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FCD7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Валюта получаемого перевода: Российский рубль (RUB) </w:t>
      </w:r>
    </w:p>
    <w:p w14:paraId="75B2F0F2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Получатель: УСАЕВ РАВИЛЬ РИНАТОВИЧ </w:t>
      </w:r>
    </w:p>
    <w:p w14:paraId="6221E49B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Номер счёта: 40817810638010346571 </w:t>
      </w:r>
    </w:p>
    <w:p w14:paraId="04FB1318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Банк получателя: ПАО Сбербанк </w:t>
      </w:r>
    </w:p>
    <w:p w14:paraId="4F510CBF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БИК: 044525225 </w:t>
      </w:r>
    </w:p>
    <w:p w14:paraId="351BBB65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Корр. счёт: 30101810400000000225 </w:t>
      </w:r>
    </w:p>
    <w:p w14:paraId="498634BD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ИНН: 7707083893 </w:t>
      </w:r>
    </w:p>
    <w:p w14:paraId="2F181EEB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КПП: 773643001 </w:t>
      </w:r>
    </w:p>
    <w:p w14:paraId="43BFD6FC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ОКПО: 57972160 </w:t>
      </w:r>
    </w:p>
    <w:p w14:paraId="7CF9702B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ОГРН: 1027700132195 </w:t>
      </w:r>
    </w:p>
    <w:p w14:paraId="295806C0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SWIFT-код: SABRRUMM </w:t>
      </w:r>
    </w:p>
    <w:p w14:paraId="0EF1BEDF" w14:textId="77777777" w:rsidR="00AF6906" w:rsidRDefault="00AF6906">
      <w:pPr>
        <w:rPr>
          <w:rFonts w:ascii="Times New Roman" w:hAnsi="Times New Roman" w:cs="Times New Roman"/>
          <w:spacing w:val="2"/>
          <w:sz w:val="26"/>
          <w:szCs w:val="26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Почтовый адрес банка: 109544, МОСКВА, УЛ.Б.АНДРОНЬЕВСКАЯ,6 </w:t>
      </w:r>
    </w:p>
    <w:p w14:paraId="1747A852" w14:textId="3107AFD8" w:rsidR="00AC1EB5" w:rsidRPr="00AF6906" w:rsidRDefault="00AF6906">
      <w:pPr>
        <w:rPr>
          <w:rFonts w:ascii="Times New Roman" w:hAnsi="Times New Roman" w:cs="Times New Roman"/>
        </w:rPr>
      </w:pPr>
      <w:r w:rsidRPr="00AF6906">
        <w:rPr>
          <w:rFonts w:ascii="Times New Roman" w:hAnsi="Times New Roman" w:cs="Times New Roman"/>
          <w:spacing w:val="2"/>
          <w:sz w:val="26"/>
          <w:szCs w:val="26"/>
        </w:rPr>
        <w:t xml:space="preserve">Почтовый адрес </w:t>
      </w:r>
      <w:proofErr w:type="spellStart"/>
      <w:proofErr w:type="gramStart"/>
      <w:r w:rsidRPr="00AF6906">
        <w:rPr>
          <w:rFonts w:ascii="Times New Roman" w:hAnsi="Times New Roman" w:cs="Times New Roman"/>
          <w:spacing w:val="2"/>
          <w:sz w:val="26"/>
          <w:szCs w:val="26"/>
        </w:rPr>
        <w:t>доп.офиса</w:t>
      </w:r>
      <w:proofErr w:type="spellEnd"/>
      <w:proofErr w:type="gramEnd"/>
      <w:r w:rsidRPr="00AF6906">
        <w:rPr>
          <w:rFonts w:ascii="Times New Roman" w:hAnsi="Times New Roman" w:cs="Times New Roman"/>
          <w:spacing w:val="2"/>
          <w:sz w:val="26"/>
          <w:szCs w:val="26"/>
        </w:rPr>
        <w:t>: 127030, Г. МОСКВА, УЛ. НОВОСЛОБОДСКАЯ, Д. 16</w:t>
      </w:r>
    </w:p>
    <w:sectPr w:rsidR="00AC1EB5" w:rsidRPr="00AF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79"/>
    <w:rsid w:val="00102E79"/>
    <w:rsid w:val="00AC1EB5"/>
    <w:rsid w:val="00A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4149"/>
  <w15:chartTrackingRefBased/>
  <w15:docId w15:val="{53C8D280-7503-4548-966A-0D80B0EC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Равиль Усаев</dc:creator>
  <cp:keywords/>
  <dc:description/>
  <cp:lastModifiedBy>Равиль Усаев</cp:lastModifiedBy>
  <cp:revision>2</cp:revision>
  <dcterms:created xsi:type="dcterms:W3CDTF">2026-03-18T06:02:00Z</dcterms:created>
  <dcterms:modified xsi:type="dcterms:W3CDTF">2026-03-18T06:03:00Z</dcterms:modified>
</cp:coreProperties>
</file>