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AC21FA" w14:textId="71AF2285" w:rsidR="00B477C8" w:rsidRPr="007640EA" w:rsidRDefault="00B477C8" w:rsidP="00B477C8">
      <w:pPr>
        <w:keepNext/>
        <w:spacing w:before="240" w:after="240"/>
        <w:jc w:val="center"/>
        <w:rPr>
          <w:b/>
          <w:caps/>
          <w:spacing w:val="40"/>
          <w:sz w:val="24"/>
          <w:szCs w:val="24"/>
        </w:rPr>
      </w:pPr>
      <w:r w:rsidRPr="007640EA">
        <w:rPr>
          <w:b/>
          <w:caps/>
          <w:spacing w:val="40"/>
          <w:sz w:val="24"/>
          <w:szCs w:val="24"/>
        </w:rPr>
        <w:t xml:space="preserve">Протокол </w:t>
      </w:r>
      <w:r w:rsidR="008C59AA">
        <w:rPr>
          <w:b/>
          <w:caps/>
          <w:spacing w:val="40"/>
          <w:sz w:val="24"/>
          <w:szCs w:val="24"/>
        </w:rPr>
        <w:t xml:space="preserve">УРЕГУЛИРОВАНИЯ </w:t>
      </w:r>
      <w:r w:rsidRPr="007640EA">
        <w:rPr>
          <w:b/>
          <w:caps/>
          <w:spacing w:val="40"/>
          <w:sz w:val="24"/>
          <w:szCs w:val="24"/>
        </w:rPr>
        <w:t xml:space="preserve">разногласий к </w:t>
      </w:r>
      <w:r w:rsidR="008C59AA">
        <w:rPr>
          <w:b/>
          <w:caps/>
          <w:spacing w:val="40"/>
          <w:sz w:val="24"/>
          <w:szCs w:val="24"/>
        </w:rPr>
        <w:t>договорУ № 314-25/104 от _____2025 г.</w:t>
      </w:r>
    </w:p>
    <w:p w14:paraId="1DD86C52" w14:textId="66CC4884" w:rsidR="00B92080" w:rsidRDefault="00B92080" w:rsidP="00B92080">
      <w:pPr>
        <w:pStyle w:val="a4"/>
        <w:keepNext/>
        <w:tabs>
          <w:tab w:val="right" w:pos="10205"/>
        </w:tabs>
        <w:spacing w:before="0"/>
        <w:ind w:left="0"/>
      </w:pPr>
      <w:r w:rsidRPr="003A71BB">
        <w:t>Наименование участника:</w:t>
      </w:r>
      <w:r>
        <w:t xml:space="preserve"> Общество с ограниченной ответственностью «</w:t>
      </w:r>
      <w:proofErr w:type="spellStart"/>
      <w:r>
        <w:t>КиКГЕОСТРОЙ</w:t>
      </w:r>
      <w:proofErr w:type="spellEnd"/>
      <w:r>
        <w:t xml:space="preserve">» </w:t>
      </w:r>
    </w:p>
    <w:p w14:paraId="12C03FC9" w14:textId="77777777" w:rsidR="00B92080" w:rsidRDefault="00B92080" w:rsidP="00B92080">
      <w:pPr>
        <w:keepNext/>
        <w:spacing w:before="0"/>
      </w:pPr>
      <w:r>
        <w:t>ИНН</w:t>
      </w:r>
      <w:r w:rsidRPr="00493BEF">
        <w:t xml:space="preserve"> участника</w:t>
      </w:r>
      <w:r w:rsidRPr="003A71BB">
        <w:t>:</w:t>
      </w:r>
      <w:r>
        <w:t xml:space="preserve"> </w:t>
      </w:r>
      <w:r w:rsidRPr="00262EFF">
        <w:t>7709918820</w:t>
      </w:r>
    </w:p>
    <w:p w14:paraId="7D39A1D6" w14:textId="77777777" w:rsidR="00FF1F6A" w:rsidRPr="002433D1" w:rsidRDefault="00FF1F6A" w:rsidP="00FF1F6A">
      <w:pPr>
        <w:spacing w:before="0" w:line="280" w:lineRule="exact"/>
        <w:rPr>
          <w:i/>
          <w:sz w:val="24"/>
          <w:szCs w:val="24"/>
        </w:rPr>
      </w:pPr>
    </w:p>
    <w:tbl>
      <w:tblPr>
        <w:tblStyle w:val="a6"/>
        <w:tblW w:w="15026" w:type="dxa"/>
        <w:tblInd w:w="-714" w:type="dxa"/>
        <w:tblLook w:val="04A0" w:firstRow="1" w:lastRow="0" w:firstColumn="1" w:lastColumn="0" w:noHBand="0" w:noVBand="1"/>
      </w:tblPr>
      <w:tblGrid>
        <w:gridCol w:w="840"/>
        <w:gridCol w:w="1407"/>
        <w:gridCol w:w="4841"/>
        <w:gridCol w:w="4820"/>
        <w:gridCol w:w="3118"/>
      </w:tblGrid>
      <w:tr w:rsidR="00F72801" w:rsidRPr="00F72801" w14:paraId="4F0FFEA2" w14:textId="77777777" w:rsidTr="00890A7A">
        <w:trPr>
          <w:tblHeader/>
        </w:trPr>
        <w:tc>
          <w:tcPr>
            <w:tcW w:w="840" w:type="dxa"/>
          </w:tcPr>
          <w:p w14:paraId="50DCBF2E" w14:textId="77777777" w:rsidR="00B477C8" w:rsidRPr="00F72801" w:rsidRDefault="00B477C8" w:rsidP="00F72801">
            <w:pPr>
              <w:keepNext/>
              <w:spacing w:before="0"/>
              <w:jc w:val="center"/>
              <w:rPr>
                <w:b/>
                <w:bCs/>
                <w:sz w:val="22"/>
                <w:szCs w:val="22"/>
              </w:rPr>
            </w:pPr>
            <w:r w:rsidRPr="00F72801">
              <w:rPr>
                <w:b/>
                <w:bCs/>
                <w:sz w:val="22"/>
                <w:szCs w:val="22"/>
              </w:rPr>
              <w:t>№</w:t>
            </w:r>
            <w:r w:rsidRPr="00F72801">
              <w:rPr>
                <w:b/>
                <w:bCs/>
                <w:sz w:val="22"/>
                <w:szCs w:val="22"/>
              </w:rPr>
              <w:br/>
              <w:t>п/п</w:t>
            </w:r>
          </w:p>
        </w:tc>
        <w:tc>
          <w:tcPr>
            <w:tcW w:w="1407" w:type="dxa"/>
          </w:tcPr>
          <w:p w14:paraId="3F9F2E4A" w14:textId="77777777" w:rsidR="00B477C8" w:rsidRPr="00F72801" w:rsidRDefault="00B477C8" w:rsidP="00F72801">
            <w:pPr>
              <w:keepNext/>
              <w:spacing w:before="0"/>
              <w:jc w:val="center"/>
              <w:rPr>
                <w:b/>
                <w:bCs/>
                <w:sz w:val="22"/>
                <w:szCs w:val="22"/>
              </w:rPr>
            </w:pPr>
            <w:r w:rsidRPr="00F72801">
              <w:rPr>
                <w:b/>
                <w:bCs/>
                <w:sz w:val="22"/>
                <w:szCs w:val="22"/>
              </w:rPr>
              <w:t>№ пункта проекта договора</w:t>
            </w:r>
          </w:p>
        </w:tc>
        <w:tc>
          <w:tcPr>
            <w:tcW w:w="4841" w:type="dxa"/>
          </w:tcPr>
          <w:p w14:paraId="58BF99E8" w14:textId="523C8A76" w:rsidR="00B477C8" w:rsidRPr="00F72801" w:rsidRDefault="00E50039" w:rsidP="00E50039">
            <w:pPr>
              <w:keepNext/>
              <w:spacing w:before="0"/>
              <w:jc w:val="center"/>
              <w:rPr>
                <w:b/>
                <w:bCs/>
                <w:sz w:val="22"/>
                <w:szCs w:val="22"/>
              </w:rPr>
            </w:pPr>
            <w:r>
              <w:rPr>
                <w:b/>
                <w:bCs/>
                <w:sz w:val="22"/>
                <w:szCs w:val="22"/>
              </w:rPr>
              <w:t xml:space="preserve">Редакция </w:t>
            </w:r>
            <w:r w:rsidR="008C59AA">
              <w:rPr>
                <w:b/>
                <w:bCs/>
                <w:sz w:val="22"/>
                <w:szCs w:val="22"/>
              </w:rPr>
              <w:t>Заказчика</w:t>
            </w:r>
            <w:r>
              <w:rPr>
                <w:b/>
                <w:bCs/>
                <w:sz w:val="22"/>
                <w:szCs w:val="22"/>
              </w:rPr>
              <w:t xml:space="preserve"> по договору</w:t>
            </w:r>
          </w:p>
        </w:tc>
        <w:tc>
          <w:tcPr>
            <w:tcW w:w="4820" w:type="dxa"/>
          </w:tcPr>
          <w:p w14:paraId="49804EFE" w14:textId="23909F30" w:rsidR="00B477C8" w:rsidRPr="00F72801" w:rsidRDefault="00E50039" w:rsidP="008C59AA">
            <w:pPr>
              <w:keepNext/>
              <w:spacing w:before="0"/>
              <w:jc w:val="center"/>
              <w:rPr>
                <w:b/>
                <w:bCs/>
                <w:sz w:val="22"/>
                <w:szCs w:val="22"/>
              </w:rPr>
            </w:pPr>
            <w:r>
              <w:rPr>
                <w:b/>
                <w:bCs/>
                <w:sz w:val="22"/>
                <w:szCs w:val="22"/>
              </w:rPr>
              <w:t>Редакция</w:t>
            </w:r>
            <w:r w:rsidR="00B477C8" w:rsidRPr="00F72801">
              <w:rPr>
                <w:b/>
                <w:bCs/>
                <w:sz w:val="22"/>
                <w:szCs w:val="22"/>
              </w:rPr>
              <w:t xml:space="preserve"> </w:t>
            </w:r>
            <w:r w:rsidR="008C59AA">
              <w:rPr>
                <w:b/>
                <w:bCs/>
                <w:sz w:val="22"/>
                <w:szCs w:val="22"/>
              </w:rPr>
              <w:t>Подрядчика</w:t>
            </w:r>
          </w:p>
        </w:tc>
        <w:tc>
          <w:tcPr>
            <w:tcW w:w="3118" w:type="dxa"/>
          </w:tcPr>
          <w:p w14:paraId="2EAD728B" w14:textId="0C3D8F13" w:rsidR="00B477C8" w:rsidRPr="00F72801" w:rsidRDefault="008C59AA" w:rsidP="00E50039">
            <w:pPr>
              <w:keepNext/>
              <w:spacing w:before="0"/>
              <w:jc w:val="center"/>
              <w:rPr>
                <w:b/>
                <w:bCs/>
                <w:sz w:val="22"/>
                <w:szCs w:val="22"/>
              </w:rPr>
            </w:pPr>
            <w:r>
              <w:rPr>
                <w:b/>
                <w:bCs/>
                <w:sz w:val="22"/>
                <w:szCs w:val="22"/>
              </w:rPr>
              <w:t xml:space="preserve">Согласованная Сторонами </w:t>
            </w:r>
            <w:r w:rsidR="00E50039">
              <w:rPr>
                <w:b/>
                <w:bCs/>
                <w:sz w:val="22"/>
                <w:szCs w:val="22"/>
              </w:rPr>
              <w:t>редакция</w:t>
            </w:r>
          </w:p>
        </w:tc>
      </w:tr>
      <w:tr w:rsidR="000E5C24" w:rsidRPr="00F72801" w14:paraId="06B78820" w14:textId="77777777" w:rsidTr="00890A7A">
        <w:tc>
          <w:tcPr>
            <w:tcW w:w="840" w:type="dxa"/>
          </w:tcPr>
          <w:p w14:paraId="723161A5" w14:textId="77777777" w:rsidR="000E5C24" w:rsidRPr="00D05FDE" w:rsidRDefault="000E5C24" w:rsidP="00F72801">
            <w:pPr>
              <w:pStyle w:val="a4"/>
              <w:numPr>
                <w:ilvl w:val="0"/>
                <w:numId w:val="1"/>
              </w:numPr>
              <w:spacing w:before="0"/>
              <w:ind w:left="0" w:firstLine="0"/>
              <w:jc w:val="center"/>
              <w:rPr>
                <w:sz w:val="22"/>
                <w:szCs w:val="22"/>
              </w:rPr>
            </w:pPr>
          </w:p>
        </w:tc>
        <w:tc>
          <w:tcPr>
            <w:tcW w:w="1407" w:type="dxa"/>
            <w:shd w:val="clear" w:color="auto" w:fill="auto"/>
          </w:tcPr>
          <w:p w14:paraId="6B7BF27F" w14:textId="2FEC06FD" w:rsidR="000E5C24" w:rsidRPr="00D05FDE" w:rsidRDefault="000E5C24" w:rsidP="00F72801">
            <w:pPr>
              <w:spacing w:before="0"/>
              <w:jc w:val="left"/>
              <w:rPr>
                <w:sz w:val="22"/>
                <w:szCs w:val="22"/>
              </w:rPr>
            </w:pPr>
            <w:r w:rsidRPr="00D05FDE">
              <w:rPr>
                <w:sz w:val="22"/>
                <w:szCs w:val="22"/>
              </w:rPr>
              <w:t>1.1.</w:t>
            </w:r>
          </w:p>
        </w:tc>
        <w:tc>
          <w:tcPr>
            <w:tcW w:w="4841" w:type="dxa"/>
            <w:shd w:val="clear" w:color="auto" w:fill="auto"/>
          </w:tcPr>
          <w:p w14:paraId="49EDE1A1" w14:textId="77777777" w:rsidR="000E5C24" w:rsidRPr="00D05FDE" w:rsidRDefault="000E5C24" w:rsidP="000E5C24">
            <w:pPr>
              <w:shd w:val="clear" w:color="auto" w:fill="FFFFFF"/>
              <w:ind w:firstLine="709"/>
              <w:rPr>
                <w:sz w:val="22"/>
                <w:szCs w:val="22"/>
              </w:rPr>
            </w:pPr>
            <w:r w:rsidRPr="00D05FDE">
              <w:rPr>
                <w:sz w:val="22"/>
                <w:szCs w:val="22"/>
              </w:rPr>
              <w:t xml:space="preserve">1.1. Подрядчик обязуется в установленные настоящим Договором сроки выполнить </w:t>
            </w:r>
            <w:r w:rsidRPr="00D05FDE">
              <w:rPr>
                <w:color w:val="FF0000"/>
                <w:sz w:val="22"/>
                <w:szCs w:val="22"/>
              </w:rPr>
              <w:t>строительно-монтажные работы на выполнение комплекса работ по монтажу металлоконструкций</w:t>
            </w:r>
            <w:r w:rsidRPr="00D05FDE">
              <w:rPr>
                <w:sz w:val="22"/>
                <w:szCs w:val="22"/>
              </w:rPr>
              <w:t xml:space="preserve"> Конвейерной Галереи №</w:t>
            </w:r>
            <w:proofErr w:type="gramStart"/>
            <w:r w:rsidRPr="00D05FDE">
              <w:rPr>
                <w:sz w:val="22"/>
                <w:szCs w:val="22"/>
              </w:rPr>
              <w:t>3  в</w:t>
            </w:r>
            <w:proofErr w:type="gramEnd"/>
            <w:r w:rsidRPr="00D05FDE">
              <w:rPr>
                <w:sz w:val="22"/>
                <w:szCs w:val="22"/>
              </w:rPr>
              <w:t xml:space="preserve"> рамках реализации проекта «Терминал по перевалке минеральных удобрений в МТП Усть-Луга. Перевалка минеральных удобрений» </w:t>
            </w:r>
            <w:r w:rsidRPr="00D05FDE">
              <w:rPr>
                <w:color w:val="FF0000"/>
                <w:sz w:val="22"/>
                <w:szCs w:val="22"/>
              </w:rPr>
              <w:t>в соответствии с Проектной и Рабочей документацией (Приложение №1 к Техническому заданию)</w:t>
            </w:r>
            <w:r w:rsidRPr="00D05FDE">
              <w:rPr>
                <w:sz w:val="22"/>
                <w:szCs w:val="22"/>
              </w:rPr>
              <w:t>, переданными Подрядчику в производство работ, а Заказчик обязуется принять результат Работ и уплатить обусловленную цену в соответствии с условиями настоящего Договора.</w:t>
            </w:r>
          </w:p>
          <w:p w14:paraId="0D12E036" w14:textId="77777777" w:rsidR="000E5C24" w:rsidRPr="00D05FDE" w:rsidRDefault="000E5C24" w:rsidP="00F72801">
            <w:pPr>
              <w:shd w:val="clear" w:color="auto" w:fill="FFFFFF"/>
              <w:spacing w:before="0"/>
              <w:ind w:firstLine="709"/>
              <w:rPr>
                <w:sz w:val="22"/>
                <w:szCs w:val="22"/>
              </w:rPr>
            </w:pPr>
          </w:p>
        </w:tc>
        <w:tc>
          <w:tcPr>
            <w:tcW w:w="4820" w:type="dxa"/>
            <w:shd w:val="clear" w:color="auto" w:fill="auto"/>
          </w:tcPr>
          <w:p w14:paraId="6122BAB8" w14:textId="2E67CCFC" w:rsidR="000E5C24" w:rsidRPr="00D05FDE" w:rsidRDefault="000E5C24" w:rsidP="000E5C24">
            <w:pPr>
              <w:shd w:val="clear" w:color="auto" w:fill="FFFFFF"/>
              <w:ind w:firstLine="709"/>
              <w:rPr>
                <w:sz w:val="22"/>
                <w:szCs w:val="22"/>
              </w:rPr>
            </w:pPr>
            <w:r w:rsidRPr="00D05FDE">
              <w:rPr>
                <w:sz w:val="22"/>
                <w:szCs w:val="22"/>
              </w:rPr>
              <w:t xml:space="preserve">1.1. Подрядчик обязуется в установленные настоящим Договором сроки выполнить </w:t>
            </w:r>
            <w:r w:rsidRPr="00D05FDE">
              <w:rPr>
                <w:color w:val="FF0000"/>
                <w:sz w:val="22"/>
                <w:szCs w:val="22"/>
              </w:rPr>
              <w:t xml:space="preserve">комплекс Работ по монтажу металлоконструкций </w:t>
            </w:r>
            <w:r w:rsidRPr="00D05FDE">
              <w:rPr>
                <w:sz w:val="22"/>
                <w:szCs w:val="22"/>
              </w:rPr>
              <w:t>Конвейерной Галереи №</w:t>
            </w:r>
            <w:proofErr w:type="gramStart"/>
            <w:r w:rsidRPr="00D05FDE">
              <w:rPr>
                <w:sz w:val="22"/>
                <w:szCs w:val="22"/>
              </w:rPr>
              <w:t>3  в</w:t>
            </w:r>
            <w:proofErr w:type="gramEnd"/>
            <w:r w:rsidRPr="00D05FDE">
              <w:rPr>
                <w:sz w:val="22"/>
                <w:szCs w:val="22"/>
              </w:rPr>
              <w:t xml:space="preserve"> рамках реализации проекта «Терминал по перевалке минеральных удобрений в МТП Усть-Луга. Перевалка минеральных удобрений» </w:t>
            </w:r>
            <w:r w:rsidRPr="00D05FDE">
              <w:rPr>
                <w:color w:val="FF0000"/>
                <w:sz w:val="22"/>
                <w:szCs w:val="22"/>
              </w:rPr>
              <w:t xml:space="preserve">в </w:t>
            </w:r>
            <w:r w:rsidR="00420A2A" w:rsidRPr="00D05FDE">
              <w:rPr>
                <w:color w:val="FF0000"/>
                <w:sz w:val="22"/>
                <w:szCs w:val="22"/>
              </w:rPr>
              <w:t>объеме, предусмотренном</w:t>
            </w:r>
            <w:r w:rsidRPr="00D05FDE">
              <w:rPr>
                <w:color w:val="FF0000"/>
                <w:sz w:val="22"/>
                <w:szCs w:val="22"/>
              </w:rPr>
              <w:t xml:space="preserve"> Техническим заданием (Приложение № 1 к настоящему Договору</w:t>
            </w:r>
            <w:r w:rsidR="00420A2A" w:rsidRPr="00D05FDE">
              <w:rPr>
                <w:color w:val="FF0000"/>
                <w:sz w:val="22"/>
                <w:szCs w:val="22"/>
              </w:rPr>
              <w:t>) и соответствующими ему Проектной и Рабочей документации</w:t>
            </w:r>
            <w:r w:rsidRPr="00D05FDE">
              <w:rPr>
                <w:color w:val="FF0000"/>
                <w:sz w:val="22"/>
                <w:szCs w:val="22"/>
              </w:rPr>
              <w:t xml:space="preserve">, </w:t>
            </w:r>
            <w:r w:rsidRPr="00D05FDE">
              <w:rPr>
                <w:sz w:val="22"/>
                <w:szCs w:val="22"/>
              </w:rPr>
              <w:t>переданными Подрядчику в производство работ, а Заказчик обязуется принять результат Работ и уплатить обусловленную цену в соответствии с условиями настоящего Договора.</w:t>
            </w:r>
          </w:p>
          <w:p w14:paraId="283024A7" w14:textId="52228682" w:rsidR="000E5C24" w:rsidRPr="00D05FDE" w:rsidRDefault="000E5C24" w:rsidP="00F446B4">
            <w:pPr>
              <w:spacing w:before="0"/>
              <w:rPr>
                <w:sz w:val="22"/>
                <w:szCs w:val="22"/>
              </w:rPr>
            </w:pPr>
          </w:p>
        </w:tc>
        <w:tc>
          <w:tcPr>
            <w:tcW w:w="3118" w:type="dxa"/>
            <w:shd w:val="clear" w:color="auto" w:fill="auto"/>
          </w:tcPr>
          <w:p w14:paraId="13CA4E39" w14:textId="05E384B8" w:rsidR="006A4D8F" w:rsidRPr="008C59AA" w:rsidRDefault="008C59AA" w:rsidP="00F72801">
            <w:pPr>
              <w:spacing w:before="0"/>
              <w:jc w:val="left"/>
              <w:rPr>
                <w:sz w:val="22"/>
                <w:szCs w:val="22"/>
              </w:rPr>
            </w:pPr>
            <w:r>
              <w:rPr>
                <w:sz w:val="22"/>
                <w:szCs w:val="22"/>
              </w:rPr>
              <w:t>Р</w:t>
            </w:r>
            <w:r w:rsidRPr="008C59AA">
              <w:rPr>
                <w:sz w:val="22"/>
                <w:szCs w:val="22"/>
              </w:rPr>
              <w:t>едакция Подрядчика</w:t>
            </w:r>
          </w:p>
          <w:p w14:paraId="59FAD483" w14:textId="30E00298" w:rsidR="000E5C24" w:rsidRPr="00153805" w:rsidRDefault="000E5C24" w:rsidP="00E93671">
            <w:pPr>
              <w:spacing w:before="0"/>
              <w:jc w:val="left"/>
              <w:rPr>
                <w:i/>
                <w:iCs/>
                <w:sz w:val="22"/>
                <w:szCs w:val="22"/>
                <w:highlight w:val="yellow"/>
              </w:rPr>
            </w:pPr>
          </w:p>
        </w:tc>
      </w:tr>
      <w:tr w:rsidR="00420A2A" w:rsidRPr="00F72801" w14:paraId="0BEC331F" w14:textId="77777777" w:rsidTr="00890A7A">
        <w:tc>
          <w:tcPr>
            <w:tcW w:w="840" w:type="dxa"/>
          </w:tcPr>
          <w:p w14:paraId="7394A783" w14:textId="77777777" w:rsidR="00D430D3" w:rsidRPr="00D05FDE" w:rsidRDefault="00D430D3" w:rsidP="00F72801">
            <w:pPr>
              <w:pStyle w:val="a4"/>
              <w:numPr>
                <w:ilvl w:val="0"/>
                <w:numId w:val="1"/>
              </w:numPr>
              <w:spacing w:before="0"/>
              <w:ind w:left="0" w:firstLine="0"/>
              <w:jc w:val="center"/>
              <w:rPr>
                <w:sz w:val="22"/>
                <w:szCs w:val="22"/>
              </w:rPr>
            </w:pPr>
          </w:p>
        </w:tc>
        <w:tc>
          <w:tcPr>
            <w:tcW w:w="1407" w:type="dxa"/>
            <w:shd w:val="clear" w:color="auto" w:fill="auto"/>
          </w:tcPr>
          <w:p w14:paraId="28EB4394" w14:textId="3010FECE" w:rsidR="00D430D3" w:rsidRPr="00D05FDE" w:rsidRDefault="00D430D3" w:rsidP="00F72801">
            <w:pPr>
              <w:spacing w:before="0"/>
              <w:jc w:val="left"/>
              <w:rPr>
                <w:sz w:val="22"/>
                <w:szCs w:val="22"/>
              </w:rPr>
            </w:pPr>
            <w:r w:rsidRPr="00D05FDE">
              <w:rPr>
                <w:sz w:val="22"/>
                <w:szCs w:val="22"/>
              </w:rPr>
              <w:t>2.3</w:t>
            </w:r>
          </w:p>
        </w:tc>
        <w:tc>
          <w:tcPr>
            <w:tcW w:w="4841" w:type="dxa"/>
            <w:shd w:val="clear" w:color="auto" w:fill="auto"/>
          </w:tcPr>
          <w:p w14:paraId="3169CEA1" w14:textId="77777777" w:rsidR="00D430D3" w:rsidRPr="00D05FDE" w:rsidRDefault="00D430D3" w:rsidP="00F72801">
            <w:pPr>
              <w:shd w:val="clear" w:color="auto" w:fill="FFFFFF"/>
              <w:spacing w:before="0"/>
              <w:ind w:firstLine="709"/>
              <w:rPr>
                <w:sz w:val="22"/>
                <w:szCs w:val="22"/>
              </w:rPr>
            </w:pPr>
            <w:r w:rsidRPr="00D05FDE">
              <w:rPr>
                <w:sz w:val="22"/>
                <w:szCs w:val="22"/>
              </w:rPr>
              <w:t xml:space="preserve">2.3. Условия и порядок внесения изменений в сроки выполнения Работы оговорены </w:t>
            </w:r>
            <w:r w:rsidRPr="00D05FDE">
              <w:rPr>
                <w:color w:val="FF0000"/>
                <w:sz w:val="22"/>
                <w:szCs w:val="22"/>
              </w:rPr>
              <w:t xml:space="preserve">в п. 14.3 </w:t>
            </w:r>
            <w:r w:rsidRPr="00D05FDE">
              <w:rPr>
                <w:sz w:val="22"/>
                <w:szCs w:val="22"/>
              </w:rPr>
              <w:t>Договора, Разделе 17 настоящего Договора.</w:t>
            </w:r>
          </w:p>
          <w:p w14:paraId="648C4953" w14:textId="67F32C25" w:rsidR="00153805" w:rsidRPr="00D05FDE" w:rsidRDefault="00153805" w:rsidP="00DF5B75">
            <w:pPr>
              <w:spacing w:before="0"/>
              <w:jc w:val="left"/>
              <w:rPr>
                <w:sz w:val="22"/>
                <w:szCs w:val="22"/>
              </w:rPr>
            </w:pPr>
          </w:p>
        </w:tc>
        <w:tc>
          <w:tcPr>
            <w:tcW w:w="4820" w:type="dxa"/>
            <w:shd w:val="clear" w:color="auto" w:fill="auto"/>
          </w:tcPr>
          <w:p w14:paraId="0EC2A8DE" w14:textId="1C39FF8B" w:rsidR="00D05FDE" w:rsidRPr="00D05FDE" w:rsidRDefault="00D05FDE" w:rsidP="00D05FDE">
            <w:pPr>
              <w:shd w:val="clear" w:color="auto" w:fill="FFFFFF"/>
              <w:spacing w:before="0"/>
              <w:ind w:firstLine="709"/>
              <w:rPr>
                <w:sz w:val="22"/>
                <w:szCs w:val="22"/>
              </w:rPr>
            </w:pPr>
            <w:r w:rsidRPr="00D05FDE">
              <w:rPr>
                <w:sz w:val="22"/>
                <w:szCs w:val="22"/>
              </w:rPr>
              <w:t xml:space="preserve">2.3. Условия и порядок внесения изменений в сроки выполнения Работы оговорены </w:t>
            </w:r>
            <w:r w:rsidRPr="00D05FDE">
              <w:rPr>
                <w:color w:val="FF0000"/>
                <w:sz w:val="22"/>
                <w:szCs w:val="22"/>
              </w:rPr>
              <w:t xml:space="preserve">в п. 14.3, п.14.3.1 </w:t>
            </w:r>
            <w:r w:rsidRPr="00D05FDE">
              <w:rPr>
                <w:sz w:val="22"/>
                <w:szCs w:val="22"/>
              </w:rPr>
              <w:t>Договора, Разделе 17 настоящего Договора.</w:t>
            </w:r>
          </w:p>
          <w:p w14:paraId="74E5D6B5" w14:textId="58D0816E" w:rsidR="00153805" w:rsidRPr="00D05FDE" w:rsidRDefault="00153805" w:rsidP="00F72801">
            <w:pPr>
              <w:spacing w:before="0"/>
              <w:jc w:val="left"/>
              <w:rPr>
                <w:sz w:val="22"/>
                <w:szCs w:val="22"/>
              </w:rPr>
            </w:pPr>
          </w:p>
        </w:tc>
        <w:tc>
          <w:tcPr>
            <w:tcW w:w="3118" w:type="dxa"/>
            <w:shd w:val="clear" w:color="auto" w:fill="auto"/>
          </w:tcPr>
          <w:p w14:paraId="306ACAA0" w14:textId="4092671F" w:rsidR="00D05FDE" w:rsidRPr="00D05FDE" w:rsidRDefault="008C59AA" w:rsidP="00F72801">
            <w:pPr>
              <w:spacing w:before="0"/>
              <w:jc w:val="left"/>
              <w:rPr>
                <w:sz w:val="22"/>
                <w:szCs w:val="22"/>
              </w:rPr>
            </w:pPr>
            <w:r>
              <w:rPr>
                <w:sz w:val="22"/>
                <w:szCs w:val="22"/>
              </w:rPr>
              <w:t>Р</w:t>
            </w:r>
            <w:r w:rsidRPr="008C59AA">
              <w:rPr>
                <w:sz w:val="22"/>
                <w:szCs w:val="22"/>
              </w:rPr>
              <w:t xml:space="preserve">едакция </w:t>
            </w:r>
            <w:r>
              <w:rPr>
                <w:sz w:val="22"/>
                <w:szCs w:val="22"/>
              </w:rPr>
              <w:t>Заказчика</w:t>
            </w:r>
          </w:p>
        </w:tc>
      </w:tr>
      <w:tr w:rsidR="002D1B40" w:rsidRPr="00F72801" w14:paraId="3C77D8CB" w14:textId="77777777" w:rsidTr="00890A7A">
        <w:tc>
          <w:tcPr>
            <w:tcW w:w="840" w:type="dxa"/>
          </w:tcPr>
          <w:p w14:paraId="5D47C7B3" w14:textId="77777777" w:rsidR="002D1B40" w:rsidRPr="00F72801" w:rsidRDefault="002D1B40" w:rsidP="002D1B40">
            <w:pPr>
              <w:pStyle w:val="a4"/>
              <w:numPr>
                <w:ilvl w:val="0"/>
                <w:numId w:val="1"/>
              </w:numPr>
              <w:spacing w:before="0"/>
              <w:ind w:left="0" w:firstLine="0"/>
              <w:jc w:val="center"/>
              <w:rPr>
                <w:sz w:val="22"/>
                <w:szCs w:val="22"/>
              </w:rPr>
            </w:pPr>
          </w:p>
        </w:tc>
        <w:tc>
          <w:tcPr>
            <w:tcW w:w="1407" w:type="dxa"/>
            <w:shd w:val="clear" w:color="auto" w:fill="auto"/>
          </w:tcPr>
          <w:p w14:paraId="25C4FFF6" w14:textId="73C94200" w:rsidR="002D1B40" w:rsidRPr="00D05FDE" w:rsidRDefault="002D1B40" w:rsidP="002D1B40">
            <w:pPr>
              <w:spacing w:before="0"/>
              <w:jc w:val="left"/>
              <w:rPr>
                <w:sz w:val="22"/>
                <w:szCs w:val="22"/>
              </w:rPr>
            </w:pPr>
            <w:r w:rsidRPr="00D05FDE">
              <w:rPr>
                <w:sz w:val="22"/>
                <w:szCs w:val="22"/>
              </w:rPr>
              <w:t>2.4</w:t>
            </w:r>
          </w:p>
        </w:tc>
        <w:tc>
          <w:tcPr>
            <w:tcW w:w="4841" w:type="dxa"/>
            <w:shd w:val="clear" w:color="auto" w:fill="auto"/>
          </w:tcPr>
          <w:p w14:paraId="17EFFA94" w14:textId="77777777" w:rsidR="002D1B40" w:rsidRPr="00D05FDE" w:rsidRDefault="002D1B40" w:rsidP="002D1B40">
            <w:pPr>
              <w:shd w:val="clear" w:color="auto" w:fill="FFFFFF"/>
              <w:spacing w:before="0"/>
              <w:ind w:firstLine="709"/>
              <w:rPr>
                <w:sz w:val="22"/>
                <w:szCs w:val="22"/>
              </w:rPr>
            </w:pPr>
            <w:r w:rsidRPr="00D05FDE">
              <w:rPr>
                <w:sz w:val="22"/>
                <w:szCs w:val="22"/>
              </w:rPr>
              <w:t xml:space="preserve">2.4. Устранение Подрядчиком замечаний и любых недостатков/дефектов в выполняемых Работах, в том числе, если Работы по устранению таких дефектов выполняются по письменному указанию Заказчика, не являются основанием для </w:t>
            </w:r>
            <w:r w:rsidRPr="00D05FDE">
              <w:rPr>
                <w:sz w:val="22"/>
                <w:szCs w:val="22"/>
              </w:rPr>
              <w:lastRenderedPageBreak/>
              <w:t xml:space="preserve">продления сроков выполнения Работ и/или для пересмотра цены Договора и/или стоимости Работ. Далее по тексту договора понятия «недостатки» и «дефекты» используются сторонами как имеющие одинаковое значение независимо от того, упоминаются ли они вместе или используется только одно из них. </w:t>
            </w:r>
          </w:p>
          <w:p w14:paraId="6C6CC167" w14:textId="77777777" w:rsidR="002D1B40" w:rsidRPr="00D05FDE" w:rsidRDefault="002D1B40" w:rsidP="002D1B40">
            <w:pPr>
              <w:shd w:val="clear" w:color="auto" w:fill="FFFFFF"/>
              <w:spacing w:before="0"/>
              <w:ind w:firstLine="709"/>
              <w:rPr>
                <w:sz w:val="22"/>
                <w:szCs w:val="22"/>
              </w:rPr>
            </w:pPr>
            <w:r w:rsidRPr="00D05FDE">
              <w:rPr>
                <w:sz w:val="22"/>
                <w:szCs w:val="22"/>
              </w:rPr>
              <w:t>Никакие задержки и нарушения сроков в выполнении Работ не могут служить основанием для требования Подрядчиком о продлении срока выполнения Работ, за исключением обстоятельств непреодолимой силы, а также задержек, возникших по вине Заказчика.</w:t>
            </w:r>
          </w:p>
          <w:p w14:paraId="119C435B" w14:textId="77777777" w:rsidR="002D1B40" w:rsidRPr="00D05FDE" w:rsidRDefault="002D1B40" w:rsidP="002D1B40">
            <w:pPr>
              <w:spacing w:before="0"/>
              <w:jc w:val="left"/>
              <w:rPr>
                <w:sz w:val="22"/>
                <w:szCs w:val="22"/>
              </w:rPr>
            </w:pPr>
          </w:p>
        </w:tc>
        <w:tc>
          <w:tcPr>
            <w:tcW w:w="4820" w:type="dxa"/>
            <w:shd w:val="clear" w:color="auto" w:fill="auto"/>
          </w:tcPr>
          <w:p w14:paraId="594AB0FD" w14:textId="77777777" w:rsidR="002D1B40" w:rsidRPr="00D05FDE" w:rsidRDefault="002D1B40" w:rsidP="002D1B40">
            <w:pPr>
              <w:shd w:val="clear" w:color="auto" w:fill="FFFFFF"/>
              <w:spacing w:before="0"/>
              <w:ind w:firstLine="709"/>
              <w:rPr>
                <w:sz w:val="22"/>
                <w:szCs w:val="22"/>
              </w:rPr>
            </w:pPr>
            <w:r w:rsidRPr="00D05FDE">
              <w:rPr>
                <w:sz w:val="22"/>
                <w:szCs w:val="22"/>
              </w:rPr>
              <w:lastRenderedPageBreak/>
              <w:t xml:space="preserve">2.4. Устранение Подрядчиком замечаний и любых недостатков/дефектов в выполняемых Работах, в том числе, если Работы по устранению таких дефектов выполняются по письменному указанию Заказчика, не являются основанием </w:t>
            </w:r>
            <w:r w:rsidRPr="00D05FDE">
              <w:rPr>
                <w:sz w:val="22"/>
                <w:szCs w:val="22"/>
              </w:rPr>
              <w:lastRenderedPageBreak/>
              <w:t xml:space="preserve">для продления сроков выполнения Работ и/или для пересмотра цены Договора и/или стоимости Работ. Далее по тексту договора понятия «недостатки» и «дефекты» используются сторонами как имеющие одинаковое значение независимо от того, упоминаются ли они вместе или используется только одно из них. </w:t>
            </w:r>
          </w:p>
          <w:p w14:paraId="3C1C9A33" w14:textId="5F5BFFC2" w:rsidR="00F417A8" w:rsidRPr="00D05FDE" w:rsidRDefault="00F417A8" w:rsidP="00F417A8">
            <w:pPr>
              <w:shd w:val="clear" w:color="auto" w:fill="FFFFFF"/>
              <w:spacing w:before="0"/>
              <w:ind w:firstLine="709"/>
              <w:rPr>
                <w:color w:val="FF0000"/>
                <w:sz w:val="22"/>
                <w:szCs w:val="22"/>
              </w:rPr>
            </w:pPr>
            <w:r w:rsidRPr="00D05FDE">
              <w:rPr>
                <w:sz w:val="22"/>
                <w:szCs w:val="22"/>
              </w:rPr>
              <w:t>Никакие задержки и нарушения сроков в выполнении Работ не могут служить основанием для требования Подрядчиком о продлении срока выполнения Работ, за исключением обстоятельств непреодолимой силы, задержек, возникших по вине Заказчика</w:t>
            </w:r>
            <w:r w:rsidRPr="00D05FDE">
              <w:rPr>
                <w:color w:val="FF0000"/>
                <w:sz w:val="22"/>
                <w:szCs w:val="22"/>
              </w:rPr>
              <w:t>, а также обстоятельств, оговоренных в п.14.3.1.</w:t>
            </w:r>
          </w:p>
          <w:p w14:paraId="32D0BC5F" w14:textId="77777777" w:rsidR="002D1B40" w:rsidRPr="00D05FDE" w:rsidRDefault="002D1B40" w:rsidP="002D1B40">
            <w:pPr>
              <w:spacing w:before="0"/>
              <w:jc w:val="left"/>
              <w:rPr>
                <w:sz w:val="22"/>
                <w:szCs w:val="22"/>
              </w:rPr>
            </w:pPr>
          </w:p>
        </w:tc>
        <w:tc>
          <w:tcPr>
            <w:tcW w:w="3118" w:type="dxa"/>
            <w:shd w:val="clear" w:color="auto" w:fill="auto"/>
          </w:tcPr>
          <w:p w14:paraId="0CD758D7" w14:textId="0B112CA9" w:rsidR="00F417A8" w:rsidRPr="00F72801" w:rsidRDefault="008C59AA" w:rsidP="002D1B40">
            <w:pPr>
              <w:spacing w:before="0"/>
              <w:jc w:val="left"/>
              <w:rPr>
                <w:sz w:val="22"/>
                <w:szCs w:val="22"/>
              </w:rPr>
            </w:pPr>
            <w:r>
              <w:rPr>
                <w:sz w:val="22"/>
                <w:szCs w:val="22"/>
              </w:rPr>
              <w:lastRenderedPageBreak/>
              <w:t>Р</w:t>
            </w:r>
            <w:r w:rsidRPr="008C59AA">
              <w:rPr>
                <w:sz w:val="22"/>
                <w:szCs w:val="22"/>
              </w:rPr>
              <w:t xml:space="preserve">едакция </w:t>
            </w:r>
            <w:r>
              <w:rPr>
                <w:sz w:val="22"/>
                <w:szCs w:val="22"/>
              </w:rPr>
              <w:t>Заказчика</w:t>
            </w:r>
          </w:p>
        </w:tc>
      </w:tr>
      <w:tr w:rsidR="002D1B40" w:rsidRPr="00F72801" w14:paraId="09F57581" w14:textId="77777777" w:rsidTr="00890A7A">
        <w:tc>
          <w:tcPr>
            <w:tcW w:w="840" w:type="dxa"/>
          </w:tcPr>
          <w:p w14:paraId="1F537FDB" w14:textId="77777777" w:rsidR="002D1B40" w:rsidRPr="00F72801" w:rsidRDefault="002D1B40" w:rsidP="002D1B40">
            <w:pPr>
              <w:pStyle w:val="a4"/>
              <w:numPr>
                <w:ilvl w:val="0"/>
                <w:numId w:val="1"/>
              </w:numPr>
              <w:spacing w:before="0"/>
              <w:ind w:left="0" w:firstLine="0"/>
              <w:jc w:val="center"/>
              <w:rPr>
                <w:sz w:val="22"/>
                <w:szCs w:val="22"/>
              </w:rPr>
            </w:pPr>
          </w:p>
        </w:tc>
        <w:tc>
          <w:tcPr>
            <w:tcW w:w="1407" w:type="dxa"/>
            <w:shd w:val="clear" w:color="auto" w:fill="auto"/>
          </w:tcPr>
          <w:p w14:paraId="615CBDB9" w14:textId="1FA06145" w:rsidR="002D1B40" w:rsidRPr="00B5528F" w:rsidRDefault="002D1B40" w:rsidP="002D1B40">
            <w:pPr>
              <w:spacing w:before="0"/>
              <w:jc w:val="left"/>
              <w:rPr>
                <w:sz w:val="22"/>
                <w:szCs w:val="22"/>
              </w:rPr>
            </w:pPr>
            <w:r w:rsidRPr="00B5528F">
              <w:rPr>
                <w:sz w:val="22"/>
                <w:szCs w:val="22"/>
              </w:rPr>
              <w:t>3.1.1.</w:t>
            </w:r>
          </w:p>
        </w:tc>
        <w:tc>
          <w:tcPr>
            <w:tcW w:w="4841" w:type="dxa"/>
            <w:shd w:val="clear" w:color="auto" w:fill="auto"/>
          </w:tcPr>
          <w:p w14:paraId="1A47FC8F" w14:textId="77777777" w:rsidR="002D1B40" w:rsidRPr="00B5528F" w:rsidRDefault="002D1B40" w:rsidP="002D1B40">
            <w:pPr>
              <w:shd w:val="clear" w:color="auto" w:fill="FFFFFF"/>
              <w:spacing w:before="0"/>
              <w:ind w:firstLine="709"/>
              <w:rPr>
                <w:sz w:val="22"/>
                <w:szCs w:val="22"/>
              </w:rPr>
            </w:pPr>
            <w:r w:rsidRPr="00B5528F">
              <w:rPr>
                <w:sz w:val="22"/>
                <w:szCs w:val="22"/>
              </w:rPr>
              <w:t>3.1.1. Цена Договора включает в себя в том числе:</w:t>
            </w:r>
          </w:p>
          <w:p w14:paraId="56B0B0F2" w14:textId="77777777" w:rsidR="002D1B40" w:rsidRPr="00B5528F" w:rsidRDefault="002D1B40" w:rsidP="002D1B40">
            <w:pPr>
              <w:pStyle w:val="a4"/>
              <w:tabs>
                <w:tab w:val="left" w:pos="851"/>
              </w:tabs>
              <w:spacing w:before="0"/>
              <w:ind w:left="0" w:firstLine="709"/>
              <w:rPr>
                <w:sz w:val="22"/>
                <w:szCs w:val="22"/>
              </w:rPr>
            </w:pPr>
            <w:r w:rsidRPr="00B5528F">
              <w:rPr>
                <w:sz w:val="22"/>
                <w:szCs w:val="22"/>
              </w:rPr>
              <w:t>- вознаграждение и компенсацию всех издержек Подрядчика;</w:t>
            </w:r>
          </w:p>
          <w:p w14:paraId="53811A31" w14:textId="77777777" w:rsidR="002D1B40" w:rsidRPr="00B5528F" w:rsidRDefault="002D1B40" w:rsidP="002D1B40">
            <w:pPr>
              <w:shd w:val="clear" w:color="auto" w:fill="FFFFFF"/>
              <w:spacing w:before="0"/>
              <w:ind w:firstLine="709"/>
              <w:rPr>
                <w:sz w:val="22"/>
                <w:szCs w:val="22"/>
              </w:rPr>
            </w:pPr>
            <w:r w:rsidRPr="00B5528F">
              <w:rPr>
                <w:sz w:val="22"/>
                <w:szCs w:val="22"/>
              </w:rPr>
              <w:t xml:space="preserve">- затраты, необходимые для выполнения Подрядчиком Работ, указанных в </w:t>
            </w:r>
            <w:proofErr w:type="spellStart"/>
            <w:r w:rsidRPr="00B5528F">
              <w:rPr>
                <w:sz w:val="22"/>
                <w:szCs w:val="22"/>
              </w:rPr>
              <w:t>п.п</w:t>
            </w:r>
            <w:proofErr w:type="spellEnd"/>
            <w:r w:rsidRPr="00B5528F">
              <w:rPr>
                <w:sz w:val="22"/>
                <w:szCs w:val="22"/>
              </w:rPr>
              <w:t>. 1.1, 1.2 настоящего Договора;</w:t>
            </w:r>
          </w:p>
          <w:p w14:paraId="1AD6A152" w14:textId="77777777" w:rsidR="002D1B40" w:rsidRPr="00B5528F" w:rsidRDefault="002D1B40" w:rsidP="002D1B40">
            <w:pPr>
              <w:pStyle w:val="a4"/>
              <w:tabs>
                <w:tab w:val="left" w:pos="1134"/>
              </w:tabs>
              <w:spacing w:before="0"/>
              <w:ind w:left="0" w:firstLine="709"/>
              <w:rPr>
                <w:sz w:val="22"/>
                <w:szCs w:val="22"/>
              </w:rPr>
            </w:pPr>
            <w:r w:rsidRPr="00B5528F">
              <w:rPr>
                <w:sz w:val="22"/>
                <w:szCs w:val="22"/>
              </w:rPr>
              <w:t>- затраты Подрядчика на устранение недостатков, выявленных Заказчиком в процессе исполнения настоящего Договора;</w:t>
            </w:r>
          </w:p>
          <w:p w14:paraId="36F78043" w14:textId="77777777" w:rsidR="002D1B40" w:rsidRPr="00B5528F" w:rsidRDefault="002D1B40" w:rsidP="002D1B40">
            <w:pPr>
              <w:pStyle w:val="a4"/>
              <w:tabs>
                <w:tab w:val="left" w:pos="1134"/>
              </w:tabs>
              <w:spacing w:before="0"/>
              <w:ind w:left="0" w:firstLine="709"/>
              <w:rPr>
                <w:sz w:val="22"/>
                <w:szCs w:val="22"/>
              </w:rPr>
            </w:pPr>
            <w:r w:rsidRPr="00B5528F">
              <w:rPr>
                <w:sz w:val="22"/>
                <w:szCs w:val="22"/>
              </w:rPr>
              <w:t>- затраты на возведение и эксплуатацию Временных зданий и сооружений;</w:t>
            </w:r>
          </w:p>
          <w:p w14:paraId="50004A07" w14:textId="77777777" w:rsidR="002D1B40" w:rsidRPr="00B5528F" w:rsidRDefault="002D1B40" w:rsidP="002D1B40">
            <w:pPr>
              <w:pStyle w:val="a4"/>
              <w:tabs>
                <w:tab w:val="left" w:pos="1134"/>
              </w:tabs>
              <w:spacing w:before="0"/>
              <w:ind w:left="0" w:firstLine="709"/>
              <w:rPr>
                <w:sz w:val="22"/>
                <w:szCs w:val="22"/>
              </w:rPr>
            </w:pPr>
            <w:r w:rsidRPr="00B5528F">
              <w:rPr>
                <w:sz w:val="22"/>
                <w:szCs w:val="22"/>
              </w:rPr>
              <w:t xml:space="preserve">- затраты на производство работ в зимнее время, в </w:t>
            </w:r>
            <w:proofErr w:type="spellStart"/>
            <w:r w:rsidRPr="00B5528F">
              <w:rPr>
                <w:sz w:val="22"/>
                <w:szCs w:val="22"/>
              </w:rPr>
              <w:t>т.ч</w:t>
            </w:r>
            <w:proofErr w:type="spellEnd"/>
            <w:r w:rsidRPr="00B5528F">
              <w:rPr>
                <w:sz w:val="22"/>
                <w:szCs w:val="22"/>
              </w:rPr>
              <w:t xml:space="preserve">. затраты при производстве работ по </w:t>
            </w:r>
            <w:proofErr w:type="spellStart"/>
            <w:r w:rsidRPr="00B5528F">
              <w:rPr>
                <w:sz w:val="22"/>
                <w:szCs w:val="22"/>
              </w:rPr>
              <w:t>снегоборьбе</w:t>
            </w:r>
            <w:proofErr w:type="spellEnd"/>
            <w:r w:rsidRPr="00B5528F">
              <w:rPr>
                <w:sz w:val="22"/>
                <w:szCs w:val="22"/>
              </w:rPr>
              <w:t>;</w:t>
            </w:r>
          </w:p>
          <w:p w14:paraId="3624D785" w14:textId="77777777" w:rsidR="002D1B40" w:rsidRPr="00B5528F" w:rsidRDefault="002D1B40" w:rsidP="002D1B40">
            <w:pPr>
              <w:pStyle w:val="a4"/>
              <w:tabs>
                <w:tab w:val="left" w:pos="1134"/>
              </w:tabs>
              <w:spacing w:before="0"/>
              <w:ind w:left="0" w:firstLine="709"/>
              <w:rPr>
                <w:sz w:val="22"/>
                <w:szCs w:val="22"/>
              </w:rPr>
            </w:pPr>
            <w:r w:rsidRPr="00B5528F">
              <w:rPr>
                <w:sz w:val="22"/>
                <w:szCs w:val="22"/>
              </w:rPr>
              <w:t>- затраты на перебазировку строительной техники;</w:t>
            </w:r>
          </w:p>
          <w:p w14:paraId="3E6CCF26" w14:textId="77777777" w:rsidR="002D1B40" w:rsidRPr="00B5528F" w:rsidRDefault="002D1B40" w:rsidP="002D1B40">
            <w:pPr>
              <w:widowControl w:val="0"/>
              <w:spacing w:before="0"/>
              <w:ind w:firstLine="709"/>
              <w:rPr>
                <w:color w:val="FF0000"/>
                <w:sz w:val="22"/>
                <w:szCs w:val="22"/>
              </w:rPr>
            </w:pPr>
            <w:r w:rsidRPr="00B5528F">
              <w:rPr>
                <w:color w:val="FF0000"/>
                <w:sz w:val="22"/>
                <w:szCs w:val="22"/>
              </w:rPr>
              <w:t xml:space="preserve">- затраты на выполнение </w:t>
            </w:r>
            <w:r w:rsidRPr="00B5528F">
              <w:rPr>
                <w:color w:val="FF0000"/>
                <w:sz w:val="22"/>
                <w:szCs w:val="22"/>
              </w:rPr>
              <w:lastRenderedPageBreak/>
              <w:t>компенсационных и контрольных мероприятий предусмотренные экологическими разделами проектной документации, в том числе разработка и выполнение программы производственного экологического контроля и мониторинга;</w:t>
            </w:r>
          </w:p>
          <w:p w14:paraId="6F53C9BB" w14:textId="77777777" w:rsidR="002D1B40" w:rsidRPr="00B5528F" w:rsidRDefault="002D1B40" w:rsidP="002D1B40">
            <w:pPr>
              <w:widowControl w:val="0"/>
              <w:spacing w:before="0"/>
              <w:ind w:firstLine="709"/>
              <w:rPr>
                <w:color w:val="000000" w:themeColor="text1"/>
                <w:sz w:val="22"/>
                <w:szCs w:val="22"/>
              </w:rPr>
            </w:pPr>
            <w:r w:rsidRPr="00B5528F">
              <w:rPr>
                <w:color w:val="000000" w:themeColor="text1"/>
                <w:sz w:val="22"/>
                <w:szCs w:val="22"/>
              </w:rPr>
              <w:t>- затраты, необходимые для выполнения Подрядчиком Работ по настоящему Договору;</w:t>
            </w:r>
          </w:p>
          <w:p w14:paraId="7C6EFE78" w14:textId="77777777" w:rsidR="002D1B40" w:rsidRPr="00B5528F" w:rsidRDefault="002D1B40" w:rsidP="002D1B40">
            <w:pPr>
              <w:widowControl w:val="0"/>
              <w:spacing w:before="0"/>
              <w:ind w:firstLine="709"/>
              <w:rPr>
                <w:color w:val="000000" w:themeColor="text1"/>
                <w:sz w:val="22"/>
                <w:szCs w:val="22"/>
              </w:rPr>
            </w:pPr>
            <w:r w:rsidRPr="00B5528F">
              <w:rPr>
                <w:color w:val="000000" w:themeColor="text1"/>
                <w:sz w:val="22"/>
                <w:szCs w:val="22"/>
              </w:rPr>
              <w:t>- налоги, сборы, пошлины, оплачиваемые Подрядчиком в связи с исполнением обязательств по настоящему Договору, включая, но, не ограничиваясь этим, налоги на доходы физических лиц, налог на прибыль организации, лицензионные сборы, роялти, плату за получение разрешений, таможенные пошлины на импортируемое оборудование и материалы, гербовые сборы, штрафы и т.д.;</w:t>
            </w:r>
          </w:p>
          <w:p w14:paraId="49254564" w14:textId="77777777" w:rsidR="002D1B40" w:rsidRPr="00B5528F" w:rsidRDefault="002D1B40" w:rsidP="002D1B40">
            <w:pPr>
              <w:widowControl w:val="0"/>
              <w:spacing w:before="0"/>
              <w:ind w:firstLine="709"/>
              <w:rPr>
                <w:color w:val="000000" w:themeColor="text1"/>
                <w:sz w:val="22"/>
                <w:szCs w:val="22"/>
              </w:rPr>
            </w:pPr>
            <w:r w:rsidRPr="00B5528F">
              <w:rPr>
                <w:color w:val="000000" w:themeColor="text1"/>
                <w:sz w:val="22"/>
                <w:szCs w:val="22"/>
              </w:rPr>
              <w:t>- затраты на электро-, тепло-, водоснабжение, необходимые для выполнения Работ по настоящему Договору;</w:t>
            </w:r>
          </w:p>
          <w:p w14:paraId="35E3FAA6" w14:textId="77777777" w:rsidR="002D1B40" w:rsidRPr="00B5528F" w:rsidRDefault="002D1B40" w:rsidP="002D1B40">
            <w:pPr>
              <w:widowControl w:val="0"/>
              <w:spacing w:before="0"/>
              <w:ind w:firstLine="709"/>
              <w:rPr>
                <w:color w:val="000000" w:themeColor="text1"/>
                <w:sz w:val="22"/>
                <w:szCs w:val="22"/>
              </w:rPr>
            </w:pPr>
            <w:r w:rsidRPr="00B5528F">
              <w:rPr>
                <w:color w:val="000000" w:themeColor="text1"/>
                <w:sz w:val="22"/>
                <w:szCs w:val="22"/>
              </w:rPr>
              <w:t>- затраты на возведение и эксплуатацию Временных зданий и сооружений;</w:t>
            </w:r>
          </w:p>
          <w:p w14:paraId="06138CAC" w14:textId="77777777" w:rsidR="002D1B40" w:rsidRPr="00B5528F" w:rsidRDefault="002D1B40" w:rsidP="002D1B40">
            <w:pPr>
              <w:widowControl w:val="0"/>
              <w:spacing w:before="0"/>
              <w:ind w:firstLine="709"/>
              <w:rPr>
                <w:color w:val="000000" w:themeColor="text1"/>
                <w:sz w:val="22"/>
                <w:szCs w:val="22"/>
              </w:rPr>
            </w:pPr>
            <w:r w:rsidRPr="00B5528F">
              <w:rPr>
                <w:color w:val="000000" w:themeColor="text1"/>
                <w:sz w:val="22"/>
                <w:szCs w:val="22"/>
              </w:rPr>
              <w:t>- затраты на организацию и содержание Строительной площадки (охрана, вывоз мусора, устройство и содержание временных дорог);</w:t>
            </w:r>
          </w:p>
          <w:p w14:paraId="37085835" w14:textId="77777777" w:rsidR="002D1B40" w:rsidRPr="00B5528F" w:rsidRDefault="002D1B40" w:rsidP="002D1B40">
            <w:pPr>
              <w:widowControl w:val="0"/>
              <w:spacing w:before="0"/>
              <w:ind w:firstLine="709"/>
              <w:rPr>
                <w:color w:val="000000" w:themeColor="text1"/>
                <w:sz w:val="22"/>
                <w:szCs w:val="22"/>
              </w:rPr>
            </w:pPr>
            <w:r w:rsidRPr="00B5528F">
              <w:rPr>
                <w:color w:val="000000" w:themeColor="text1"/>
                <w:sz w:val="22"/>
                <w:szCs w:val="22"/>
              </w:rPr>
              <w:t xml:space="preserve">- затраты на мобилизацию и демобилизацию персонала Подрядчика, затраты на </w:t>
            </w:r>
            <w:proofErr w:type="spellStart"/>
            <w:r w:rsidRPr="00B5528F">
              <w:rPr>
                <w:color w:val="000000" w:themeColor="text1"/>
                <w:sz w:val="22"/>
                <w:szCs w:val="22"/>
              </w:rPr>
              <w:t>релокацию</w:t>
            </w:r>
            <w:proofErr w:type="spellEnd"/>
            <w:r w:rsidRPr="00B5528F">
              <w:rPr>
                <w:color w:val="000000" w:themeColor="text1"/>
                <w:sz w:val="22"/>
                <w:szCs w:val="22"/>
              </w:rPr>
              <w:t>, проезд, командирование, проживание, питание, медицинское обслуживание, страхование персонала подрядчика;</w:t>
            </w:r>
          </w:p>
          <w:p w14:paraId="562CCC29" w14:textId="77777777" w:rsidR="002D1B40" w:rsidRPr="00B5528F" w:rsidRDefault="002D1B40" w:rsidP="002D1B40">
            <w:pPr>
              <w:widowControl w:val="0"/>
              <w:spacing w:before="0"/>
              <w:ind w:firstLine="709"/>
              <w:rPr>
                <w:color w:val="000000" w:themeColor="text1"/>
                <w:sz w:val="22"/>
                <w:szCs w:val="22"/>
              </w:rPr>
            </w:pPr>
            <w:r w:rsidRPr="00B5528F">
              <w:rPr>
                <w:color w:val="000000" w:themeColor="text1"/>
                <w:sz w:val="22"/>
                <w:szCs w:val="22"/>
              </w:rPr>
              <w:t>- иные расходы и затраты Подрядчика, не перечисленные выше, но необходимые для надлежащего исполнения настоящего Договора.</w:t>
            </w:r>
          </w:p>
          <w:p w14:paraId="3DE75D81" w14:textId="77777777" w:rsidR="002D1B40" w:rsidRPr="00B5528F" w:rsidRDefault="002D1B40" w:rsidP="002D1B40">
            <w:pPr>
              <w:spacing w:before="0"/>
              <w:jc w:val="left"/>
              <w:rPr>
                <w:sz w:val="22"/>
                <w:szCs w:val="22"/>
              </w:rPr>
            </w:pPr>
          </w:p>
        </w:tc>
        <w:tc>
          <w:tcPr>
            <w:tcW w:w="4820" w:type="dxa"/>
            <w:shd w:val="clear" w:color="auto" w:fill="auto"/>
          </w:tcPr>
          <w:p w14:paraId="087FE263" w14:textId="77777777" w:rsidR="00B5528F" w:rsidRPr="00B5528F" w:rsidRDefault="00B5528F" w:rsidP="00B5528F">
            <w:pPr>
              <w:shd w:val="clear" w:color="auto" w:fill="FFFFFF"/>
              <w:spacing w:before="0"/>
              <w:ind w:firstLine="709"/>
              <w:rPr>
                <w:sz w:val="22"/>
                <w:szCs w:val="22"/>
              </w:rPr>
            </w:pPr>
            <w:r w:rsidRPr="00B5528F">
              <w:rPr>
                <w:sz w:val="22"/>
                <w:szCs w:val="22"/>
              </w:rPr>
              <w:lastRenderedPageBreak/>
              <w:t>3.1.1. Цена Договора включает в себя в том числе:</w:t>
            </w:r>
          </w:p>
          <w:p w14:paraId="2D1CB6D9" w14:textId="77777777" w:rsidR="00B5528F" w:rsidRPr="00B5528F" w:rsidRDefault="00B5528F" w:rsidP="00B5528F">
            <w:pPr>
              <w:pStyle w:val="a4"/>
              <w:tabs>
                <w:tab w:val="left" w:pos="851"/>
              </w:tabs>
              <w:spacing w:before="0"/>
              <w:ind w:left="0" w:firstLine="709"/>
              <w:rPr>
                <w:sz w:val="22"/>
                <w:szCs w:val="22"/>
              </w:rPr>
            </w:pPr>
            <w:r w:rsidRPr="00B5528F">
              <w:rPr>
                <w:sz w:val="22"/>
                <w:szCs w:val="22"/>
              </w:rPr>
              <w:t>- вознаграждение и компенсацию всех издержек Подрядчика;</w:t>
            </w:r>
          </w:p>
          <w:p w14:paraId="419F763A" w14:textId="77777777" w:rsidR="00B5528F" w:rsidRPr="00B5528F" w:rsidRDefault="00B5528F" w:rsidP="00B5528F">
            <w:pPr>
              <w:shd w:val="clear" w:color="auto" w:fill="FFFFFF"/>
              <w:spacing w:before="0"/>
              <w:ind w:firstLine="709"/>
              <w:rPr>
                <w:sz w:val="22"/>
                <w:szCs w:val="22"/>
              </w:rPr>
            </w:pPr>
            <w:r w:rsidRPr="00B5528F">
              <w:rPr>
                <w:sz w:val="22"/>
                <w:szCs w:val="22"/>
              </w:rPr>
              <w:t xml:space="preserve">- затраты, необходимые для выполнения Подрядчиком Работ, указанных в </w:t>
            </w:r>
            <w:proofErr w:type="spellStart"/>
            <w:r w:rsidRPr="00B5528F">
              <w:rPr>
                <w:sz w:val="22"/>
                <w:szCs w:val="22"/>
              </w:rPr>
              <w:t>п.п</w:t>
            </w:r>
            <w:proofErr w:type="spellEnd"/>
            <w:r w:rsidRPr="00B5528F">
              <w:rPr>
                <w:sz w:val="22"/>
                <w:szCs w:val="22"/>
              </w:rPr>
              <w:t>. 1.1, 1.2 настоящего Договора;</w:t>
            </w:r>
          </w:p>
          <w:p w14:paraId="1D876F48" w14:textId="77777777" w:rsidR="00B5528F" w:rsidRPr="00B5528F" w:rsidRDefault="00B5528F" w:rsidP="00B5528F">
            <w:pPr>
              <w:pStyle w:val="a4"/>
              <w:tabs>
                <w:tab w:val="left" w:pos="1134"/>
              </w:tabs>
              <w:spacing w:before="0"/>
              <w:ind w:left="0" w:firstLine="709"/>
              <w:rPr>
                <w:sz w:val="22"/>
                <w:szCs w:val="22"/>
              </w:rPr>
            </w:pPr>
            <w:r w:rsidRPr="00B5528F">
              <w:rPr>
                <w:sz w:val="22"/>
                <w:szCs w:val="22"/>
              </w:rPr>
              <w:t>- затраты Подрядчика на устранение недостатков, выявленных Заказчиком в процессе исполнения настоящего Договора;</w:t>
            </w:r>
          </w:p>
          <w:p w14:paraId="6FC4D952" w14:textId="77777777" w:rsidR="00B5528F" w:rsidRPr="00B5528F" w:rsidRDefault="00B5528F" w:rsidP="00B5528F">
            <w:pPr>
              <w:pStyle w:val="a4"/>
              <w:tabs>
                <w:tab w:val="left" w:pos="1134"/>
              </w:tabs>
              <w:spacing w:before="0"/>
              <w:ind w:left="0" w:firstLine="709"/>
              <w:rPr>
                <w:sz w:val="22"/>
                <w:szCs w:val="22"/>
              </w:rPr>
            </w:pPr>
            <w:r w:rsidRPr="00B5528F">
              <w:rPr>
                <w:sz w:val="22"/>
                <w:szCs w:val="22"/>
              </w:rPr>
              <w:t>- затраты на возведение и эксплуатацию Временных зданий и сооружений;</w:t>
            </w:r>
          </w:p>
          <w:p w14:paraId="6DD21985" w14:textId="77777777" w:rsidR="00B5528F" w:rsidRPr="00B5528F" w:rsidRDefault="00B5528F" w:rsidP="00B5528F">
            <w:pPr>
              <w:pStyle w:val="a4"/>
              <w:tabs>
                <w:tab w:val="left" w:pos="1134"/>
              </w:tabs>
              <w:spacing w:before="0"/>
              <w:ind w:left="0" w:firstLine="709"/>
              <w:rPr>
                <w:sz w:val="22"/>
                <w:szCs w:val="22"/>
              </w:rPr>
            </w:pPr>
            <w:r w:rsidRPr="00B5528F">
              <w:rPr>
                <w:sz w:val="22"/>
                <w:szCs w:val="22"/>
              </w:rPr>
              <w:t xml:space="preserve">- затраты на производство работ в зимнее время, в </w:t>
            </w:r>
            <w:proofErr w:type="spellStart"/>
            <w:r w:rsidRPr="00B5528F">
              <w:rPr>
                <w:sz w:val="22"/>
                <w:szCs w:val="22"/>
              </w:rPr>
              <w:t>т.ч</w:t>
            </w:r>
            <w:proofErr w:type="spellEnd"/>
            <w:r w:rsidRPr="00B5528F">
              <w:rPr>
                <w:sz w:val="22"/>
                <w:szCs w:val="22"/>
              </w:rPr>
              <w:t xml:space="preserve">. затраты при производстве работ по </w:t>
            </w:r>
            <w:proofErr w:type="spellStart"/>
            <w:r w:rsidRPr="00B5528F">
              <w:rPr>
                <w:sz w:val="22"/>
                <w:szCs w:val="22"/>
              </w:rPr>
              <w:t>снегоборьбе</w:t>
            </w:r>
            <w:proofErr w:type="spellEnd"/>
            <w:r w:rsidRPr="00B5528F">
              <w:rPr>
                <w:sz w:val="22"/>
                <w:szCs w:val="22"/>
              </w:rPr>
              <w:t>;</w:t>
            </w:r>
          </w:p>
          <w:p w14:paraId="3029F18A" w14:textId="156F70EE" w:rsidR="00B5528F" w:rsidRPr="00B5528F" w:rsidRDefault="00B5528F" w:rsidP="00B5528F">
            <w:pPr>
              <w:pStyle w:val="a4"/>
              <w:tabs>
                <w:tab w:val="left" w:pos="1134"/>
              </w:tabs>
              <w:spacing w:before="0"/>
              <w:ind w:left="0" w:firstLine="709"/>
              <w:rPr>
                <w:sz w:val="22"/>
                <w:szCs w:val="22"/>
              </w:rPr>
            </w:pPr>
            <w:r w:rsidRPr="00B5528F">
              <w:rPr>
                <w:sz w:val="22"/>
                <w:szCs w:val="22"/>
              </w:rPr>
              <w:t>- затраты на перебазировку строительной техники;</w:t>
            </w:r>
          </w:p>
          <w:p w14:paraId="6F4C26E3" w14:textId="577CB6CB" w:rsidR="00B5528F" w:rsidRPr="00B5528F" w:rsidRDefault="00B5528F" w:rsidP="00B5528F">
            <w:pPr>
              <w:pStyle w:val="a4"/>
              <w:tabs>
                <w:tab w:val="left" w:pos="1134"/>
              </w:tabs>
              <w:spacing w:before="0"/>
              <w:ind w:left="0" w:firstLine="709"/>
              <w:rPr>
                <w:sz w:val="22"/>
                <w:szCs w:val="22"/>
              </w:rPr>
            </w:pPr>
          </w:p>
          <w:p w14:paraId="667D6BFA" w14:textId="74A434AD" w:rsidR="00B5528F" w:rsidRPr="00B5528F" w:rsidRDefault="00B5528F" w:rsidP="00B5528F">
            <w:pPr>
              <w:pStyle w:val="a4"/>
              <w:tabs>
                <w:tab w:val="left" w:pos="1134"/>
              </w:tabs>
              <w:spacing w:before="0"/>
              <w:ind w:left="0" w:firstLine="709"/>
              <w:rPr>
                <w:sz w:val="22"/>
                <w:szCs w:val="22"/>
              </w:rPr>
            </w:pPr>
          </w:p>
          <w:p w14:paraId="5A85CF66" w14:textId="5A727450" w:rsidR="00B5528F" w:rsidRPr="00B5528F" w:rsidRDefault="00B5528F" w:rsidP="00B5528F">
            <w:pPr>
              <w:pStyle w:val="a4"/>
              <w:tabs>
                <w:tab w:val="left" w:pos="1134"/>
              </w:tabs>
              <w:spacing w:before="0"/>
              <w:ind w:left="0" w:firstLine="709"/>
              <w:rPr>
                <w:sz w:val="22"/>
                <w:szCs w:val="22"/>
              </w:rPr>
            </w:pPr>
          </w:p>
          <w:p w14:paraId="73E50F5B" w14:textId="358AFE49" w:rsidR="00B5528F" w:rsidRPr="00B5528F" w:rsidRDefault="00B5528F" w:rsidP="00B5528F">
            <w:pPr>
              <w:pStyle w:val="a4"/>
              <w:tabs>
                <w:tab w:val="left" w:pos="1134"/>
              </w:tabs>
              <w:spacing w:before="0"/>
              <w:ind w:left="0" w:firstLine="709"/>
              <w:rPr>
                <w:sz w:val="22"/>
                <w:szCs w:val="22"/>
              </w:rPr>
            </w:pPr>
          </w:p>
          <w:p w14:paraId="304A0379" w14:textId="22740157" w:rsidR="00B5528F" w:rsidRPr="00B5528F" w:rsidRDefault="00B5528F" w:rsidP="00B5528F">
            <w:pPr>
              <w:pStyle w:val="a4"/>
              <w:tabs>
                <w:tab w:val="left" w:pos="1134"/>
              </w:tabs>
              <w:spacing w:before="0"/>
              <w:ind w:left="0" w:firstLine="709"/>
              <w:rPr>
                <w:sz w:val="22"/>
                <w:szCs w:val="22"/>
              </w:rPr>
            </w:pPr>
          </w:p>
          <w:p w14:paraId="57642BEA" w14:textId="77777777" w:rsidR="00B5528F" w:rsidRPr="00B5528F" w:rsidRDefault="00B5528F" w:rsidP="00B5528F">
            <w:pPr>
              <w:pStyle w:val="a4"/>
              <w:tabs>
                <w:tab w:val="left" w:pos="1134"/>
              </w:tabs>
              <w:spacing w:before="0"/>
              <w:ind w:left="0" w:firstLine="709"/>
              <w:rPr>
                <w:sz w:val="22"/>
                <w:szCs w:val="22"/>
              </w:rPr>
            </w:pPr>
          </w:p>
          <w:p w14:paraId="02A51B6A" w14:textId="77777777" w:rsidR="00B5528F" w:rsidRPr="00B5528F" w:rsidRDefault="00B5528F" w:rsidP="00B5528F">
            <w:pPr>
              <w:widowControl w:val="0"/>
              <w:spacing w:before="0"/>
              <w:ind w:firstLine="709"/>
              <w:rPr>
                <w:color w:val="000000" w:themeColor="text1"/>
                <w:sz w:val="22"/>
                <w:szCs w:val="22"/>
              </w:rPr>
            </w:pPr>
            <w:r w:rsidRPr="00B5528F">
              <w:rPr>
                <w:color w:val="000000" w:themeColor="text1"/>
                <w:sz w:val="22"/>
                <w:szCs w:val="22"/>
              </w:rPr>
              <w:t>- затраты, необходимые для выполнения Подрядчиком Работ по настоящему Договору;</w:t>
            </w:r>
          </w:p>
          <w:p w14:paraId="13196E6D" w14:textId="77777777" w:rsidR="00B5528F" w:rsidRPr="00B5528F" w:rsidRDefault="00B5528F" w:rsidP="00B5528F">
            <w:pPr>
              <w:widowControl w:val="0"/>
              <w:spacing w:before="0"/>
              <w:ind w:firstLine="709"/>
              <w:rPr>
                <w:color w:val="000000" w:themeColor="text1"/>
                <w:sz w:val="22"/>
                <w:szCs w:val="22"/>
              </w:rPr>
            </w:pPr>
            <w:r w:rsidRPr="00B5528F">
              <w:rPr>
                <w:color w:val="000000" w:themeColor="text1"/>
                <w:sz w:val="22"/>
                <w:szCs w:val="22"/>
              </w:rPr>
              <w:t>- налоги, сборы, пошлины, оплачиваемые Подрядчиком в связи с исполнением обязательств по настоящему Договору, включая, но, не ограничиваясь этим, налоги на доходы физических лиц, налог на прибыль организации, лицензионные сборы, роялти, плату за получение разрешений, таможенные пошлины на импортируемое оборудование и материалы, гербовые сборы, штрафы и т.д.;</w:t>
            </w:r>
          </w:p>
          <w:p w14:paraId="51AE18ED" w14:textId="77777777" w:rsidR="00B5528F" w:rsidRPr="00B5528F" w:rsidRDefault="00B5528F" w:rsidP="00B5528F">
            <w:pPr>
              <w:widowControl w:val="0"/>
              <w:spacing w:before="0"/>
              <w:ind w:firstLine="709"/>
              <w:rPr>
                <w:color w:val="000000" w:themeColor="text1"/>
                <w:sz w:val="22"/>
                <w:szCs w:val="22"/>
              </w:rPr>
            </w:pPr>
            <w:r w:rsidRPr="00B5528F">
              <w:rPr>
                <w:color w:val="000000" w:themeColor="text1"/>
                <w:sz w:val="22"/>
                <w:szCs w:val="22"/>
              </w:rPr>
              <w:t>- затраты на электро-, тепло-, водоснабжение, необходимые для выполнения Работ по настоящему Договору;</w:t>
            </w:r>
          </w:p>
          <w:p w14:paraId="1EFF17F6" w14:textId="77777777" w:rsidR="00B5528F" w:rsidRPr="00B5528F" w:rsidRDefault="00B5528F" w:rsidP="00B5528F">
            <w:pPr>
              <w:widowControl w:val="0"/>
              <w:spacing w:before="0"/>
              <w:ind w:firstLine="709"/>
              <w:rPr>
                <w:color w:val="000000" w:themeColor="text1"/>
                <w:sz w:val="22"/>
                <w:szCs w:val="22"/>
              </w:rPr>
            </w:pPr>
            <w:r w:rsidRPr="00B5528F">
              <w:rPr>
                <w:color w:val="000000" w:themeColor="text1"/>
                <w:sz w:val="22"/>
                <w:szCs w:val="22"/>
              </w:rPr>
              <w:t>- затраты на возведение и эксплуатацию Временных зданий и сооружений;</w:t>
            </w:r>
          </w:p>
          <w:p w14:paraId="3B47065E" w14:textId="77777777" w:rsidR="00B5528F" w:rsidRPr="00B5528F" w:rsidRDefault="00B5528F" w:rsidP="00B5528F">
            <w:pPr>
              <w:widowControl w:val="0"/>
              <w:spacing w:before="0"/>
              <w:ind w:firstLine="709"/>
              <w:rPr>
                <w:color w:val="000000" w:themeColor="text1"/>
                <w:sz w:val="22"/>
                <w:szCs w:val="22"/>
              </w:rPr>
            </w:pPr>
            <w:r w:rsidRPr="00B5528F">
              <w:rPr>
                <w:color w:val="000000" w:themeColor="text1"/>
                <w:sz w:val="22"/>
                <w:szCs w:val="22"/>
              </w:rPr>
              <w:t>- затраты на организацию и содержание Строительной площадки (охрана, вывоз мусора, устройство и содержание временных дорог);</w:t>
            </w:r>
          </w:p>
          <w:p w14:paraId="2ECC215C" w14:textId="77777777" w:rsidR="00B5528F" w:rsidRPr="00B5528F" w:rsidRDefault="00B5528F" w:rsidP="00B5528F">
            <w:pPr>
              <w:widowControl w:val="0"/>
              <w:spacing w:before="0"/>
              <w:ind w:firstLine="709"/>
              <w:rPr>
                <w:color w:val="000000" w:themeColor="text1"/>
                <w:sz w:val="22"/>
                <w:szCs w:val="22"/>
              </w:rPr>
            </w:pPr>
            <w:r w:rsidRPr="00B5528F">
              <w:rPr>
                <w:color w:val="000000" w:themeColor="text1"/>
                <w:sz w:val="22"/>
                <w:szCs w:val="22"/>
              </w:rPr>
              <w:t xml:space="preserve">- затраты на мобилизацию и демобилизацию персонала Подрядчика, затраты на </w:t>
            </w:r>
            <w:proofErr w:type="spellStart"/>
            <w:r w:rsidRPr="00B5528F">
              <w:rPr>
                <w:color w:val="000000" w:themeColor="text1"/>
                <w:sz w:val="22"/>
                <w:szCs w:val="22"/>
              </w:rPr>
              <w:t>релокацию</w:t>
            </w:r>
            <w:proofErr w:type="spellEnd"/>
            <w:r w:rsidRPr="00B5528F">
              <w:rPr>
                <w:color w:val="000000" w:themeColor="text1"/>
                <w:sz w:val="22"/>
                <w:szCs w:val="22"/>
              </w:rPr>
              <w:t>, проезд, командирование, проживание, питание, медицинское обслуживание, страхование персонала подрядчика;</w:t>
            </w:r>
          </w:p>
          <w:p w14:paraId="6FFAE03F" w14:textId="68289EC3" w:rsidR="002D1B40" w:rsidRPr="00B5528F" w:rsidRDefault="00B5528F" w:rsidP="00B5528F">
            <w:pPr>
              <w:spacing w:before="0"/>
              <w:jc w:val="left"/>
              <w:rPr>
                <w:sz w:val="22"/>
                <w:szCs w:val="22"/>
              </w:rPr>
            </w:pPr>
            <w:r w:rsidRPr="00B5528F">
              <w:rPr>
                <w:color w:val="000000" w:themeColor="text1"/>
                <w:sz w:val="22"/>
                <w:szCs w:val="22"/>
              </w:rPr>
              <w:t>- иные расходы и затраты Подрядчика, не перечисленные выше, но необходимые для надлежащего исполнения настоящего Договора</w:t>
            </w:r>
          </w:p>
        </w:tc>
        <w:tc>
          <w:tcPr>
            <w:tcW w:w="3118" w:type="dxa"/>
            <w:shd w:val="clear" w:color="auto" w:fill="auto"/>
          </w:tcPr>
          <w:p w14:paraId="133DE0B6" w14:textId="77777777" w:rsidR="008C59AA" w:rsidRPr="008C59AA" w:rsidRDefault="008C59AA" w:rsidP="008C59AA">
            <w:pPr>
              <w:spacing w:before="0"/>
              <w:jc w:val="left"/>
              <w:rPr>
                <w:sz w:val="22"/>
                <w:szCs w:val="22"/>
              </w:rPr>
            </w:pPr>
            <w:r>
              <w:rPr>
                <w:sz w:val="22"/>
                <w:szCs w:val="22"/>
              </w:rPr>
              <w:lastRenderedPageBreak/>
              <w:t>Р</w:t>
            </w:r>
            <w:r w:rsidRPr="008C59AA">
              <w:rPr>
                <w:sz w:val="22"/>
                <w:szCs w:val="22"/>
              </w:rPr>
              <w:t>едакция Подрядчика</w:t>
            </w:r>
          </w:p>
          <w:p w14:paraId="0679CE8C" w14:textId="5F8892AA" w:rsidR="002D1B40" w:rsidRPr="00F72801" w:rsidRDefault="002D1B40" w:rsidP="002D1B40">
            <w:pPr>
              <w:spacing w:before="0"/>
              <w:jc w:val="left"/>
              <w:rPr>
                <w:sz w:val="22"/>
                <w:szCs w:val="22"/>
              </w:rPr>
            </w:pPr>
          </w:p>
        </w:tc>
      </w:tr>
      <w:tr w:rsidR="002D1B40" w:rsidRPr="00F72801" w14:paraId="206C2434" w14:textId="77777777" w:rsidTr="00890A7A">
        <w:tc>
          <w:tcPr>
            <w:tcW w:w="840" w:type="dxa"/>
            <w:shd w:val="clear" w:color="auto" w:fill="auto"/>
          </w:tcPr>
          <w:p w14:paraId="562977F3" w14:textId="77777777" w:rsidR="002D1B40" w:rsidRPr="00F72801" w:rsidRDefault="002D1B40" w:rsidP="002D1B40">
            <w:pPr>
              <w:pStyle w:val="a4"/>
              <w:numPr>
                <w:ilvl w:val="0"/>
                <w:numId w:val="1"/>
              </w:numPr>
              <w:spacing w:before="0"/>
              <w:ind w:left="0" w:firstLine="0"/>
              <w:jc w:val="center"/>
              <w:rPr>
                <w:sz w:val="22"/>
                <w:szCs w:val="22"/>
              </w:rPr>
            </w:pPr>
          </w:p>
        </w:tc>
        <w:tc>
          <w:tcPr>
            <w:tcW w:w="1407" w:type="dxa"/>
            <w:shd w:val="clear" w:color="auto" w:fill="auto"/>
          </w:tcPr>
          <w:p w14:paraId="0FEB808B" w14:textId="5C4FA3AF" w:rsidR="002D1B40" w:rsidRPr="00B5528F" w:rsidRDefault="002D1B40" w:rsidP="002D1B40">
            <w:pPr>
              <w:spacing w:before="0"/>
              <w:jc w:val="left"/>
              <w:rPr>
                <w:sz w:val="22"/>
                <w:szCs w:val="22"/>
              </w:rPr>
            </w:pPr>
            <w:r w:rsidRPr="00B5528F">
              <w:rPr>
                <w:sz w:val="22"/>
                <w:szCs w:val="22"/>
              </w:rPr>
              <w:t>3.4.</w:t>
            </w:r>
          </w:p>
        </w:tc>
        <w:tc>
          <w:tcPr>
            <w:tcW w:w="4841" w:type="dxa"/>
            <w:shd w:val="clear" w:color="auto" w:fill="auto"/>
          </w:tcPr>
          <w:p w14:paraId="78C936FC" w14:textId="77777777" w:rsidR="002D1B40" w:rsidRPr="00B5528F" w:rsidRDefault="002D1B40" w:rsidP="002D1B40">
            <w:pPr>
              <w:autoSpaceDE w:val="0"/>
              <w:autoSpaceDN w:val="0"/>
              <w:adjustRightInd w:val="0"/>
              <w:spacing w:before="0"/>
              <w:ind w:firstLine="709"/>
              <w:rPr>
                <w:color w:val="FF0000"/>
                <w:sz w:val="22"/>
                <w:szCs w:val="22"/>
              </w:rPr>
            </w:pPr>
            <w:r w:rsidRPr="00B5528F">
              <w:rPr>
                <w:sz w:val="22"/>
                <w:szCs w:val="22"/>
              </w:rPr>
              <w:t xml:space="preserve">3.4. Стоимость Работ, согласованная Сторонами в смете, подлежит уменьшению в соответствии с п. 2 ст. 424 ГК РФ в случае, если </w:t>
            </w:r>
            <w:r w:rsidRPr="00B5528F">
              <w:rPr>
                <w:color w:val="FF0000"/>
                <w:sz w:val="22"/>
                <w:szCs w:val="22"/>
              </w:rPr>
              <w:t xml:space="preserve">фактические расходы Подрядчика и </w:t>
            </w:r>
            <w:r w:rsidRPr="00B5528F">
              <w:rPr>
                <w:sz w:val="22"/>
                <w:szCs w:val="22"/>
              </w:rPr>
              <w:t xml:space="preserve">стоимость фактически выполненных Подрядчиком Работ, принятых Заказчиком, оказались меньше указанных в согласованной Сторонами смете </w:t>
            </w:r>
            <w:r w:rsidRPr="00B5528F">
              <w:rPr>
                <w:color w:val="FF0000"/>
                <w:sz w:val="22"/>
                <w:szCs w:val="22"/>
              </w:rPr>
              <w:t xml:space="preserve">(в том числе вследствие экономии Подрядчика, которая распределяется в пользу Заказчика в полном объеме, а также уменьшения стоимости Работ за счет неиспользования резерва средств на непредвиденные работы и затраты, уменьшения прочих затрат Подрядчика, уменьшения фактически выполненного объема Работ и т.п.). </w:t>
            </w:r>
          </w:p>
          <w:p w14:paraId="5A4F51B7" w14:textId="77777777" w:rsidR="002D1B40" w:rsidRPr="00B5528F" w:rsidRDefault="002D1B40" w:rsidP="002D1B40">
            <w:pPr>
              <w:autoSpaceDE w:val="0"/>
              <w:autoSpaceDN w:val="0"/>
              <w:adjustRightInd w:val="0"/>
              <w:spacing w:before="0"/>
              <w:ind w:firstLine="709"/>
              <w:rPr>
                <w:sz w:val="22"/>
                <w:szCs w:val="22"/>
              </w:rPr>
            </w:pPr>
            <w:r w:rsidRPr="00B5528F">
              <w:rPr>
                <w:sz w:val="22"/>
                <w:szCs w:val="22"/>
              </w:rPr>
              <w:t xml:space="preserve">Уменьшение стоимости Работ, согласованной Сторонами в смете, осуществляется автоматически без подписания Дополнительного соглашения об изменении стоимости Работ, т.е. при наступлении обстоятельств, указанных в настоящем пункте Договора, стоимость Работ изменяется, и считается определенной Сторонами в размере стоимости Работ, указанном в Акте приема-передачи выполненных Работ по Объекту (по ф. КС-11)/ </w:t>
            </w:r>
            <w:r w:rsidRPr="00B5528F">
              <w:rPr>
                <w:bCs/>
                <w:sz w:val="22"/>
                <w:szCs w:val="22"/>
              </w:rPr>
              <w:t>Акте приема передачи результата выполненных Работ</w:t>
            </w:r>
            <w:r w:rsidRPr="00B5528F">
              <w:rPr>
                <w:sz w:val="22"/>
                <w:szCs w:val="22"/>
              </w:rPr>
              <w:t>, принятом Заказчиком (в зависимости от того, что применимо).</w:t>
            </w:r>
          </w:p>
          <w:p w14:paraId="58AF111D" w14:textId="77777777" w:rsidR="002D1B40" w:rsidRPr="00B5528F" w:rsidRDefault="002D1B40" w:rsidP="002D1B40">
            <w:pPr>
              <w:spacing w:before="0"/>
              <w:jc w:val="left"/>
              <w:rPr>
                <w:sz w:val="22"/>
                <w:szCs w:val="22"/>
              </w:rPr>
            </w:pPr>
          </w:p>
        </w:tc>
        <w:tc>
          <w:tcPr>
            <w:tcW w:w="4820" w:type="dxa"/>
            <w:shd w:val="clear" w:color="auto" w:fill="auto"/>
          </w:tcPr>
          <w:p w14:paraId="1CAB8784" w14:textId="1EC01B29" w:rsidR="00B5528F" w:rsidRPr="00B5528F" w:rsidRDefault="00B5528F" w:rsidP="00B5528F">
            <w:pPr>
              <w:autoSpaceDE w:val="0"/>
              <w:autoSpaceDN w:val="0"/>
              <w:adjustRightInd w:val="0"/>
              <w:spacing w:before="0"/>
              <w:ind w:firstLine="709"/>
              <w:rPr>
                <w:color w:val="FF0000"/>
                <w:sz w:val="22"/>
                <w:szCs w:val="22"/>
              </w:rPr>
            </w:pPr>
            <w:r w:rsidRPr="00B5528F">
              <w:rPr>
                <w:sz w:val="22"/>
                <w:szCs w:val="22"/>
              </w:rPr>
              <w:t>3.4. Стоимость Работ, согласованная Сторонами в смете, подлежит уменьшению в соответствии с п. 2 ст. 424 ГК РФ в случае, если стоимость фактически выполненных Подрядчиком Работ, принятых Заказчиком, оказались меньше указанных в согласованной Сторонами смете.</w:t>
            </w:r>
          </w:p>
          <w:p w14:paraId="7B7AA213" w14:textId="77777777" w:rsidR="00B5528F" w:rsidRPr="00B5528F" w:rsidRDefault="00B5528F" w:rsidP="00B5528F">
            <w:pPr>
              <w:autoSpaceDE w:val="0"/>
              <w:autoSpaceDN w:val="0"/>
              <w:adjustRightInd w:val="0"/>
              <w:spacing w:before="0"/>
              <w:ind w:firstLine="709"/>
              <w:rPr>
                <w:sz w:val="22"/>
                <w:szCs w:val="22"/>
              </w:rPr>
            </w:pPr>
            <w:r w:rsidRPr="00B5528F">
              <w:rPr>
                <w:sz w:val="22"/>
                <w:szCs w:val="22"/>
              </w:rPr>
              <w:t xml:space="preserve">Уменьшение стоимости Работ, согласованной Сторонами в смете, осуществляется автоматически без подписания Дополнительного соглашения об изменении стоимости Работ, т.е. при наступлении обстоятельств, указанных в настоящем пункте Договора, стоимость Работ изменяется, и считается определенной Сторонами в размере стоимости Работ, указанном в Акте приема-передачи выполненных Работ по Объекту (по ф. КС-11)/ </w:t>
            </w:r>
            <w:r w:rsidRPr="00B5528F">
              <w:rPr>
                <w:bCs/>
                <w:sz w:val="22"/>
                <w:szCs w:val="22"/>
              </w:rPr>
              <w:t>Акте приема передачи результата выполненных Работ</w:t>
            </w:r>
            <w:r w:rsidRPr="00B5528F">
              <w:rPr>
                <w:sz w:val="22"/>
                <w:szCs w:val="22"/>
              </w:rPr>
              <w:t>, принятом Заказчиком (в зависимости от того, что применимо).</w:t>
            </w:r>
          </w:p>
          <w:p w14:paraId="4F305D5A" w14:textId="77777777" w:rsidR="002D1B40" w:rsidRPr="00B5528F" w:rsidRDefault="002D1B40" w:rsidP="002D1B40">
            <w:pPr>
              <w:spacing w:before="0"/>
              <w:jc w:val="left"/>
              <w:rPr>
                <w:sz w:val="22"/>
                <w:szCs w:val="22"/>
              </w:rPr>
            </w:pPr>
          </w:p>
        </w:tc>
        <w:tc>
          <w:tcPr>
            <w:tcW w:w="3118" w:type="dxa"/>
            <w:shd w:val="clear" w:color="auto" w:fill="auto"/>
          </w:tcPr>
          <w:p w14:paraId="47E264C2" w14:textId="77777777" w:rsidR="008C59AA" w:rsidRPr="008C59AA" w:rsidRDefault="008C59AA" w:rsidP="008C59AA">
            <w:pPr>
              <w:spacing w:before="0"/>
              <w:jc w:val="left"/>
              <w:rPr>
                <w:sz w:val="22"/>
                <w:szCs w:val="22"/>
              </w:rPr>
            </w:pPr>
            <w:r>
              <w:rPr>
                <w:sz w:val="22"/>
                <w:szCs w:val="22"/>
              </w:rPr>
              <w:t>Р</w:t>
            </w:r>
            <w:r w:rsidRPr="008C59AA">
              <w:rPr>
                <w:sz w:val="22"/>
                <w:szCs w:val="22"/>
              </w:rPr>
              <w:t>едакция Подрядчика</w:t>
            </w:r>
          </w:p>
          <w:p w14:paraId="0D7A1B0B" w14:textId="77777777" w:rsidR="002D1B40" w:rsidRPr="00F72801" w:rsidRDefault="002D1B40" w:rsidP="00B5528F">
            <w:pPr>
              <w:spacing w:before="0"/>
              <w:jc w:val="left"/>
              <w:rPr>
                <w:sz w:val="22"/>
                <w:szCs w:val="22"/>
              </w:rPr>
            </w:pPr>
          </w:p>
        </w:tc>
      </w:tr>
      <w:tr w:rsidR="002D1B40" w:rsidRPr="00F72801" w14:paraId="464332CA" w14:textId="77777777" w:rsidTr="00890A7A">
        <w:tc>
          <w:tcPr>
            <w:tcW w:w="840" w:type="dxa"/>
            <w:shd w:val="clear" w:color="auto" w:fill="auto"/>
          </w:tcPr>
          <w:p w14:paraId="73807001" w14:textId="77777777" w:rsidR="002D1B40" w:rsidRPr="005C0878" w:rsidRDefault="002D1B40" w:rsidP="002D1B40">
            <w:pPr>
              <w:pStyle w:val="a4"/>
              <w:numPr>
                <w:ilvl w:val="0"/>
                <w:numId w:val="1"/>
              </w:numPr>
              <w:spacing w:before="0"/>
              <w:ind w:left="0" w:firstLine="0"/>
              <w:jc w:val="center"/>
              <w:rPr>
                <w:sz w:val="22"/>
                <w:szCs w:val="22"/>
              </w:rPr>
            </w:pPr>
          </w:p>
        </w:tc>
        <w:tc>
          <w:tcPr>
            <w:tcW w:w="1407" w:type="dxa"/>
            <w:shd w:val="clear" w:color="auto" w:fill="auto"/>
          </w:tcPr>
          <w:p w14:paraId="2155CCFA" w14:textId="59EB23DC" w:rsidR="002D1B40" w:rsidRPr="005C0878" w:rsidRDefault="002D1B40" w:rsidP="002D1B40">
            <w:pPr>
              <w:spacing w:before="0"/>
              <w:jc w:val="left"/>
              <w:rPr>
                <w:sz w:val="22"/>
                <w:szCs w:val="22"/>
              </w:rPr>
            </w:pPr>
            <w:r w:rsidRPr="005C0878">
              <w:rPr>
                <w:sz w:val="22"/>
                <w:szCs w:val="22"/>
              </w:rPr>
              <w:t>4.5.</w:t>
            </w:r>
          </w:p>
        </w:tc>
        <w:tc>
          <w:tcPr>
            <w:tcW w:w="4841" w:type="dxa"/>
            <w:shd w:val="clear" w:color="auto" w:fill="auto"/>
          </w:tcPr>
          <w:p w14:paraId="31F36AD6" w14:textId="77777777" w:rsidR="002D1B40" w:rsidRPr="005C0878" w:rsidRDefault="002D1B40" w:rsidP="002D1B40">
            <w:pPr>
              <w:shd w:val="clear" w:color="auto" w:fill="FFFFFF"/>
              <w:spacing w:before="0"/>
              <w:ind w:firstLine="709"/>
              <w:rPr>
                <w:color w:val="FF0000"/>
                <w:sz w:val="22"/>
                <w:szCs w:val="22"/>
              </w:rPr>
            </w:pPr>
            <w:r w:rsidRPr="005C0878">
              <w:rPr>
                <w:sz w:val="22"/>
                <w:szCs w:val="22"/>
              </w:rPr>
              <w:t xml:space="preserve">4.5. Подрядчик обязан вести учет расходования авансовых средств и на ежемесячной основе (не позднее 5-го числа месяца, следующего за отчетным) предоставлять </w:t>
            </w:r>
            <w:r w:rsidRPr="005C0878">
              <w:rPr>
                <w:sz w:val="22"/>
                <w:szCs w:val="22"/>
              </w:rPr>
              <w:lastRenderedPageBreak/>
              <w:t xml:space="preserve">Заказчику Отчет о целевом использовании авансовых средств по форме, согласованной в Приложении № 11 к Договору - в разрезе каждого вида Работ, предусмотренного в Календарном графике производства работ (Приложение №3 к Договору). Вместе с Отчетами Подрядчик обязан предоставить </w:t>
            </w:r>
            <w:r w:rsidRPr="005C0878">
              <w:rPr>
                <w:color w:val="FF0000"/>
                <w:sz w:val="22"/>
                <w:szCs w:val="22"/>
              </w:rPr>
              <w:t xml:space="preserve">копии договоров, в том числе на поставку материально-технических ресурсов, копии первичных документов, подтверждающих исполнение договоров, в </w:t>
            </w:r>
            <w:proofErr w:type="spellStart"/>
            <w:r w:rsidRPr="005C0878">
              <w:rPr>
                <w:color w:val="FF0000"/>
                <w:sz w:val="22"/>
                <w:szCs w:val="22"/>
              </w:rPr>
              <w:t>т.ч</w:t>
            </w:r>
            <w:proofErr w:type="spellEnd"/>
            <w:r w:rsidRPr="005C0878">
              <w:rPr>
                <w:color w:val="FF0000"/>
                <w:sz w:val="22"/>
                <w:szCs w:val="22"/>
              </w:rPr>
              <w:t>. товарно-транспортные накладные (ТТН), акты сдачи-приемки, акты выполненных работ/оказанных услуг, копии счетов-фактур и иных документов, подтверждающих поставку и приобретение Подрядчиком материально-технических ресурсов, работ (услуг), оплату приобретения товарно-материальных ценностей, работ и услуг для начала работ по Договору, а также копии иных документов, подтверждающих целевое использование Подрядчиком авансовых средств Заказчика.</w:t>
            </w:r>
          </w:p>
          <w:p w14:paraId="73A55AF9" w14:textId="77777777" w:rsidR="002D1B40" w:rsidRPr="005C0878" w:rsidRDefault="002D1B40" w:rsidP="002D1B40">
            <w:pPr>
              <w:spacing w:before="0"/>
              <w:jc w:val="left"/>
              <w:rPr>
                <w:sz w:val="22"/>
                <w:szCs w:val="22"/>
              </w:rPr>
            </w:pPr>
          </w:p>
        </w:tc>
        <w:tc>
          <w:tcPr>
            <w:tcW w:w="4820" w:type="dxa"/>
            <w:shd w:val="clear" w:color="auto" w:fill="auto"/>
          </w:tcPr>
          <w:p w14:paraId="036B5DA1" w14:textId="3A6F579B" w:rsidR="00705439" w:rsidRPr="005C0878" w:rsidRDefault="00705439" w:rsidP="00705439">
            <w:pPr>
              <w:shd w:val="clear" w:color="auto" w:fill="FFFFFF"/>
              <w:spacing w:before="0"/>
              <w:ind w:firstLine="709"/>
              <w:rPr>
                <w:color w:val="FF0000"/>
                <w:sz w:val="22"/>
                <w:szCs w:val="22"/>
              </w:rPr>
            </w:pPr>
            <w:r w:rsidRPr="005C0878">
              <w:rPr>
                <w:sz w:val="22"/>
                <w:szCs w:val="22"/>
              </w:rPr>
              <w:lastRenderedPageBreak/>
              <w:t xml:space="preserve">4.5. Подрядчик обязан вести учет расходования авансовых средств и на ежемесячной основе (не позднее 5-го числа месяца, следующего за отчетным) предоставлять </w:t>
            </w:r>
            <w:r w:rsidRPr="005C0878">
              <w:rPr>
                <w:sz w:val="22"/>
                <w:szCs w:val="22"/>
              </w:rPr>
              <w:lastRenderedPageBreak/>
              <w:t xml:space="preserve">Заказчику Отчет о целевом использовании авансовых средств по форме, согласованной в Приложении № 11 к Договору - в разрезе каждого вида Работ, предусмотренного в Календарном графике производства работ (Приложение №3 к Договору). Вместе с Отчетами </w:t>
            </w:r>
            <w:r w:rsidRPr="004C019F">
              <w:rPr>
                <w:sz w:val="22"/>
                <w:szCs w:val="22"/>
              </w:rPr>
              <w:t xml:space="preserve">Подрядчик обязан предоставить </w:t>
            </w:r>
            <w:r w:rsidRPr="004C019F">
              <w:rPr>
                <w:color w:val="FF0000"/>
                <w:sz w:val="22"/>
                <w:szCs w:val="22"/>
              </w:rPr>
              <w:t>копии документов, подтверждающих оплату приобретения товарно-материальных ценностей, работ и услуг для начала работ по Договору, а также</w:t>
            </w:r>
            <w:r w:rsidR="00B3015D" w:rsidRPr="004C019F">
              <w:rPr>
                <w:color w:val="FF0000"/>
                <w:sz w:val="22"/>
                <w:szCs w:val="22"/>
              </w:rPr>
              <w:t>, по запросу Заказчика,</w:t>
            </w:r>
            <w:r w:rsidRPr="004C019F">
              <w:rPr>
                <w:color w:val="FF0000"/>
                <w:sz w:val="22"/>
                <w:szCs w:val="22"/>
              </w:rPr>
              <w:t xml:space="preserve"> копии иных документов, подтверждающих целевое использование Подрядчиком авансовых средств Заказчик</w:t>
            </w:r>
            <w:r w:rsidR="003C6F31" w:rsidRPr="004C019F">
              <w:rPr>
                <w:color w:val="FF0000"/>
                <w:sz w:val="22"/>
                <w:szCs w:val="22"/>
              </w:rPr>
              <w:t>а</w:t>
            </w:r>
            <w:r w:rsidRPr="004C019F">
              <w:rPr>
                <w:color w:val="FF0000"/>
                <w:sz w:val="22"/>
                <w:szCs w:val="22"/>
              </w:rPr>
              <w:t>.</w:t>
            </w:r>
          </w:p>
          <w:p w14:paraId="64E77BE5" w14:textId="77777777" w:rsidR="00705439" w:rsidRPr="005C0878" w:rsidRDefault="00705439" w:rsidP="002D1B40">
            <w:pPr>
              <w:spacing w:before="0"/>
              <w:jc w:val="left"/>
              <w:rPr>
                <w:sz w:val="22"/>
                <w:szCs w:val="22"/>
              </w:rPr>
            </w:pPr>
          </w:p>
          <w:p w14:paraId="299FFF97" w14:textId="72AF7E30" w:rsidR="00705439" w:rsidRPr="005C0878" w:rsidRDefault="00705439" w:rsidP="002D1B40">
            <w:pPr>
              <w:spacing w:before="0"/>
              <w:jc w:val="left"/>
              <w:rPr>
                <w:sz w:val="22"/>
                <w:szCs w:val="22"/>
              </w:rPr>
            </w:pPr>
          </w:p>
        </w:tc>
        <w:tc>
          <w:tcPr>
            <w:tcW w:w="3118" w:type="dxa"/>
            <w:shd w:val="clear" w:color="auto" w:fill="auto"/>
          </w:tcPr>
          <w:p w14:paraId="53403A9F" w14:textId="77777777" w:rsidR="008C59AA" w:rsidRPr="008C59AA" w:rsidRDefault="008C59AA" w:rsidP="008C59AA">
            <w:pPr>
              <w:spacing w:before="0"/>
              <w:jc w:val="left"/>
              <w:rPr>
                <w:sz w:val="22"/>
                <w:szCs w:val="22"/>
              </w:rPr>
            </w:pPr>
            <w:r>
              <w:rPr>
                <w:sz w:val="22"/>
                <w:szCs w:val="22"/>
              </w:rPr>
              <w:lastRenderedPageBreak/>
              <w:t>Р</w:t>
            </w:r>
            <w:r w:rsidRPr="008C59AA">
              <w:rPr>
                <w:sz w:val="22"/>
                <w:szCs w:val="22"/>
              </w:rPr>
              <w:t>едакция Подрядчика</w:t>
            </w:r>
          </w:p>
          <w:p w14:paraId="0ED52630" w14:textId="77777777" w:rsidR="005C0878" w:rsidRPr="005C0878" w:rsidRDefault="005C0878" w:rsidP="002D1B40">
            <w:pPr>
              <w:spacing w:before="0"/>
              <w:jc w:val="left"/>
              <w:rPr>
                <w:sz w:val="22"/>
                <w:szCs w:val="22"/>
              </w:rPr>
            </w:pPr>
          </w:p>
          <w:p w14:paraId="41293280" w14:textId="77777777" w:rsidR="005C0878" w:rsidRPr="005C0878" w:rsidRDefault="005C0878" w:rsidP="002D1B40">
            <w:pPr>
              <w:spacing w:before="0"/>
              <w:jc w:val="left"/>
              <w:rPr>
                <w:sz w:val="22"/>
                <w:szCs w:val="22"/>
              </w:rPr>
            </w:pPr>
          </w:p>
          <w:p w14:paraId="1729710C" w14:textId="77777777" w:rsidR="005C0878" w:rsidRPr="005C0878" w:rsidRDefault="005C0878" w:rsidP="002D1B40">
            <w:pPr>
              <w:spacing w:before="0"/>
              <w:jc w:val="left"/>
              <w:rPr>
                <w:sz w:val="22"/>
                <w:szCs w:val="22"/>
              </w:rPr>
            </w:pPr>
          </w:p>
          <w:p w14:paraId="31A5ACD9" w14:textId="77777777" w:rsidR="005C0878" w:rsidRPr="005C0878" w:rsidRDefault="005C0878" w:rsidP="002D1B40">
            <w:pPr>
              <w:spacing w:before="0"/>
              <w:jc w:val="left"/>
              <w:rPr>
                <w:sz w:val="22"/>
                <w:szCs w:val="22"/>
              </w:rPr>
            </w:pPr>
          </w:p>
          <w:p w14:paraId="5591AB0F" w14:textId="77777777" w:rsidR="005C0878" w:rsidRPr="005C0878" w:rsidRDefault="005C0878" w:rsidP="002D1B40">
            <w:pPr>
              <w:spacing w:before="0"/>
              <w:jc w:val="left"/>
              <w:rPr>
                <w:sz w:val="22"/>
                <w:szCs w:val="22"/>
              </w:rPr>
            </w:pPr>
          </w:p>
          <w:p w14:paraId="0129AF8B" w14:textId="77777777" w:rsidR="005C0878" w:rsidRPr="005C0878" w:rsidRDefault="005C0878" w:rsidP="002D1B40">
            <w:pPr>
              <w:spacing w:before="0"/>
              <w:jc w:val="left"/>
              <w:rPr>
                <w:sz w:val="22"/>
                <w:szCs w:val="22"/>
              </w:rPr>
            </w:pPr>
          </w:p>
          <w:p w14:paraId="32ECE1E5" w14:textId="77777777" w:rsidR="005C0878" w:rsidRPr="005C0878" w:rsidRDefault="005C0878" w:rsidP="002D1B40">
            <w:pPr>
              <w:spacing w:before="0"/>
              <w:jc w:val="left"/>
              <w:rPr>
                <w:sz w:val="22"/>
                <w:szCs w:val="22"/>
              </w:rPr>
            </w:pPr>
          </w:p>
          <w:p w14:paraId="397B4344" w14:textId="77777777" w:rsidR="005C0878" w:rsidRPr="005C0878" w:rsidRDefault="005C0878" w:rsidP="002D1B40">
            <w:pPr>
              <w:spacing w:before="0"/>
              <w:jc w:val="left"/>
              <w:rPr>
                <w:sz w:val="22"/>
                <w:szCs w:val="22"/>
              </w:rPr>
            </w:pPr>
          </w:p>
          <w:p w14:paraId="7EB0925A" w14:textId="77777777" w:rsidR="005C0878" w:rsidRPr="005C0878" w:rsidRDefault="005C0878" w:rsidP="002D1B40">
            <w:pPr>
              <w:spacing w:before="0"/>
              <w:jc w:val="left"/>
              <w:rPr>
                <w:sz w:val="22"/>
                <w:szCs w:val="22"/>
              </w:rPr>
            </w:pPr>
          </w:p>
          <w:p w14:paraId="7A1D0484" w14:textId="774A69C7" w:rsidR="002D1B40" w:rsidRPr="005C0878" w:rsidRDefault="002D1B40" w:rsidP="002D1B40">
            <w:pPr>
              <w:spacing w:before="0"/>
              <w:jc w:val="left"/>
              <w:rPr>
                <w:sz w:val="22"/>
                <w:szCs w:val="22"/>
              </w:rPr>
            </w:pPr>
          </w:p>
        </w:tc>
      </w:tr>
      <w:tr w:rsidR="002D1B40" w:rsidRPr="00F72801" w14:paraId="63D83797" w14:textId="77777777" w:rsidTr="00890A7A">
        <w:tc>
          <w:tcPr>
            <w:tcW w:w="840" w:type="dxa"/>
            <w:shd w:val="clear" w:color="auto" w:fill="auto"/>
          </w:tcPr>
          <w:p w14:paraId="4F4E4A04" w14:textId="77777777" w:rsidR="002D1B40" w:rsidRPr="00D8155B" w:rsidRDefault="002D1B40" w:rsidP="002D1B40">
            <w:pPr>
              <w:pStyle w:val="a4"/>
              <w:numPr>
                <w:ilvl w:val="0"/>
                <w:numId w:val="1"/>
              </w:numPr>
              <w:spacing w:before="0"/>
              <w:ind w:left="0" w:firstLine="0"/>
              <w:jc w:val="center"/>
              <w:rPr>
                <w:sz w:val="22"/>
                <w:szCs w:val="22"/>
              </w:rPr>
            </w:pPr>
          </w:p>
        </w:tc>
        <w:tc>
          <w:tcPr>
            <w:tcW w:w="1407" w:type="dxa"/>
            <w:shd w:val="clear" w:color="auto" w:fill="auto"/>
          </w:tcPr>
          <w:p w14:paraId="097A6DCC" w14:textId="35553046" w:rsidR="002D1B40" w:rsidRPr="00D8155B" w:rsidRDefault="002D1B40" w:rsidP="002D1B40">
            <w:pPr>
              <w:spacing w:before="0"/>
              <w:jc w:val="left"/>
              <w:rPr>
                <w:sz w:val="22"/>
                <w:szCs w:val="22"/>
              </w:rPr>
            </w:pPr>
            <w:r w:rsidRPr="00D8155B">
              <w:rPr>
                <w:sz w:val="22"/>
                <w:szCs w:val="22"/>
              </w:rPr>
              <w:t>4.7.</w:t>
            </w:r>
          </w:p>
        </w:tc>
        <w:tc>
          <w:tcPr>
            <w:tcW w:w="4841" w:type="dxa"/>
            <w:shd w:val="clear" w:color="auto" w:fill="auto"/>
          </w:tcPr>
          <w:p w14:paraId="7FB82D9B" w14:textId="77777777" w:rsidR="002D1B40" w:rsidRPr="00D8155B" w:rsidRDefault="002D1B40" w:rsidP="002D1B40">
            <w:pPr>
              <w:shd w:val="clear" w:color="auto" w:fill="FFFFFF"/>
              <w:spacing w:before="0"/>
              <w:ind w:firstLine="709"/>
              <w:rPr>
                <w:sz w:val="22"/>
                <w:szCs w:val="22"/>
              </w:rPr>
            </w:pPr>
            <w:r w:rsidRPr="00D8155B">
              <w:rPr>
                <w:sz w:val="22"/>
                <w:szCs w:val="22"/>
              </w:rPr>
              <w:t xml:space="preserve">4.7. Подрядчик обязан использовать аванс только для оплаты поставок конструкций, материалов и оборудования, а также для оплаты расходов, связанных с мобилизацией и выполнением строительных работ, предусмотренных условиями настоящего Договора. </w:t>
            </w:r>
          </w:p>
          <w:p w14:paraId="38D2E5A1" w14:textId="77777777" w:rsidR="002D1B40" w:rsidRPr="00D8155B" w:rsidRDefault="002D1B40" w:rsidP="002D1B40">
            <w:pPr>
              <w:spacing w:before="0"/>
              <w:jc w:val="left"/>
              <w:rPr>
                <w:sz w:val="22"/>
                <w:szCs w:val="22"/>
              </w:rPr>
            </w:pPr>
          </w:p>
        </w:tc>
        <w:tc>
          <w:tcPr>
            <w:tcW w:w="4820" w:type="dxa"/>
            <w:shd w:val="clear" w:color="auto" w:fill="auto"/>
          </w:tcPr>
          <w:p w14:paraId="702BED21" w14:textId="0A80DE79" w:rsidR="00D8155B" w:rsidRPr="00D8155B" w:rsidRDefault="00D8155B" w:rsidP="00D8155B">
            <w:pPr>
              <w:shd w:val="clear" w:color="auto" w:fill="FFFFFF"/>
              <w:spacing w:before="0"/>
              <w:ind w:firstLine="709"/>
              <w:rPr>
                <w:sz w:val="22"/>
                <w:szCs w:val="22"/>
              </w:rPr>
            </w:pPr>
            <w:r w:rsidRPr="00D8155B">
              <w:rPr>
                <w:sz w:val="22"/>
                <w:szCs w:val="22"/>
              </w:rPr>
              <w:t xml:space="preserve">4.7. Подрядчик обязан использовать аванс только для оплаты поставок конструкций, материалов и оборудования, для оплаты расходов, связанных с мобилизацией и выполнением строительных работ, </w:t>
            </w:r>
            <w:r w:rsidRPr="00D8155B">
              <w:rPr>
                <w:color w:val="FF0000"/>
                <w:sz w:val="22"/>
                <w:szCs w:val="22"/>
              </w:rPr>
              <w:t>а также для иных платежей, необходимых для исполнения Договора</w:t>
            </w:r>
            <w:r w:rsidR="00AB03C9">
              <w:rPr>
                <w:color w:val="FF0000"/>
                <w:sz w:val="22"/>
                <w:szCs w:val="22"/>
              </w:rPr>
              <w:t>,</w:t>
            </w:r>
            <w:r w:rsidRPr="00D8155B">
              <w:rPr>
                <w:sz w:val="22"/>
                <w:szCs w:val="22"/>
              </w:rPr>
              <w:t xml:space="preserve"> предусмотренных условиями настоящего Договора. </w:t>
            </w:r>
          </w:p>
          <w:p w14:paraId="0DC02603" w14:textId="29D7842A" w:rsidR="00D23165" w:rsidRPr="00D8155B" w:rsidRDefault="00D23165" w:rsidP="002D1B40">
            <w:pPr>
              <w:spacing w:before="0"/>
              <w:jc w:val="left"/>
              <w:rPr>
                <w:sz w:val="22"/>
                <w:szCs w:val="22"/>
              </w:rPr>
            </w:pPr>
          </w:p>
        </w:tc>
        <w:tc>
          <w:tcPr>
            <w:tcW w:w="3118" w:type="dxa"/>
            <w:shd w:val="clear" w:color="auto" w:fill="auto"/>
          </w:tcPr>
          <w:p w14:paraId="7CC8F5C5" w14:textId="77777777" w:rsidR="008C59AA" w:rsidRPr="008C59AA" w:rsidRDefault="008C59AA" w:rsidP="008C59AA">
            <w:pPr>
              <w:spacing w:before="0"/>
              <w:jc w:val="left"/>
              <w:rPr>
                <w:sz w:val="22"/>
                <w:szCs w:val="22"/>
              </w:rPr>
            </w:pPr>
            <w:r>
              <w:rPr>
                <w:sz w:val="22"/>
                <w:szCs w:val="22"/>
              </w:rPr>
              <w:t>Р</w:t>
            </w:r>
            <w:r w:rsidRPr="008C59AA">
              <w:rPr>
                <w:sz w:val="22"/>
                <w:szCs w:val="22"/>
              </w:rPr>
              <w:t>едакция Подрядчика</w:t>
            </w:r>
          </w:p>
          <w:p w14:paraId="1F7EF05F" w14:textId="4BF60B3C" w:rsidR="002D1B40" w:rsidRPr="00F72801" w:rsidRDefault="002D1B40" w:rsidP="002D1B40">
            <w:pPr>
              <w:spacing w:before="0"/>
              <w:jc w:val="left"/>
              <w:rPr>
                <w:sz w:val="22"/>
                <w:szCs w:val="22"/>
              </w:rPr>
            </w:pPr>
          </w:p>
        </w:tc>
      </w:tr>
      <w:tr w:rsidR="002D1B40" w:rsidRPr="00943C09" w14:paraId="737965F6" w14:textId="77777777" w:rsidTr="00890A7A">
        <w:tc>
          <w:tcPr>
            <w:tcW w:w="840" w:type="dxa"/>
            <w:shd w:val="clear" w:color="auto" w:fill="auto"/>
          </w:tcPr>
          <w:p w14:paraId="32EAE86D" w14:textId="77777777" w:rsidR="002D1B40" w:rsidRPr="00943C09" w:rsidRDefault="002D1B40" w:rsidP="002D1B40">
            <w:pPr>
              <w:pStyle w:val="a4"/>
              <w:numPr>
                <w:ilvl w:val="0"/>
                <w:numId w:val="1"/>
              </w:numPr>
              <w:spacing w:before="0"/>
              <w:ind w:left="0" w:firstLine="0"/>
              <w:jc w:val="center"/>
              <w:rPr>
                <w:sz w:val="22"/>
                <w:szCs w:val="22"/>
              </w:rPr>
            </w:pPr>
          </w:p>
        </w:tc>
        <w:tc>
          <w:tcPr>
            <w:tcW w:w="1407" w:type="dxa"/>
            <w:shd w:val="clear" w:color="auto" w:fill="auto"/>
          </w:tcPr>
          <w:p w14:paraId="78E35A96" w14:textId="334D3C24" w:rsidR="002D1B40" w:rsidRPr="00943C09" w:rsidRDefault="002D1B40" w:rsidP="002D1B40">
            <w:pPr>
              <w:spacing w:before="0"/>
              <w:jc w:val="left"/>
              <w:rPr>
                <w:sz w:val="22"/>
                <w:szCs w:val="22"/>
              </w:rPr>
            </w:pPr>
            <w:r w:rsidRPr="00943C09">
              <w:rPr>
                <w:sz w:val="22"/>
                <w:szCs w:val="22"/>
              </w:rPr>
              <w:t>4.8.</w:t>
            </w:r>
          </w:p>
        </w:tc>
        <w:tc>
          <w:tcPr>
            <w:tcW w:w="4841" w:type="dxa"/>
            <w:shd w:val="clear" w:color="auto" w:fill="auto"/>
          </w:tcPr>
          <w:p w14:paraId="5ECCB274" w14:textId="77777777" w:rsidR="002D1B40" w:rsidRPr="00943C09" w:rsidRDefault="002D1B40" w:rsidP="002D1B40">
            <w:pPr>
              <w:shd w:val="clear" w:color="auto" w:fill="FFFFFF"/>
              <w:spacing w:before="0"/>
              <w:ind w:firstLine="709"/>
              <w:rPr>
                <w:sz w:val="22"/>
                <w:szCs w:val="22"/>
              </w:rPr>
            </w:pPr>
            <w:r w:rsidRPr="00943C09">
              <w:rPr>
                <w:sz w:val="22"/>
                <w:szCs w:val="22"/>
              </w:rPr>
              <w:t xml:space="preserve">4.8. Расчеты за фактически выполненный Подрядчиком и принятый Заказчиком объем </w:t>
            </w:r>
            <w:r w:rsidRPr="00943C09">
              <w:rPr>
                <w:sz w:val="22"/>
                <w:szCs w:val="22"/>
              </w:rPr>
              <w:lastRenderedPageBreak/>
              <w:t xml:space="preserve">Работ по Договору осуществляется ежемесячно </w:t>
            </w:r>
            <w:r w:rsidRPr="00943C09">
              <w:rPr>
                <w:color w:val="FF0000"/>
                <w:sz w:val="22"/>
                <w:szCs w:val="22"/>
              </w:rPr>
              <w:t xml:space="preserve">в течение 20 (Двадцати) календарных дней </w:t>
            </w:r>
            <w:r w:rsidRPr="00943C09">
              <w:rPr>
                <w:sz w:val="22"/>
                <w:szCs w:val="22"/>
              </w:rPr>
              <w:t>с момента получения от Подрядчика счета на оплату и подписанных Сторонами без замечаний Актов о приемке выполненных работ (Форма № КС-2), Справок о стоимости выполненных работ и затрат (Форма № КС-3), полного комплекта исполнительной документации и иных необходимых документов, предусмотренных Договором.</w:t>
            </w:r>
          </w:p>
          <w:p w14:paraId="6DE6F556" w14:textId="77777777" w:rsidR="002D1B40" w:rsidRPr="00943C09" w:rsidRDefault="002D1B40" w:rsidP="002D1B40">
            <w:pPr>
              <w:shd w:val="clear" w:color="auto" w:fill="FFFFFF"/>
              <w:spacing w:before="0"/>
              <w:ind w:firstLine="709"/>
              <w:rPr>
                <w:sz w:val="22"/>
                <w:szCs w:val="22"/>
              </w:rPr>
            </w:pPr>
            <w:r w:rsidRPr="00943C09">
              <w:rPr>
                <w:sz w:val="22"/>
                <w:szCs w:val="22"/>
              </w:rPr>
              <w:t xml:space="preserve">Ежемесячная стоимость, подлежащая оплате Подрядчику, определяется Сторонами исходя из фактически выполненного объема Работ, указанного в Актах о приемке выполненных работ (Форма № КС-2), Справке о стоимости выполненных работ и затрат (Форма № КС-3) </w:t>
            </w:r>
            <w:r w:rsidRPr="00943C09">
              <w:rPr>
                <w:color w:val="FF0000"/>
                <w:sz w:val="22"/>
                <w:szCs w:val="22"/>
              </w:rPr>
              <w:t xml:space="preserve">с удержанием денежных средств в размере 10% от стоимости выполненных и принятых за месяц Работ </w:t>
            </w:r>
            <w:r w:rsidRPr="00943C09">
              <w:rPr>
                <w:b/>
                <w:color w:val="FF0000"/>
                <w:sz w:val="22"/>
                <w:szCs w:val="22"/>
              </w:rPr>
              <w:t>(гарантийное удержание)</w:t>
            </w:r>
            <w:r w:rsidRPr="00943C09">
              <w:rPr>
                <w:sz w:val="22"/>
                <w:szCs w:val="22"/>
              </w:rPr>
              <w:t xml:space="preserve"> и </w:t>
            </w:r>
            <w:r w:rsidRPr="00943C09">
              <w:rPr>
                <w:b/>
                <w:sz w:val="22"/>
                <w:szCs w:val="22"/>
              </w:rPr>
              <w:t>за вычетом авансового платежа</w:t>
            </w:r>
            <w:r w:rsidRPr="00943C09">
              <w:rPr>
                <w:sz w:val="22"/>
                <w:szCs w:val="22"/>
              </w:rPr>
              <w:t>.</w:t>
            </w:r>
          </w:p>
          <w:p w14:paraId="505EE558" w14:textId="77777777" w:rsidR="002D1B40" w:rsidRPr="00DF0ECA" w:rsidRDefault="002D1B40" w:rsidP="002D1B40">
            <w:pPr>
              <w:shd w:val="clear" w:color="auto" w:fill="FFFFFF"/>
              <w:spacing w:before="0"/>
              <w:ind w:firstLine="709"/>
              <w:rPr>
                <w:b/>
                <w:color w:val="FF0000"/>
                <w:sz w:val="22"/>
                <w:szCs w:val="22"/>
              </w:rPr>
            </w:pPr>
            <w:r w:rsidRPr="00DF0ECA">
              <w:rPr>
                <w:color w:val="FF0000"/>
                <w:sz w:val="22"/>
                <w:szCs w:val="22"/>
              </w:rPr>
              <w:t>Размер аванса, вычитаемого из каждого платежа за выполненные Работы, составляет ____% от стоимости выполненных за месяц Работ.</w:t>
            </w:r>
          </w:p>
          <w:p w14:paraId="6391399B" w14:textId="77777777" w:rsidR="002D1B40" w:rsidRPr="00943C09" w:rsidRDefault="002D1B40" w:rsidP="002D1B40">
            <w:pPr>
              <w:shd w:val="clear" w:color="auto" w:fill="FFFFFF"/>
              <w:spacing w:before="0"/>
              <w:ind w:firstLine="709"/>
              <w:rPr>
                <w:color w:val="FF0000"/>
                <w:sz w:val="22"/>
                <w:szCs w:val="22"/>
              </w:rPr>
            </w:pPr>
            <w:r w:rsidRPr="00943C09">
              <w:rPr>
                <w:b/>
                <w:color w:val="FF0000"/>
                <w:sz w:val="22"/>
                <w:szCs w:val="22"/>
              </w:rPr>
              <w:t>Гарантийное удержание</w:t>
            </w:r>
            <w:r w:rsidRPr="00943C09">
              <w:rPr>
                <w:color w:val="FF0000"/>
                <w:sz w:val="22"/>
                <w:szCs w:val="22"/>
              </w:rPr>
              <w:t xml:space="preserve"> в размере 10% от стоимости выполненных и принятых за месяц Работ удерживается Заказчиком с каждого платежа за выполненные Работы. </w:t>
            </w:r>
          </w:p>
          <w:p w14:paraId="555BEAF0" w14:textId="77777777" w:rsidR="002D1B40" w:rsidRPr="00943C09" w:rsidRDefault="002D1B40" w:rsidP="002D1B40">
            <w:pPr>
              <w:shd w:val="clear" w:color="auto" w:fill="FFFFFF"/>
              <w:spacing w:before="0"/>
              <w:ind w:firstLine="709"/>
              <w:rPr>
                <w:sz w:val="22"/>
                <w:szCs w:val="22"/>
              </w:rPr>
            </w:pPr>
            <w:r w:rsidRPr="00943C09">
              <w:rPr>
                <w:sz w:val="22"/>
                <w:szCs w:val="22"/>
              </w:rPr>
              <w:t xml:space="preserve">Заказчик вправе не производить оплату за фактически выполненный Подрядчиком и принятый Заказчиком объем Работ по Договору в случае, если Подрядчик не предоставил договор страхования в порядке, предусмотренном </w:t>
            </w:r>
            <w:r w:rsidRPr="00943C09">
              <w:rPr>
                <w:sz w:val="22"/>
                <w:szCs w:val="22"/>
              </w:rPr>
              <w:lastRenderedPageBreak/>
              <w:t xml:space="preserve">разделом 9 Договора. В этом случае Заказчик не несет ответственность за нарушение сроков оплаты Работ. </w:t>
            </w:r>
          </w:p>
          <w:p w14:paraId="45172726" w14:textId="77777777" w:rsidR="002D1B40" w:rsidRPr="00943C09" w:rsidRDefault="002D1B40" w:rsidP="002D1B40">
            <w:pPr>
              <w:spacing w:before="0"/>
              <w:jc w:val="left"/>
              <w:rPr>
                <w:sz w:val="22"/>
                <w:szCs w:val="22"/>
              </w:rPr>
            </w:pPr>
          </w:p>
        </w:tc>
        <w:tc>
          <w:tcPr>
            <w:tcW w:w="4820" w:type="dxa"/>
            <w:shd w:val="clear" w:color="auto" w:fill="auto"/>
          </w:tcPr>
          <w:p w14:paraId="7FEA5FD4" w14:textId="5328CE2D" w:rsidR="002D5374" w:rsidRPr="00943C09" w:rsidRDefault="002D5374" w:rsidP="002D5374">
            <w:pPr>
              <w:shd w:val="clear" w:color="auto" w:fill="FFFFFF"/>
              <w:spacing w:before="0"/>
              <w:ind w:firstLine="709"/>
              <w:rPr>
                <w:sz w:val="22"/>
                <w:szCs w:val="22"/>
              </w:rPr>
            </w:pPr>
            <w:r w:rsidRPr="00943C09">
              <w:rPr>
                <w:sz w:val="22"/>
                <w:szCs w:val="22"/>
              </w:rPr>
              <w:lastRenderedPageBreak/>
              <w:t xml:space="preserve">4.8. Расчеты за фактически выполненный Подрядчиком и принятый Заказчиком объем </w:t>
            </w:r>
            <w:r w:rsidRPr="00943C09">
              <w:rPr>
                <w:sz w:val="22"/>
                <w:szCs w:val="22"/>
              </w:rPr>
              <w:lastRenderedPageBreak/>
              <w:t xml:space="preserve">Работ по Договору осуществляется ежемесячно </w:t>
            </w:r>
            <w:r w:rsidRPr="00943C09">
              <w:rPr>
                <w:color w:val="FF0000"/>
                <w:sz w:val="22"/>
                <w:szCs w:val="22"/>
              </w:rPr>
              <w:t xml:space="preserve">в течение </w:t>
            </w:r>
            <w:r w:rsidR="00D8155B" w:rsidRPr="00943C09">
              <w:rPr>
                <w:color w:val="FF0000"/>
                <w:sz w:val="22"/>
                <w:szCs w:val="22"/>
              </w:rPr>
              <w:t>1</w:t>
            </w:r>
            <w:r w:rsidR="003E00C0">
              <w:rPr>
                <w:color w:val="FF0000"/>
                <w:sz w:val="22"/>
                <w:szCs w:val="22"/>
              </w:rPr>
              <w:t>5</w:t>
            </w:r>
            <w:r w:rsidRPr="00943C09">
              <w:rPr>
                <w:color w:val="FF0000"/>
                <w:sz w:val="22"/>
                <w:szCs w:val="22"/>
              </w:rPr>
              <w:t xml:space="preserve"> (</w:t>
            </w:r>
            <w:r w:rsidR="003E00C0">
              <w:rPr>
                <w:color w:val="FF0000"/>
                <w:sz w:val="22"/>
                <w:szCs w:val="22"/>
              </w:rPr>
              <w:t>Пятнадцати</w:t>
            </w:r>
            <w:r w:rsidRPr="00943C09">
              <w:rPr>
                <w:color w:val="FF0000"/>
                <w:sz w:val="22"/>
                <w:szCs w:val="22"/>
              </w:rPr>
              <w:t xml:space="preserve">) календарных дней </w:t>
            </w:r>
            <w:r w:rsidRPr="00943C09">
              <w:rPr>
                <w:sz w:val="22"/>
                <w:szCs w:val="22"/>
              </w:rPr>
              <w:t>с момента получения от Подрядчика счета на оплату и подписанных Сторонами без замечаний Актов о приемке выполненных работ (Форма № КС-2), Справок о стоимости выполненных работ и затрат (Форма № КС-3), полного комплекта исполнительной документации и иных необходимых документов, предусмотренных Договором.</w:t>
            </w:r>
          </w:p>
          <w:p w14:paraId="5D6B387B" w14:textId="46E341A2" w:rsidR="002D5374" w:rsidRPr="00943C09" w:rsidRDefault="002D5374" w:rsidP="002D5374">
            <w:pPr>
              <w:shd w:val="clear" w:color="auto" w:fill="FFFFFF"/>
              <w:spacing w:before="0"/>
              <w:ind w:firstLine="709"/>
              <w:rPr>
                <w:sz w:val="22"/>
                <w:szCs w:val="22"/>
              </w:rPr>
            </w:pPr>
            <w:r w:rsidRPr="00943C09">
              <w:rPr>
                <w:sz w:val="22"/>
                <w:szCs w:val="22"/>
              </w:rPr>
              <w:t xml:space="preserve">Ежемесячная стоимость, подлежащая оплате Подрядчику, определяется Сторонами исходя из фактически выполненного объема Работ, указанного в Актах о приемке выполненных работ (Форма № КС-2), Справке о стоимости выполненных работ и затрат (Форма № КС-3) </w:t>
            </w:r>
            <w:r w:rsidR="005312EF" w:rsidRPr="00943C09">
              <w:rPr>
                <w:color w:val="FF0000"/>
                <w:sz w:val="22"/>
                <w:szCs w:val="22"/>
              </w:rPr>
              <w:t xml:space="preserve">с удержанием денежных средств в размере 5% от стоимости выполненных и принятых за месяц Работ </w:t>
            </w:r>
            <w:r w:rsidR="005312EF" w:rsidRPr="00943C09">
              <w:rPr>
                <w:b/>
                <w:color w:val="FF0000"/>
                <w:sz w:val="22"/>
                <w:szCs w:val="22"/>
              </w:rPr>
              <w:t>(гарантийное удержание)</w:t>
            </w:r>
            <w:r w:rsidR="005312EF" w:rsidRPr="00943C09">
              <w:rPr>
                <w:sz w:val="22"/>
                <w:szCs w:val="22"/>
              </w:rPr>
              <w:t xml:space="preserve"> </w:t>
            </w:r>
            <w:r w:rsidRPr="00943C09">
              <w:rPr>
                <w:sz w:val="22"/>
                <w:szCs w:val="22"/>
              </w:rPr>
              <w:t xml:space="preserve">и </w:t>
            </w:r>
            <w:r w:rsidRPr="00943C09">
              <w:rPr>
                <w:b/>
                <w:sz w:val="22"/>
                <w:szCs w:val="22"/>
              </w:rPr>
              <w:t>за вычетом авансового платежа</w:t>
            </w:r>
            <w:r w:rsidRPr="00943C09">
              <w:rPr>
                <w:sz w:val="22"/>
                <w:szCs w:val="22"/>
              </w:rPr>
              <w:t>.</w:t>
            </w:r>
          </w:p>
          <w:p w14:paraId="7C4B5B88" w14:textId="77777777" w:rsidR="00DF0ECA" w:rsidRPr="00DF0ECA" w:rsidRDefault="00DF0ECA" w:rsidP="005312EF">
            <w:pPr>
              <w:shd w:val="clear" w:color="auto" w:fill="FFFFFF"/>
              <w:spacing w:before="0"/>
              <w:ind w:firstLine="709"/>
              <w:rPr>
                <w:color w:val="FF0000"/>
                <w:sz w:val="22"/>
                <w:szCs w:val="22"/>
              </w:rPr>
            </w:pPr>
            <w:r w:rsidRPr="006910D3">
              <w:rPr>
                <w:color w:val="FF0000"/>
                <w:sz w:val="22"/>
                <w:szCs w:val="22"/>
              </w:rPr>
              <w:t>Аванс засчитывается пропорционально сумме выполненных и предъявленных к оплате работ.</w:t>
            </w:r>
          </w:p>
          <w:p w14:paraId="4E0D14AF" w14:textId="77777777" w:rsidR="00DF0ECA" w:rsidRDefault="00DF0ECA" w:rsidP="005312EF">
            <w:pPr>
              <w:shd w:val="clear" w:color="auto" w:fill="FFFFFF"/>
              <w:spacing w:before="0"/>
              <w:ind w:firstLine="709"/>
              <w:rPr>
                <w:b/>
                <w:color w:val="FF0000"/>
                <w:sz w:val="22"/>
                <w:szCs w:val="22"/>
              </w:rPr>
            </w:pPr>
          </w:p>
          <w:p w14:paraId="135CF171" w14:textId="48E9D7EA" w:rsidR="005312EF" w:rsidRPr="00943C09" w:rsidRDefault="005312EF" w:rsidP="005312EF">
            <w:pPr>
              <w:shd w:val="clear" w:color="auto" w:fill="FFFFFF"/>
              <w:spacing w:before="0"/>
              <w:ind w:firstLine="709"/>
              <w:rPr>
                <w:color w:val="FF0000"/>
                <w:sz w:val="22"/>
                <w:szCs w:val="22"/>
              </w:rPr>
            </w:pPr>
            <w:r w:rsidRPr="00943C09">
              <w:rPr>
                <w:b/>
                <w:color w:val="FF0000"/>
                <w:sz w:val="22"/>
                <w:szCs w:val="22"/>
              </w:rPr>
              <w:t>Гарантийное удержание</w:t>
            </w:r>
            <w:r w:rsidRPr="00943C09">
              <w:rPr>
                <w:color w:val="FF0000"/>
                <w:sz w:val="22"/>
                <w:szCs w:val="22"/>
              </w:rPr>
              <w:t xml:space="preserve"> в размере 5% от стоимости выполненных и принятых за месяц Работ удерживается Заказчиком с каждого платежа за выполненные Работы. </w:t>
            </w:r>
          </w:p>
          <w:p w14:paraId="6FA741F5" w14:textId="77777777" w:rsidR="005312EF" w:rsidRPr="00943C09" w:rsidRDefault="005312EF" w:rsidP="005312EF">
            <w:pPr>
              <w:shd w:val="clear" w:color="auto" w:fill="FFFFFF"/>
              <w:spacing w:before="0"/>
              <w:ind w:firstLine="709"/>
              <w:rPr>
                <w:sz w:val="22"/>
                <w:szCs w:val="22"/>
              </w:rPr>
            </w:pPr>
            <w:r w:rsidRPr="00943C09">
              <w:rPr>
                <w:sz w:val="22"/>
                <w:szCs w:val="22"/>
              </w:rPr>
              <w:t xml:space="preserve">Заказчик вправе не производить оплату за фактически выполненный Подрядчиком и принятый Заказчиком объем Работ по Договору в случае, если Подрядчик не предоставил договор страхования в порядке, </w:t>
            </w:r>
            <w:r w:rsidRPr="00943C09">
              <w:rPr>
                <w:sz w:val="22"/>
                <w:szCs w:val="22"/>
              </w:rPr>
              <w:lastRenderedPageBreak/>
              <w:t xml:space="preserve">предусмотренном разделом 9 Договора. В этом случае Заказчик не несет ответственность за нарушение сроков оплаты Работ. </w:t>
            </w:r>
          </w:p>
          <w:p w14:paraId="2445C3FC" w14:textId="2CBCDE45" w:rsidR="002D1B40" w:rsidRPr="00943C09" w:rsidRDefault="002D1B40" w:rsidP="00BB6756">
            <w:pPr>
              <w:shd w:val="clear" w:color="auto" w:fill="FFFFFF"/>
              <w:spacing w:before="0"/>
              <w:ind w:firstLine="709"/>
              <w:rPr>
                <w:strike/>
                <w:sz w:val="22"/>
                <w:szCs w:val="22"/>
              </w:rPr>
            </w:pPr>
          </w:p>
        </w:tc>
        <w:tc>
          <w:tcPr>
            <w:tcW w:w="3118" w:type="dxa"/>
            <w:shd w:val="clear" w:color="auto" w:fill="auto"/>
          </w:tcPr>
          <w:p w14:paraId="448977C8" w14:textId="77777777" w:rsidR="008C59AA" w:rsidRPr="008C59AA" w:rsidRDefault="008C59AA" w:rsidP="008C59AA">
            <w:pPr>
              <w:spacing w:before="0"/>
              <w:jc w:val="left"/>
              <w:rPr>
                <w:sz w:val="22"/>
                <w:szCs w:val="22"/>
              </w:rPr>
            </w:pPr>
            <w:r>
              <w:rPr>
                <w:sz w:val="22"/>
                <w:szCs w:val="22"/>
              </w:rPr>
              <w:lastRenderedPageBreak/>
              <w:t>Р</w:t>
            </w:r>
            <w:r w:rsidRPr="008C59AA">
              <w:rPr>
                <w:sz w:val="22"/>
                <w:szCs w:val="22"/>
              </w:rPr>
              <w:t>едакция Подрядчика</w:t>
            </w:r>
          </w:p>
          <w:p w14:paraId="62AE8113" w14:textId="5B9AA552" w:rsidR="00556471" w:rsidRPr="00943C09" w:rsidRDefault="00556471" w:rsidP="002D1B40">
            <w:pPr>
              <w:spacing w:before="0"/>
              <w:jc w:val="left"/>
              <w:rPr>
                <w:rFonts w:ascii="Calibri" w:hAnsi="Calibri" w:cs="Calibri"/>
                <w:color w:val="1F497C"/>
                <w:sz w:val="22"/>
                <w:szCs w:val="22"/>
              </w:rPr>
            </w:pPr>
          </w:p>
          <w:p w14:paraId="237C5298" w14:textId="64B3EE38" w:rsidR="00556471" w:rsidRPr="00943C09" w:rsidRDefault="00556471" w:rsidP="00B3015D">
            <w:pPr>
              <w:spacing w:before="0"/>
              <w:jc w:val="left"/>
              <w:rPr>
                <w:sz w:val="22"/>
                <w:szCs w:val="22"/>
              </w:rPr>
            </w:pPr>
          </w:p>
        </w:tc>
      </w:tr>
      <w:tr w:rsidR="002D1B40" w:rsidRPr="00F72801" w14:paraId="239378F9" w14:textId="77777777" w:rsidTr="00890A7A">
        <w:tc>
          <w:tcPr>
            <w:tcW w:w="840" w:type="dxa"/>
            <w:shd w:val="clear" w:color="auto" w:fill="auto"/>
          </w:tcPr>
          <w:p w14:paraId="083450F3" w14:textId="77777777" w:rsidR="002D1B40" w:rsidRPr="00BB6756" w:rsidRDefault="002D1B40" w:rsidP="002D1B40">
            <w:pPr>
              <w:pStyle w:val="a4"/>
              <w:numPr>
                <w:ilvl w:val="0"/>
                <w:numId w:val="1"/>
              </w:numPr>
              <w:spacing w:before="0"/>
              <w:ind w:left="0" w:firstLine="0"/>
              <w:jc w:val="center"/>
              <w:rPr>
                <w:sz w:val="22"/>
                <w:szCs w:val="22"/>
              </w:rPr>
            </w:pPr>
          </w:p>
        </w:tc>
        <w:tc>
          <w:tcPr>
            <w:tcW w:w="1407" w:type="dxa"/>
            <w:shd w:val="clear" w:color="auto" w:fill="auto"/>
          </w:tcPr>
          <w:p w14:paraId="5A122DAD" w14:textId="273DAB32" w:rsidR="002D1B40" w:rsidRPr="00BB6756" w:rsidRDefault="002D1B40" w:rsidP="002D1B40">
            <w:pPr>
              <w:spacing w:before="0"/>
              <w:jc w:val="left"/>
              <w:rPr>
                <w:sz w:val="22"/>
                <w:szCs w:val="22"/>
              </w:rPr>
            </w:pPr>
            <w:r w:rsidRPr="00BB6756">
              <w:rPr>
                <w:sz w:val="22"/>
                <w:szCs w:val="22"/>
              </w:rPr>
              <w:t>4.9.</w:t>
            </w:r>
          </w:p>
        </w:tc>
        <w:tc>
          <w:tcPr>
            <w:tcW w:w="4841" w:type="dxa"/>
            <w:shd w:val="clear" w:color="auto" w:fill="auto"/>
          </w:tcPr>
          <w:p w14:paraId="3385129E" w14:textId="77777777" w:rsidR="002D1B40" w:rsidRPr="00BB6756" w:rsidRDefault="002D1B40" w:rsidP="002D1B40">
            <w:pPr>
              <w:shd w:val="clear" w:color="auto" w:fill="FFFFFF"/>
              <w:spacing w:before="0"/>
              <w:ind w:firstLine="709"/>
              <w:rPr>
                <w:color w:val="000000" w:themeColor="text1"/>
                <w:sz w:val="22"/>
                <w:szCs w:val="22"/>
              </w:rPr>
            </w:pPr>
            <w:r w:rsidRPr="00BB6756">
              <w:rPr>
                <w:color w:val="000000" w:themeColor="text1"/>
                <w:sz w:val="22"/>
                <w:szCs w:val="22"/>
              </w:rPr>
              <w:t xml:space="preserve">4.9. </w:t>
            </w:r>
            <w:r w:rsidRPr="00BB6756">
              <w:rPr>
                <w:color w:val="FF0000"/>
                <w:sz w:val="22"/>
                <w:szCs w:val="22"/>
              </w:rPr>
              <w:t xml:space="preserve">Заказчик вправе в одностороннем порядке в любой момент действия Договора путем письменного уведомления Подрядчика </w:t>
            </w:r>
            <w:r w:rsidRPr="00BB6756">
              <w:rPr>
                <w:color w:val="000000" w:themeColor="text1"/>
                <w:sz w:val="22"/>
                <w:szCs w:val="22"/>
              </w:rPr>
              <w:t xml:space="preserve">провести зачет неотработанных (неосвоенных), использованных не по целевому назначению авансовых платежей или авансовых платежей, по которым Подрядчиком </w:t>
            </w:r>
            <w:proofErr w:type="spellStart"/>
            <w:r w:rsidRPr="00BB6756">
              <w:rPr>
                <w:color w:val="000000" w:themeColor="text1"/>
                <w:sz w:val="22"/>
                <w:szCs w:val="22"/>
              </w:rPr>
              <w:t>неисполнены</w:t>
            </w:r>
            <w:proofErr w:type="spellEnd"/>
            <w:r w:rsidRPr="00BB6756">
              <w:rPr>
                <w:color w:val="000000" w:themeColor="text1"/>
                <w:sz w:val="22"/>
                <w:szCs w:val="22"/>
              </w:rPr>
              <w:t xml:space="preserve">/частично </w:t>
            </w:r>
            <w:proofErr w:type="spellStart"/>
            <w:r w:rsidRPr="00BB6756">
              <w:rPr>
                <w:color w:val="000000" w:themeColor="text1"/>
                <w:sz w:val="22"/>
                <w:szCs w:val="22"/>
              </w:rPr>
              <w:t>неисполнены</w:t>
            </w:r>
            <w:proofErr w:type="spellEnd"/>
            <w:r w:rsidRPr="00BB6756">
              <w:rPr>
                <w:color w:val="000000" w:themeColor="text1"/>
                <w:sz w:val="22"/>
                <w:szCs w:val="22"/>
              </w:rPr>
              <w:t>/несвоевременно исполнены обязательства, предусмотренные п. 4.5 Договора, в счет уменьшения платежей, причитающихся Подрядчику на основании Актов о приемке выполненных работ (форма КС-2) и Справок о стоимости выполненных работ и затрат (форма КС-3), Итогового акта, до полного погашения авансовых платежей.</w:t>
            </w:r>
          </w:p>
          <w:p w14:paraId="066F36EB" w14:textId="77777777" w:rsidR="002D1B40" w:rsidRPr="00BB6756" w:rsidRDefault="002D1B40" w:rsidP="002D1B40">
            <w:pPr>
              <w:spacing w:before="0"/>
              <w:jc w:val="left"/>
              <w:rPr>
                <w:sz w:val="22"/>
                <w:szCs w:val="22"/>
              </w:rPr>
            </w:pPr>
          </w:p>
        </w:tc>
        <w:tc>
          <w:tcPr>
            <w:tcW w:w="4820" w:type="dxa"/>
            <w:shd w:val="clear" w:color="auto" w:fill="auto"/>
          </w:tcPr>
          <w:p w14:paraId="1BCA6AA9" w14:textId="5CC0B337" w:rsidR="00BB6756" w:rsidRPr="00BB6756" w:rsidRDefault="00BB6756" w:rsidP="00BB6756">
            <w:pPr>
              <w:shd w:val="clear" w:color="auto" w:fill="FFFFFF"/>
              <w:spacing w:before="0"/>
              <w:ind w:firstLine="709"/>
              <w:rPr>
                <w:color w:val="000000" w:themeColor="text1"/>
                <w:sz w:val="22"/>
                <w:szCs w:val="22"/>
              </w:rPr>
            </w:pPr>
            <w:r w:rsidRPr="00BB6756">
              <w:rPr>
                <w:color w:val="000000" w:themeColor="text1"/>
                <w:sz w:val="22"/>
                <w:szCs w:val="22"/>
              </w:rPr>
              <w:t xml:space="preserve">4.9. </w:t>
            </w:r>
            <w:r w:rsidRPr="00BB6756">
              <w:rPr>
                <w:color w:val="FF0000"/>
                <w:sz w:val="22"/>
                <w:szCs w:val="22"/>
              </w:rPr>
              <w:t xml:space="preserve">Стороны вправе по соглашению </w:t>
            </w:r>
            <w:r w:rsidRPr="00BB6756">
              <w:rPr>
                <w:color w:val="000000" w:themeColor="text1"/>
                <w:sz w:val="22"/>
                <w:szCs w:val="22"/>
              </w:rPr>
              <w:t xml:space="preserve">провести зачет неотработанных (неосвоенных), использованных не по целевому назначению авансовых платежей или авансовых платежей, по которым Подрядчиком </w:t>
            </w:r>
            <w:proofErr w:type="spellStart"/>
            <w:r w:rsidRPr="00BB6756">
              <w:rPr>
                <w:color w:val="000000" w:themeColor="text1"/>
                <w:sz w:val="22"/>
                <w:szCs w:val="22"/>
              </w:rPr>
              <w:t>неисполнены</w:t>
            </w:r>
            <w:proofErr w:type="spellEnd"/>
            <w:r w:rsidRPr="00BB6756">
              <w:rPr>
                <w:color w:val="000000" w:themeColor="text1"/>
                <w:sz w:val="22"/>
                <w:szCs w:val="22"/>
              </w:rPr>
              <w:t xml:space="preserve">/частично </w:t>
            </w:r>
            <w:proofErr w:type="spellStart"/>
            <w:r w:rsidRPr="00BB6756">
              <w:rPr>
                <w:color w:val="000000" w:themeColor="text1"/>
                <w:sz w:val="22"/>
                <w:szCs w:val="22"/>
              </w:rPr>
              <w:t>неисполнены</w:t>
            </w:r>
            <w:proofErr w:type="spellEnd"/>
            <w:r w:rsidRPr="00BB6756">
              <w:rPr>
                <w:color w:val="000000" w:themeColor="text1"/>
                <w:sz w:val="22"/>
                <w:szCs w:val="22"/>
              </w:rPr>
              <w:t>/несвоевременно исполнены обязательства, предусмотренные п. 4.5 Договора, в счет уменьшения платежей, причитающихся Подрядчику на основании Актов о приемке выполненных работ (форма КС-2) и Справок о стоимости выполненных работ и затрат (форма КС-3), Итогового акта, до полного погашения авансовых платежей.</w:t>
            </w:r>
          </w:p>
          <w:p w14:paraId="739A8C84" w14:textId="19EC5D77" w:rsidR="002D1B40" w:rsidRPr="00BB6756" w:rsidRDefault="002D1B40" w:rsidP="002D1B40">
            <w:pPr>
              <w:spacing w:before="0"/>
              <w:jc w:val="left"/>
              <w:rPr>
                <w:sz w:val="22"/>
                <w:szCs w:val="22"/>
              </w:rPr>
            </w:pPr>
          </w:p>
        </w:tc>
        <w:tc>
          <w:tcPr>
            <w:tcW w:w="3118" w:type="dxa"/>
            <w:shd w:val="clear" w:color="auto" w:fill="auto"/>
          </w:tcPr>
          <w:p w14:paraId="68C51F2D" w14:textId="77777777" w:rsidR="008C59AA" w:rsidRPr="008C59AA" w:rsidRDefault="008C59AA" w:rsidP="008C59AA">
            <w:pPr>
              <w:spacing w:before="0"/>
              <w:jc w:val="left"/>
              <w:rPr>
                <w:sz w:val="22"/>
                <w:szCs w:val="22"/>
              </w:rPr>
            </w:pPr>
            <w:r>
              <w:rPr>
                <w:sz w:val="22"/>
                <w:szCs w:val="22"/>
              </w:rPr>
              <w:t>Р</w:t>
            </w:r>
            <w:r w:rsidRPr="008C59AA">
              <w:rPr>
                <w:sz w:val="22"/>
                <w:szCs w:val="22"/>
              </w:rPr>
              <w:t>едакция Подрядчика</w:t>
            </w:r>
          </w:p>
          <w:p w14:paraId="0B0D982C" w14:textId="77777777" w:rsidR="002D1B40" w:rsidRPr="00F72801" w:rsidRDefault="002D1B40" w:rsidP="00BB6756">
            <w:pPr>
              <w:spacing w:before="0"/>
              <w:jc w:val="left"/>
              <w:rPr>
                <w:sz w:val="22"/>
                <w:szCs w:val="22"/>
              </w:rPr>
            </w:pPr>
          </w:p>
        </w:tc>
      </w:tr>
      <w:tr w:rsidR="002D1B40" w:rsidRPr="00F72801" w14:paraId="1994A2CA" w14:textId="77777777" w:rsidTr="00890A7A">
        <w:tc>
          <w:tcPr>
            <w:tcW w:w="840" w:type="dxa"/>
            <w:shd w:val="clear" w:color="auto" w:fill="auto"/>
          </w:tcPr>
          <w:p w14:paraId="084BF95A" w14:textId="77777777" w:rsidR="002D1B40" w:rsidRPr="00F72801" w:rsidRDefault="002D1B40" w:rsidP="002D1B40">
            <w:pPr>
              <w:pStyle w:val="a4"/>
              <w:numPr>
                <w:ilvl w:val="0"/>
                <w:numId w:val="1"/>
              </w:numPr>
              <w:spacing w:before="0"/>
              <w:ind w:left="0" w:firstLine="0"/>
              <w:jc w:val="center"/>
              <w:rPr>
                <w:sz w:val="22"/>
                <w:szCs w:val="22"/>
              </w:rPr>
            </w:pPr>
          </w:p>
        </w:tc>
        <w:tc>
          <w:tcPr>
            <w:tcW w:w="1407" w:type="dxa"/>
            <w:shd w:val="clear" w:color="auto" w:fill="auto"/>
          </w:tcPr>
          <w:p w14:paraId="65A9A638" w14:textId="1A0CA43B" w:rsidR="002D1B40" w:rsidRPr="00F72801" w:rsidRDefault="002D1B40" w:rsidP="002D1B40">
            <w:pPr>
              <w:spacing w:before="0"/>
              <w:jc w:val="left"/>
              <w:rPr>
                <w:sz w:val="22"/>
                <w:szCs w:val="22"/>
              </w:rPr>
            </w:pPr>
            <w:r w:rsidRPr="00F72801">
              <w:rPr>
                <w:sz w:val="22"/>
                <w:szCs w:val="22"/>
              </w:rPr>
              <w:t>4.10</w:t>
            </w:r>
          </w:p>
        </w:tc>
        <w:tc>
          <w:tcPr>
            <w:tcW w:w="4841" w:type="dxa"/>
            <w:shd w:val="clear" w:color="auto" w:fill="auto"/>
          </w:tcPr>
          <w:p w14:paraId="08734667" w14:textId="77777777" w:rsidR="002D1B40" w:rsidRPr="00F72801" w:rsidRDefault="002D1B40" w:rsidP="002D1B40">
            <w:pPr>
              <w:shd w:val="clear" w:color="auto" w:fill="FFFFFF"/>
              <w:spacing w:before="0"/>
              <w:ind w:firstLine="709"/>
              <w:rPr>
                <w:rFonts w:eastAsiaTheme="minorEastAsia"/>
                <w:bCs/>
                <w:sz w:val="22"/>
                <w:szCs w:val="22"/>
              </w:rPr>
            </w:pPr>
            <w:r w:rsidRPr="00F72801">
              <w:rPr>
                <w:rFonts w:eastAsiaTheme="minorEastAsia"/>
                <w:bCs/>
                <w:sz w:val="22"/>
                <w:szCs w:val="22"/>
              </w:rPr>
              <w:t>4.10. Если Заказчик, работающий по 223-ФЗ, заключил договор с Подрядчиком из числа СМСП, то</w:t>
            </w:r>
            <w:r w:rsidRPr="00F72801">
              <w:rPr>
                <w:rFonts w:eastAsiaTheme="minorEastAsia"/>
                <w:bCs/>
                <w:i/>
                <w:sz w:val="22"/>
                <w:szCs w:val="22"/>
              </w:rPr>
              <w:t xml:space="preserve"> </w:t>
            </w:r>
            <w:r w:rsidRPr="00F72801">
              <w:rPr>
                <w:rFonts w:eastAsiaTheme="minorEastAsia"/>
                <w:bCs/>
                <w:sz w:val="22"/>
                <w:szCs w:val="22"/>
              </w:rPr>
              <w:t>в течение 7 рабочих дней после подписания с обеих Сторон без замечаний</w:t>
            </w:r>
            <w:r w:rsidRPr="00F72801">
              <w:rPr>
                <w:bCs/>
                <w:sz w:val="22"/>
                <w:szCs w:val="22"/>
              </w:rPr>
              <w:t xml:space="preserve"> Итогового акта </w:t>
            </w:r>
            <w:r w:rsidRPr="00F72801">
              <w:rPr>
                <w:rFonts w:eastAsiaTheme="minorEastAsia"/>
                <w:bCs/>
                <w:sz w:val="22"/>
                <w:szCs w:val="22"/>
              </w:rPr>
              <w:t>Заказчик производит окончательную оплату Работ по Договору.</w:t>
            </w:r>
          </w:p>
          <w:p w14:paraId="49608FFF" w14:textId="77777777" w:rsidR="002D1B40" w:rsidRPr="00F72801" w:rsidRDefault="002D1B40" w:rsidP="002D1B40">
            <w:pPr>
              <w:shd w:val="clear" w:color="auto" w:fill="FFFFFF"/>
              <w:spacing w:before="0"/>
              <w:ind w:firstLine="709"/>
              <w:rPr>
                <w:rFonts w:eastAsiaTheme="minorEastAsia"/>
                <w:bCs/>
                <w:sz w:val="22"/>
                <w:szCs w:val="22"/>
              </w:rPr>
            </w:pPr>
            <w:r w:rsidRPr="00F72801">
              <w:rPr>
                <w:rFonts w:eastAsiaTheme="minorEastAsia"/>
                <w:bCs/>
                <w:sz w:val="22"/>
                <w:szCs w:val="22"/>
              </w:rPr>
              <w:t>Если Заказчик, работающий по 223-ФЗ, заключил договор с Подрядчиком не из числа СМСП,</w:t>
            </w:r>
            <w:r w:rsidRPr="00F72801">
              <w:rPr>
                <w:rFonts w:eastAsiaTheme="minorEastAsia"/>
                <w:bCs/>
                <w:i/>
                <w:color w:val="FF0000"/>
                <w:sz w:val="22"/>
                <w:szCs w:val="22"/>
              </w:rPr>
              <w:t xml:space="preserve"> </w:t>
            </w:r>
            <w:r w:rsidRPr="00F72801">
              <w:rPr>
                <w:rFonts w:eastAsiaTheme="minorEastAsia"/>
                <w:bCs/>
                <w:sz w:val="22"/>
                <w:szCs w:val="22"/>
              </w:rPr>
              <w:t>то</w:t>
            </w:r>
            <w:r w:rsidRPr="00F72801">
              <w:rPr>
                <w:rFonts w:eastAsiaTheme="minorEastAsia"/>
                <w:bCs/>
                <w:i/>
                <w:color w:val="FF0000"/>
                <w:sz w:val="22"/>
                <w:szCs w:val="22"/>
              </w:rPr>
              <w:t xml:space="preserve"> </w:t>
            </w:r>
            <w:r w:rsidRPr="00F72801">
              <w:rPr>
                <w:rFonts w:eastAsiaTheme="minorEastAsia"/>
                <w:bCs/>
                <w:sz w:val="22"/>
                <w:szCs w:val="22"/>
              </w:rPr>
              <w:t xml:space="preserve">в течение ___ рабочих </w:t>
            </w:r>
            <w:r w:rsidRPr="00BB6756">
              <w:rPr>
                <w:rFonts w:eastAsiaTheme="minorEastAsia"/>
                <w:bCs/>
                <w:sz w:val="22"/>
                <w:szCs w:val="22"/>
              </w:rPr>
              <w:t>дней (</w:t>
            </w:r>
            <w:r w:rsidRPr="00BB6756">
              <w:rPr>
                <w:rFonts w:eastAsiaTheme="minorEastAsia"/>
                <w:b/>
                <w:bCs/>
                <w:i/>
                <w:sz w:val="22"/>
                <w:szCs w:val="22"/>
              </w:rPr>
              <w:t>указать срок не более 60 рабочих дней</w:t>
            </w:r>
            <w:r w:rsidRPr="00BB6756">
              <w:rPr>
                <w:rFonts w:eastAsiaTheme="minorEastAsia"/>
                <w:bCs/>
                <w:sz w:val="22"/>
                <w:szCs w:val="22"/>
              </w:rPr>
              <w:t xml:space="preserve">) после подписания </w:t>
            </w:r>
            <w:r w:rsidRPr="00F72801">
              <w:rPr>
                <w:rFonts w:eastAsiaTheme="minorEastAsia"/>
                <w:bCs/>
                <w:sz w:val="22"/>
                <w:szCs w:val="22"/>
              </w:rPr>
              <w:t xml:space="preserve">с обеих Сторон без замечаний </w:t>
            </w:r>
            <w:r w:rsidRPr="00F72801">
              <w:rPr>
                <w:bCs/>
                <w:sz w:val="22"/>
                <w:szCs w:val="22"/>
              </w:rPr>
              <w:t xml:space="preserve">Итогового акта </w:t>
            </w:r>
            <w:r w:rsidRPr="00F72801">
              <w:rPr>
                <w:rFonts w:eastAsiaTheme="minorEastAsia"/>
                <w:bCs/>
                <w:sz w:val="22"/>
                <w:szCs w:val="22"/>
              </w:rPr>
              <w:t xml:space="preserve">Заказчик производит окончательную оплату Работ по Договору. </w:t>
            </w:r>
          </w:p>
          <w:p w14:paraId="385A98D9" w14:textId="77777777" w:rsidR="002D1B40" w:rsidRPr="00F72801" w:rsidRDefault="002D1B40" w:rsidP="002D1B40">
            <w:pPr>
              <w:spacing w:before="0"/>
              <w:jc w:val="left"/>
              <w:rPr>
                <w:sz w:val="22"/>
                <w:szCs w:val="22"/>
              </w:rPr>
            </w:pPr>
          </w:p>
        </w:tc>
        <w:tc>
          <w:tcPr>
            <w:tcW w:w="4820" w:type="dxa"/>
            <w:shd w:val="clear" w:color="auto" w:fill="auto"/>
          </w:tcPr>
          <w:p w14:paraId="06A682E5" w14:textId="4DB664D8" w:rsidR="002D1B40" w:rsidRPr="00F72801" w:rsidRDefault="002D5374" w:rsidP="002D1B40">
            <w:pPr>
              <w:spacing w:before="0"/>
              <w:jc w:val="left"/>
              <w:rPr>
                <w:sz w:val="22"/>
                <w:szCs w:val="22"/>
              </w:rPr>
            </w:pPr>
            <w:r w:rsidRPr="002D5374">
              <w:rPr>
                <w:color w:val="FF0000"/>
                <w:sz w:val="22"/>
                <w:szCs w:val="22"/>
              </w:rPr>
              <w:lastRenderedPageBreak/>
              <w:t>Исключить</w:t>
            </w:r>
          </w:p>
        </w:tc>
        <w:tc>
          <w:tcPr>
            <w:tcW w:w="3118" w:type="dxa"/>
            <w:shd w:val="clear" w:color="auto" w:fill="auto"/>
          </w:tcPr>
          <w:p w14:paraId="492D86C9" w14:textId="77777777" w:rsidR="008C59AA" w:rsidRPr="008C59AA" w:rsidRDefault="008C59AA" w:rsidP="008C59AA">
            <w:pPr>
              <w:spacing w:before="0"/>
              <w:jc w:val="left"/>
              <w:rPr>
                <w:sz w:val="22"/>
                <w:szCs w:val="22"/>
              </w:rPr>
            </w:pPr>
            <w:r>
              <w:rPr>
                <w:sz w:val="22"/>
                <w:szCs w:val="22"/>
              </w:rPr>
              <w:t>Р</w:t>
            </w:r>
            <w:r w:rsidRPr="008C59AA">
              <w:rPr>
                <w:sz w:val="22"/>
                <w:szCs w:val="22"/>
              </w:rPr>
              <w:t>едакция Подрядчика</w:t>
            </w:r>
          </w:p>
          <w:p w14:paraId="3CF8384C" w14:textId="6D49F449" w:rsidR="002D5374" w:rsidRPr="00F72801" w:rsidRDefault="002D5374" w:rsidP="002D1B40">
            <w:pPr>
              <w:spacing w:before="0"/>
              <w:jc w:val="left"/>
              <w:rPr>
                <w:sz w:val="22"/>
                <w:szCs w:val="22"/>
              </w:rPr>
            </w:pPr>
          </w:p>
        </w:tc>
      </w:tr>
      <w:tr w:rsidR="002D5374" w:rsidRPr="00F72801" w14:paraId="189896DA" w14:textId="77777777" w:rsidTr="00890A7A">
        <w:tc>
          <w:tcPr>
            <w:tcW w:w="840" w:type="dxa"/>
            <w:shd w:val="clear" w:color="auto" w:fill="auto"/>
          </w:tcPr>
          <w:p w14:paraId="664B7317" w14:textId="77777777" w:rsidR="002D5374" w:rsidRPr="00F72801" w:rsidRDefault="002D5374" w:rsidP="002D5374">
            <w:pPr>
              <w:pStyle w:val="a4"/>
              <w:numPr>
                <w:ilvl w:val="0"/>
                <w:numId w:val="1"/>
              </w:numPr>
              <w:spacing w:before="0"/>
              <w:ind w:left="0" w:firstLine="0"/>
              <w:jc w:val="center"/>
              <w:rPr>
                <w:sz w:val="22"/>
                <w:szCs w:val="22"/>
              </w:rPr>
            </w:pPr>
          </w:p>
        </w:tc>
        <w:tc>
          <w:tcPr>
            <w:tcW w:w="1407" w:type="dxa"/>
            <w:shd w:val="clear" w:color="auto" w:fill="auto"/>
          </w:tcPr>
          <w:p w14:paraId="0E10D3AF" w14:textId="022304AA" w:rsidR="002D5374" w:rsidRPr="00AB03C9" w:rsidRDefault="0052178C" w:rsidP="002D5374">
            <w:pPr>
              <w:spacing w:before="0"/>
              <w:jc w:val="left"/>
              <w:rPr>
                <w:sz w:val="22"/>
                <w:szCs w:val="22"/>
              </w:rPr>
            </w:pPr>
            <w:r w:rsidRPr="00AB03C9">
              <w:rPr>
                <w:sz w:val="22"/>
                <w:szCs w:val="22"/>
              </w:rPr>
              <w:t>5.1.</w:t>
            </w:r>
          </w:p>
          <w:p w14:paraId="778B1584" w14:textId="07BC8E39" w:rsidR="002D5374" w:rsidRPr="00AB03C9" w:rsidRDefault="002D5374" w:rsidP="002D5374">
            <w:pPr>
              <w:spacing w:before="0"/>
              <w:jc w:val="left"/>
              <w:rPr>
                <w:sz w:val="22"/>
                <w:szCs w:val="22"/>
              </w:rPr>
            </w:pPr>
          </w:p>
        </w:tc>
        <w:tc>
          <w:tcPr>
            <w:tcW w:w="4841" w:type="dxa"/>
            <w:shd w:val="clear" w:color="auto" w:fill="auto"/>
          </w:tcPr>
          <w:p w14:paraId="7CC84E16" w14:textId="77777777" w:rsidR="002D5374" w:rsidRPr="00AB03C9" w:rsidRDefault="002D5374" w:rsidP="002D5374">
            <w:pPr>
              <w:shd w:val="clear" w:color="auto" w:fill="FFFFFF"/>
              <w:spacing w:before="0"/>
              <w:ind w:firstLine="709"/>
              <w:rPr>
                <w:b/>
                <w:sz w:val="22"/>
                <w:szCs w:val="22"/>
              </w:rPr>
            </w:pPr>
            <w:r w:rsidRPr="00AB03C9">
              <w:rPr>
                <w:b/>
                <w:sz w:val="22"/>
                <w:szCs w:val="22"/>
              </w:rPr>
              <w:t xml:space="preserve">5. ОБЕСПЕЧЕНИЕ ИСПОЛНЕНИЯ ДОГОВОРНЫХ ОБЯЗАТЕЛЬСТВ </w:t>
            </w:r>
            <w:r w:rsidRPr="00AB03C9">
              <w:rPr>
                <w:b/>
                <w:i/>
                <w:sz w:val="22"/>
                <w:szCs w:val="22"/>
              </w:rPr>
              <w:t>(раздел применяется, если Договором предусмотрена выплата аванса с предоставлением банковской гарантии)</w:t>
            </w:r>
          </w:p>
          <w:p w14:paraId="6DB06435" w14:textId="77777777" w:rsidR="002D5374" w:rsidRPr="00AB03C9" w:rsidRDefault="002D5374" w:rsidP="002D5374">
            <w:pPr>
              <w:shd w:val="clear" w:color="auto" w:fill="FFFFFF"/>
              <w:spacing w:before="0"/>
              <w:ind w:firstLine="709"/>
              <w:rPr>
                <w:sz w:val="22"/>
                <w:szCs w:val="22"/>
              </w:rPr>
            </w:pPr>
            <w:r w:rsidRPr="00AB03C9">
              <w:rPr>
                <w:sz w:val="22"/>
                <w:szCs w:val="22"/>
              </w:rPr>
              <w:t xml:space="preserve">5.1. Подрядчик в течение 20 календарных дней с даты заключения договора обязан на всю сумму соответствующего авансового платежа предоставить Заказчику оригинал безотзывной безусловной Независимой гарантии, выданной банком в пользу Заказчика как бенефициара (банковская гарантия), в обеспечение обязательств по возврату авансовых платежей Подрядчиком, а также документы, подтверждающие полномочия подписанта по банковской гарантии, и не позднее 3 (трех) рабочих дней с даты выпуска банковской гарантии, обеспечить направление СПФС сообщения банка гаранта, подтверждающего подлинность гарантии, через систему СПФС банка Заказчика. </w:t>
            </w:r>
          </w:p>
          <w:p w14:paraId="23014589" w14:textId="77777777" w:rsidR="002D5374" w:rsidRPr="00AB03C9" w:rsidRDefault="002D5374" w:rsidP="002D5374">
            <w:pPr>
              <w:shd w:val="clear" w:color="auto" w:fill="FFFFFF"/>
              <w:spacing w:before="0"/>
              <w:ind w:firstLine="709"/>
              <w:rPr>
                <w:sz w:val="22"/>
                <w:szCs w:val="22"/>
              </w:rPr>
            </w:pPr>
            <w:r w:rsidRPr="00AB03C9">
              <w:rPr>
                <w:sz w:val="22"/>
                <w:szCs w:val="22"/>
              </w:rPr>
              <w:t>Уведомление должно содержать:</w:t>
            </w:r>
          </w:p>
          <w:p w14:paraId="02D54B0D" w14:textId="77777777" w:rsidR="002D5374" w:rsidRPr="00AB03C9" w:rsidRDefault="002D5374" w:rsidP="002D5374">
            <w:pPr>
              <w:shd w:val="clear" w:color="auto" w:fill="FFFFFF"/>
              <w:spacing w:before="0"/>
              <w:ind w:firstLine="709"/>
              <w:rPr>
                <w:sz w:val="22"/>
                <w:szCs w:val="22"/>
              </w:rPr>
            </w:pPr>
            <w:r w:rsidRPr="00AB03C9">
              <w:rPr>
                <w:sz w:val="22"/>
                <w:szCs w:val="22"/>
              </w:rPr>
              <w:t>- номер гарантии,</w:t>
            </w:r>
          </w:p>
          <w:p w14:paraId="4BACE0A1" w14:textId="77777777" w:rsidR="002D5374" w:rsidRPr="00AB03C9" w:rsidRDefault="002D5374" w:rsidP="002D5374">
            <w:pPr>
              <w:shd w:val="clear" w:color="auto" w:fill="FFFFFF"/>
              <w:spacing w:before="0"/>
              <w:ind w:firstLine="709"/>
              <w:rPr>
                <w:sz w:val="22"/>
                <w:szCs w:val="22"/>
              </w:rPr>
            </w:pPr>
            <w:r w:rsidRPr="00AB03C9">
              <w:rPr>
                <w:sz w:val="22"/>
                <w:szCs w:val="22"/>
              </w:rPr>
              <w:t>- сумму обязательства по банковской гарантии,</w:t>
            </w:r>
          </w:p>
          <w:p w14:paraId="42324F17" w14:textId="77777777" w:rsidR="002D5374" w:rsidRPr="00AB03C9" w:rsidRDefault="002D5374" w:rsidP="002D5374">
            <w:pPr>
              <w:shd w:val="clear" w:color="auto" w:fill="FFFFFF"/>
              <w:spacing w:before="0"/>
              <w:ind w:firstLine="709"/>
              <w:rPr>
                <w:sz w:val="22"/>
                <w:szCs w:val="22"/>
              </w:rPr>
            </w:pPr>
            <w:r w:rsidRPr="00AB03C9">
              <w:rPr>
                <w:sz w:val="22"/>
                <w:szCs w:val="22"/>
              </w:rPr>
              <w:t>- срок действия банковской гарантии, а также информацию о правомочности подписантов со стороны банка-гаранта.</w:t>
            </w:r>
          </w:p>
          <w:p w14:paraId="1F110497" w14:textId="77777777" w:rsidR="002D5374" w:rsidRPr="00AB03C9" w:rsidRDefault="002D5374" w:rsidP="002D5374">
            <w:pPr>
              <w:shd w:val="clear" w:color="auto" w:fill="FFFFFF"/>
              <w:spacing w:before="0"/>
              <w:ind w:firstLine="709"/>
              <w:rPr>
                <w:sz w:val="22"/>
                <w:szCs w:val="22"/>
              </w:rPr>
            </w:pPr>
            <w:r w:rsidRPr="00AB03C9">
              <w:rPr>
                <w:sz w:val="22"/>
                <w:szCs w:val="22"/>
              </w:rPr>
              <w:t>Скан копию указанного уведомления Подрядчик направляет по электронной почте в адрес Заказчика.</w:t>
            </w:r>
          </w:p>
          <w:p w14:paraId="6AE9E986" w14:textId="77777777" w:rsidR="002D5374" w:rsidRPr="00AB03C9" w:rsidRDefault="002D5374" w:rsidP="002D5374">
            <w:pPr>
              <w:shd w:val="clear" w:color="auto" w:fill="FFFFFF"/>
              <w:spacing w:before="0"/>
              <w:ind w:firstLine="709"/>
              <w:rPr>
                <w:sz w:val="22"/>
                <w:szCs w:val="22"/>
              </w:rPr>
            </w:pPr>
            <w:r w:rsidRPr="00AB03C9">
              <w:rPr>
                <w:sz w:val="22"/>
                <w:szCs w:val="22"/>
              </w:rPr>
              <w:lastRenderedPageBreak/>
              <w:t>Несвоевременное предоставление Подрядчиком оригинала банковской гарантии и счета на оплату аванса влечет перенос срока перечисления соответствующего авансового платежа на период просрочки Подрядчиком предоставления указанных документов.</w:t>
            </w:r>
          </w:p>
          <w:p w14:paraId="2AB09D43" w14:textId="77777777" w:rsidR="002D5374" w:rsidRPr="00AB03C9" w:rsidRDefault="002D5374" w:rsidP="002D5374">
            <w:pPr>
              <w:shd w:val="clear" w:color="auto" w:fill="FFFFFF"/>
              <w:spacing w:before="0"/>
              <w:ind w:firstLine="709"/>
              <w:rPr>
                <w:sz w:val="22"/>
                <w:szCs w:val="22"/>
              </w:rPr>
            </w:pPr>
            <w:r w:rsidRPr="00AB03C9">
              <w:rPr>
                <w:sz w:val="22"/>
                <w:szCs w:val="22"/>
              </w:rPr>
              <w:t>Изменение сроков оплаты аванса, вызванное нарушением Подрядчиком сроков предоставления счета на оплату аванса и/или оригинала банковской гарантии, не является основанием для изменения установленных Договором сроков выполнения Работ в сторону их увеличения.</w:t>
            </w:r>
          </w:p>
          <w:p w14:paraId="548DD640" w14:textId="77777777" w:rsidR="002D5374" w:rsidRPr="00AB03C9" w:rsidRDefault="002D5374" w:rsidP="002D5374">
            <w:pPr>
              <w:shd w:val="clear" w:color="auto" w:fill="FFFFFF"/>
              <w:spacing w:before="0"/>
              <w:ind w:firstLine="709"/>
              <w:rPr>
                <w:color w:val="FF0000"/>
                <w:sz w:val="22"/>
                <w:szCs w:val="22"/>
              </w:rPr>
            </w:pPr>
            <w:r w:rsidRPr="00AB03C9">
              <w:rPr>
                <w:rFonts w:eastAsiaTheme="minorEastAsia"/>
                <w:bCs/>
                <w:color w:val="FF0000"/>
                <w:sz w:val="22"/>
                <w:szCs w:val="22"/>
              </w:rPr>
              <w:t>Если Заказчик, работающий по 223-ФЗ, заключил договор с Подрядчиком из числа СМСП, то</w:t>
            </w:r>
            <w:r w:rsidRPr="00AB03C9">
              <w:rPr>
                <w:color w:val="FF0000"/>
                <w:sz w:val="22"/>
                <w:szCs w:val="22"/>
              </w:rPr>
              <w:t xml:space="preserve"> независимая гарантия должна содержать:</w:t>
            </w:r>
          </w:p>
          <w:p w14:paraId="606136F4" w14:textId="77777777" w:rsidR="002D5374" w:rsidRPr="00AB03C9" w:rsidRDefault="002D5374" w:rsidP="002D5374">
            <w:pPr>
              <w:shd w:val="clear" w:color="auto" w:fill="FFFFFF"/>
              <w:spacing w:before="0"/>
              <w:ind w:firstLine="709"/>
              <w:rPr>
                <w:color w:val="FF0000"/>
                <w:sz w:val="22"/>
                <w:szCs w:val="22"/>
              </w:rPr>
            </w:pPr>
            <w:r w:rsidRPr="00AB03C9">
              <w:rPr>
                <w:color w:val="FF0000"/>
                <w:sz w:val="22"/>
                <w:szCs w:val="22"/>
              </w:rPr>
              <w:t>а)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11F0EF75" w14:textId="1FFE0342" w:rsidR="002D5374" w:rsidRPr="00943C09" w:rsidRDefault="002D5374" w:rsidP="00943C09">
            <w:pPr>
              <w:shd w:val="clear" w:color="auto" w:fill="FFFFFF"/>
              <w:spacing w:before="0"/>
              <w:ind w:firstLine="709"/>
              <w:rPr>
                <w:color w:val="FF0000"/>
                <w:sz w:val="22"/>
                <w:szCs w:val="22"/>
              </w:rPr>
            </w:pPr>
            <w:r w:rsidRPr="00AB03C9">
              <w:rPr>
                <w:color w:val="FF0000"/>
                <w:sz w:val="22"/>
                <w:szCs w:val="22"/>
              </w:rPr>
              <w:t>б)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w:t>
            </w:r>
          </w:p>
          <w:p w14:paraId="2DC552D4" w14:textId="77777777" w:rsidR="002D5374" w:rsidRPr="00AB03C9" w:rsidRDefault="002D5374" w:rsidP="0052178C">
            <w:pPr>
              <w:pStyle w:val="xmsonormalmrcssattr"/>
              <w:shd w:val="clear" w:color="auto" w:fill="FFFFFF"/>
              <w:spacing w:before="0" w:beforeAutospacing="0" w:after="0" w:afterAutospacing="0"/>
              <w:ind w:firstLine="709"/>
              <w:jc w:val="both"/>
              <w:rPr>
                <w:sz w:val="22"/>
                <w:szCs w:val="22"/>
              </w:rPr>
            </w:pPr>
          </w:p>
        </w:tc>
        <w:tc>
          <w:tcPr>
            <w:tcW w:w="4820" w:type="dxa"/>
            <w:shd w:val="clear" w:color="auto" w:fill="auto"/>
          </w:tcPr>
          <w:p w14:paraId="78FE723D" w14:textId="77777777" w:rsidR="007F2984" w:rsidRPr="00AB03C9" w:rsidRDefault="007F2984" w:rsidP="007F2984">
            <w:pPr>
              <w:shd w:val="clear" w:color="auto" w:fill="FFFFFF"/>
              <w:spacing w:before="0"/>
              <w:ind w:firstLine="709"/>
              <w:rPr>
                <w:b/>
                <w:sz w:val="22"/>
                <w:szCs w:val="22"/>
              </w:rPr>
            </w:pPr>
            <w:r w:rsidRPr="00AB03C9">
              <w:rPr>
                <w:b/>
                <w:sz w:val="22"/>
                <w:szCs w:val="22"/>
              </w:rPr>
              <w:lastRenderedPageBreak/>
              <w:t xml:space="preserve">5. ОБЕСПЕЧЕНИЕ ИСПОЛНЕНИЯ ДОГОВОРНЫХ ОБЯЗАТЕЛЬСТВ </w:t>
            </w:r>
            <w:r w:rsidRPr="00AB03C9">
              <w:rPr>
                <w:b/>
                <w:i/>
                <w:sz w:val="22"/>
                <w:szCs w:val="22"/>
              </w:rPr>
              <w:t>(раздел применяется, если Договором предусмотрена выплата аванса с предоставлением банковской гарантии)</w:t>
            </w:r>
          </w:p>
          <w:p w14:paraId="547173C3" w14:textId="77777777" w:rsidR="007F2984" w:rsidRPr="00AB03C9" w:rsidRDefault="007F2984" w:rsidP="007F2984">
            <w:pPr>
              <w:shd w:val="clear" w:color="auto" w:fill="FFFFFF"/>
              <w:spacing w:before="0"/>
              <w:ind w:firstLine="709"/>
              <w:rPr>
                <w:sz w:val="22"/>
                <w:szCs w:val="22"/>
              </w:rPr>
            </w:pPr>
            <w:r w:rsidRPr="00AB03C9">
              <w:rPr>
                <w:sz w:val="22"/>
                <w:szCs w:val="22"/>
              </w:rPr>
              <w:t xml:space="preserve">5.1. Подрядчик в течение 20 календарных дней с даты заключения договора обязан на всю сумму соответствующего авансового платежа предоставить Заказчику оригинал безотзывной безусловной Независимой гарантии, выданной банком в пользу Заказчика как бенефициара (банковская гарантия), в обеспечение обязательств по возврату авансовых платежей Подрядчиком, а также документы, подтверждающие полномочия подписанта по банковской гарантии, и не позднее 3 (трех) рабочих дней с даты выпуска банковской гарантии, обеспечить направление СПФС сообщения банка гаранта, подтверждающего подлинность гарантии, через систему СПФС банка Заказчика. </w:t>
            </w:r>
          </w:p>
          <w:p w14:paraId="1F72E55F" w14:textId="77777777" w:rsidR="007F2984" w:rsidRPr="00AB03C9" w:rsidRDefault="007F2984" w:rsidP="007F2984">
            <w:pPr>
              <w:shd w:val="clear" w:color="auto" w:fill="FFFFFF"/>
              <w:spacing w:before="0"/>
              <w:ind w:firstLine="709"/>
              <w:rPr>
                <w:sz w:val="22"/>
                <w:szCs w:val="22"/>
              </w:rPr>
            </w:pPr>
            <w:r w:rsidRPr="00AB03C9">
              <w:rPr>
                <w:sz w:val="22"/>
                <w:szCs w:val="22"/>
              </w:rPr>
              <w:t>Уведомление должно содержать:</w:t>
            </w:r>
          </w:p>
          <w:p w14:paraId="15D625B6" w14:textId="77777777" w:rsidR="007F2984" w:rsidRPr="00AB03C9" w:rsidRDefault="007F2984" w:rsidP="007F2984">
            <w:pPr>
              <w:shd w:val="clear" w:color="auto" w:fill="FFFFFF"/>
              <w:spacing w:before="0"/>
              <w:ind w:firstLine="709"/>
              <w:rPr>
                <w:sz w:val="22"/>
                <w:szCs w:val="22"/>
              </w:rPr>
            </w:pPr>
            <w:r w:rsidRPr="00AB03C9">
              <w:rPr>
                <w:sz w:val="22"/>
                <w:szCs w:val="22"/>
              </w:rPr>
              <w:t>- номер гарантии,</w:t>
            </w:r>
          </w:p>
          <w:p w14:paraId="5371736F" w14:textId="77777777" w:rsidR="007F2984" w:rsidRPr="00AB03C9" w:rsidRDefault="007F2984" w:rsidP="007F2984">
            <w:pPr>
              <w:shd w:val="clear" w:color="auto" w:fill="FFFFFF"/>
              <w:spacing w:before="0"/>
              <w:ind w:firstLine="709"/>
              <w:rPr>
                <w:sz w:val="22"/>
                <w:szCs w:val="22"/>
              </w:rPr>
            </w:pPr>
            <w:r w:rsidRPr="00AB03C9">
              <w:rPr>
                <w:sz w:val="22"/>
                <w:szCs w:val="22"/>
              </w:rPr>
              <w:t>- сумму обязательства по банковской гарантии,</w:t>
            </w:r>
          </w:p>
          <w:p w14:paraId="42664BA1" w14:textId="77777777" w:rsidR="007F2984" w:rsidRPr="00AB03C9" w:rsidRDefault="007F2984" w:rsidP="007F2984">
            <w:pPr>
              <w:shd w:val="clear" w:color="auto" w:fill="FFFFFF"/>
              <w:spacing w:before="0"/>
              <w:ind w:firstLine="709"/>
              <w:rPr>
                <w:sz w:val="22"/>
                <w:szCs w:val="22"/>
              </w:rPr>
            </w:pPr>
            <w:r w:rsidRPr="00AB03C9">
              <w:rPr>
                <w:sz w:val="22"/>
                <w:szCs w:val="22"/>
              </w:rPr>
              <w:t>- срок действия банковской гарантии, а также информацию о правомочности подписантов со стороны банка-гаранта.</w:t>
            </w:r>
          </w:p>
          <w:p w14:paraId="69704550" w14:textId="77777777" w:rsidR="007F2984" w:rsidRPr="00AB03C9" w:rsidRDefault="007F2984" w:rsidP="007F2984">
            <w:pPr>
              <w:shd w:val="clear" w:color="auto" w:fill="FFFFFF"/>
              <w:spacing w:before="0"/>
              <w:ind w:firstLine="709"/>
              <w:rPr>
                <w:sz w:val="22"/>
                <w:szCs w:val="22"/>
              </w:rPr>
            </w:pPr>
            <w:r w:rsidRPr="00AB03C9">
              <w:rPr>
                <w:sz w:val="22"/>
                <w:szCs w:val="22"/>
              </w:rPr>
              <w:t>Скан копию указанного уведомления Подрядчик направляет по электронной почте в адрес Заказчика.</w:t>
            </w:r>
          </w:p>
          <w:p w14:paraId="13200880" w14:textId="77777777" w:rsidR="007F2984" w:rsidRPr="00AB03C9" w:rsidRDefault="007F2984" w:rsidP="007F2984">
            <w:pPr>
              <w:shd w:val="clear" w:color="auto" w:fill="FFFFFF"/>
              <w:spacing w:before="0"/>
              <w:ind w:firstLine="709"/>
              <w:rPr>
                <w:sz w:val="22"/>
                <w:szCs w:val="22"/>
              </w:rPr>
            </w:pPr>
            <w:r w:rsidRPr="00AB03C9">
              <w:rPr>
                <w:sz w:val="22"/>
                <w:szCs w:val="22"/>
              </w:rPr>
              <w:lastRenderedPageBreak/>
              <w:t>Несвоевременное предоставление Подрядчиком оригинала банковской гарантии и счета на оплату аванса влечет перенос срока перечисления соответствующего авансового платежа на период просрочки Подрядчиком предоставления указанных документов.</w:t>
            </w:r>
          </w:p>
          <w:p w14:paraId="4EF2C255" w14:textId="77777777" w:rsidR="007F2984" w:rsidRPr="00AB03C9" w:rsidRDefault="007F2984" w:rsidP="007F2984">
            <w:pPr>
              <w:shd w:val="clear" w:color="auto" w:fill="FFFFFF"/>
              <w:spacing w:before="0"/>
              <w:ind w:firstLine="709"/>
              <w:rPr>
                <w:sz w:val="22"/>
                <w:szCs w:val="22"/>
              </w:rPr>
            </w:pPr>
            <w:r w:rsidRPr="00AB03C9">
              <w:rPr>
                <w:sz w:val="22"/>
                <w:szCs w:val="22"/>
              </w:rPr>
              <w:t>Изменение сроков оплаты аванса, вызванное нарушением Подрядчиком сроков предоставления счета на оплату аванса и/или оригинала банковской гарантии, не является основанием для изменения установленных Договором сроков выполнения Работ в сторону их увеличения.</w:t>
            </w:r>
          </w:p>
          <w:p w14:paraId="06075BD2" w14:textId="77777777" w:rsidR="002D5374" w:rsidRPr="00AB03C9" w:rsidRDefault="002D5374" w:rsidP="0052178C">
            <w:pPr>
              <w:shd w:val="clear" w:color="auto" w:fill="FFFFFF"/>
              <w:spacing w:before="0"/>
              <w:ind w:firstLine="709"/>
              <w:rPr>
                <w:sz w:val="22"/>
                <w:szCs w:val="22"/>
              </w:rPr>
            </w:pPr>
          </w:p>
        </w:tc>
        <w:tc>
          <w:tcPr>
            <w:tcW w:w="3118" w:type="dxa"/>
            <w:shd w:val="clear" w:color="auto" w:fill="auto"/>
          </w:tcPr>
          <w:p w14:paraId="7298A701" w14:textId="77777777" w:rsidR="008C59AA" w:rsidRPr="008C59AA" w:rsidRDefault="008C59AA" w:rsidP="008C59AA">
            <w:pPr>
              <w:spacing w:before="0"/>
              <w:jc w:val="left"/>
              <w:rPr>
                <w:sz w:val="22"/>
                <w:szCs w:val="22"/>
              </w:rPr>
            </w:pPr>
            <w:r>
              <w:rPr>
                <w:sz w:val="22"/>
                <w:szCs w:val="22"/>
              </w:rPr>
              <w:lastRenderedPageBreak/>
              <w:t>Р</w:t>
            </w:r>
            <w:r w:rsidRPr="008C59AA">
              <w:rPr>
                <w:sz w:val="22"/>
                <w:szCs w:val="22"/>
              </w:rPr>
              <w:t>едакция Подрядчика</w:t>
            </w:r>
          </w:p>
          <w:p w14:paraId="33D2883A" w14:textId="77777777" w:rsidR="007F2984" w:rsidRDefault="007F2984" w:rsidP="002D5374">
            <w:pPr>
              <w:spacing w:before="0"/>
              <w:jc w:val="left"/>
              <w:rPr>
                <w:sz w:val="22"/>
                <w:szCs w:val="22"/>
                <w:highlight w:val="yellow"/>
              </w:rPr>
            </w:pPr>
          </w:p>
          <w:p w14:paraId="39E91531" w14:textId="76956DC5" w:rsidR="007F2984" w:rsidRDefault="007F2984" w:rsidP="002D5374">
            <w:pPr>
              <w:spacing w:before="0"/>
              <w:jc w:val="left"/>
              <w:rPr>
                <w:sz w:val="22"/>
                <w:szCs w:val="22"/>
                <w:highlight w:val="yellow"/>
              </w:rPr>
            </w:pPr>
          </w:p>
          <w:p w14:paraId="5DA11BB2" w14:textId="08B062B2" w:rsidR="007F2984" w:rsidRDefault="007F2984" w:rsidP="002D5374">
            <w:pPr>
              <w:spacing w:before="0"/>
              <w:jc w:val="left"/>
              <w:rPr>
                <w:sz w:val="22"/>
                <w:szCs w:val="22"/>
                <w:highlight w:val="yellow"/>
              </w:rPr>
            </w:pPr>
          </w:p>
          <w:p w14:paraId="71C6F0C5" w14:textId="77777777" w:rsidR="007F2984" w:rsidRDefault="007F2984" w:rsidP="002D5374">
            <w:pPr>
              <w:spacing w:before="0"/>
              <w:jc w:val="left"/>
              <w:rPr>
                <w:sz w:val="22"/>
                <w:szCs w:val="22"/>
                <w:highlight w:val="yellow"/>
              </w:rPr>
            </w:pPr>
          </w:p>
          <w:p w14:paraId="247AFAD6" w14:textId="77777777" w:rsidR="007F2984" w:rsidRDefault="007F2984" w:rsidP="002D5374">
            <w:pPr>
              <w:spacing w:before="0"/>
              <w:jc w:val="left"/>
              <w:rPr>
                <w:sz w:val="22"/>
                <w:szCs w:val="22"/>
                <w:highlight w:val="yellow"/>
              </w:rPr>
            </w:pPr>
          </w:p>
          <w:p w14:paraId="15CDE479" w14:textId="77777777" w:rsidR="007F2984" w:rsidRDefault="007F2984" w:rsidP="002D5374">
            <w:pPr>
              <w:spacing w:before="0"/>
              <w:jc w:val="left"/>
              <w:rPr>
                <w:sz w:val="22"/>
                <w:szCs w:val="22"/>
                <w:highlight w:val="yellow"/>
              </w:rPr>
            </w:pPr>
          </w:p>
          <w:p w14:paraId="635A41BB" w14:textId="1CF59E7D" w:rsidR="007F2984" w:rsidRPr="002D5374" w:rsidRDefault="007F2984" w:rsidP="008C59AA">
            <w:pPr>
              <w:spacing w:before="0"/>
              <w:jc w:val="left"/>
              <w:rPr>
                <w:sz w:val="22"/>
                <w:szCs w:val="22"/>
                <w:highlight w:val="yellow"/>
              </w:rPr>
            </w:pPr>
          </w:p>
        </w:tc>
      </w:tr>
      <w:tr w:rsidR="0052178C" w:rsidRPr="00F72801" w14:paraId="434EB45B" w14:textId="77777777" w:rsidTr="00890A7A">
        <w:tc>
          <w:tcPr>
            <w:tcW w:w="840" w:type="dxa"/>
            <w:shd w:val="clear" w:color="auto" w:fill="auto"/>
          </w:tcPr>
          <w:p w14:paraId="7CA5709D" w14:textId="77777777" w:rsidR="0052178C" w:rsidRPr="00943C09" w:rsidRDefault="0052178C" w:rsidP="002D5374">
            <w:pPr>
              <w:pStyle w:val="a4"/>
              <w:numPr>
                <w:ilvl w:val="0"/>
                <w:numId w:val="1"/>
              </w:numPr>
              <w:spacing w:before="0"/>
              <w:ind w:left="0" w:firstLine="0"/>
              <w:jc w:val="center"/>
              <w:rPr>
                <w:sz w:val="22"/>
                <w:szCs w:val="22"/>
              </w:rPr>
            </w:pPr>
          </w:p>
        </w:tc>
        <w:tc>
          <w:tcPr>
            <w:tcW w:w="1407" w:type="dxa"/>
            <w:shd w:val="clear" w:color="auto" w:fill="auto"/>
          </w:tcPr>
          <w:p w14:paraId="71DE2900" w14:textId="3CA2B72A" w:rsidR="0052178C" w:rsidRPr="00943C09" w:rsidRDefault="0052178C" w:rsidP="002D5374">
            <w:pPr>
              <w:spacing w:before="0"/>
              <w:jc w:val="left"/>
              <w:rPr>
                <w:sz w:val="22"/>
                <w:szCs w:val="22"/>
              </w:rPr>
            </w:pPr>
            <w:r w:rsidRPr="00943C09">
              <w:rPr>
                <w:sz w:val="22"/>
                <w:szCs w:val="22"/>
              </w:rPr>
              <w:t>5.2.</w:t>
            </w:r>
          </w:p>
        </w:tc>
        <w:tc>
          <w:tcPr>
            <w:tcW w:w="4841" w:type="dxa"/>
            <w:shd w:val="clear" w:color="auto" w:fill="auto"/>
          </w:tcPr>
          <w:p w14:paraId="3C300B73" w14:textId="77777777" w:rsidR="0052178C" w:rsidRPr="00943C09" w:rsidRDefault="0052178C" w:rsidP="0052178C">
            <w:pPr>
              <w:pStyle w:val="xmsonormalmrcssattr"/>
              <w:shd w:val="clear" w:color="auto" w:fill="FFFFFF"/>
              <w:spacing w:before="0" w:beforeAutospacing="0" w:after="0" w:afterAutospacing="0"/>
              <w:ind w:firstLine="709"/>
              <w:jc w:val="both"/>
              <w:rPr>
                <w:color w:val="FF0000"/>
                <w:sz w:val="22"/>
                <w:szCs w:val="22"/>
              </w:rPr>
            </w:pPr>
            <w:r w:rsidRPr="00943C09">
              <w:rPr>
                <w:sz w:val="22"/>
                <w:szCs w:val="22"/>
              </w:rPr>
              <w:t xml:space="preserve">5.2. Срок окончания действия Независимой гарантии банка должен заканчиваться </w:t>
            </w:r>
            <w:r w:rsidRPr="00943C09">
              <w:rPr>
                <w:color w:val="FF0000"/>
                <w:sz w:val="22"/>
                <w:szCs w:val="22"/>
              </w:rPr>
              <w:t xml:space="preserve">не ранее истечения 60 календарных дней от даты подписания </w:t>
            </w:r>
            <w:r w:rsidRPr="00943C09">
              <w:rPr>
                <w:bCs/>
                <w:color w:val="FF0000"/>
                <w:sz w:val="22"/>
                <w:szCs w:val="22"/>
              </w:rPr>
              <w:t>Итогового акта</w:t>
            </w:r>
            <w:r w:rsidRPr="00943C09">
              <w:rPr>
                <w:color w:val="FF0000"/>
                <w:sz w:val="22"/>
                <w:szCs w:val="22"/>
              </w:rPr>
              <w:t xml:space="preserve">. </w:t>
            </w:r>
          </w:p>
          <w:p w14:paraId="72D7C97A" w14:textId="77777777" w:rsidR="0052178C" w:rsidRPr="00943C09" w:rsidRDefault="0052178C" w:rsidP="002D5374">
            <w:pPr>
              <w:shd w:val="clear" w:color="auto" w:fill="FFFFFF"/>
              <w:spacing w:before="0"/>
              <w:ind w:firstLine="709"/>
              <w:rPr>
                <w:b/>
                <w:sz w:val="22"/>
                <w:szCs w:val="22"/>
              </w:rPr>
            </w:pPr>
          </w:p>
        </w:tc>
        <w:tc>
          <w:tcPr>
            <w:tcW w:w="4820" w:type="dxa"/>
            <w:shd w:val="clear" w:color="auto" w:fill="auto"/>
          </w:tcPr>
          <w:p w14:paraId="32A3D743" w14:textId="201D894E" w:rsidR="0052178C" w:rsidRPr="00943C09" w:rsidRDefault="0052178C" w:rsidP="0052178C">
            <w:pPr>
              <w:pStyle w:val="xmsonormalmrcssattr"/>
              <w:shd w:val="clear" w:color="auto" w:fill="FFFFFF"/>
              <w:spacing w:before="0" w:beforeAutospacing="0" w:after="0" w:afterAutospacing="0"/>
              <w:ind w:firstLine="709"/>
              <w:jc w:val="both"/>
              <w:rPr>
                <w:color w:val="FF0000"/>
                <w:sz w:val="22"/>
                <w:szCs w:val="22"/>
              </w:rPr>
            </w:pPr>
            <w:r w:rsidRPr="00943C09">
              <w:rPr>
                <w:sz w:val="22"/>
                <w:szCs w:val="22"/>
              </w:rPr>
              <w:t xml:space="preserve">5.2. Срок окончания действия Независимой гарантии банка должен заканчиваться </w:t>
            </w:r>
            <w:r w:rsidRPr="00943C09">
              <w:rPr>
                <w:color w:val="FF0000"/>
                <w:sz w:val="22"/>
                <w:szCs w:val="22"/>
              </w:rPr>
              <w:t xml:space="preserve">не ранее истечения </w:t>
            </w:r>
            <w:r w:rsidR="005312EF" w:rsidRPr="00943C09">
              <w:rPr>
                <w:color w:val="FF0000"/>
                <w:sz w:val="22"/>
                <w:szCs w:val="22"/>
              </w:rPr>
              <w:t>45</w:t>
            </w:r>
            <w:r w:rsidRPr="00943C09">
              <w:rPr>
                <w:color w:val="FF0000"/>
                <w:sz w:val="22"/>
                <w:szCs w:val="22"/>
              </w:rPr>
              <w:t xml:space="preserve"> (</w:t>
            </w:r>
            <w:r w:rsidR="005312EF" w:rsidRPr="00943C09">
              <w:rPr>
                <w:color w:val="FF0000"/>
                <w:sz w:val="22"/>
                <w:szCs w:val="22"/>
              </w:rPr>
              <w:t>сорока пяти</w:t>
            </w:r>
            <w:r w:rsidRPr="00943C09">
              <w:rPr>
                <w:color w:val="FF0000"/>
                <w:sz w:val="22"/>
                <w:szCs w:val="22"/>
              </w:rPr>
              <w:t xml:space="preserve">) календарных дней от даты подписания </w:t>
            </w:r>
            <w:r w:rsidRPr="00943C09">
              <w:rPr>
                <w:bCs/>
                <w:color w:val="FF0000"/>
                <w:sz w:val="22"/>
                <w:szCs w:val="22"/>
              </w:rPr>
              <w:t>Итогового акта</w:t>
            </w:r>
            <w:r w:rsidRPr="00943C09">
              <w:rPr>
                <w:color w:val="FF0000"/>
                <w:sz w:val="22"/>
                <w:szCs w:val="22"/>
              </w:rPr>
              <w:t xml:space="preserve">. </w:t>
            </w:r>
          </w:p>
          <w:p w14:paraId="5B593D7D" w14:textId="77777777" w:rsidR="0052178C" w:rsidRPr="00943C09" w:rsidRDefault="0052178C" w:rsidP="0052178C">
            <w:pPr>
              <w:shd w:val="clear" w:color="auto" w:fill="FFFFFF"/>
              <w:spacing w:before="0"/>
              <w:ind w:firstLine="709"/>
              <w:rPr>
                <w:sz w:val="22"/>
                <w:szCs w:val="22"/>
              </w:rPr>
            </w:pPr>
          </w:p>
        </w:tc>
        <w:tc>
          <w:tcPr>
            <w:tcW w:w="3118" w:type="dxa"/>
            <w:shd w:val="clear" w:color="auto" w:fill="auto"/>
          </w:tcPr>
          <w:p w14:paraId="654BD755" w14:textId="77777777" w:rsidR="008C59AA" w:rsidRPr="008C59AA" w:rsidRDefault="008C59AA" w:rsidP="008C59AA">
            <w:pPr>
              <w:spacing w:before="0"/>
              <w:jc w:val="left"/>
              <w:rPr>
                <w:sz w:val="22"/>
                <w:szCs w:val="22"/>
              </w:rPr>
            </w:pPr>
            <w:r>
              <w:rPr>
                <w:sz w:val="22"/>
                <w:szCs w:val="22"/>
              </w:rPr>
              <w:t>Р</w:t>
            </w:r>
            <w:r w:rsidRPr="008C59AA">
              <w:rPr>
                <w:sz w:val="22"/>
                <w:szCs w:val="22"/>
              </w:rPr>
              <w:t>едакция Подрядчика</w:t>
            </w:r>
          </w:p>
          <w:p w14:paraId="0998BB1B" w14:textId="7B5FA9B2" w:rsidR="0052178C" w:rsidRPr="00943C09" w:rsidRDefault="0052178C" w:rsidP="0052178C">
            <w:pPr>
              <w:spacing w:before="0"/>
              <w:jc w:val="left"/>
              <w:rPr>
                <w:sz w:val="22"/>
                <w:szCs w:val="22"/>
              </w:rPr>
            </w:pPr>
          </w:p>
        </w:tc>
      </w:tr>
      <w:tr w:rsidR="0052178C" w:rsidRPr="00F72801" w14:paraId="5995DEE5" w14:textId="77777777" w:rsidTr="00890A7A">
        <w:tc>
          <w:tcPr>
            <w:tcW w:w="840" w:type="dxa"/>
            <w:shd w:val="clear" w:color="auto" w:fill="auto"/>
          </w:tcPr>
          <w:p w14:paraId="72F0C287" w14:textId="77777777" w:rsidR="0052178C" w:rsidRPr="00AB03C9" w:rsidRDefault="0052178C" w:rsidP="0052178C">
            <w:pPr>
              <w:pStyle w:val="a4"/>
              <w:numPr>
                <w:ilvl w:val="0"/>
                <w:numId w:val="1"/>
              </w:numPr>
              <w:spacing w:before="0"/>
              <w:ind w:left="0" w:firstLine="0"/>
              <w:jc w:val="center"/>
              <w:rPr>
                <w:sz w:val="22"/>
                <w:szCs w:val="22"/>
              </w:rPr>
            </w:pPr>
          </w:p>
        </w:tc>
        <w:tc>
          <w:tcPr>
            <w:tcW w:w="1407" w:type="dxa"/>
            <w:shd w:val="clear" w:color="auto" w:fill="auto"/>
          </w:tcPr>
          <w:p w14:paraId="19639E9F" w14:textId="40DE584A" w:rsidR="0052178C" w:rsidRPr="00AB03C9" w:rsidRDefault="0052178C" w:rsidP="0052178C">
            <w:pPr>
              <w:spacing w:before="0"/>
              <w:jc w:val="left"/>
              <w:rPr>
                <w:sz w:val="22"/>
                <w:szCs w:val="22"/>
              </w:rPr>
            </w:pPr>
            <w:r w:rsidRPr="00AB03C9">
              <w:rPr>
                <w:sz w:val="22"/>
                <w:szCs w:val="22"/>
              </w:rPr>
              <w:t>5.4.</w:t>
            </w:r>
          </w:p>
        </w:tc>
        <w:tc>
          <w:tcPr>
            <w:tcW w:w="4841" w:type="dxa"/>
            <w:shd w:val="clear" w:color="auto" w:fill="auto"/>
          </w:tcPr>
          <w:p w14:paraId="59233DF3" w14:textId="77777777" w:rsidR="0052178C" w:rsidRPr="00AB03C9" w:rsidRDefault="0052178C" w:rsidP="0052178C">
            <w:pPr>
              <w:shd w:val="clear" w:color="auto" w:fill="FFFFFF"/>
              <w:spacing w:before="0"/>
              <w:ind w:firstLine="709"/>
              <w:rPr>
                <w:sz w:val="22"/>
                <w:szCs w:val="22"/>
              </w:rPr>
            </w:pPr>
            <w:r w:rsidRPr="00AB03C9">
              <w:rPr>
                <w:rFonts w:eastAsiaTheme="minorEastAsia"/>
                <w:bCs/>
                <w:sz w:val="22"/>
                <w:szCs w:val="22"/>
              </w:rPr>
              <w:t>5.4. Если Заказчик, работающий по 223-ФЗ, заключил договор с Подрядчиком не из числа СМСП, то</w:t>
            </w:r>
            <w:r w:rsidRPr="00AB03C9">
              <w:rPr>
                <w:rFonts w:eastAsiaTheme="minorEastAsia"/>
                <w:bCs/>
                <w:i/>
                <w:sz w:val="22"/>
                <w:szCs w:val="22"/>
              </w:rPr>
              <w:t xml:space="preserve"> </w:t>
            </w:r>
            <w:r w:rsidRPr="00AB03C9">
              <w:rPr>
                <w:sz w:val="22"/>
                <w:szCs w:val="22"/>
              </w:rPr>
              <w:t xml:space="preserve">Подрядчик обязан согласовать с Заказчиком банк-эмитент Независимой гарантии и ее содержание в письменном виде.  Банк-эмитент должен иметь текущий российский рейтинг от российского агентства не ниже ВВВ-по российской шкале </w:t>
            </w:r>
            <w:proofErr w:type="gramStart"/>
            <w:r w:rsidRPr="00AB03C9">
              <w:rPr>
                <w:sz w:val="22"/>
                <w:szCs w:val="22"/>
              </w:rPr>
              <w:t>( Приемлемыми</w:t>
            </w:r>
            <w:proofErr w:type="gramEnd"/>
            <w:r w:rsidRPr="00AB03C9">
              <w:rPr>
                <w:sz w:val="22"/>
                <w:szCs w:val="22"/>
              </w:rPr>
              <w:t xml:space="preserve"> банками-эмитентами являются: ПАО Сбербанк, АО «АЛЬФА-БАНК», Банк ВТБ (ПАО), либо иной банк по согласованию с Заказчиком.)</w:t>
            </w:r>
          </w:p>
          <w:p w14:paraId="1DC8EAB1" w14:textId="77777777" w:rsidR="0052178C" w:rsidRPr="00AB03C9" w:rsidRDefault="0052178C" w:rsidP="0052178C">
            <w:pPr>
              <w:shd w:val="clear" w:color="auto" w:fill="FFFFFF"/>
              <w:spacing w:before="0"/>
              <w:ind w:firstLine="709"/>
              <w:rPr>
                <w:b/>
                <w:sz w:val="22"/>
                <w:szCs w:val="22"/>
              </w:rPr>
            </w:pPr>
          </w:p>
        </w:tc>
        <w:tc>
          <w:tcPr>
            <w:tcW w:w="4820" w:type="dxa"/>
            <w:shd w:val="clear" w:color="auto" w:fill="auto"/>
          </w:tcPr>
          <w:p w14:paraId="3FE0533B" w14:textId="50E8FC01" w:rsidR="0052178C" w:rsidRPr="00AB03C9" w:rsidRDefault="0052178C" w:rsidP="0052178C">
            <w:pPr>
              <w:shd w:val="clear" w:color="auto" w:fill="FFFFFF"/>
              <w:spacing w:before="0"/>
              <w:ind w:firstLine="709"/>
              <w:rPr>
                <w:sz w:val="22"/>
                <w:szCs w:val="22"/>
              </w:rPr>
            </w:pPr>
            <w:r w:rsidRPr="00AB03C9">
              <w:rPr>
                <w:b/>
                <w:color w:val="FF0000"/>
                <w:sz w:val="22"/>
                <w:szCs w:val="22"/>
              </w:rPr>
              <w:t>Исключить</w:t>
            </w:r>
          </w:p>
        </w:tc>
        <w:tc>
          <w:tcPr>
            <w:tcW w:w="3118" w:type="dxa"/>
            <w:shd w:val="clear" w:color="auto" w:fill="auto"/>
          </w:tcPr>
          <w:p w14:paraId="2990CF64" w14:textId="77777777" w:rsidR="008C59AA" w:rsidRPr="008C59AA" w:rsidRDefault="008C59AA" w:rsidP="008C59AA">
            <w:pPr>
              <w:spacing w:before="0"/>
              <w:jc w:val="left"/>
              <w:rPr>
                <w:sz w:val="22"/>
                <w:szCs w:val="22"/>
              </w:rPr>
            </w:pPr>
            <w:r>
              <w:rPr>
                <w:sz w:val="22"/>
                <w:szCs w:val="22"/>
              </w:rPr>
              <w:t>Р</w:t>
            </w:r>
            <w:r w:rsidRPr="008C59AA">
              <w:rPr>
                <w:sz w:val="22"/>
                <w:szCs w:val="22"/>
              </w:rPr>
              <w:t>едакция Подрядчика</w:t>
            </w:r>
          </w:p>
          <w:p w14:paraId="12D4EA7B" w14:textId="77777777" w:rsidR="0052178C" w:rsidRDefault="0052178C" w:rsidP="0052178C">
            <w:pPr>
              <w:spacing w:before="0"/>
              <w:jc w:val="left"/>
              <w:rPr>
                <w:sz w:val="22"/>
                <w:szCs w:val="22"/>
                <w:highlight w:val="yellow"/>
              </w:rPr>
            </w:pPr>
          </w:p>
          <w:p w14:paraId="1BE5CA7D" w14:textId="68FD6D3D" w:rsidR="0052178C" w:rsidRPr="002D5374" w:rsidRDefault="0052178C" w:rsidP="0052178C">
            <w:pPr>
              <w:spacing w:before="0"/>
              <w:jc w:val="left"/>
              <w:rPr>
                <w:sz w:val="22"/>
                <w:szCs w:val="22"/>
                <w:highlight w:val="yellow"/>
              </w:rPr>
            </w:pPr>
          </w:p>
        </w:tc>
      </w:tr>
      <w:tr w:rsidR="0052178C" w:rsidRPr="00F72801" w14:paraId="550F579A" w14:textId="77777777" w:rsidTr="00890A7A">
        <w:tc>
          <w:tcPr>
            <w:tcW w:w="840" w:type="dxa"/>
            <w:shd w:val="clear" w:color="auto" w:fill="auto"/>
          </w:tcPr>
          <w:p w14:paraId="2325ACDE" w14:textId="77777777" w:rsidR="0052178C" w:rsidRPr="00F72801" w:rsidRDefault="0052178C" w:rsidP="0052178C">
            <w:pPr>
              <w:pStyle w:val="a4"/>
              <w:numPr>
                <w:ilvl w:val="0"/>
                <w:numId w:val="1"/>
              </w:numPr>
              <w:spacing w:before="0"/>
              <w:ind w:left="0" w:firstLine="0"/>
              <w:jc w:val="center"/>
              <w:rPr>
                <w:sz w:val="22"/>
                <w:szCs w:val="22"/>
              </w:rPr>
            </w:pPr>
          </w:p>
        </w:tc>
        <w:tc>
          <w:tcPr>
            <w:tcW w:w="1407" w:type="dxa"/>
            <w:shd w:val="clear" w:color="auto" w:fill="auto"/>
          </w:tcPr>
          <w:p w14:paraId="77658282" w14:textId="6CD10CB7" w:rsidR="0052178C" w:rsidRPr="00AB03C9" w:rsidRDefault="0052178C" w:rsidP="0052178C">
            <w:pPr>
              <w:spacing w:before="0"/>
              <w:jc w:val="left"/>
              <w:rPr>
                <w:sz w:val="22"/>
                <w:szCs w:val="22"/>
              </w:rPr>
            </w:pPr>
            <w:r w:rsidRPr="00AB03C9">
              <w:rPr>
                <w:sz w:val="22"/>
                <w:szCs w:val="22"/>
              </w:rPr>
              <w:t>5.5.</w:t>
            </w:r>
          </w:p>
        </w:tc>
        <w:tc>
          <w:tcPr>
            <w:tcW w:w="4841" w:type="dxa"/>
            <w:shd w:val="clear" w:color="auto" w:fill="auto"/>
          </w:tcPr>
          <w:p w14:paraId="73C4EBC3" w14:textId="77777777" w:rsidR="0052178C" w:rsidRPr="00AB03C9" w:rsidRDefault="0052178C" w:rsidP="0052178C">
            <w:pPr>
              <w:shd w:val="clear" w:color="auto" w:fill="FFFFFF"/>
              <w:spacing w:before="0"/>
              <w:ind w:firstLine="709"/>
              <w:rPr>
                <w:sz w:val="22"/>
                <w:szCs w:val="22"/>
              </w:rPr>
            </w:pPr>
            <w:r w:rsidRPr="00AB03C9">
              <w:rPr>
                <w:rFonts w:eastAsiaTheme="minorEastAsia"/>
                <w:bCs/>
                <w:sz w:val="22"/>
                <w:szCs w:val="22"/>
              </w:rPr>
              <w:t>5.5.</w:t>
            </w:r>
            <w:r w:rsidRPr="00AB03C9">
              <w:rPr>
                <w:rFonts w:eastAsiaTheme="minorEastAsia"/>
                <w:bCs/>
                <w:i/>
                <w:sz w:val="22"/>
                <w:szCs w:val="22"/>
              </w:rPr>
              <w:t xml:space="preserve"> </w:t>
            </w:r>
            <w:r w:rsidRPr="00AB03C9">
              <w:rPr>
                <w:rFonts w:eastAsiaTheme="minorEastAsia"/>
                <w:bCs/>
                <w:sz w:val="22"/>
                <w:szCs w:val="22"/>
              </w:rPr>
              <w:t>Если Заказчик, работающий по 223-ФЗ, заключил договор с Подрядчиком из числа СМСП, то</w:t>
            </w:r>
            <w:r w:rsidRPr="00AB03C9">
              <w:rPr>
                <w:rFonts w:eastAsiaTheme="minorEastAsia"/>
                <w:bCs/>
                <w:i/>
                <w:sz w:val="22"/>
                <w:szCs w:val="22"/>
              </w:rPr>
              <w:t xml:space="preserve"> </w:t>
            </w:r>
            <w:r w:rsidRPr="00AB03C9">
              <w:rPr>
                <w:sz w:val="22"/>
                <w:szCs w:val="22"/>
              </w:rPr>
              <w:t>независимая гарантия должна быть выдана гарантом, предусмотренным частью 1 статьи 45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64957FD7" w14:textId="77777777" w:rsidR="0052178C" w:rsidRPr="00AB03C9" w:rsidRDefault="0052178C" w:rsidP="0052178C">
            <w:pPr>
              <w:shd w:val="clear" w:color="auto" w:fill="FFFFFF"/>
              <w:spacing w:before="0"/>
              <w:ind w:firstLine="709"/>
              <w:rPr>
                <w:sz w:val="22"/>
                <w:szCs w:val="22"/>
              </w:rPr>
            </w:pPr>
            <w:r w:rsidRPr="00AB03C9">
              <w:rPr>
                <w:sz w:val="22"/>
                <w:szCs w:val="22"/>
              </w:rPr>
              <w:t xml:space="preserve">Информация о независимой гарантии должна быть включена в реестр независимых гарантий, предусмотренный частью 8 статьи 45 Федерального закона от 5 апреля 2013 года N 44-ФЗ "О контрактной системе в сфере закупок </w:t>
            </w:r>
            <w:r w:rsidRPr="00AB03C9">
              <w:rPr>
                <w:sz w:val="22"/>
                <w:szCs w:val="22"/>
              </w:rPr>
              <w:lastRenderedPageBreak/>
              <w:t>товаров, работ, услуг для обеспечения государственных и муниципальных нужд".</w:t>
            </w:r>
          </w:p>
          <w:p w14:paraId="56565084" w14:textId="77777777" w:rsidR="0052178C" w:rsidRPr="00AB03C9" w:rsidRDefault="0052178C" w:rsidP="0052178C">
            <w:pPr>
              <w:shd w:val="clear" w:color="auto" w:fill="FFFFFF"/>
              <w:spacing w:before="0"/>
              <w:ind w:firstLine="709"/>
              <w:rPr>
                <w:sz w:val="22"/>
                <w:szCs w:val="22"/>
              </w:rPr>
            </w:pPr>
            <w:r w:rsidRPr="00AB03C9">
              <w:rPr>
                <w:sz w:val="22"/>
                <w:szCs w:val="22"/>
              </w:rPr>
              <w:t>Независимая гарантия должна содержать:</w:t>
            </w:r>
          </w:p>
          <w:p w14:paraId="485BC9FE" w14:textId="77777777" w:rsidR="0052178C" w:rsidRPr="00AB03C9" w:rsidRDefault="0052178C" w:rsidP="0052178C">
            <w:pPr>
              <w:shd w:val="clear" w:color="auto" w:fill="FFFFFF"/>
              <w:spacing w:before="0"/>
              <w:ind w:firstLine="709"/>
              <w:rPr>
                <w:sz w:val="22"/>
                <w:szCs w:val="22"/>
              </w:rPr>
            </w:pPr>
            <w:r w:rsidRPr="00AB03C9">
              <w:rPr>
                <w:sz w:val="22"/>
                <w:szCs w:val="22"/>
              </w:rPr>
              <w:t>-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046100A6" w14:textId="77777777" w:rsidR="0052178C" w:rsidRPr="00AB03C9" w:rsidRDefault="0052178C" w:rsidP="0052178C">
            <w:pPr>
              <w:shd w:val="clear" w:color="auto" w:fill="FFFFFF"/>
              <w:spacing w:before="0"/>
              <w:ind w:firstLine="709"/>
              <w:rPr>
                <w:sz w:val="22"/>
                <w:szCs w:val="22"/>
              </w:rPr>
            </w:pPr>
            <w:r w:rsidRPr="00AB03C9">
              <w:rPr>
                <w:sz w:val="22"/>
                <w:szCs w:val="22"/>
              </w:rPr>
              <w:t>- перечень документов, подлежащих представлению заказчиком гаранту одновременно с требованием об уплате денежной суммы по независимой гарантии, в соответствии с п. 9 Постановления Правительства РФ от 09.08.2022 N 1397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w:t>
            </w:r>
          </w:p>
          <w:p w14:paraId="0C4CA878" w14:textId="77777777" w:rsidR="0052178C" w:rsidRPr="00AB03C9" w:rsidRDefault="0052178C" w:rsidP="0052178C">
            <w:pPr>
              <w:shd w:val="clear" w:color="auto" w:fill="FFFFFF"/>
              <w:spacing w:before="0"/>
              <w:ind w:firstLine="709"/>
              <w:rPr>
                <w:b/>
                <w:sz w:val="22"/>
                <w:szCs w:val="22"/>
              </w:rPr>
            </w:pPr>
          </w:p>
        </w:tc>
        <w:tc>
          <w:tcPr>
            <w:tcW w:w="4820" w:type="dxa"/>
            <w:shd w:val="clear" w:color="auto" w:fill="auto"/>
          </w:tcPr>
          <w:p w14:paraId="73E7C527" w14:textId="337CD481" w:rsidR="0052178C" w:rsidRPr="00AB03C9" w:rsidRDefault="0052178C" w:rsidP="0052178C">
            <w:pPr>
              <w:shd w:val="clear" w:color="auto" w:fill="FFFFFF"/>
              <w:spacing w:before="0"/>
              <w:ind w:firstLine="709"/>
              <w:rPr>
                <w:b/>
                <w:sz w:val="22"/>
                <w:szCs w:val="22"/>
              </w:rPr>
            </w:pPr>
            <w:r w:rsidRPr="00AB03C9">
              <w:rPr>
                <w:b/>
                <w:color w:val="FF0000"/>
                <w:sz w:val="22"/>
                <w:szCs w:val="22"/>
              </w:rPr>
              <w:lastRenderedPageBreak/>
              <w:t>Исключить</w:t>
            </w:r>
          </w:p>
        </w:tc>
        <w:tc>
          <w:tcPr>
            <w:tcW w:w="3118" w:type="dxa"/>
            <w:shd w:val="clear" w:color="auto" w:fill="auto"/>
          </w:tcPr>
          <w:p w14:paraId="3370FE4E" w14:textId="77777777" w:rsidR="008C59AA" w:rsidRPr="008C59AA" w:rsidRDefault="008C59AA" w:rsidP="008C59AA">
            <w:pPr>
              <w:spacing w:before="0"/>
              <w:jc w:val="left"/>
              <w:rPr>
                <w:sz w:val="22"/>
                <w:szCs w:val="22"/>
              </w:rPr>
            </w:pPr>
            <w:r>
              <w:rPr>
                <w:sz w:val="22"/>
                <w:szCs w:val="22"/>
              </w:rPr>
              <w:t>Р</w:t>
            </w:r>
            <w:r w:rsidRPr="008C59AA">
              <w:rPr>
                <w:sz w:val="22"/>
                <w:szCs w:val="22"/>
              </w:rPr>
              <w:t>едакция Подрядчика</w:t>
            </w:r>
          </w:p>
          <w:p w14:paraId="1D8366E6" w14:textId="3B81E2D5" w:rsidR="0052178C" w:rsidRPr="00AB03C9" w:rsidRDefault="0052178C" w:rsidP="008C59AA">
            <w:pPr>
              <w:spacing w:before="0"/>
              <w:jc w:val="left"/>
              <w:rPr>
                <w:sz w:val="22"/>
                <w:szCs w:val="22"/>
              </w:rPr>
            </w:pPr>
          </w:p>
        </w:tc>
      </w:tr>
      <w:tr w:rsidR="0052178C" w:rsidRPr="00F72801" w14:paraId="0EDB9520" w14:textId="77777777" w:rsidTr="00890A7A">
        <w:tc>
          <w:tcPr>
            <w:tcW w:w="840" w:type="dxa"/>
            <w:shd w:val="clear" w:color="auto" w:fill="auto"/>
          </w:tcPr>
          <w:p w14:paraId="72EA45F1" w14:textId="77777777" w:rsidR="0052178C" w:rsidRPr="00AB03C9" w:rsidRDefault="0052178C" w:rsidP="0052178C">
            <w:pPr>
              <w:pStyle w:val="a4"/>
              <w:numPr>
                <w:ilvl w:val="0"/>
                <w:numId w:val="1"/>
              </w:numPr>
              <w:spacing w:before="0"/>
              <w:ind w:left="0" w:firstLine="0"/>
              <w:jc w:val="center"/>
              <w:rPr>
                <w:sz w:val="22"/>
                <w:szCs w:val="22"/>
              </w:rPr>
            </w:pPr>
          </w:p>
        </w:tc>
        <w:tc>
          <w:tcPr>
            <w:tcW w:w="1407" w:type="dxa"/>
            <w:shd w:val="clear" w:color="auto" w:fill="auto"/>
          </w:tcPr>
          <w:p w14:paraId="208A1D39" w14:textId="78542D85" w:rsidR="0052178C" w:rsidRPr="00AB03C9" w:rsidRDefault="0052178C" w:rsidP="0052178C">
            <w:pPr>
              <w:spacing w:before="0"/>
              <w:jc w:val="left"/>
              <w:rPr>
                <w:sz w:val="22"/>
                <w:szCs w:val="22"/>
              </w:rPr>
            </w:pPr>
            <w:r w:rsidRPr="00AB03C9">
              <w:rPr>
                <w:sz w:val="22"/>
                <w:szCs w:val="22"/>
              </w:rPr>
              <w:t>5.6.</w:t>
            </w:r>
          </w:p>
        </w:tc>
        <w:tc>
          <w:tcPr>
            <w:tcW w:w="4841" w:type="dxa"/>
            <w:shd w:val="clear" w:color="auto" w:fill="auto"/>
          </w:tcPr>
          <w:p w14:paraId="18F4A918" w14:textId="77777777" w:rsidR="0052178C" w:rsidRPr="00AB03C9" w:rsidRDefault="0052178C" w:rsidP="0052178C">
            <w:pPr>
              <w:shd w:val="clear" w:color="auto" w:fill="FFFFFF"/>
              <w:spacing w:before="0"/>
              <w:ind w:firstLine="709"/>
              <w:rPr>
                <w:sz w:val="22"/>
                <w:szCs w:val="22"/>
              </w:rPr>
            </w:pPr>
            <w:r w:rsidRPr="00AB03C9">
              <w:rPr>
                <w:sz w:val="22"/>
                <w:szCs w:val="22"/>
              </w:rPr>
              <w:t xml:space="preserve">5.6. В случае отзыва лицензии Банка-Гаранта по решению Центрального банка Российской Федерации либо истечения срока </w:t>
            </w:r>
            <w:r w:rsidRPr="00AB03C9">
              <w:rPr>
                <w:sz w:val="22"/>
                <w:szCs w:val="22"/>
              </w:rPr>
              <w:lastRenderedPageBreak/>
              <w:t>действия независимой гарантии до момента выполнения Подрядчиком работ в полном объеме (независимо от того, изменялись ли сроки по взаимному согласию сторон или имело место неисполнение обязательств одной из сторон) и (или) увеличения суммы авансовых платежей независимая гарантия должна быть переоформлена Подрядчиком в установленном Заказчиком порядке на новый срок, покрывающий согласованный сторонами новый срок выполнения работ и покрывающий</w:t>
            </w:r>
            <w:r w:rsidRPr="00AB03C9">
              <w:rPr>
                <w:color w:val="FF0000"/>
                <w:sz w:val="22"/>
                <w:szCs w:val="22"/>
              </w:rPr>
              <w:t xml:space="preserve"> </w:t>
            </w:r>
            <w:r w:rsidRPr="00AB03C9">
              <w:rPr>
                <w:b/>
                <w:bCs/>
                <w:color w:val="FF0000"/>
                <w:sz w:val="22"/>
                <w:szCs w:val="22"/>
              </w:rPr>
              <w:t xml:space="preserve">не менее чем 60 календарных дней </w:t>
            </w:r>
            <w:r w:rsidRPr="00AB03C9">
              <w:rPr>
                <w:sz w:val="22"/>
                <w:szCs w:val="22"/>
              </w:rPr>
              <w:t xml:space="preserve">от даты подписания </w:t>
            </w:r>
            <w:r w:rsidRPr="00AB03C9">
              <w:rPr>
                <w:bCs/>
                <w:sz w:val="22"/>
                <w:szCs w:val="22"/>
              </w:rPr>
              <w:t xml:space="preserve">Итогового акта </w:t>
            </w:r>
            <w:r w:rsidRPr="00AB03C9">
              <w:rPr>
                <w:sz w:val="22"/>
                <w:szCs w:val="22"/>
              </w:rPr>
              <w:t xml:space="preserve">и (или) на новую сумму, не менее 100% (сто процентов) непогашенных авансовых платежей. </w:t>
            </w:r>
          </w:p>
          <w:p w14:paraId="7D07C798" w14:textId="77777777" w:rsidR="0052178C" w:rsidRPr="00AB03C9" w:rsidRDefault="0052178C" w:rsidP="0052178C">
            <w:pPr>
              <w:shd w:val="clear" w:color="auto" w:fill="FFFFFF"/>
              <w:spacing w:before="0"/>
              <w:ind w:firstLine="709"/>
              <w:rPr>
                <w:sz w:val="22"/>
                <w:szCs w:val="22"/>
              </w:rPr>
            </w:pPr>
            <w:r w:rsidRPr="00AB03C9">
              <w:rPr>
                <w:sz w:val="22"/>
                <w:szCs w:val="22"/>
              </w:rPr>
              <w:t>В случае изменения срока выполнения Работ или продления Гарантийного срока по вине Заказчика, продление действия независимых банковских гарантий производится Подрядчиком не позднее, чем за 30 (тридцать) календарных дней до окончания срока действующей гарантии, за свой счет, с последующим возмещением данных затрат Заказчиком. В случае изменения срока выполнения Работ или продления Гарантийного срока по причинам, независящим от Сторон (например, обстоятельства непреодолимой силы), расходы по продлению независимых банковских гарантий на соответствующий срок несет Подрядчик без последующего их возмещения Заказчиком.</w:t>
            </w:r>
          </w:p>
          <w:p w14:paraId="2E81162B" w14:textId="77777777" w:rsidR="0052178C" w:rsidRPr="00AB03C9" w:rsidRDefault="0052178C" w:rsidP="0052178C">
            <w:pPr>
              <w:shd w:val="clear" w:color="auto" w:fill="FFFFFF"/>
              <w:spacing w:before="0"/>
              <w:ind w:firstLine="709"/>
              <w:rPr>
                <w:sz w:val="22"/>
                <w:szCs w:val="22"/>
              </w:rPr>
            </w:pPr>
            <w:r w:rsidRPr="00AB03C9">
              <w:rPr>
                <w:sz w:val="22"/>
                <w:szCs w:val="22"/>
              </w:rPr>
              <w:t xml:space="preserve">В случае </w:t>
            </w:r>
            <w:proofErr w:type="spellStart"/>
            <w:r w:rsidRPr="00AB03C9">
              <w:rPr>
                <w:sz w:val="22"/>
                <w:szCs w:val="22"/>
              </w:rPr>
              <w:t>непродления</w:t>
            </w:r>
            <w:proofErr w:type="spellEnd"/>
            <w:r w:rsidRPr="00AB03C9">
              <w:rPr>
                <w:sz w:val="22"/>
                <w:szCs w:val="22"/>
              </w:rPr>
              <w:t xml:space="preserve"> / </w:t>
            </w:r>
            <w:proofErr w:type="spellStart"/>
            <w:r w:rsidRPr="00AB03C9">
              <w:rPr>
                <w:sz w:val="22"/>
                <w:szCs w:val="22"/>
              </w:rPr>
              <w:t>непредоставления</w:t>
            </w:r>
            <w:proofErr w:type="spellEnd"/>
            <w:r w:rsidRPr="00AB03C9">
              <w:rPr>
                <w:sz w:val="22"/>
                <w:szCs w:val="22"/>
              </w:rPr>
              <w:t xml:space="preserve"> новой банковской гарантии Подрядчик обязан осуществить возврат авансового платежа в день, </w:t>
            </w:r>
            <w:r w:rsidRPr="00AB03C9">
              <w:rPr>
                <w:sz w:val="22"/>
                <w:szCs w:val="22"/>
              </w:rPr>
              <w:lastRenderedPageBreak/>
              <w:t xml:space="preserve">когда до истечения срока банковской гарантии остается менее </w:t>
            </w:r>
            <w:r w:rsidRPr="00AB03C9">
              <w:rPr>
                <w:color w:val="FF0000"/>
                <w:sz w:val="22"/>
                <w:szCs w:val="22"/>
              </w:rPr>
              <w:t>40 (сорока) рабочих дней</w:t>
            </w:r>
            <w:r w:rsidRPr="00AB03C9">
              <w:rPr>
                <w:sz w:val="22"/>
                <w:szCs w:val="22"/>
              </w:rPr>
              <w:t>, в противном случае Заказчик имеет право обратиться в банк с требованием об осуществлении уплаты денежной суммы по действующей банковской гарантии.</w:t>
            </w:r>
          </w:p>
          <w:p w14:paraId="6D8FD21F" w14:textId="77777777" w:rsidR="0052178C" w:rsidRPr="00AB03C9" w:rsidRDefault="0052178C" w:rsidP="0052178C">
            <w:pPr>
              <w:shd w:val="clear" w:color="auto" w:fill="FFFFFF"/>
              <w:spacing w:before="0"/>
              <w:ind w:firstLine="709"/>
              <w:rPr>
                <w:b/>
                <w:sz w:val="22"/>
                <w:szCs w:val="22"/>
              </w:rPr>
            </w:pPr>
          </w:p>
        </w:tc>
        <w:tc>
          <w:tcPr>
            <w:tcW w:w="4820" w:type="dxa"/>
            <w:shd w:val="clear" w:color="auto" w:fill="auto"/>
          </w:tcPr>
          <w:p w14:paraId="323CBEF2" w14:textId="2229D8C3" w:rsidR="0052178C" w:rsidRPr="00AB03C9" w:rsidRDefault="0068694C" w:rsidP="0052178C">
            <w:pPr>
              <w:shd w:val="clear" w:color="auto" w:fill="FFFFFF"/>
              <w:spacing w:before="0"/>
              <w:ind w:firstLine="709"/>
              <w:rPr>
                <w:sz w:val="22"/>
                <w:szCs w:val="22"/>
              </w:rPr>
            </w:pPr>
            <w:r w:rsidRPr="00AB03C9">
              <w:rPr>
                <w:sz w:val="22"/>
                <w:szCs w:val="22"/>
              </w:rPr>
              <w:lastRenderedPageBreak/>
              <w:t xml:space="preserve">5.6. В случае отзыва лицензии Банка-Гаранта по решению Центрального банка Российской Федерации либо истечения срока </w:t>
            </w:r>
            <w:r w:rsidRPr="00AB03C9">
              <w:rPr>
                <w:sz w:val="22"/>
                <w:szCs w:val="22"/>
              </w:rPr>
              <w:lastRenderedPageBreak/>
              <w:t>действия независимой гарантии до момента выполнения Подрядчиком работ в полном объеме (независимо от того, изменялись ли сроки по взаимному согласию сторон или имело место неисполнение обязательств одной из сторон) и (или) увеличения суммы авансовых платежей независимая гарантия должна быть переоформлена Подрядчиком в установленном Заказчиком порядке на новый срок, покрывающий согласованный сторонами новый срок выполнения работ и покрывающий</w:t>
            </w:r>
            <w:r w:rsidRPr="00AB03C9">
              <w:rPr>
                <w:color w:val="FF0000"/>
                <w:sz w:val="22"/>
                <w:szCs w:val="22"/>
              </w:rPr>
              <w:t xml:space="preserve"> </w:t>
            </w:r>
            <w:r w:rsidRPr="00AB03C9">
              <w:rPr>
                <w:b/>
                <w:bCs/>
                <w:color w:val="FF0000"/>
                <w:sz w:val="22"/>
                <w:szCs w:val="22"/>
              </w:rPr>
              <w:t xml:space="preserve">не менее чем </w:t>
            </w:r>
            <w:r w:rsidR="005312EF">
              <w:rPr>
                <w:b/>
                <w:bCs/>
                <w:color w:val="FF0000"/>
                <w:sz w:val="22"/>
                <w:szCs w:val="22"/>
              </w:rPr>
              <w:t>45</w:t>
            </w:r>
            <w:r w:rsidRPr="00AB03C9">
              <w:rPr>
                <w:b/>
                <w:bCs/>
                <w:color w:val="FF0000"/>
                <w:sz w:val="22"/>
                <w:szCs w:val="22"/>
              </w:rPr>
              <w:t xml:space="preserve"> (</w:t>
            </w:r>
            <w:r w:rsidR="005312EF">
              <w:rPr>
                <w:b/>
                <w:bCs/>
                <w:color w:val="FF0000"/>
                <w:sz w:val="22"/>
                <w:szCs w:val="22"/>
              </w:rPr>
              <w:t>сорок пять</w:t>
            </w:r>
            <w:r w:rsidRPr="00AB03C9">
              <w:rPr>
                <w:b/>
                <w:bCs/>
                <w:color w:val="FF0000"/>
                <w:sz w:val="22"/>
                <w:szCs w:val="22"/>
              </w:rPr>
              <w:t xml:space="preserve">)  календарных дней </w:t>
            </w:r>
            <w:r w:rsidRPr="00AB03C9">
              <w:rPr>
                <w:sz w:val="22"/>
                <w:szCs w:val="22"/>
              </w:rPr>
              <w:t xml:space="preserve">от даты подписания </w:t>
            </w:r>
            <w:r w:rsidRPr="00AB03C9">
              <w:rPr>
                <w:bCs/>
                <w:sz w:val="22"/>
                <w:szCs w:val="22"/>
              </w:rPr>
              <w:t xml:space="preserve">Итогового акта </w:t>
            </w:r>
            <w:r w:rsidRPr="00AB03C9">
              <w:rPr>
                <w:sz w:val="22"/>
                <w:szCs w:val="22"/>
              </w:rPr>
              <w:t>и (или) на новую сумму, не менее 100% (сто процентов) непогашенных авансовых платежей.</w:t>
            </w:r>
          </w:p>
          <w:p w14:paraId="5F7623FA" w14:textId="77777777" w:rsidR="00AE053E" w:rsidRPr="00AB03C9" w:rsidRDefault="00AE053E" w:rsidP="00AE053E">
            <w:pPr>
              <w:shd w:val="clear" w:color="auto" w:fill="FFFFFF"/>
              <w:spacing w:before="0"/>
              <w:ind w:firstLine="709"/>
              <w:rPr>
                <w:sz w:val="22"/>
                <w:szCs w:val="22"/>
              </w:rPr>
            </w:pPr>
            <w:r w:rsidRPr="00AB03C9">
              <w:rPr>
                <w:sz w:val="22"/>
                <w:szCs w:val="22"/>
              </w:rPr>
              <w:t>В случае изменения срока выполнения Работ или продления Гарантийного срока по вине Заказчика, продление действия независимых банковских гарантий производится Подрядчиком не позднее, чем за 30 (тридцать) календарных дней до окончания срока действующей гарантии, за свой счет, с последующим возмещением данных затрат Заказчиком. В случае изменения срока выполнения Работ или продления Гарантийного срока по причинам, независящим от Сторон (например, обстоятельства непреодолимой силы), расходы по продлению независимых банковских гарантий на соответствующий срок несет Подрядчик без последующего их возмещения Заказчиком.</w:t>
            </w:r>
          </w:p>
          <w:p w14:paraId="3ECE5A15" w14:textId="0B88BD89" w:rsidR="00AE053E" w:rsidRPr="00AB03C9" w:rsidRDefault="00AE053E" w:rsidP="00AE053E">
            <w:pPr>
              <w:shd w:val="clear" w:color="auto" w:fill="FFFFFF"/>
              <w:spacing w:before="0"/>
              <w:ind w:firstLine="709"/>
              <w:rPr>
                <w:sz w:val="22"/>
                <w:szCs w:val="22"/>
              </w:rPr>
            </w:pPr>
            <w:r w:rsidRPr="00AB03C9">
              <w:rPr>
                <w:sz w:val="22"/>
                <w:szCs w:val="22"/>
              </w:rPr>
              <w:t xml:space="preserve">В случае </w:t>
            </w:r>
            <w:proofErr w:type="spellStart"/>
            <w:r w:rsidRPr="00AB03C9">
              <w:rPr>
                <w:sz w:val="22"/>
                <w:szCs w:val="22"/>
              </w:rPr>
              <w:t>непродления</w:t>
            </w:r>
            <w:proofErr w:type="spellEnd"/>
            <w:r w:rsidRPr="00AB03C9">
              <w:rPr>
                <w:sz w:val="22"/>
                <w:szCs w:val="22"/>
              </w:rPr>
              <w:t xml:space="preserve"> / </w:t>
            </w:r>
            <w:proofErr w:type="spellStart"/>
            <w:r w:rsidRPr="00AB03C9">
              <w:rPr>
                <w:sz w:val="22"/>
                <w:szCs w:val="22"/>
              </w:rPr>
              <w:t>непредоставления</w:t>
            </w:r>
            <w:proofErr w:type="spellEnd"/>
            <w:r w:rsidRPr="00AB03C9">
              <w:rPr>
                <w:sz w:val="22"/>
                <w:szCs w:val="22"/>
              </w:rPr>
              <w:t xml:space="preserve"> новой банковской гарантии </w:t>
            </w:r>
            <w:r w:rsidRPr="00AB03C9">
              <w:rPr>
                <w:sz w:val="22"/>
                <w:szCs w:val="22"/>
              </w:rPr>
              <w:lastRenderedPageBreak/>
              <w:t xml:space="preserve">Подрядчик обязан осуществить возврат авансового платежа в день, когда до истечения срока банковской гарантии остается менее </w:t>
            </w:r>
            <w:r w:rsidR="00AB03C9" w:rsidRPr="00AB03C9">
              <w:rPr>
                <w:color w:val="FF0000"/>
                <w:sz w:val="22"/>
                <w:szCs w:val="22"/>
              </w:rPr>
              <w:t>2</w:t>
            </w:r>
            <w:r w:rsidR="003E00C0">
              <w:rPr>
                <w:color w:val="FF0000"/>
                <w:sz w:val="22"/>
                <w:szCs w:val="22"/>
              </w:rPr>
              <w:t>5</w:t>
            </w:r>
            <w:r w:rsidRPr="00AB03C9">
              <w:rPr>
                <w:color w:val="FF0000"/>
                <w:sz w:val="22"/>
                <w:szCs w:val="22"/>
              </w:rPr>
              <w:t xml:space="preserve"> (</w:t>
            </w:r>
            <w:r w:rsidR="00AB03C9" w:rsidRPr="00AB03C9">
              <w:rPr>
                <w:color w:val="FF0000"/>
                <w:sz w:val="22"/>
                <w:szCs w:val="22"/>
              </w:rPr>
              <w:t>двадцати</w:t>
            </w:r>
            <w:r w:rsidR="003E00C0">
              <w:rPr>
                <w:color w:val="FF0000"/>
                <w:sz w:val="22"/>
                <w:szCs w:val="22"/>
              </w:rPr>
              <w:t xml:space="preserve"> пяти</w:t>
            </w:r>
            <w:r w:rsidRPr="00AB03C9">
              <w:rPr>
                <w:color w:val="FF0000"/>
                <w:sz w:val="22"/>
                <w:szCs w:val="22"/>
              </w:rPr>
              <w:t>) рабочих дней</w:t>
            </w:r>
            <w:r w:rsidRPr="00AB03C9">
              <w:rPr>
                <w:sz w:val="22"/>
                <w:szCs w:val="22"/>
              </w:rPr>
              <w:t>, в противном случае Заказчик имеет право обратиться в банк с требованием об осуществлении уплаты денежной суммы по действующей банковской гарантии.</w:t>
            </w:r>
          </w:p>
          <w:p w14:paraId="417CD4DD" w14:textId="09B2FA66" w:rsidR="00AE053E" w:rsidRPr="00AB03C9" w:rsidRDefault="00AE053E" w:rsidP="0052178C">
            <w:pPr>
              <w:shd w:val="clear" w:color="auto" w:fill="FFFFFF"/>
              <w:spacing w:before="0"/>
              <w:ind w:firstLine="709"/>
              <w:rPr>
                <w:b/>
                <w:sz w:val="22"/>
                <w:szCs w:val="22"/>
              </w:rPr>
            </w:pPr>
          </w:p>
        </w:tc>
        <w:tc>
          <w:tcPr>
            <w:tcW w:w="3118" w:type="dxa"/>
            <w:shd w:val="clear" w:color="auto" w:fill="auto"/>
          </w:tcPr>
          <w:p w14:paraId="10D8BB0C" w14:textId="77777777" w:rsidR="008C59AA" w:rsidRPr="008C59AA" w:rsidRDefault="008C59AA" w:rsidP="008C59AA">
            <w:pPr>
              <w:spacing w:before="0"/>
              <w:jc w:val="left"/>
              <w:rPr>
                <w:sz w:val="22"/>
                <w:szCs w:val="22"/>
              </w:rPr>
            </w:pPr>
            <w:r>
              <w:rPr>
                <w:sz w:val="22"/>
                <w:szCs w:val="22"/>
              </w:rPr>
              <w:lastRenderedPageBreak/>
              <w:t>Р</w:t>
            </w:r>
            <w:r w:rsidRPr="008C59AA">
              <w:rPr>
                <w:sz w:val="22"/>
                <w:szCs w:val="22"/>
              </w:rPr>
              <w:t>едакция Подрядчика</w:t>
            </w:r>
          </w:p>
          <w:p w14:paraId="6CFF07D0" w14:textId="6ECFBC89" w:rsidR="00644DD7" w:rsidRPr="002D5374" w:rsidRDefault="00644DD7" w:rsidP="00943C09">
            <w:pPr>
              <w:spacing w:before="0"/>
              <w:jc w:val="left"/>
              <w:rPr>
                <w:sz w:val="22"/>
                <w:szCs w:val="22"/>
                <w:highlight w:val="yellow"/>
              </w:rPr>
            </w:pPr>
          </w:p>
        </w:tc>
      </w:tr>
      <w:tr w:rsidR="0052178C" w:rsidRPr="00F72801" w14:paraId="2D0EF3B4" w14:textId="77777777" w:rsidTr="00890A7A">
        <w:tc>
          <w:tcPr>
            <w:tcW w:w="840" w:type="dxa"/>
            <w:shd w:val="clear" w:color="auto" w:fill="auto"/>
          </w:tcPr>
          <w:p w14:paraId="53AF812A" w14:textId="77777777" w:rsidR="0052178C" w:rsidRPr="00F72801" w:rsidRDefault="0052178C" w:rsidP="0052178C">
            <w:pPr>
              <w:pStyle w:val="a4"/>
              <w:numPr>
                <w:ilvl w:val="0"/>
                <w:numId w:val="1"/>
              </w:numPr>
              <w:spacing w:before="0"/>
              <w:ind w:left="0" w:firstLine="0"/>
              <w:jc w:val="center"/>
              <w:rPr>
                <w:sz w:val="22"/>
                <w:szCs w:val="22"/>
              </w:rPr>
            </w:pPr>
          </w:p>
        </w:tc>
        <w:tc>
          <w:tcPr>
            <w:tcW w:w="1407" w:type="dxa"/>
            <w:shd w:val="clear" w:color="auto" w:fill="auto"/>
          </w:tcPr>
          <w:p w14:paraId="0EFB040C" w14:textId="7EE1D780" w:rsidR="0052178C" w:rsidRPr="00AB03C9" w:rsidRDefault="00644DD7" w:rsidP="0052178C">
            <w:pPr>
              <w:spacing w:before="0"/>
              <w:jc w:val="left"/>
              <w:rPr>
                <w:sz w:val="22"/>
                <w:szCs w:val="22"/>
              </w:rPr>
            </w:pPr>
            <w:r>
              <w:rPr>
                <w:sz w:val="22"/>
                <w:szCs w:val="22"/>
              </w:rPr>
              <w:t>–</w:t>
            </w:r>
          </w:p>
        </w:tc>
        <w:tc>
          <w:tcPr>
            <w:tcW w:w="4841" w:type="dxa"/>
            <w:shd w:val="clear" w:color="auto" w:fill="auto"/>
          </w:tcPr>
          <w:p w14:paraId="4B7E57AD" w14:textId="77777777" w:rsidR="0052178C" w:rsidRPr="00AB03C9" w:rsidRDefault="0052178C" w:rsidP="0052178C">
            <w:pPr>
              <w:shd w:val="clear" w:color="auto" w:fill="FFFFFF"/>
              <w:spacing w:before="0"/>
              <w:ind w:firstLine="709"/>
              <w:rPr>
                <w:color w:val="FF0000"/>
                <w:sz w:val="22"/>
                <w:szCs w:val="22"/>
              </w:rPr>
            </w:pPr>
            <w:r w:rsidRPr="00AB03C9">
              <w:rPr>
                <w:sz w:val="22"/>
                <w:szCs w:val="22"/>
              </w:rPr>
              <w:t xml:space="preserve">5.8. По соглашению Сторон сумма обеспечения по независимой гарантии банка может быть уменьшена пропорционально стоимости выполненных и принятых Заказчиком Работ. </w:t>
            </w:r>
            <w:r w:rsidRPr="00AB03C9">
              <w:rPr>
                <w:color w:val="FF0000"/>
                <w:sz w:val="22"/>
                <w:szCs w:val="22"/>
              </w:rPr>
              <w:t>В этом случае ранее предоставленная банковская гарантия возвращается Подрядчику в момент предоставления им новой банковской гарантии на согласованную Сторонами сумму.</w:t>
            </w:r>
          </w:p>
          <w:p w14:paraId="4ED70764" w14:textId="77777777" w:rsidR="0052178C" w:rsidRPr="00AB03C9" w:rsidRDefault="0052178C" w:rsidP="0052178C">
            <w:pPr>
              <w:shd w:val="clear" w:color="auto" w:fill="FFFFFF"/>
              <w:spacing w:before="0"/>
              <w:ind w:firstLine="709"/>
              <w:rPr>
                <w:b/>
                <w:sz w:val="22"/>
                <w:szCs w:val="22"/>
              </w:rPr>
            </w:pPr>
          </w:p>
        </w:tc>
        <w:tc>
          <w:tcPr>
            <w:tcW w:w="4820" w:type="dxa"/>
            <w:shd w:val="clear" w:color="auto" w:fill="auto"/>
          </w:tcPr>
          <w:p w14:paraId="2A4368A9" w14:textId="414B7A60" w:rsidR="00B40073" w:rsidRPr="00DF0ECA" w:rsidRDefault="00AB03C9" w:rsidP="00DF0ECA">
            <w:pPr>
              <w:shd w:val="clear" w:color="auto" w:fill="FFFFFF"/>
              <w:spacing w:before="0"/>
              <w:ind w:firstLine="709"/>
              <w:rPr>
                <w:color w:val="FF0000"/>
                <w:sz w:val="22"/>
                <w:szCs w:val="22"/>
              </w:rPr>
            </w:pPr>
            <w:r w:rsidRPr="00AB03C9">
              <w:rPr>
                <w:sz w:val="22"/>
                <w:szCs w:val="22"/>
              </w:rPr>
              <w:t xml:space="preserve">5.8. По соглашению Сторон сумма обеспечения по независимой гарантии банка может быть уменьшена пропорционально стоимости выполненных и принятых Заказчиком Работ. </w:t>
            </w:r>
            <w:r w:rsidRPr="00AB03C9">
              <w:rPr>
                <w:color w:val="FF0000"/>
                <w:sz w:val="22"/>
                <w:szCs w:val="22"/>
              </w:rPr>
              <w:t xml:space="preserve">В этом случае Подрядчик предоставляет соответствующее изменение к </w:t>
            </w:r>
            <w:r>
              <w:rPr>
                <w:color w:val="FF0000"/>
                <w:sz w:val="22"/>
                <w:szCs w:val="22"/>
              </w:rPr>
              <w:t xml:space="preserve">ранее предоставленной </w:t>
            </w:r>
            <w:r w:rsidRPr="00AB03C9">
              <w:rPr>
                <w:color w:val="FF0000"/>
                <w:sz w:val="22"/>
                <w:szCs w:val="22"/>
              </w:rPr>
              <w:t>банковской гарантии.</w:t>
            </w:r>
          </w:p>
        </w:tc>
        <w:tc>
          <w:tcPr>
            <w:tcW w:w="3118" w:type="dxa"/>
            <w:shd w:val="clear" w:color="auto" w:fill="auto"/>
          </w:tcPr>
          <w:p w14:paraId="240B2062" w14:textId="77777777" w:rsidR="008B5AC2" w:rsidRPr="008C59AA" w:rsidRDefault="008B5AC2" w:rsidP="008B5AC2">
            <w:pPr>
              <w:spacing w:before="0"/>
              <w:jc w:val="left"/>
              <w:rPr>
                <w:sz w:val="22"/>
                <w:szCs w:val="22"/>
              </w:rPr>
            </w:pPr>
            <w:r>
              <w:rPr>
                <w:sz w:val="22"/>
                <w:szCs w:val="22"/>
              </w:rPr>
              <w:t>Р</w:t>
            </w:r>
            <w:r w:rsidRPr="008C59AA">
              <w:rPr>
                <w:sz w:val="22"/>
                <w:szCs w:val="22"/>
              </w:rPr>
              <w:t>едакция Подрядчика</w:t>
            </w:r>
          </w:p>
          <w:p w14:paraId="7712F35B" w14:textId="1C131B4D" w:rsidR="0052178C" w:rsidRPr="002D5374" w:rsidRDefault="0052178C" w:rsidP="0052178C">
            <w:pPr>
              <w:spacing w:before="0"/>
              <w:jc w:val="left"/>
              <w:rPr>
                <w:sz w:val="22"/>
                <w:szCs w:val="22"/>
                <w:highlight w:val="yellow"/>
              </w:rPr>
            </w:pPr>
          </w:p>
        </w:tc>
      </w:tr>
      <w:tr w:rsidR="0052178C" w:rsidRPr="00F72801" w14:paraId="33CDA939" w14:textId="77777777" w:rsidTr="00890A7A">
        <w:tc>
          <w:tcPr>
            <w:tcW w:w="840" w:type="dxa"/>
          </w:tcPr>
          <w:p w14:paraId="25D9C775" w14:textId="77777777" w:rsidR="0052178C" w:rsidRPr="00F72801" w:rsidRDefault="0052178C" w:rsidP="0052178C">
            <w:pPr>
              <w:pStyle w:val="a4"/>
              <w:numPr>
                <w:ilvl w:val="0"/>
                <w:numId w:val="1"/>
              </w:numPr>
              <w:spacing w:before="0"/>
              <w:ind w:left="0" w:firstLine="0"/>
              <w:jc w:val="center"/>
              <w:rPr>
                <w:sz w:val="22"/>
                <w:szCs w:val="22"/>
              </w:rPr>
            </w:pPr>
          </w:p>
        </w:tc>
        <w:tc>
          <w:tcPr>
            <w:tcW w:w="1407" w:type="dxa"/>
            <w:shd w:val="clear" w:color="auto" w:fill="auto"/>
          </w:tcPr>
          <w:p w14:paraId="2EC5ACAC" w14:textId="6E633092" w:rsidR="0052178C" w:rsidRPr="00D3698C" w:rsidRDefault="0052178C" w:rsidP="0052178C">
            <w:pPr>
              <w:spacing w:before="0"/>
              <w:jc w:val="left"/>
              <w:rPr>
                <w:sz w:val="22"/>
                <w:szCs w:val="22"/>
              </w:rPr>
            </w:pPr>
            <w:r w:rsidRPr="00D3698C">
              <w:rPr>
                <w:sz w:val="22"/>
                <w:szCs w:val="22"/>
                <w:lang w:val="en-US"/>
              </w:rPr>
              <w:t>7</w:t>
            </w:r>
            <w:r w:rsidRPr="00D3698C">
              <w:rPr>
                <w:sz w:val="22"/>
                <w:szCs w:val="22"/>
              </w:rPr>
              <w:t>.1.1.</w:t>
            </w:r>
          </w:p>
        </w:tc>
        <w:tc>
          <w:tcPr>
            <w:tcW w:w="4841" w:type="dxa"/>
            <w:shd w:val="clear" w:color="auto" w:fill="auto"/>
          </w:tcPr>
          <w:p w14:paraId="653130AC" w14:textId="77777777" w:rsidR="0052178C" w:rsidRPr="00D3698C" w:rsidRDefault="0052178C" w:rsidP="0052178C">
            <w:pPr>
              <w:shd w:val="clear" w:color="auto" w:fill="FFFFFF"/>
              <w:spacing w:before="0"/>
              <w:ind w:firstLine="709"/>
              <w:rPr>
                <w:b/>
                <w:sz w:val="22"/>
                <w:szCs w:val="22"/>
              </w:rPr>
            </w:pPr>
            <w:r w:rsidRPr="00D3698C">
              <w:rPr>
                <w:b/>
                <w:sz w:val="22"/>
                <w:szCs w:val="22"/>
              </w:rPr>
              <w:t>7.1. Подрядчик обязан:</w:t>
            </w:r>
          </w:p>
          <w:p w14:paraId="2B2522FB" w14:textId="77777777" w:rsidR="0052178C" w:rsidRPr="00D3698C" w:rsidRDefault="0052178C" w:rsidP="0052178C">
            <w:pPr>
              <w:shd w:val="clear" w:color="auto" w:fill="FFFFFF"/>
              <w:spacing w:before="0"/>
              <w:ind w:firstLine="709"/>
              <w:rPr>
                <w:sz w:val="22"/>
                <w:szCs w:val="22"/>
              </w:rPr>
            </w:pPr>
            <w:r w:rsidRPr="00D3698C">
              <w:rPr>
                <w:sz w:val="22"/>
                <w:szCs w:val="22"/>
              </w:rPr>
              <w:t xml:space="preserve">7.1.1. Выполнить все Работы по Договору и сдать результат Работы Заказчику в установленный срок. </w:t>
            </w:r>
          </w:p>
          <w:p w14:paraId="4ABBD19F" w14:textId="77777777" w:rsidR="0052178C" w:rsidRPr="006A6CFF" w:rsidRDefault="0052178C" w:rsidP="0052178C">
            <w:pPr>
              <w:shd w:val="clear" w:color="auto" w:fill="FFFFFF"/>
              <w:spacing w:before="0"/>
              <w:ind w:firstLine="709"/>
              <w:rPr>
                <w:sz w:val="22"/>
                <w:szCs w:val="22"/>
              </w:rPr>
            </w:pPr>
            <w:r w:rsidRPr="00D3698C">
              <w:rPr>
                <w:sz w:val="22"/>
                <w:szCs w:val="22"/>
              </w:rPr>
              <w:t xml:space="preserve">В случае, когда Подрядчик не выполняет свои обязательства в срок (в том числе по отдельным этапам) в соответствии с Календарным графиком производства Работ по Договору (Приложение №3 к Договору), Заказчик имеет право, уведомив Подрядчика в письменном виде, отказаться от части работ, не выполненных Подрядчиком в установленный срок, </w:t>
            </w:r>
            <w:r w:rsidRPr="006A6CFF">
              <w:rPr>
                <w:sz w:val="22"/>
                <w:szCs w:val="22"/>
              </w:rPr>
              <w:t xml:space="preserve">и по истечении 10 (Десяти) календарных дней с даты нарушения срока выполнения Работ (в том числе отдельных этапов) передать </w:t>
            </w:r>
            <w:r w:rsidRPr="006A6CFF">
              <w:rPr>
                <w:sz w:val="22"/>
                <w:szCs w:val="22"/>
              </w:rPr>
              <w:lastRenderedPageBreak/>
              <w:t>указанную часть Работ другому подрядчику с отнесением на Подрядчика разницы между стоимостью указанной части Работ, определяемой в соответствии с настоящим Договором, и стоимостью Работ, фактически уплаченной указанному другому подрядчику.</w:t>
            </w:r>
          </w:p>
          <w:p w14:paraId="707DFBCD" w14:textId="77777777" w:rsidR="0052178C" w:rsidRPr="00D3698C" w:rsidRDefault="0052178C" w:rsidP="0052178C">
            <w:pPr>
              <w:spacing w:before="0"/>
              <w:jc w:val="left"/>
              <w:rPr>
                <w:sz w:val="22"/>
                <w:szCs w:val="22"/>
              </w:rPr>
            </w:pPr>
          </w:p>
        </w:tc>
        <w:tc>
          <w:tcPr>
            <w:tcW w:w="4820" w:type="dxa"/>
            <w:shd w:val="clear" w:color="auto" w:fill="auto"/>
          </w:tcPr>
          <w:p w14:paraId="0035FE6C" w14:textId="77777777" w:rsidR="00A079F7" w:rsidRPr="00D3698C" w:rsidRDefault="00A079F7" w:rsidP="00A079F7">
            <w:pPr>
              <w:shd w:val="clear" w:color="auto" w:fill="FFFFFF"/>
              <w:spacing w:before="0"/>
              <w:ind w:firstLine="709"/>
              <w:rPr>
                <w:b/>
                <w:sz w:val="22"/>
                <w:szCs w:val="22"/>
              </w:rPr>
            </w:pPr>
            <w:r w:rsidRPr="00D3698C">
              <w:rPr>
                <w:b/>
                <w:sz w:val="22"/>
                <w:szCs w:val="22"/>
              </w:rPr>
              <w:lastRenderedPageBreak/>
              <w:t>7.1. Подрядчик обязан:</w:t>
            </w:r>
          </w:p>
          <w:p w14:paraId="77060D93" w14:textId="77777777" w:rsidR="00D3698C" w:rsidRPr="00D3698C" w:rsidRDefault="00A079F7" w:rsidP="00D3698C">
            <w:pPr>
              <w:shd w:val="clear" w:color="auto" w:fill="FFFFFF"/>
              <w:spacing w:before="0"/>
              <w:ind w:firstLine="709"/>
              <w:rPr>
                <w:sz w:val="22"/>
                <w:szCs w:val="22"/>
              </w:rPr>
            </w:pPr>
            <w:r w:rsidRPr="00D3698C">
              <w:rPr>
                <w:sz w:val="22"/>
                <w:szCs w:val="22"/>
              </w:rPr>
              <w:t xml:space="preserve">7.1.1. Выполнить все Работы по Договору и сдать результат Работы Заказчику в установленный срок. </w:t>
            </w:r>
          </w:p>
          <w:p w14:paraId="2C31E5F4" w14:textId="2E63CF35" w:rsidR="0052178C" w:rsidRPr="00D3698C" w:rsidRDefault="00D3698C" w:rsidP="00D3698C">
            <w:pPr>
              <w:shd w:val="clear" w:color="auto" w:fill="FFFFFF"/>
              <w:spacing w:before="0"/>
              <w:ind w:firstLine="709"/>
              <w:rPr>
                <w:sz w:val="22"/>
                <w:szCs w:val="22"/>
              </w:rPr>
            </w:pPr>
            <w:r w:rsidRPr="00D3698C">
              <w:rPr>
                <w:sz w:val="22"/>
                <w:szCs w:val="22"/>
              </w:rPr>
              <w:t>В случае, когда Подрядчик не выполняет свои обязательства в срок (в том числе по отдельным этапам) в соответствии с Календарным графиком производства Работ по Договору (Приложение №3 к Договору), Заказчик имеет право, уведомив Подрядчика в письменном виде, отказаться от части работ, не выполненных Подрядчиком в установленный срок</w:t>
            </w:r>
            <w:r w:rsidR="003C6F31" w:rsidRPr="00D3698C">
              <w:rPr>
                <w:sz w:val="22"/>
                <w:szCs w:val="22"/>
              </w:rPr>
              <w:t xml:space="preserve">, </w:t>
            </w:r>
            <w:r w:rsidR="003C6F31" w:rsidRPr="006A6CFF">
              <w:rPr>
                <w:sz w:val="22"/>
                <w:szCs w:val="22"/>
              </w:rPr>
              <w:t xml:space="preserve">и по истечении 10 (Десяти) календарных дней с даты нарушения срока выполнения Работ (в том числе отдельных этапов) передать </w:t>
            </w:r>
            <w:r w:rsidR="003C6F31" w:rsidRPr="006A6CFF">
              <w:rPr>
                <w:sz w:val="22"/>
                <w:szCs w:val="22"/>
              </w:rPr>
              <w:lastRenderedPageBreak/>
              <w:t xml:space="preserve">указанную часть Работ другому </w:t>
            </w:r>
            <w:r w:rsidR="003C6F31" w:rsidRPr="006910D3">
              <w:rPr>
                <w:sz w:val="22"/>
                <w:szCs w:val="22"/>
              </w:rPr>
              <w:t xml:space="preserve">подрядчику с отнесением на Подрядчика </w:t>
            </w:r>
            <w:r w:rsidR="006A6CFF" w:rsidRPr="006910D3">
              <w:rPr>
                <w:b/>
                <w:bCs/>
                <w:color w:val="FF0000"/>
                <w:sz w:val="22"/>
                <w:szCs w:val="22"/>
              </w:rPr>
              <w:t>убытков Заказчика в пределах</w:t>
            </w:r>
            <w:r w:rsidR="006A6CFF" w:rsidRPr="006910D3">
              <w:rPr>
                <w:color w:val="FF0000"/>
                <w:sz w:val="22"/>
                <w:szCs w:val="22"/>
              </w:rPr>
              <w:t xml:space="preserve"> </w:t>
            </w:r>
            <w:r w:rsidR="003C6F31" w:rsidRPr="006910D3">
              <w:rPr>
                <w:sz w:val="22"/>
                <w:szCs w:val="22"/>
              </w:rPr>
              <w:t>разницы между стоимостью указанной части Работ, определяемой в соответствии с настоящим Договором, и стоимостью Работ, фактически уплаченной указанному другому подрядчику</w:t>
            </w:r>
            <w:r w:rsidR="006A6CFF" w:rsidRPr="006910D3">
              <w:rPr>
                <w:b/>
                <w:bCs/>
                <w:color w:val="FF0000"/>
                <w:sz w:val="22"/>
                <w:szCs w:val="22"/>
              </w:rPr>
              <w:t>, но не более</w:t>
            </w:r>
            <w:r w:rsidR="001355CE" w:rsidRPr="006910D3">
              <w:rPr>
                <w:b/>
                <w:bCs/>
                <w:color w:val="FF0000"/>
                <w:sz w:val="22"/>
                <w:szCs w:val="22"/>
              </w:rPr>
              <w:t xml:space="preserve"> 10% (десят</w:t>
            </w:r>
            <w:r w:rsidR="006A6CFF" w:rsidRPr="006910D3">
              <w:rPr>
                <w:b/>
                <w:bCs/>
                <w:color w:val="FF0000"/>
                <w:sz w:val="22"/>
                <w:szCs w:val="22"/>
              </w:rPr>
              <w:t>и</w:t>
            </w:r>
            <w:r w:rsidR="001355CE" w:rsidRPr="006910D3">
              <w:rPr>
                <w:b/>
                <w:bCs/>
                <w:color w:val="FF0000"/>
                <w:sz w:val="22"/>
                <w:szCs w:val="22"/>
              </w:rPr>
              <w:t xml:space="preserve"> процентов) от стоимости невыполненной и переданной части Работ по условиям настоящего Договора.</w:t>
            </w:r>
          </w:p>
        </w:tc>
        <w:tc>
          <w:tcPr>
            <w:tcW w:w="3118" w:type="dxa"/>
            <w:shd w:val="clear" w:color="auto" w:fill="auto"/>
          </w:tcPr>
          <w:p w14:paraId="725B85BC" w14:textId="77777777" w:rsidR="008B5AC2" w:rsidRPr="00D3698C" w:rsidRDefault="008B5AC2" w:rsidP="008B5AC2">
            <w:pPr>
              <w:shd w:val="clear" w:color="auto" w:fill="FFFFFF"/>
              <w:spacing w:before="0"/>
              <w:ind w:firstLine="709"/>
              <w:rPr>
                <w:b/>
                <w:sz w:val="22"/>
                <w:szCs w:val="22"/>
              </w:rPr>
            </w:pPr>
            <w:r w:rsidRPr="00D3698C">
              <w:rPr>
                <w:b/>
                <w:sz w:val="22"/>
                <w:szCs w:val="22"/>
              </w:rPr>
              <w:lastRenderedPageBreak/>
              <w:t>7.1. Подрядчик обязан:</w:t>
            </w:r>
          </w:p>
          <w:p w14:paraId="3C267495" w14:textId="77777777" w:rsidR="008B5AC2" w:rsidRPr="00D3698C" w:rsidRDefault="008B5AC2" w:rsidP="008B5AC2">
            <w:pPr>
              <w:shd w:val="clear" w:color="auto" w:fill="FFFFFF"/>
              <w:spacing w:before="0"/>
              <w:ind w:firstLine="709"/>
              <w:rPr>
                <w:sz w:val="22"/>
                <w:szCs w:val="22"/>
              </w:rPr>
            </w:pPr>
            <w:r w:rsidRPr="00D3698C">
              <w:rPr>
                <w:sz w:val="22"/>
                <w:szCs w:val="22"/>
              </w:rPr>
              <w:t xml:space="preserve">7.1.1. Выполнить все Работы по Договору и сдать результат Работы Заказчику в установленный срок. </w:t>
            </w:r>
          </w:p>
          <w:p w14:paraId="0FFD5F4C" w14:textId="2435E0C4" w:rsidR="0052178C" w:rsidRDefault="008B5AC2" w:rsidP="008B5AC2">
            <w:pPr>
              <w:spacing w:before="0"/>
              <w:jc w:val="left"/>
              <w:rPr>
                <w:sz w:val="22"/>
                <w:szCs w:val="22"/>
                <w:highlight w:val="yellow"/>
              </w:rPr>
            </w:pPr>
            <w:r w:rsidRPr="00D3698C">
              <w:rPr>
                <w:sz w:val="22"/>
                <w:szCs w:val="22"/>
              </w:rPr>
              <w:t xml:space="preserve">В случае, когда Подрядчик не выполняет свои обязательства в срок (в том числе по отдельным этапам) в соответствии с Календарным графиком производства Работ по Договору (Приложение №3 к Договору), Заказчик имеет право, уведомив Подрядчика в </w:t>
            </w:r>
            <w:r w:rsidRPr="00D3698C">
              <w:rPr>
                <w:sz w:val="22"/>
                <w:szCs w:val="22"/>
              </w:rPr>
              <w:lastRenderedPageBreak/>
              <w:t xml:space="preserve">письменном виде, отказаться от части работ, не выполненных Подрядчиком в установленный срок, </w:t>
            </w:r>
            <w:r w:rsidRPr="006A6CFF">
              <w:rPr>
                <w:sz w:val="22"/>
                <w:szCs w:val="22"/>
              </w:rPr>
              <w:t xml:space="preserve">и по истечении 10 (Десяти) календарных дней с даты нарушения срока выполнения Работ (в том числе отдельных этапов) передать указанную часть Работ другому </w:t>
            </w:r>
            <w:r w:rsidRPr="006910D3">
              <w:rPr>
                <w:sz w:val="22"/>
                <w:szCs w:val="22"/>
              </w:rPr>
              <w:t xml:space="preserve">подрядчику с отнесением на Подрядчика </w:t>
            </w:r>
            <w:r w:rsidRPr="006910D3">
              <w:rPr>
                <w:b/>
                <w:bCs/>
                <w:color w:val="FF0000"/>
                <w:sz w:val="22"/>
                <w:szCs w:val="22"/>
              </w:rPr>
              <w:t>убытков Заказчика в пределах</w:t>
            </w:r>
            <w:r w:rsidRPr="006910D3">
              <w:rPr>
                <w:color w:val="FF0000"/>
                <w:sz w:val="22"/>
                <w:szCs w:val="22"/>
              </w:rPr>
              <w:t xml:space="preserve"> </w:t>
            </w:r>
            <w:r w:rsidRPr="006910D3">
              <w:rPr>
                <w:sz w:val="22"/>
                <w:szCs w:val="22"/>
              </w:rPr>
              <w:t>разницы между стоимостью указанной части Работ, определяемой в соответствии с настоящим Договором, и стоимостью Работ, фактически уплаченной указанному другому подрядчику</w:t>
            </w:r>
            <w:r w:rsidRPr="006910D3">
              <w:rPr>
                <w:b/>
                <w:bCs/>
                <w:color w:val="FF0000"/>
                <w:sz w:val="22"/>
                <w:szCs w:val="22"/>
              </w:rPr>
              <w:t>, но не более</w:t>
            </w:r>
            <w:r>
              <w:rPr>
                <w:b/>
                <w:bCs/>
                <w:color w:val="FF0000"/>
                <w:sz w:val="22"/>
                <w:szCs w:val="22"/>
              </w:rPr>
              <w:t xml:space="preserve"> 3</w:t>
            </w:r>
            <w:r w:rsidRPr="006910D3">
              <w:rPr>
                <w:b/>
                <w:bCs/>
                <w:color w:val="FF0000"/>
                <w:sz w:val="22"/>
                <w:szCs w:val="22"/>
              </w:rPr>
              <w:t>0% (</w:t>
            </w:r>
            <w:r w:rsidR="004701B6">
              <w:rPr>
                <w:b/>
                <w:bCs/>
                <w:color w:val="FF0000"/>
                <w:sz w:val="22"/>
                <w:szCs w:val="22"/>
              </w:rPr>
              <w:t>тридцат</w:t>
            </w:r>
            <w:r w:rsidRPr="006910D3">
              <w:rPr>
                <w:b/>
                <w:bCs/>
                <w:color w:val="FF0000"/>
                <w:sz w:val="22"/>
                <w:szCs w:val="22"/>
              </w:rPr>
              <w:t>и процентов) от стоимости невыполненной и переданной части Работ по условиям настоящего Договора.</w:t>
            </w:r>
          </w:p>
          <w:p w14:paraId="051086E0" w14:textId="77777777" w:rsidR="00644DD7" w:rsidRDefault="00644DD7" w:rsidP="0052178C">
            <w:pPr>
              <w:spacing w:before="0"/>
              <w:jc w:val="left"/>
              <w:rPr>
                <w:sz w:val="22"/>
                <w:szCs w:val="22"/>
                <w:highlight w:val="yellow"/>
              </w:rPr>
            </w:pPr>
          </w:p>
          <w:p w14:paraId="114F8C7F" w14:textId="063D9F2F" w:rsidR="00644DD7" w:rsidRPr="00A079F7" w:rsidRDefault="00644DD7" w:rsidP="0052178C">
            <w:pPr>
              <w:spacing w:before="0"/>
              <w:jc w:val="left"/>
              <w:rPr>
                <w:sz w:val="22"/>
                <w:szCs w:val="22"/>
                <w:highlight w:val="yellow"/>
              </w:rPr>
            </w:pPr>
          </w:p>
        </w:tc>
      </w:tr>
      <w:tr w:rsidR="0052178C" w:rsidRPr="00F72801" w14:paraId="38DFDE57" w14:textId="77777777" w:rsidTr="00890A7A">
        <w:tc>
          <w:tcPr>
            <w:tcW w:w="840" w:type="dxa"/>
            <w:shd w:val="clear" w:color="auto" w:fill="auto"/>
          </w:tcPr>
          <w:p w14:paraId="0BA813EE" w14:textId="77777777" w:rsidR="0052178C" w:rsidRPr="00F72801" w:rsidRDefault="0052178C" w:rsidP="0052178C">
            <w:pPr>
              <w:pStyle w:val="a4"/>
              <w:numPr>
                <w:ilvl w:val="0"/>
                <w:numId w:val="1"/>
              </w:numPr>
              <w:spacing w:before="0"/>
              <w:ind w:left="0" w:firstLine="0"/>
              <w:jc w:val="center"/>
              <w:rPr>
                <w:sz w:val="22"/>
                <w:szCs w:val="22"/>
              </w:rPr>
            </w:pPr>
          </w:p>
        </w:tc>
        <w:tc>
          <w:tcPr>
            <w:tcW w:w="1407" w:type="dxa"/>
            <w:shd w:val="clear" w:color="auto" w:fill="auto"/>
          </w:tcPr>
          <w:p w14:paraId="4A11551F" w14:textId="27E47249" w:rsidR="0052178C" w:rsidRPr="00923F00" w:rsidRDefault="0052178C" w:rsidP="0052178C">
            <w:pPr>
              <w:spacing w:before="0"/>
              <w:jc w:val="left"/>
              <w:rPr>
                <w:sz w:val="22"/>
                <w:szCs w:val="22"/>
              </w:rPr>
            </w:pPr>
            <w:r w:rsidRPr="00923F00">
              <w:rPr>
                <w:sz w:val="22"/>
                <w:szCs w:val="22"/>
              </w:rPr>
              <w:t>7.1.9.</w:t>
            </w:r>
          </w:p>
        </w:tc>
        <w:tc>
          <w:tcPr>
            <w:tcW w:w="4841" w:type="dxa"/>
            <w:shd w:val="clear" w:color="auto" w:fill="auto"/>
          </w:tcPr>
          <w:p w14:paraId="4D33D374" w14:textId="77777777" w:rsidR="0052178C" w:rsidRPr="00923F00" w:rsidRDefault="0052178C" w:rsidP="0052178C">
            <w:pPr>
              <w:shd w:val="clear" w:color="auto" w:fill="FFFFFF"/>
              <w:spacing w:before="0"/>
              <w:ind w:firstLine="709"/>
              <w:rPr>
                <w:sz w:val="22"/>
                <w:szCs w:val="22"/>
              </w:rPr>
            </w:pPr>
            <w:r w:rsidRPr="00923F00">
              <w:rPr>
                <w:sz w:val="22"/>
                <w:szCs w:val="22"/>
              </w:rPr>
              <w:t>7.1.9. Подрядчик совместно с Генподрядчиком и Заказчиком (Представителем Заказчика) обязан сдать Объект органу государственного строительного и федерального государственного экологического надзора.</w:t>
            </w:r>
          </w:p>
          <w:p w14:paraId="15FB60EE" w14:textId="77777777" w:rsidR="0052178C" w:rsidRPr="00923F00" w:rsidRDefault="0052178C" w:rsidP="0052178C">
            <w:pPr>
              <w:spacing w:before="0"/>
              <w:jc w:val="left"/>
              <w:rPr>
                <w:sz w:val="22"/>
                <w:szCs w:val="22"/>
              </w:rPr>
            </w:pPr>
          </w:p>
        </w:tc>
        <w:tc>
          <w:tcPr>
            <w:tcW w:w="4820" w:type="dxa"/>
            <w:shd w:val="clear" w:color="auto" w:fill="auto"/>
          </w:tcPr>
          <w:p w14:paraId="67C235B1" w14:textId="60CC438F" w:rsidR="00762642" w:rsidRPr="00923F00" w:rsidRDefault="00705439" w:rsidP="00705439">
            <w:pPr>
              <w:autoSpaceDE w:val="0"/>
              <w:autoSpaceDN w:val="0"/>
              <w:adjustRightInd w:val="0"/>
              <w:spacing w:before="0"/>
              <w:rPr>
                <w:sz w:val="22"/>
                <w:szCs w:val="22"/>
              </w:rPr>
            </w:pPr>
            <w:r w:rsidRPr="00705439">
              <w:rPr>
                <w:color w:val="FF0000"/>
                <w:sz w:val="22"/>
                <w:szCs w:val="22"/>
              </w:rPr>
              <w:lastRenderedPageBreak/>
              <w:t>7.1.9. Подрядчик, в случае необходимости, участвует в сдаче Заказчиком</w:t>
            </w:r>
            <w:r>
              <w:rPr>
                <w:color w:val="FF0000"/>
                <w:sz w:val="22"/>
                <w:szCs w:val="22"/>
              </w:rPr>
              <w:t xml:space="preserve"> </w:t>
            </w:r>
            <w:r w:rsidRPr="00705439">
              <w:rPr>
                <w:color w:val="FF0000"/>
                <w:sz w:val="22"/>
                <w:szCs w:val="22"/>
              </w:rPr>
              <w:t>Объекта органу государственного строительного и федерального государственного экологического надзора</w:t>
            </w:r>
            <w:r>
              <w:rPr>
                <w:color w:val="FF0000"/>
                <w:sz w:val="22"/>
                <w:szCs w:val="22"/>
              </w:rPr>
              <w:t>.</w:t>
            </w:r>
            <w:r w:rsidRPr="00923F00">
              <w:rPr>
                <w:sz w:val="22"/>
                <w:szCs w:val="22"/>
              </w:rPr>
              <w:t xml:space="preserve"> </w:t>
            </w:r>
          </w:p>
        </w:tc>
        <w:tc>
          <w:tcPr>
            <w:tcW w:w="3118" w:type="dxa"/>
            <w:shd w:val="clear" w:color="auto" w:fill="auto"/>
          </w:tcPr>
          <w:p w14:paraId="56CDA528" w14:textId="77777777" w:rsidR="00890A7A" w:rsidRPr="008C59AA" w:rsidRDefault="00890A7A" w:rsidP="00890A7A">
            <w:pPr>
              <w:spacing w:before="0"/>
              <w:jc w:val="left"/>
              <w:rPr>
                <w:sz w:val="22"/>
                <w:szCs w:val="22"/>
              </w:rPr>
            </w:pPr>
            <w:r>
              <w:rPr>
                <w:sz w:val="22"/>
                <w:szCs w:val="22"/>
              </w:rPr>
              <w:t>Р</w:t>
            </w:r>
            <w:r w:rsidRPr="008C59AA">
              <w:rPr>
                <w:sz w:val="22"/>
                <w:szCs w:val="22"/>
              </w:rPr>
              <w:t>едакция Подрядчика</w:t>
            </w:r>
          </w:p>
          <w:p w14:paraId="2092C016" w14:textId="30476937" w:rsidR="0052178C" w:rsidRPr="00F72801" w:rsidRDefault="0052178C" w:rsidP="00F54384">
            <w:pPr>
              <w:spacing w:before="0"/>
              <w:jc w:val="left"/>
              <w:rPr>
                <w:sz w:val="22"/>
                <w:szCs w:val="22"/>
              </w:rPr>
            </w:pPr>
          </w:p>
        </w:tc>
      </w:tr>
      <w:tr w:rsidR="00A079F7" w:rsidRPr="00F72801" w14:paraId="1668C42D" w14:textId="77777777" w:rsidTr="00890A7A">
        <w:tc>
          <w:tcPr>
            <w:tcW w:w="840" w:type="dxa"/>
            <w:shd w:val="clear" w:color="auto" w:fill="auto"/>
          </w:tcPr>
          <w:p w14:paraId="347FBF08" w14:textId="77777777" w:rsidR="00A079F7" w:rsidRPr="00F72801" w:rsidRDefault="00A079F7" w:rsidP="00A079F7">
            <w:pPr>
              <w:pStyle w:val="a4"/>
              <w:numPr>
                <w:ilvl w:val="0"/>
                <w:numId w:val="1"/>
              </w:numPr>
              <w:spacing w:before="0"/>
              <w:ind w:left="0" w:firstLine="0"/>
              <w:jc w:val="center"/>
              <w:rPr>
                <w:sz w:val="22"/>
                <w:szCs w:val="22"/>
              </w:rPr>
            </w:pPr>
          </w:p>
        </w:tc>
        <w:tc>
          <w:tcPr>
            <w:tcW w:w="1407" w:type="dxa"/>
            <w:shd w:val="clear" w:color="auto" w:fill="auto"/>
          </w:tcPr>
          <w:p w14:paraId="23D06EA0" w14:textId="4862C346" w:rsidR="00A079F7" w:rsidRPr="008C4BD7" w:rsidRDefault="00A079F7" w:rsidP="00A079F7">
            <w:pPr>
              <w:spacing w:before="0"/>
              <w:jc w:val="left"/>
              <w:rPr>
                <w:sz w:val="22"/>
                <w:szCs w:val="22"/>
              </w:rPr>
            </w:pPr>
            <w:r w:rsidRPr="008C4BD7">
              <w:rPr>
                <w:sz w:val="22"/>
                <w:szCs w:val="22"/>
              </w:rPr>
              <w:t>7.1.14</w:t>
            </w:r>
          </w:p>
        </w:tc>
        <w:tc>
          <w:tcPr>
            <w:tcW w:w="4841" w:type="dxa"/>
            <w:shd w:val="clear" w:color="auto" w:fill="auto"/>
          </w:tcPr>
          <w:p w14:paraId="2E570286" w14:textId="77777777" w:rsidR="00A079F7" w:rsidRPr="008C4BD7" w:rsidRDefault="00A079F7" w:rsidP="00A079F7">
            <w:pPr>
              <w:shd w:val="clear" w:color="auto" w:fill="FFFFFF"/>
              <w:spacing w:before="0"/>
              <w:ind w:firstLine="709"/>
              <w:rPr>
                <w:sz w:val="22"/>
                <w:szCs w:val="22"/>
              </w:rPr>
            </w:pPr>
            <w:r w:rsidRPr="008C4BD7">
              <w:rPr>
                <w:sz w:val="22"/>
                <w:szCs w:val="22"/>
              </w:rPr>
              <w:t xml:space="preserve">7.1.14. Согласовать с органами государственного надзора порядок ведения Работ на Объекте и обеспечить соблюдение его на строительной площадке, и в последствии обеспечить (при необходимости) приемку Работ с участием данных органов государственной власти. </w:t>
            </w:r>
          </w:p>
          <w:p w14:paraId="0E30A600" w14:textId="77777777" w:rsidR="00A079F7" w:rsidRPr="008C4BD7" w:rsidRDefault="00A079F7" w:rsidP="00A079F7">
            <w:pPr>
              <w:spacing w:before="0"/>
              <w:jc w:val="left"/>
              <w:rPr>
                <w:sz w:val="22"/>
                <w:szCs w:val="22"/>
              </w:rPr>
            </w:pPr>
          </w:p>
        </w:tc>
        <w:tc>
          <w:tcPr>
            <w:tcW w:w="4820" w:type="dxa"/>
            <w:shd w:val="clear" w:color="auto" w:fill="auto"/>
          </w:tcPr>
          <w:p w14:paraId="7B5D187A" w14:textId="1411F67A" w:rsidR="00A079F7" w:rsidRPr="008C4BD7" w:rsidRDefault="00A079F7" w:rsidP="00A079F7">
            <w:pPr>
              <w:spacing w:before="0"/>
              <w:jc w:val="left"/>
              <w:rPr>
                <w:color w:val="FF0000"/>
                <w:sz w:val="22"/>
                <w:szCs w:val="22"/>
              </w:rPr>
            </w:pPr>
            <w:r w:rsidRPr="008C4BD7">
              <w:rPr>
                <w:color w:val="FF0000"/>
                <w:sz w:val="22"/>
                <w:szCs w:val="22"/>
              </w:rPr>
              <w:t>Исключить</w:t>
            </w:r>
          </w:p>
        </w:tc>
        <w:tc>
          <w:tcPr>
            <w:tcW w:w="3118" w:type="dxa"/>
            <w:shd w:val="clear" w:color="auto" w:fill="auto"/>
          </w:tcPr>
          <w:p w14:paraId="2A45DCDA" w14:textId="77777777" w:rsidR="00890A7A" w:rsidRPr="008C59AA" w:rsidRDefault="00890A7A" w:rsidP="00890A7A">
            <w:pPr>
              <w:spacing w:before="0"/>
              <w:jc w:val="left"/>
              <w:rPr>
                <w:sz w:val="22"/>
                <w:szCs w:val="22"/>
              </w:rPr>
            </w:pPr>
            <w:r>
              <w:rPr>
                <w:sz w:val="22"/>
                <w:szCs w:val="22"/>
              </w:rPr>
              <w:t>Р</w:t>
            </w:r>
            <w:r w:rsidRPr="008C59AA">
              <w:rPr>
                <w:sz w:val="22"/>
                <w:szCs w:val="22"/>
              </w:rPr>
              <w:t>едакция Подрядчика</w:t>
            </w:r>
          </w:p>
          <w:p w14:paraId="0D61C1A1" w14:textId="77777777" w:rsidR="00A079F7" w:rsidRPr="008C4BD7" w:rsidRDefault="00A079F7" w:rsidP="00A079F7">
            <w:pPr>
              <w:spacing w:before="0"/>
              <w:jc w:val="left"/>
              <w:rPr>
                <w:sz w:val="22"/>
                <w:szCs w:val="22"/>
              </w:rPr>
            </w:pPr>
          </w:p>
          <w:p w14:paraId="3D80EF4A" w14:textId="618142F5" w:rsidR="008C4BD7" w:rsidRPr="008C4BD7" w:rsidRDefault="008C4BD7" w:rsidP="00A079F7">
            <w:pPr>
              <w:spacing w:before="0"/>
              <w:jc w:val="left"/>
              <w:rPr>
                <w:sz w:val="22"/>
                <w:szCs w:val="22"/>
              </w:rPr>
            </w:pPr>
          </w:p>
        </w:tc>
      </w:tr>
      <w:tr w:rsidR="00A079F7" w:rsidRPr="00F72801" w14:paraId="32F5F571" w14:textId="77777777" w:rsidTr="00890A7A">
        <w:tc>
          <w:tcPr>
            <w:tcW w:w="840" w:type="dxa"/>
            <w:shd w:val="clear" w:color="auto" w:fill="auto"/>
          </w:tcPr>
          <w:p w14:paraId="07C85052" w14:textId="77777777" w:rsidR="00A079F7" w:rsidRPr="00F72801" w:rsidRDefault="00A079F7" w:rsidP="00A079F7">
            <w:pPr>
              <w:pStyle w:val="a4"/>
              <w:numPr>
                <w:ilvl w:val="0"/>
                <w:numId w:val="1"/>
              </w:numPr>
              <w:spacing w:before="0"/>
              <w:ind w:left="0" w:firstLine="0"/>
              <w:jc w:val="center"/>
              <w:rPr>
                <w:sz w:val="22"/>
                <w:szCs w:val="22"/>
              </w:rPr>
            </w:pPr>
          </w:p>
        </w:tc>
        <w:tc>
          <w:tcPr>
            <w:tcW w:w="1407" w:type="dxa"/>
            <w:shd w:val="clear" w:color="auto" w:fill="auto"/>
          </w:tcPr>
          <w:p w14:paraId="2ABE1330" w14:textId="2B83E227" w:rsidR="00A079F7" w:rsidRPr="00E83A58" w:rsidRDefault="00A079F7" w:rsidP="00A079F7">
            <w:pPr>
              <w:spacing w:before="0"/>
              <w:jc w:val="left"/>
              <w:rPr>
                <w:sz w:val="22"/>
                <w:szCs w:val="22"/>
              </w:rPr>
            </w:pPr>
            <w:r w:rsidRPr="00E83A58">
              <w:rPr>
                <w:sz w:val="22"/>
                <w:szCs w:val="22"/>
              </w:rPr>
              <w:t>7.1.17</w:t>
            </w:r>
          </w:p>
        </w:tc>
        <w:tc>
          <w:tcPr>
            <w:tcW w:w="4841" w:type="dxa"/>
            <w:shd w:val="clear" w:color="auto" w:fill="auto"/>
          </w:tcPr>
          <w:p w14:paraId="48FEC451" w14:textId="77777777" w:rsidR="00A079F7" w:rsidRPr="00E83A58" w:rsidRDefault="00A079F7" w:rsidP="00A079F7">
            <w:pPr>
              <w:shd w:val="clear" w:color="auto" w:fill="FFFFFF"/>
              <w:spacing w:before="0"/>
              <w:ind w:firstLine="709"/>
              <w:rPr>
                <w:sz w:val="22"/>
                <w:szCs w:val="22"/>
              </w:rPr>
            </w:pPr>
            <w:r w:rsidRPr="00E83A58">
              <w:rPr>
                <w:sz w:val="22"/>
                <w:szCs w:val="22"/>
              </w:rPr>
              <w:t xml:space="preserve">7.1.17. Вывезти до подписания акта приема-передачи результата выполненных работ  по Объекту за пределы строительной площадки и Объекта принадлежащие Подрядчику строительные машины и технику, оборудование, инвентарь, инструменты, строительные материалы, строительный мусор, демонтировать и вывезти временные строения и сооружения и другое имущество Подрядчика, а также привести </w:t>
            </w:r>
            <w:r w:rsidRPr="00E83A58">
              <w:rPr>
                <w:color w:val="FF0000"/>
                <w:sz w:val="22"/>
                <w:szCs w:val="22"/>
              </w:rPr>
              <w:t>Объект и</w:t>
            </w:r>
            <w:r w:rsidRPr="00E83A58">
              <w:rPr>
                <w:sz w:val="22"/>
                <w:szCs w:val="22"/>
              </w:rPr>
              <w:t xml:space="preserve"> строительную площадку в состояние, отвечающее требованиям санитарных норм, законодательства в области охраны окружающей среды, земельного и лесного законодательства. </w:t>
            </w:r>
          </w:p>
          <w:p w14:paraId="58F2D128" w14:textId="77777777" w:rsidR="00A079F7" w:rsidRPr="00E83A58" w:rsidRDefault="00A079F7" w:rsidP="00A079F7">
            <w:pPr>
              <w:spacing w:before="0"/>
              <w:jc w:val="left"/>
              <w:rPr>
                <w:sz w:val="22"/>
                <w:szCs w:val="22"/>
              </w:rPr>
            </w:pPr>
          </w:p>
        </w:tc>
        <w:tc>
          <w:tcPr>
            <w:tcW w:w="4820" w:type="dxa"/>
            <w:shd w:val="clear" w:color="auto" w:fill="auto"/>
          </w:tcPr>
          <w:p w14:paraId="3ABCC3F4" w14:textId="76B63DE1" w:rsidR="00A079F7" w:rsidRPr="00E83A58" w:rsidRDefault="00A079F7" w:rsidP="00A079F7">
            <w:pPr>
              <w:shd w:val="clear" w:color="auto" w:fill="FFFFFF"/>
              <w:spacing w:before="0"/>
              <w:ind w:firstLine="709"/>
              <w:rPr>
                <w:sz w:val="22"/>
                <w:szCs w:val="22"/>
              </w:rPr>
            </w:pPr>
            <w:r w:rsidRPr="00E83A58">
              <w:rPr>
                <w:sz w:val="22"/>
                <w:szCs w:val="22"/>
              </w:rPr>
              <w:t xml:space="preserve">7.1.17. Вывезти до подписания акта приема-передачи результата выполненных работ  по Объекту за пределы строительной площадки и Объекта принадлежащие Подрядчику строительные машины и технику, оборудование, инвентарь, инструменты, строительные материалы, строительный мусор, демонтировать и вывезти временные строения и сооружения и другое имущество Подрядчика, а также привести строительную площадку в состояние, отвечающее требованиям санитарных норм, законодательства в области охраны окружающей среды, земельного и лесного законодательства. </w:t>
            </w:r>
          </w:p>
          <w:p w14:paraId="764ED8A0" w14:textId="77777777" w:rsidR="00A079F7" w:rsidRPr="00E83A58" w:rsidRDefault="00A079F7" w:rsidP="00A079F7">
            <w:pPr>
              <w:spacing w:before="0"/>
              <w:jc w:val="left"/>
              <w:rPr>
                <w:sz w:val="22"/>
                <w:szCs w:val="22"/>
              </w:rPr>
            </w:pPr>
          </w:p>
        </w:tc>
        <w:tc>
          <w:tcPr>
            <w:tcW w:w="3118" w:type="dxa"/>
            <w:shd w:val="clear" w:color="auto" w:fill="auto"/>
          </w:tcPr>
          <w:p w14:paraId="5536718F" w14:textId="77777777" w:rsidR="00890A7A" w:rsidRPr="008C59AA" w:rsidRDefault="00890A7A" w:rsidP="00890A7A">
            <w:pPr>
              <w:spacing w:before="0"/>
              <w:jc w:val="left"/>
              <w:rPr>
                <w:sz w:val="22"/>
                <w:szCs w:val="22"/>
              </w:rPr>
            </w:pPr>
            <w:r>
              <w:rPr>
                <w:sz w:val="22"/>
                <w:szCs w:val="22"/>
              </w:rPr>
              <w:t>Р</w:t>
            </w:r>
            <w:r w:rsidRPr="008C59AA">
              <w:rPr>
                <w:sz w:val="22"/>
                <w:szCs w:val="22"/>
              </w:rPr>
              <w:t>едакция Подрядчика</w:t>
            </w:r>
          </w:p>
          <w:p w14:paraId="72BCB32F" w14:textId="77777777" w:rsidR="00A079F7" w:rsidRDefault="00A079F7" w:rsidP="00A079F7">
            <w:pPr>
              <w:spacing w:before="0"/>
              <w:jc w:val="left"/>
              <w:rPr>
                <w:sz w:val="22"/>
                <w:szCs w:val="22"/>
              </w:rPr>
            </w:pPr>
          </w:p>
          <w:p w14:paraId="49D95DF2" w14:textId="4EA8CEAA" w:rsidR="00A079F7" w:rsidRPr="00F72801" w:rsidRDefault="00A079F7" w:rsidP="00342AA7">
            <w:pPr>
              <w:spacing w:before="0"/>
              <w:jc w:val="left"/>
              <w:rPr>
                <w:sz w:val="22"/>
                <w:szCs w:val="22"/>
              </w:rPr>
            </w:pPr>
          </w:p>
        </w:tc>
      </w:tr>
      <w:tr w:rsidR="00A079F7" w:rsidRPr="00F72801" w14:paraId="50E5C863" w14:textId="77777777" w:rsidTr="00890A7A">
        <w:tc>
          <w:tcPr>
            <w:tcW w:w="840" w:type="dxa"/>
            <w:shd w:val="clear" w:color="auto" w:fill="auto"/>
          </w:tcPr>
          <w:p w14:paraId="6B5B9968" w14:textId="77777777" w:rsidR="00A079F7" w:rsidRPr="00F72801" w:rsidRDefault="00A079F7" w:rsidP="00A079F7">
            <w:pPr>
              <w:pStyle w:val="a4"/>
              <w:numPr>
                <w:ilvl w:val="0"/>
                <w:numId w:val="1"/>
              </w:numPr>
              <w:spacing w:before="0"/>
              <w:ind w:left="0" w:firstLine="0"/>
              <w:jc w:val="center"/>
              <w:rPr>
                <w:sz w:val="22"/>
                <w:szCs w:val="22"/>
              </w:rPr>
            </w:pPr>
          </w:p>
        </w:tc>
        <w:tc>
          <w:tcPr>
            <w:tcW w:w="1407" w:type="dxa"/>
            <w:shd w:val="clear" w:color="auto" w:fill="auto"/>
          </w:tcPr>
          <w:p w14:paraId="34191841" w14:textId="7A9CD595" w:rsidR="00A079F7" w:rsidRPr="00F72801" w:rsidRDefault="00A079F7" w:rsidP="00A079F7">
            <w:pPr>
              <w:spacing w:before="0"/>
              <w:jc w:val="left"/>
              <w:rPr>
                <w:sz w:val="22"/>
                <w:szCs w:val="22"/>
              </w:rPr>
            </w:pPr>
            <w:r w:rsidRPr="00F72801">
              <w:rPr>
                <w:sz w:val="22"/>
                <w:szCs w:val="22"/>
              </w:rPr>
              <w:t>7.1.28</w:t>
            </w:r>
          </w:p>
        </w:tc>
        <w:tc>
          <w:tcPr>
            <w:tcW w:w="4841" w:type="dxa"/>
            <w:shd w:val="clear" w:color="auto" w:fill="auto"/>
          </w:tcPr>
          <w:p w14:paraId="57C79189" w14:textId="77777777" w:rsidR="00A079F7" w:rsidRPr="00F72801" w:rsidRDefault="00A079F7" w:rsidP="00A079F7">
            <w:pPr>
              <w:pStyle w:val="a8"/>
              <w:ind w:firstLine="709"/>
              <w:rPr>
                <w:rFonts w:ascii="Times New Roman" w:hAnsi="Times New Roman"/>
                <w:sz w:val="22"/>
                <w:szCs w:val="22"/>
              </w:rPr>
            </w:pPr>
            <w:r w:rsidRPr="00F72801">
              <w:rPr>
                <w:rFonts w:ascii="Times New Roman" w:hAnsi="Times New Roman"/>
                <w:sz w:val="22"/>
                <w:szCs w:val="22"/>
              </w:rPr>
              <w:t xml:space="preserve">7.1.28. Предоставить Заказчику не позднее 5 (пяти) рабочих дней после заключения Договора, согласно Постановления Правительства  № </w:t>
            </w:r>
            <w:bookmarkStart w:id="0" w:name="_Hlk148355937"/>
            <w:r w:rsidRPr="00F72801">
              <w:rPr>
                <w:rFonts w:ascii="Times New Roman" w:hAnsi="Times New Roman"/>
                <w:sz w:val="22"/>
                <w:szCs w:val="22"/>
              </w:rPr>
              <w:t xml:space="preserve">1638 от 08.10.2020 </w:t>
            </w:r>
            <w:bookmarkEnd w:id="0"/>
            <w:r w:rsidRPr="00F72801">
              <w:rPr>
                <w:rFonts w:ascii="Times New Roman" w:hAnsi="Times New Roman"/>
                <w:sz w:val="22"/>
                <w:szCs w:val="22"/>
              </w:rPr>
              <w:t xml:space="preserve">г. «Требований по обеспечению транспортной безопасности, в том числе требований к антитеррористической защищенности объектов (территорий), учитывающие уровни безопасности для различных категорий объектов транспортной инфраструктуры и транспортных </w:t>
            </w:r>
            <w:r w:rsidRPr="00F72801">
              <w:rPr>
                <w:rFonts w:ascii="Times New Roman" w:hAnsi="Times New Roman"/>
                <w:sz w:val="22"/>
                <w:szCs w:val="22"/>
              </w:rPr>
              <w:lastRenderedPageBreak/>
              <w:t>средств морского и речного транспорта»</w:t>
            </w:r>
            <w:r w:rsidRPr="00F72801">
              <w:rPr>
                <w:rFonts w:ascii="Times New Roman" w:hAnsi="Times New Roman"/>
                <w:sz w:val="22"/>
                <w:szCs w:val="22"/>
                <w:lang w:eastAsia="ru-RU"/>
              </w:rPr>
              <w:t xml:space="preserve">, перечень штатных должностей работников, копии выписки из приказа или договор о трудоустройстве работника (подрядчика, субподрядчика), </w:t>
            </w:r>
            <w:r w:rsidRPr="00342AA7">
              <w:rPr>
                <w:rFonts w:ascii="Times New Roman" w:hAnsi="Times New Roman"/>
                <w:color w:val="FF0000"/>
                <w:sz w:val="22"/>
                <w:szCs w:val="22"/>
                <w:lang w:eastAsia="ru-RU"/>
              </w:rPr>
              <w:t xml:space="preserve">копии договора подрядчика с субподрядчиком, </w:t>
            </w:r>
            <w:r w:rsidRPr="00F72801">
              <w:rPr>
                <w:rFonts w:ascii="Times New Roman" w:hAnsi="Times New Roman"/>
                <w:sz w:val="22"/>
                <w:szCs w:val="22"/>
              </w:rPr>
              <w:t xml:space="preserve">письменное обращение (Заявка) для оформления постоянных пропусков любых установленных видов на территорию объекта транспортной инфраструктуры Общество с ограниченной ответственностью «ЕвроХим Терминал Усть-Луга» </w:t>
            </w:r>
            <w:r w:rsidRPr="00F72801">
              <w:rPr>
                <w:rFonts w:ascii="Times New Roman" w:hAnsi="Times New Roman"/>
                <w:sz w:val="22"/>
                <w:szCs w:val="22"/>
                <w:lang w:eastAsia="ru-RU"/>
              </w:rPr>
              <w:t>согласованное с уполномоченными подразделениями органов Федеральной службы безопасности Российской Федерации (УФСБ) и органов внутренних дел (Санкт-Петербургский линейный отдел МВД России на водном транспорте)  </w:t>
            </w:r>
            <w:r w:rsidRPr="00F72801">
              <w:rPr>
                <w:rFonts w:ascii="Times New Roman" w:hAnsi="Times New Roman"/>
                <w:sz w:val="22"/>
                <w:szCs w:val="22"/>
              </w:rPr>
              <w:t xml:space="preserve">с указанием паспортных данных и приложением копий паспортов, (разворот с фотографией, датой выдачи документа; адресом регистрации) по форме Приложения № 10 к Договору, а также копии свидетельства на транспортные средства. В случае необходимости привлечения дополнительных трудовых ресурсов или их замены, обращение для оформления пропусков предоставляется не позднее чем за двое суток до планируемого прохождения, проезда на территорию предприятия Заказчика. </w:t>
            </w:r>
          </w:p>
          <w:p w14:paraId="41C437A0" w14:textId="77777777" w:rsidR="00A079F7" w:rsidRPr="00F72801" w:rsidRDefault="00A079F7" w:rsidP="00A079F7">
            <w:pPr>
              <w:spacing w:before="0"/>
              <w:jc w:val="left"/>
              <w:rPr>
                <w:sz w:val="22"/>
                <w:szCs w:val="22"/>
              </w:rPr>
            </w:pPr>
          </w:p>
        </w:tc>
        <w:tc>
          <w:tcPr>
            <w:tcW w:w="4820" w:type="dxa"/>
            <w:shd w:val="clear" w:color="auto" w:fill="auto"/>
          </w:tcPr>
          <w:p w14:paraId="17A8E324" w14:textId="451EA2E3" w:rsidR="00342AA7" w:rsidRPr="00F72801" w:rsidRDefault="00342AA7" w:rsidP="00342AA7">
            <w:pPr>
              <w:pStyle w:val="a8"/>
              <w:ind w:firstLine="709"/>
              <w:rPr>
                <w:rFonts w:ascii="Times New Roman" w:hAnsi="Times New Roman"/>
                <w:sz w:val="22"/>
                <w:szCs w:val="22"/>
              </w:rPr>
            </w:pPr>
            <w:r w:rsidRPr="00F72801">
              <w:rPr>
                <w:rFonts w:ascii="Times New Roman" w:hAnsi="Times New Roman"/>
                <w:sz w:val="22"/>
                <w:szCs w:val="22"/>
              </w:rPr>
              <w:lastRenderedPageBreak/>
              <w:t xml:space="preserve">7.1.28. Предоставить Заказчику не позднее 5 (пяти) рабочих дней после заключения Договора, согласно Постановления Правительства  № 1638 от 08.10.2020 г. «Требований по обеспечению транспортной безопасности, в том числе требований к антитеррористической защищенности объектов (территорий), учитывающие уровни безопасности для различных категорий объектов транспортной инфраструктуры и транспортных </w:t>
            </w:r>
            <w:r w:rsidRPr="00F72801">
              <w:rPr>
                <w:rFonts w:ascii="Times New Roman" w:hAnsi="Times New Roman"/>
                <w:sz w:val="22"/>
                <w:szCs w:val="22"/>
              </w:rPr>
              <w:lastRenderedPageBreak/>
              <w:t>средств морского и речного транспорта»</w:t>
            </w:r>
            <w:r w:rsidRPr="00F72801">
              <w:rPr>
                <w:rFonts w:ascii="Times New Roman" w:hAnsi="Times New Roman"/>
                <w:sz w:val="22"/>
                <w:szCs w:val="22"/>
                <w:lang w:eastAsia="ru-RU"/>
              </w:rPr>
              <w:t xml:space="preserve">, перечень штатных должностей работников, копии выписки из приказа или договор о трудоустройстве работника (подрядчика, субподрядчика), </w:t>
            </w:r>
            <w:r w:rsidRPr="00F72801">
              <w:rPr>
                <w:rFonts w:ascii="Times New Roman" w:hAnsi="Times New Roman"/>
                <w:sz w:val="22"/>
                <w:szCs w:val="22"/>
              </w:rPr>
              <w:t xml:space="preserve">письменное обращение (Заявка) для оформления постоянных пропусков любых установленных видов на территорию объекта транспортной инфраструктуры Общество с ограниченной ответственностью «ЕвроХим Терминал Усть-Луга» </w:t>
            </w:r>
            <w:r w:rsidRPr="00F72801">
              <w:rPr>
                <w:rFonts w:ascii="Times New Roman" w:hAnsi="Times New Roman"/>
                <w:sz w:val="22"/>
                <w:szCs w:val="22"/>
                <w:lang w:eastAsia="ru-RU"/>
              </w:rPr>
              <w:t>согласованное с уполномоченными подразделениями органов Федеральной службы безопасности Российской Федерации (УФСБ) и органов внутренних дел (Санкт-Петербургский линейный отдел МВД России на водном транспорте)  </w:t>
            </w:r>
            <w:r w:rsidRPr="00F72801">
              <w:rPr>
                <w:rFonts w:ascii="Times New Roman" w:hAnsi="Times New Roman"/>
                <w:sz w:val="22"/>
                <w:szCs w:val="22"/>
              </w:rPr>
              <w:t xml:space="preserve">с указанием паспортных данных и приложением копий паспортов, (разворот с фотографией, датой выдачи документа; адресом регистрации) по форме Приложения № 10 к Договору, а также копии свидетельства на транспортные средства. В случае необходимости привлечения дополнительных трудовых ресурсов или их замены, обращение для оформления пропусков предоставляется не позднее чем за двое суток до планируемого прохождения, проезда на территорию предприятия Заказчика. </w:t>
            </w:r>
          </w:p>
          <w:p w14:paraId="1F96CFF1" w14:textId="77777777" w:rsidR="00A079F7" w:rsidRPr="00F72801" w:rsidRDefault="00A079F7" w:rsidP="00A079F7">
            <w:pPr>
              <w:spacing w:before="0"/>
              <w:jc w:val="left"/>
              <w:rPr>
                <w:sz w:val="22"/>
                <w:szCs w:val="22"/>
              </w:rPr>
            </w:pPr>
          </w:p>
        </w:tc>
        <w:tc>
          <w:tcPr>
            <w:tcW w:w="3118" w:type="dxa"/>
            <w:shd w:val="clear" w:color="auto" w:fill="auto"/>
          </w:tcPr>
          <w:p w14:paraId="24AF570A" w14:textId="77777777" w:rsidR="00890A7A" w:rsidRPr="008C59AA" w:rsidRDefault="00890A7A" w:rsidP="00890A7A">
            <w:pPr>
              <w:spacing w:before="0"/>
              <w:jc w:val="left"/>
              <w:rPr>
                <w:sz w:val="22"/>
                <w:szCs w:val="22"/>
              </w:rPr>
            </w:pPr>
            <w:r>
              <w:rPr>
                <w:sz w:val="22"/>
                <w:szCs w:val="22"/>
              </w:rPr>
              <w:lastRenderedPageBreak/>
              <w:t>Р</w:t>
            </w:r>
            <w:r w:rsidRPr="008C59AA">
              <w:rPr>
                <w:sz w:val="22"/>
                <w:szCs w:val="22"/>
              </w:rPr>
              <w:t>едакция Подрядчика</w:t>
            </w:r>
          </w:p>
          <w:p w14:paraId="77B409B8" w14:textId="77777777" w:rsidR="00A079F7" w:rsidRPr="00F72801" w:rsidRDefault="00A079F7" w:rsidP="00A079F7">
            <w:pPr>
              <w:spacing w:before="0"/>
              <w:jc w:val="left"/>
              <w:rPr>
                <w:sz w:val="22"/>
                <w:szCs w:val="22"/>
              </w:rPr>
            </w:pPr>
          </w:p>
        </w:tc>
      </w:tr>
      <w:tr w:rsidR="00342AA7" w:rsidRPr="00F72801" w14:paraId="2B25ECB7" w14:textId="77777777" w:rsidTr="00890A7A">
        <w:tc>
          <w:tcPr>
            <w:tcW w:w="840" w:type="dxa"/>
            <w:shd w:val="clear" w:color="auto" w:fill="auto"/>
          </w:tcPr>
          <w:p w14:paraId="232CF0D7" w14:textId="77777777" w:rsidR="00342AA7" w:rsidRPr="00F72801" w:rsidRDefault="00342AA7" w:rsidP="00342AA7">
            <w:pPr>
              <w:pStyle w:val="a4"/>
              <w:numPr>
                <w:ilvl w:val="0"/>
                <w:numId w:val="1"/>
              </w:numPr>
              <w:spacing w:before="0"/>
              <w:ind w:left="0" w:firstLine="0"/>
              <w:jc w:val="center"/>
              <w:rPr>
                <w:sz w:val="22"/>
                <w:szCs w:val="22"/>
              </w:rPr>
            </w:pPr>
          </w:p>
        </w:tc>
        <w:tc>
          <w:tcPr>
            <w:tcW w:w="1407" w:type="dxa"/>
            <w:shd w:val="clear" w:color="auto" w:fill="auto"/>
          </w:tcPr>
          <w:p w14:paraId="0E203DFA" w14:textId="1B5F3ECD" w:rsidR="00342AA7" w:rsidRPr="00F72801" w:rsidRDefault="00342AA7" w:rsidP="00342AA7">
            <w:pPr>
              <w:spacing w:before="0"/>
              <w:jc w:val="left"/>
              <w:rPr>
                <w:sz w:val="22"/>
                <w:szCs w:val="22"/>
              </w:rPr>
            </w:pPr>
            <w:r w:rsidRPr="00F72801">
              <w:rPr>
                <w:sz w:val="22"/>
                <w:szCs w:val="22"/>
              </w:rPr>
              <w:t>7.1.43</w:t>
            </w:r>
          </w:p>
        </w:tc>
        <w:tc>
          <w:tcPr>
            <w:tcW w:w="4841" w:type="dxa"/>
            <w:shd w:val="clear" w:color="auto" w:fill="auto"/>
          </w:tcPr>
          <w:p w14:paraId="2F32CAF9" w14:textId="77777777" w:rsidR="00342AA7" w:rsidRPr="00F72801" w:rsidRDefault="00342AA7" w:rsidP="00342AA7">
            <w:pPr>
              <w:shd w:val="clear" w:color="auto" w:fill="FFFFFF"/>
              <w:spacing w:before="0"/>
              <w:ind w:firstLine="709"/>
              <w:rPr>
                <w:rFonts w:eastAsiaTheme="minorEastAsia"/>
                <w:sz w:val="22"/>
                <w:szCs w:val="22"/>
              </w:rPr>
            </w:pPr>
            <w:r w:rsidRPr="00F72801">
              <w:rPr>
                <w:rFonts w:eastAsiaTheme="minorEastAsia"/>
                <w:sz w:val="22"/>
                <w:szCs w:val="22"/>
              </w:rPr>
              <w:t xml:space="preserve">7.1.43. Охрану строительной площадки </w:t>
            </w:r>
            <w:r w:rsidRPr="00342AA7">
              <w:rPr>
                <w:rFonts w:eastAsiaTheme="minorEastAsia"/>
                <w:color w:val="FF0000"/>
                <w:sz w:val="22"/>
                <w:szCs w:val="22"/>
              </w:rPr>
              <w:t xml:space="preserve">и строящегося Объекта </w:t>
            </w:r>
            <w:r w:rsidRPr="00F72801">
              <w:rPr>
                <w:rFonts w:eastAsiaTheme="minorEastAsia"/>
                <w:sz w:val="22"/>
                <w:szCs w:val="22"/>
              </w:rPr>
              <w:t>осуществляет Подрядчик.</w:t>
            </w:r>
          </w:p>
          <w:p w14:paraId="05F65972" w14:textId="77777777" w:rsidR="00342AA7" w:rsidRPr="00F72801" w:rsidRDefault="00342AA7" w:rsidP="00342AA7">
            <w:pPr>
              <w:spacing w:before="0"/>
              <w:jc w:val="left"/>
              <w:rPr>
                <w:sz w:val="22"/>
                <w:szCs w:val="22"/>
              </w:rPr>
            </w:pPr>
          </w:p>
        </w:tc>
        <w:tc>
          <w:tcPr>
            <w:tcW w:w="4820" w:type="dxa"/>
            <w:shd w:val="clear" w:color="auto" w:fill="auto"/>
          </w:tcPr>
          <w:p w14:paraId="41CF4D14" w14:textId="35809A8E" w:rsidR="00342AA7" w:rsidRPr="00F72801" w:rsidRDefault="00342AA7" w:rsidP="00342AA7">
            <w:pPr>
              <w:shd w:val="clear" w:color="auto" w:fill="FFFFFF"/>
              <w:spacing w:before="0"/>
              <w:ind w:firstLine="709"/>
              <w:rPr>
                <w:rFonts w:eastAsiaTheme="minorEastAsia"/>
                <w:sz w:val="22"/>
                <w:szCs w:val="22"/>
              </w:rPr>
            </w:pPr>
            <w:r w:rsidRPr="00F72801">
              <w:rPr>
                <w:rFonts w:eastAsiaTheme="minorEastAsia"/>
                <w:sz w:val="22"/>
                <w:szCs w:val="22"/>
              </w:rPr>
              <w:t>7.1.43. Охрану строительной площадки осуществляет Подрядчик.</w:t>
            </w:r>
          </w:p>
          <w:p w14:paraId="56D211AD" w14:textId="77777777" w:rsidR="00342AA7" w:rsidRPr="00F72801" w:rsidRDefault="00342AA7" w:rsidP="00342AA7">
            <w:pPr>
              <w:spacing w:before="0"/>
              <w:jc w:val="left"/>
              <w:rPr>
                <w:sz w:val="22"/>
                <w:szCs w:val="22"/>
              </w:rPr>
            </w:pPr>
          </w:p>
        </w:tc>
        <w:tc>
          <w:tcPr>
            <w:tcW w:w="3118" w:type="dxa"/>
            <w:shd w:val="clear" w:color="auto" w:fill="auto"/>
          </w:tcPr>
          <w:p w14:paraId="360DAA32" w14:textId="77777777" w:rsidR="00890A7A" w:rsidRPr="008C59AA" w:rsidRDefault="00890A7A" w:rsidP="00890A7A">
            <w:pPr>
              <w:spacing w:before="0"/>
              <w:jc w:val="left"/>
              <w:rPr>
                <w:sz w:val="22"/>
                <w:szCs w:val="22"/>
              </w:rPr>
            </w:pPr>
            <w:r>
              <w:rPr>
                <w:sz w:val="22"/>
                <w:szCs w:val="22"/>
              </w:rPr>
              <w:t>Р</w:t>
            </w:r>
            <w:r w:rsidRPr="008C59AA">
              <w:rPr>
                <w:sz w:val="22"/>
                <w:szCs w:val="22"/>
              </w:rPr>
              <w:t>едакция Подрядчика</w:t>
            </w:r>
          </w:p>
          <w:p w14:paraId="53FCFA94" w14:textId="75AAD72C" w:rsidR="00342AA7" w:rsidRPr="00F72801" w:rsidRDefault="00342AA7" w:rsidP="00342AA7">
            <w:pPr>
              <w:spacing w:before="0"/>
              <w:jc w:val="left"/>
              <w:rPr>
                <w:sz w:val="22"/>
                <w:szCs w:val="22"/>
              </w:rPr>
            </w:pPr>
          </w:p>
        </w:tc>
      </w:tr>
      <w:tr w:rsidR="00342AA7" w:rsidRPr="00F72801" w14:paraId="2594FEC7" w14:textId="77777777" w:rsidTr="00890A7A">
        <w:tc>
          <w:tcPr>
            <w:tcW w:w="840" w:type="dxa"/>
            <w:shd w:val="clear" w:color="auto" w:fill="auto"/>
          </w:tcPr>
          <w:p w14:paraId="74BE34C3" w14:textId="77777777" w:rsidR="00342AA7" w:rsidRPr="00F72801" w:rsidRDefault="00342AA7" w:rsidP="00342AA7">
            <w:pPr>
              <w:pStyle w:val="a4"/>
              <w:numPr>
                <w:ilvl w:val="0"/>
                <w:numId w:val="1"/>
              </w:numPr>
              <w:spacing w:before="0"/>
              <w:ind w:left="0" w:firstLine="0"/>
              <w:jc w:val="center"/>
              <w:rPr>
                <w:sz w:val="22"/>
                <w:szCs w:val="22"/>
              </w:rPr>
            </w:pPr>
          </w:p>
        </w:tc>
        <w:tc>
          <w:tcPr>
            <w:tcW w:w="1407" w:type="dxa"/>
            <w:shd w:val="clear" w:color="auto" w:fill="auto"/>
          </w:tcPr>
          <w:p w14:paraId="3FFB078A" w14:textId="224CA7A5" w:rsidR="00342AA7" w:rsidRPr="00F72801" w:rsidRDefault="00342AA7" w:rsidP="00342AA7">
            <w:pPr>
              <w:spacing w:before="0"/>
              <w:jc w:val="left"/>
              <w:rPr>
                <w:sz w:val="22"/>
                <w:szCs w:val="22"/>
              </w:rPr>
            </w:pPr>
            <w:r w:rsidRPr="00F72801">
              <w:rPr>
                <w:sz w:val="22"/>
                <w:szCs w:val="22"/>
              </w:rPr>
              <w:t>7.1.45</w:t>
            </w:r>
          </w:p>
        </w:tc>
        <w:tc>
          <w:tcPr>
            <w:tcW w:w="4841" w:type="dxa"/>
            <w:shd w:val="clear" w:color="auto" w:fill="auto"/>
          </w:tcPr>
          <w:p w14:paraId="42E1E421" w14:textId="77777777" w:rsidR="00342AA7" w:rsidRPr="00F72801" w:rsidRDefault="00342AA7" w:rsidP="00342AA7">
            <w:pPr>
              <w:autoSpaceDE w:val="0"/>
              <w:autoSpaceDN w:val="0"/>
              <w:adjustRightInd w:val="0"/>
              <w:spacing w:before="0"/>
              <w:ind w:firstLine="709"/>
              <w:rPr>
                <w:sz w:val="22"/>
                <w:szCs w:val="22"/>
              </w:rPr>
            </w:pPr>
            <w:r w:rsidRPr="00F72801">
              <w:rPr>
                <w:sz w:val="22"/>
                <w:szCs w:val="22"/>
              </w:rPr>
              <w:t xml:space="preserve">7.1.45. Подрядчик обязуется выполнить Работы с привлечением субподрядных </w:t>
            </w:r>
            <w:r w:rsidRPr="00F72801">
              <w:rPr>
                <w:sz w:val="22"/>
                <w:szCs w:val="22"/>
              </w:rPr>
              <w:lastRenderedPageBreak/>
              <w:t>организаций из числа субъектов малого и среднего предпринимательства в соответствии с подпунктом «в» пункта 4 Постановления Правительства РФ от 11.12.2014 N 1352 «Об особенностях участия субъектов малого и среднего предпринимательства в закупках товаров, работ, услуг отдельными видами юридических лиц».</w:t>
            </w:r>
          </w:p>
          <w:p w14:paraId="1C5D05C9" w14:textId="77777777" w:rsidR="00342AA7" w:rsidRPr="00F72801" w:rsidRDefault="00342AA7" w:rsidP="00342AA7">
            <w:pPr>
              <w:spacing w:before="0"/>
              <w:jc w:val="left"/>
              <w:rPr>
                <w:sz w:val="22"/>
                <w:szCs w:val="22"/>
              </w:rPr>
            </w:pPr>
          </w:p>
        </w:tc>
        <w:tc>
          <w:tcPr>
            <w:tcW w:w="4820" w:type="dxa"/>
            <w:shd w:val="clear" w:color="auto" w:fill="auto"/>
          </w:tcPr>
          <w:p w14:paraId="37B3C2E4" w14:textId="093A7813" w:rsidR="00342AA7" w:rsidRPr="00F72801" w:rsidRDefault="00342AA7" w:rsidP="00342AA7">
            <w:pPr>
              <w:spacing w:before="0"/>
              <w:jc w:val="left"/>
              <w:rPr>
                <w:sz w:val="22"/>
                <w:szCs w:val="22"/>
              </w:rPr>
            </w:pPr>
            <w:r w:rsidRPr="00342AA7">
              <w:rPr>
                <w:color w:val="FF0000"/>
                <w:sz w:val="22"/>
                <w:szCs w:val="22"/>
              </w:rPr>
              <w:lastRenderedPageBreak/>
              <w:t>Исключить</w:t>
            </w:r>
          </w:p>
        </w:tc>
        <w:tc>
          <w:tcPr>
            <w:tcW w:w="3118" w:type="dxa"/>
            <w:shd w:val="clear" w:color="auto" w:fill="auto"/>
          </w:tcPr>
          <w:p w14:paraId="53B1EA8D" w14:textId="77777777" w:rsidR="00890A7A" w:rsidRPr="008C59AA" w:rsidRDefault="00890A7A" w:rsidP="00890A7A">
            <w:pPr>
              <w:spacing w:before="0"/>
              <w:jc w:val="left"/>
              <w:rPr>
                <w:sz w:val="22"/>
                <w:szCs w:val="22"/>
              </w:rPr>
            </w:pPr>
            <w:r>
              <w:rPr>
                <w:sz w:val="22"/>
                <w:szCs w:val="22"/>
              </w:rPr>
              <w:t>Р</w:t>
            </w:r>
            <w:r w:rsidRPr="008C59AA">
              <w:rPr>
                <w:sz w:val="22"/>
                <w:szCs w:val="22"/>
              </w:rPr>
              <w:t>едакция Подрядчика</w:t>
            </w:r>
          </w:p>
          <w:p w14:paraId="06487AA0" w14:textId="454719B4" w:rsidR="00342AA7" w:rsidRPr="00F72801" w:rsidRDefault="00342AA7" w:rsidP="00342AA7">
            <w:pPr>
              <w:spacing w:before="0"/>
              <w:jc w:val="left"/>
              <w:rPr>
                <w:sz w:val="22"/>
                <w:szCs w:val="22"/>
              </w:rPr>
            </w:pPr>
          </w:p>
        </w:tc>
      </w:tr>
      <w:tr w:rsidR="00342AA7" w:rsidRPr="00F72801" w14:paraId="44915445" w14:textId="77777777" w:rsidTr="00890A7A">
        <w:tc>
          <w:tcPr>
            <w:tcW w:w="840" w:type="dxa"/>
            <w:shd w:val="clear" w:color="auto" w:fill="auto"/>
          </w:tcPr>
          <w:p w14:paraId="202ADC96" w14:textId="77777777" w:rsidR="00342AA7" w:rsidRPr="00F72801" w:rsidRDefault="00342AA7" w:rsidP="00342AA7">
            <w:pPr>
              <w:pStyle w:val="a4"/>
              <w:numPr>
                <w:ilvl w:val="0"/>
                <w:numId w:val="1"/>
              </w:numPr>
              <w:spacing w:before="0"/>
              <w:ind w:left="0" w:firstLine="0"/>
              <w:jc w:val="center"/>
              <w:rPr>
                <w:sz w:val="22"/>
                <w:szCs w:val="22"/>
              </w:rPr>
            </w:pPr>
          </w:p>
        </w:tc>
        <w:tc>
          <w:tcPr>
            <w:tcW w:w="1407" w:type="dxa"/>
            <w:shd w:val="clear" w:color="auto" w:fill="auto"/>
          </w:tcPr>
          <w:p w14:paraId="275D3CE3" w14:textId="78194B07" w:rsidR="00342AA7" w:rsidRPr="00F72801" w:rsidRDefault="00342AA7" w:rsidP="00342AA7">
            <w:pPr>
              <w:spacing w:before="0"/>
              <w:jc w:val="left"/>
              <w:rPr>
                <w:sz w:val="22"/>
                <w:szCs w:val="22"/>
              </w:rPr>
            </w:pPr>
            <w:r w:rsidRPr="00F72801">
              <w:rPr>
                <w:sz w:val="22"/>
                <w:szCs w:val="22"/>
              </w:rPr>
              <w:t>7.1.46</w:t>
            </w:r>
          </w:p>
        </w:tc>
        <w:tc>
          <w:tcPr>
            <w:tcW w:w="4841" w:type="dxa"/>
            <w:shd w:val="clear" w:color="auto" w:fill="auto"/>
          </w:tcPr>
          <w:p w14:paraId="291A9BF8" w14:textId="77777777" w:rsidR="00342AA7" w:rsidRPr="00F72801" w:rsidRDefault="00342AA7" w:rsidP="00342AA7">
            <w:pPr>
              <w:spacing w:before="0"/>
              <w:ind w:firstLine="709"/>
              <w:rPr>
                <w:sz w:val="22"/>
                <w:szCs w:val="22"/>
              </w:rPr>
            </w:pPr>
            <w:r w:rsidRPr="00F72801">
              <w:rPr>
                <w:sz w:val="22"/>
                <w:szCs w:val="22"/>
              </w:rPr>
              <w:t>7.1.46. По согласованию с Заказчиком Подрядчик вправе осуществить замену субподрядчика - субъекта малого и среднего предпринимательства, с которым заключается либо ранее был заключен договор субподряда, на другого субподрядчика  - субъекта малого и среднего предпринимательства при условии сохранения цены договора, заключаемого или заключенного между Подрядчиком и субподрядчиком, либо цены такого договора за вычетом сумм, выплаченных Подрядчиком в счет исполненных обязательств, в случае если договор субподряда был частично исполнен.</w:t>
            </w:r>
          </w:p>
          <w:p w14:paraId="3EF59480" w14:textId="77777777" w:rsidR="00342AA7" w:rsidRPr="00F72801" w:rsidRDefault="00342AA7" w:rsidP="00342AA7">
            <w:pPr>
              <w:spacing w:before="0"/>
              <w:jc w:val="left"/>
              <w:rPr>
                <w:sz w:val="22"/>
                <w:szCs w:val="22"/>
              </w:rPr>
            </w:pPr>
          </w:p>
        </w:tc>
        <w:tc>
          <w:tcPr>
            <w:tcW w:w="4820" w:type="dxa"/>
            <w:shd w:val="clear" w:color="auto" w:fill="auto"/>
          </w:tcPr>
          <w:p w14:paraId="6E4EC9A4" w14:textId="7A9E8008" w:rsidR="00342AA7" w:rsidRPr="00F72801" w:rsidRDefault="00342AA7" w:rsidP="00342AA7">
            <w:pPr>
              <w:spacing w:before="0"/>
              <w:jc w:val="left"/>
              <w:rPr>
                <w:sz w:val="22"/>
                <w:szCs w:val="22"/>
              </w:rPr>
            </w:pPr>
            <w:r w:rsidRPr="00342AA7">
              <w:rPr>
                <w:color w:val="FF0000"/>
                <w:sz w:val="22"/>
                <w:szCs w:val="22"/>
              </w:rPr>
              <w:t>Исключить</w:t>
            </w:r>
          </w:p>
        </w:tc>
        <w:tc>
          <w:tcPr>
            <w:tcW w:w="3118" w:type="dxa"/>
            <w:shd w:val="clear" w:color="auto" w:fill="auto"/>
          </w:tcPr>
          <w:p w14:paraId="2A8344CF" w14:textId="77777777" w:rsidR="00890A7A" w:rsidRPr="008C59AA" w:rsidRDefault="00890A7A" w:rsidP="00890A7A">
            <w:pPr>
              <w:spacing w:before="0"/>
              <w:jc w:val="left"/>
              <w:rPr>
                <w:sz w:val="22"/>
                <w:szCs w:val="22"/>
              </w:rPr>
            </w:pPr>
            <w:r>
              <w:rPr>
                <w:sz w:val="22"/>
                <w:szCs w:val="22"/>
              </w:rPr>
              <w:t>Р</w:t>
            </w:r>
            <w:r w:rsidRPr="008C59AA">
              <w:rPr>
                <w:sz w:val="22"/>
                <w:szCs w:val="22"/>
              </w:rPr>
              <w:t>едакция Подрядчика</w:t>
            </w:r>
          </w:p>
          <w:p w14:paraId="5F9A7BEE" w14:textId="6B800D18" w:rsidR="00342AA7" w:rsidRPr="00F72801" w:rsidRDefault="00342AA7" w:rsidP="00342AA7">
            <w:pPr>
              <w:spacing w:before="0"/>
              <w:jc w:val="left"/>
              <w:rPr>
                <w:sz w:val="22"/>
                <w:szCs w:val="22"/>
              </w:rPr>
            </w:pPr>
          </w:p>
        </w:tc>
      </w:tr>
      <w:tr w:rsidR="00342AA7" w:rsidRPr="00F72801" w14:paraId="126CE815" w14:textId="77777777" w:rsidTr="00890A7A">
        <w:tc>
          <w:tcPr>
            <w:tcW w:w="840" w:type="dxa"/>
            <w:shd w:val="clear" w:color="auto" w:fill="auto"/>
          </w:tcPr>
          <w:p w14:paraId="665ADEB9" w14:textId="77777777" w:rsidR="00342AA7" w:rsidRPr="00F72801" w:rsidRDefault="00342AA7" w:rsidP="00342AA7">
            <w:pPr>
              <w:pStyle w:val="a4"/>
              <w:numPr>
                <w:ilvl w:val="0"/>
                <w:numId w:val="1"/>
              </w:numPr>
              <w:spacing w:before="0"/>
              <w:ind w:left="0" w:firstLine="0"/>
              <w:jc w:val="center"/>
              <w:rPr>
                <w:sz w:val="22"/>
                <w:szCs w:val="22"/>
              </w:rPr>
            </w:pPr>
          </w:p>
        </w:tc>
        <w:tc>
          <w:tcPr>
            <w:tcW w:w="1407" w:type="dxa"/>
            <w:shd w:val="clear" w:color="auto" w:fill="auto"/>
          </w:tcPr>
          <w:p w14:paraId="471F5BE3" w14:textId="37234609" w:rsidR="00342AA7" w:rsidRPr="00E83A58" w:rsidRDefault="00342AA7" w:rsidP="00342AA7">
            <w:pPr>
              <w:spacing w:before="0"/>
              <w:jc w:val="left"/>
              <w:rPr>
                <w:sz w:val="22"/>
                <w:szCs w:val="22"/>
              </w:rPr>
            </w:pPr>
            <w:r w:rsidRPr="00E83A58">
              <w:rPr>
                <w:sz w:val="22"/>
                <w:szCs w:val="22"/>
              </w:rPr>
              <w:t>7.1.47.2</w:t>
            </w:r>
          </w:p>
        </w:tc>
        <w:tc>
          <w:tcPr>
            <w:tcW w:w="4841" w:type="dxa"/>
            <w:shd w:val="clear" w:color="auto" w:fill="auto"/>
          </w:tcPr>
          <w:p w14:paraId="4CE52D21" w14:textId="77777777" w:rsidR="00342AA7" w:rsidRPr="00E83A58" w:rsidRDefault="00342AA7" w:rsidP="00342AA7">
            <w:pPr>
              <w:shd w:val="clear" w:color="auto" w:fill="FFFFFF"/>
              <w:spacing w:before="0"/>
              <w:ind w:firstLine="709"/>
              <w:rPr>
                <w:rFonts w:eastAsiaTheme="minorEastAsia"/>
                <w:sz w:val="22"/>
                <w:szCs w:val="22"/>
              </w:rPr>
            </w:pPr>
            <w:r w:rsidRPr="00E83A58">
              <w:rPr>
                <w:rFonts w:eastAsiaTheme="minorEastAsia"/>
                <w:sz w:val="22"/>
                <w:szCs w:val="22"/>
              </w:rPr>
              <w:t xml:space="preserve">7.1.47.2. </w:t>
            </w:r>
            <w:r w:rsidRPr="00E83A58">
              <w:rPr>
                <w:rFonts w:eastAsiaTheme="minorEastAsia"/>
                <w:color w:val="FF0000"/>
                <w:sz w:val="22"/>
                <w:szCs w:val="22"/>
              </w:rPr>
              <w:t xml:space="preserve">не позднее чем за 10 рабочих дней включительно до заключения договора с субподрядчиками и начала производства Работ письменно уведомить об этом Заказчика </w:t>
            </w:r>
            <w:r w:rsidRPr="00E83A58">
              <w:rPr>
                <w:rFonts w:eastAsiaTheme="minorEastAsia"/>
                <w:sz w:val="22"/>
                <w:szCs w:val="22"/>
              </w:rPr>
              <w:t>и предоставить Заказчику заверенные копии следующих документов субподрядчика:</w:t>
            </w:r>
          </w:p>
          <w:p w14:paraId="0F0133D1" w14:textId="77777777" w:rsidR="00342AA7" w:rsidRPr="00E83A58" w:rsidRDefault="00342AA7" w:rsidP="00342AA7">
            <w:pPr>
              <w:pStyle w:val="s03"/>
              <w:tabs>
                <w:tab w:val="clear" w:pos="851"/>
              </w:tabs>
              <w:spacing w:before="0"/>
              <w:ind w:firstLine="709"/>
              <w:rPr>
                <w:sz w:val="22"/>
                <w:szCs w:val="22"/>
              </w:rPr>
            </w:pPr>
            <w:r w:rsidRPr="00E83A58">
              <w:rPr>
                <w:sz w:val="22"/>
                <w:szCs w:val="22"/>
              </w:rPr>
              <w:t xml:space="preserve">- </w:t>
            </w:r>
            <w:r w:rsidRPr="00E83A58">
              <w:rPr>
                <w:sz w:val="22"/>
                <w:szCs w:val="22"/>
                <w:lang w:val="ru-RU"/>
              </w:rPr>
              <w:t xml:space="preserve">для юридических лиц: </w:t>
            </w:r>
            <w:r w:rsidRPr="00E83A58">
              <w:rPr>
                <w:sz w:val="22"/>
                <w:szCs w:val="22"/>
              </w:rPr>
              <w:t xml:space="preserve">документы, подтверждающие правоспособность организации (учредительные документы, свидетельство о регистрации, документ о </w:t>
            </w:r>
            <w:r w:rsidRPr="00E83A58">
              <w:rPr>
                <w:sz w:val="22"/>
                <w:szCs w:val="22"/>
              </w:rPr>
              <w:lastRenderedPageBreak/>
              <w:t xml:space="preserve">назначении </w:t>
            </w:r>
            <w:r w:rsidRPr="00E83A58">
              <w:rPr>
                <w:sz w:val="22"/>
                <w:szCs w:val="22"/>
                <w:lang w:val="ru-RU"/>
              </w:rPr>
              <w:t>единоличного исполнительного органа</w:t>
            </w:r>
            <w:r w:rsidRPr="00E83A58">
              <w:rPr>
                <w:sz w:val="22"/>
                <w:szCs w:val="22"/>
              </w:rPr>
              <w:t>);</w:t>
            </w:r>
          </w:p>
          <w:p w14:paraId="3C2D90D3" w14:textId="77777777" w:rsidR="00342AA7" w:rsidRPr="00E83A58" w:rsidRDefault="00342AA7" w:rsidP="00342AA7">
            <w:pPr>
              <w:pStyle w:val="s03"/>
              <w:tabs>
                <w:tab w:val="clear" w:pos="851"/>
              </w:tabs>
              <w:spacing w:before="0"/>
              <w:ind w:firstLine="709"/>
              <w:rPr>
                <w:sz w:val="22"/>
                <w:szCs w:val="22"/>
              </w:rPr>
            </w:pPr>
            <w:r w:rsidRPr="00E83A58">
              <w:rPr>
                <w:sz w:val="22"/>
                <w:szCs w:val="22"/>
              </w:rPr>
              <w:t>-</w:t>
            </w:r>
            <w:r w:rsidRPr="00E83A58">
              <w:rPr>
                <w:sz w:val="22"/>
                <w:szCs w:val="22"/>
                <w:lang w:val="ru-RU"/>
              </w:rPr>
              <w:t xml:space="preserve"> для юридических лиц: </w:t>
            </w:r>
            <w:r w:rsidRPr="00E83A58">
              <w:rPr>
                <w:sz w:val="22"/>
                <w:szCs w:val="22"/>
              </w:rPr>
              <w:t>справку о том, кто является учредителями (конечными бенефициарами/собственниками) организации (в целях исключения отношений с организациями, зарегистрированными на фиктивных лиц (лиц без определенного места жительства, лиц страдающих алкоголизмом и</w:t>
            </w:r>
            <w:r w:rsidRPr="00E83A58">
              <w:rPr>
                <w:sz w:val="22"/>
                <w:szCs w:val="22"/>
                <w:lang w:val="ru-RU"/>
              </w:rPr>
              <w:t>/или</w:t>
            </w:r>
            <w:r w:rsidRPr="00E83A58">
              <w:rPr>
                <w:sz w:val="22"/>
                <w:szCs w:val="22"/>
              </w:rPr>
              <w:t xml:space="preserve"> наркоманией);</w:t>
            </w:r>
          </w:p>
          <w:p w14:paraId="3B19B576" w14:textId="77777777" w:rsidR="00342AA7" w:rsidRPr="00E83A58" w:rsidRDefault="00342AA7" w:rsidP="00342AA7">
            <w:pPr>
              <w:pStyle w:val="s03"/>
              <w:tabs>
                <w:tab w:val="clear" w:pos="851"/>
              </w:tabs>
              <w:spacing w:before="0"/>
              <w:ind w:firstLine="709"/>
              <w:rPr>
                <w:sz w:val="22"/>
                <w:szCs w:val="22"/>
              </w:rPr>
            </w:pPr>
            <w:r w:rsidRPr="00E83A58">
              <w:rPr>
                <w:sz w:val="22"/>
                <w:szCs w:val="22"/>
                <w:lang w:val="ru-RU"/>
              </w:rPr>
              <w:t>- для индивидуальных предпринимателей: документы, подтверждающие регистрацию физического лица в качестве индивидуального предпринимателя;</w:t>
            </w:r>
            <w:r w:rsidRPr="00E83A58">
              <w:rPr>
                <w:sz w:val="22"/>
                <w:szCs w:val="22"/>
              </w:rPr>
              <w:t xml:space="preserve">  </w:t>
            </w:r>
          </w:p>
          <w:p w14:paraId="64533C4B" w14:textId="77777777" w:rsidR="00342AA7" w:rsidRPr="00E83A58" w:rsidRDefault="00342AA7" w:rsidP="00342AA7">
            <w:pPr>
              <w:pStyle w:val="s03"/>
              <w:spacing w:before="0"/>
              <w:ind w:firstLine="709"/>
              <w:rPr>
                <w:sz w:val="22"/>
                <w:szCs w:val="22"/>
              </w:rPr>
            </w:pPr>
            <w:r w:rsidRPr="00E83A58">
              <w:rPr>
                <w:sz w:val="22"/>
                <w:szCs w:val="22"/>
              </w:rPr>
              <w:t>- копии годовой бухгалтерской отчетности</w:t>
            </w:r>
            <w:r w:rsidRPr="00E83A58">
              <w:rPr>
                <w:sz w:val="22"/>
                <w:szCs w:val="22"/>
                <w:lang w:val="ru-RU"/>
              </w:rPr>
              <w:t xml:space="preserve"> (копии декларации по УСН – для индивидуальных предпринимателей, применяющих упрощенную систему налогообложения) за последний отчетный период, предшествующий дате заключения договора;</w:t>
            </w:r>
          </w:p>
          <w:p w14:paraId="683CED93" w14:textId="77777777" w:rsidR="00342AA7" w:rsidRPr="00E83A58" w:rsidRDefault="00342AA7" w:rsidP="00342AA7">
            <w:pPr>
              <w:pStyle w:val="s03"/>
              <w:spacing w:before="0"/>
              <w:ind w:firstLine="709"/>
              <w:rPr>
                <w:color w:val="FF0000"/>
                <w:sz w:val="22"/>
                <w:szCs w:val="22"/>
              </w:rPr>
            </w:pPr>
            <w:r w:rsidRPr="00E83A58">
              <w:rPr>
                <w:sz w:val="22"/>
                <w:szCs w:val="22"/>
              </w:rPr>
              <w:t xml:space="preserve">- </w:t>
            </w:r>
            <w:r w:rsidRPr="00E83A58">
              <w:rPr>
                <w:color w:val="FF0000"/>
                <w:sz w:val="22"/>
                <w:szCs w:val="22"/>
              </w:rPr>
              <w:t>копии налоговых деклараций по налогу на прибыль и НДС за последний отчетный период, предшествующи</w:t>
            </w:r>
            <w:r w:rsidRPr="00E83A58">
              <w:rPr>
                <w:color w:val="FF0000"/>
                <w:sz w:val="22"/>
                <w:szCs w:val="22"/>
                <w:lang w:val="ru-RU"/>
              </w:rPr>
              <w:t>й</w:t>
            </w:r>
            <w:r w:rsidRPr="00E83A58">
              <w:rPr>
                <w:color w:val="FF0000"/>
                <w:sz w:val="22"/>
                <w:szCs w:val="22"/>
              </w:rPr>
              <w:t xml:space="preserve"> дате заключения договора</w:t>
            </w:r>
            <w:r w:rsidRPr="00E83A58">
              <w:rPr>
                <w:color w:val="FF0000"/>
                <w:sz w:val="22"/>
                <w:szCs w:val="22"/>
                <w:lang w:val="ru-RU"/>
              </w:rPr>
              <w:t>,</w:t>
            </w:r>
            <w:r w:rsidRPr="00E83A58">
              <w:rPr>
                <w:color w:val="FF0000"/>
                <w:sz w:val="22"/>
                <w:szCs w:val="22"/>
              </w:rPr>
              <w:t xml:space="preserve"> с отраженными в декларациях сведениями, характерными для организаций, осуществляющих обычную предпринимательскую деятельность; </w:t>
            </w:r>
          </w:p>
          <w:p w14:paraId="04730290" w14:textId="77777777" w:rsidR="00342AA7" w:rsidRPr="00E83A58" w:rsidRDefault="00342AA7" w:rsidP="00342AA7">
            <w:pPr>
              <w:pStyle w:val="s03"/>
              <w:tabs>
                <w:tab w:val="clear" w:pos="851"/>
              </w:tabs>
              <w:spacing w:before="0"/>
              <w:ind w:firstLine="709"/>
              <w:rPr>
                <w:sz w:val="22"/>
                <w:szCs w:val="22"/>
              </w:rPr>
            </w:pPr>
            <w:r w:rsidRPr="00E83A58">
              <w:rPr>
                <w:sz w:val="22"/>
                <w:szCs w:val="22"/>
              </w:rPr>
              <w:t xml:space="preserve">- подтверждение полномочий лиц, действующих от имени </w:t>
            </w:r>
            <w:r w:rsidRPr="00E83A58">
              <w:rPr>
                <w:sz w:val="22"/>
                <w:szCs w:val="22"/>
                <w:lang w:val="ru-RU"/>
              </w:rPr>
              <w:t>субподрядной организации</w:t>
            </w:r>
            <w:r w:rsidRPr="00E83A58">
              <w:rPr>
                <w:sz w:val="22"/>
                <w:szCs w:val="22"/>
              </w:rPr>
              <w:t>;</w:t>
            </w:r>
          </w:p>
          <w:p w14:paraId="4B35FFD7" w14:textId="77777777" w:rsidR="00342AA7" w:rsidRPr="00E83A58" w:rsidRDefault="00342AA7" w:rsidP="00342AA7">
            <w:pPr>
              <w:spacing w:before="0"/>
              <w:ind w:firstLine="709"/>
              <w:outlineLvl w:val="2"/>
              <w:rPr>
                <w:bCs/>
                <w:color w:val="FF0000"/>
                <w:sz w:val="22"/>
                <w:szCs w:val="22"/>
                <w:lang w:val="x-none" w:eastAsia="x-none"/>
              </w:rPr>
            </w:pPr>
            <w:r w:rsidRPr="00E83A58">
              <w:rPr>
                <w:color w:val="FF0000"/>
                <w:sz w:val="22"/>
                <w:szCs w:val="22"/>
              </w:rPr>
              <w:t xml:space="preserve">- справку о наличии у субподрядной организации необходимых ресурсов (мощности, </w:t>
            </w:r>
            <w:r w:rsidRPr="00E83A58">
              <w:rPr>
                <w:color w:val="FF0000"/>
                <w:sz w:val="22"/>
                <w:szCs w:val="22"/>
              </w:rPr>
              <w:lastRenderedPageBreak/>
              <w:t>квалификации персонала, оборудования, офиса и производственных площадей), копии договоров и актов выполненных работ, подтверждающих опыт работ, аналогичных предусмотренным Договором, за последние 3 (три) года и суммах уплаченных налогов (НДФЛ, Налог на прибыль, НДС, налог на имущество, транспортный налог)</w:t>
            </w:r>
            <w:r w:rsidRPr="00E83A58">
              <w:rPr>
                <w:bCs/>
                <w:color w:val="FF0000"/>
                <w:sz w:val="22"/>
                <w:szCs w:val="22"/>
                <w:lang w:eastAsia="x-none"/>
              </w:rPr>
              <w:t>.</w:t>
            </w:r>
          </w:p>
          <w:p w14:paraId="1914F6E6" w14:textId="77777777" w:rsidR="00342AA7" w:rsidRPr="00E83A58" w:rsidRDefault="00342AA7" w:rsidP="00342AA7">
            <w:pPr>
              <w:spacing w:before="0"/>
              <w:jc w:val="left"/>
              <w:rPr>
                <w:strike/>
                <w:sz w:val="22"/>
                <w:szCs w:val="22"/>
                <w:lang w:val="x-none"/>
              </w:rPr>
            </w:pPr>
          </w:p>
        </w:tc>
        <w:tc>
          <w:tcPr>
            <w:tcW w:w="4820" w:type="dxa"/>
            <w:shd w:val="clear" w:color="auto" w:fill="auto"/>
          </w:tcPr>
          <w:p w14:paraId="0F3E8921" w14:textId="394CC9E2" w:rsidR="00E83A58" w:rsidRPr="00E83A58" w:rsidRDefault="00E83A58" w:rsidP="00E83A58">
            <w:pPr>
              <w:shd w:val="clear" w:color="auto" w:fill="FFFFFF"/>
              <w:spacing w:before="0"/>
              <w:ind w:firstLine="709"/>
              <w:rPr>
                <w:rFonts w:eastAsiaTheme="minorEastAsia"/>
                <w:sz w:val="22"/>
                <w:szCs w:val="22"/>
              </w:rPr>
            </w:pPr>
            <w:r w:rsidRPr="00E83A58">
              <w:rPr>
                <w:rFonts w:eastAsiaTheme="minorEastAsia"/>
                <w:sz w:val="22"/>
                <w:szCs w:val="22"/>
              </w:rPr>
              <w:lastRenderedPageBreak/>
              <w:t xml:space="preserve">7.1.47.2. </w:t>
            </w:r>
            <w:r w:rsidRPr="00E83A58">
              <w:rPr>
                <w:rFonts w:eastAsiaTheme="minorEastAsia"/>
                <w:color w:val="FF0000"/>
                <w:sz w:val="22"/>
                <w:szCs w:val="22"/>
              </w:rPr>
              <w:t>При согласовании субподрядчика</w:t>
            </w:r>
            <w:r w:rsidRPr="00E83A58">
              <w:rPr>
                <w:rFonts w:eastAsiaTheme="minorEastAsia"/>
                <w:sz w:val="22"/>
                <w:szCs w:val="22"/>
              </w:rPr>
              <w:t xml:space="preserve"> предоставить Заказчику заверенные копии следующих документов субподрядчика:</w:t>
            </w:r>
          </w:p>
          <w:p w14:paraId="6D1F8330" w14:textId="77777777" w:rsidR="00E83A58" w:rsidRPr="00E83A58" w:rsidRDefault="00E83A58" w:rsidP="00E83A58">
            <w:pPr>
              <w:pStyle w:val="s03"/>
              <w:tabs>
                <w:tab w:val="clear" w:pos="851"/>
              </w:tabs>
              <w:spacing w:before="0"/>
              <w:ind w:firstLine="709"/>
              <w:rPr>
                <w:sz w:val="22"/>
                <w:szCs w:val="22"/>
              </w:rPr>
            </w:pPr>
            <w:r w:rsidRPr="00E83A58">
              <w:rPr>
                <w:sz w:val="22"/>
                <w:szCs w:val="22"/>
              </w:rPr>
              <w:t xml:space="preserve">- </w:t>
            </w:r>
            <w:r w:rsidRPr="00E83A58">
              <w:rPr>
                <w:sz w:val="22"/>
                <w:szCs w:val="22"/>
                <w:lang w:val="ru-RU"/>
              </w:rPr>
              <w:t xml:space="preserve">для юридических лиц: </w:t>
            </w:r>
            <w:r w:rsidRPr="00E83A58">
              <w:rPr>
                <w:sz w:val="22"/>
                <w:szCs w:val="22"/>
              </w:rPr>
              <w:t xml:space="preserve">документы, подтверждающие правоспособность организации (учредительные документы, свидетельство о регистрации, документ о назначении </w:t>
            </w:r>
            <w:r w:rsidRPr="00E83A58">
              <w:rPr>
                <w:sz w:val="22"/>
                <w:szCs w:val="22"/>
                <w:lang w:val="ru-RU"/>
              </w:rPr>
              <w:t>единоличного исполнительного органа</w:t>
            </w:r>
            <w:r w:rsidRPr="00E83A58">
              <w:rPr>
                <w:sz w:val="22"/>
                <w:szCs w:val="22"/>
              </w:rPr>
              <w:t>);</w:t>
            </w:r>
          </w:p>
          <w:p w14:paraId="6CF8BE39" w14:textId="77777777" w:rsidR="00E83A58" w:rsidRPr="00E83A58" w:rsidRDefault="00E83A58" w:rsidP="00E83A58">
            <w:pPr>
              <w:pStyle w:val="s03"/>
              <w:tabs>
                <w:tab w:val="clear" w:pos="851"/>
              </w:tabs>
              <w:spacing w:before="0"/>
              <w:ind w:firstLine="709"/>
              <w:rPr>
                <w:sz w:val="22"/>
                <w:szCs w:val="22"/>
              </w:rPr>
            </w:pPr>
            <w:r w:rsidRPr="00E83A58">
              <w:rPr>
                <w:sz w:val="22"/>
                <w:szCs w:val="22"/>
              </w:rPr>
              <w:lastRenderedPageBreak/>
              <w:t>-</w:t>
            </w:r>
            <w:r w:rsidRPr="00E83A58">
              <w:rPr>
                <w:sz w:val="22"/>
                <w:szCs w:val="22"/>
                <w:lang w:val="ru-RU"/>
              </w:rPr>
              <w:t xml:space="preserve"> для юридических лиц: </w:t>
            </w:r>
            <w:r w:rsidRPr="00E83A58">
              <w:rPr>
                <w:sz w:val="22"/>
                <w:szCs w:val="22"/>
              </w:rPr>
              <w:t>справку о том, кто является учредителями (конечными бенефициарами/собственниками) организации (в целях исключения отношений с организациями, зарегистрированными на фиктивных лиц (лиц без определенного места жительства, лиц страдающих алкоголизмом и</w:t>
            </w:r>
            <w:r w:rsidRPr="00E83A58">
              <w:rPr>
                <w:sz w:val="22"/>
                <w:szCs w:val="22"/>
                <w:lang w:val="ru-RU"/>
              </w:rPr>
              <w:t>/или</w:t>
            </w:r>
            <w:r w:rsidRPr="00E83A58">
              <w:rPr>
                <w:sz w:val="22"/>
                <w:szCs w:val="22"/>
              </w:rPr>
              <w:t xml:space="preserve"> наркоманией);</w:t>
            </w:r>
          </w:p>
          <w:p w14:paraId="1DA67F3B" w14:textId="77777777" w:rsidR="00E83A58" w:rsidRPr="00E83A58" w:rsidRDefault="00E83A58" w:rsidP="00E83A58">
            <w:pPr>
              <w:pStyle w:val="s03"/>
              <w:tabs>
                <w:tab w:val="clear" w:pos="851"/>
              </w:tabs>
              <w:spacing w:before="0"/>
              <w:ind w:firstLine="709"/>
              <w:rPr>
                <w:sz w:val="22"/>
                <w:szCs w:val="22"/>
              </w:rPr>
            </w:pPr>
            <w:r w:rsidRPr="00E83A58">
              <w:rPr>
                <w:sz w:val="22"/>
                <w:szCs w:val="22"/>
                <w:lang w:val="ru-RU"/>
              </w:rPr>
              <w:t>- для индивидуальных предпринимателей: документы, подтверждающие регистрацию физического лица в качестве индивидуального предпринимателя;</w:t>
            </w:r>
            <w:r w:rsidRPr="00E83A58">
              <w:rPr>
                <w:sz w:val="22"/>
                <w:szCs w:val="22"/>
              </w:rPr>
              <w:t xml:space="preserve">  </w:t>
            </w:r>
          </w:p>
          <w:p w14:paraId="176BAAEA" w14:textId="77777777" w:rsidR="00E83A58" w:rsidRPr="00E83A58" w:rsidRDefault="00E83A58" w:rsidP="00E83A58">
            <w:pPr>
              <w:pStyle w:val="s03"/>
              <w:spacing w:before="0"/>
              <w:ind w:firstLine="709"/>
              <w:rPr>
                <w:sz w:val="22"/>
                <w:szCs w:val="22"/>
              </w:rPr>
            </w:pPr>
            <w:r w:rsidRPr="00E83A58">
              <w:rPr>
                <w:sz w:val="22"/>
                <w:szCs w:val="22"/>
              </w:rPr>
              <w:t>- копии годовой бухгалтерской отчетности</w:t>
            </w:r>
            <w:r w:rsidRPr="00E83A58">
              <w:rPr>
                <w:sz w:val="22"/>
                <w:szCs w:val="22"/>
                <w:lang w:val="ru-RU"/>
              </w:rPr>
              <w:t xml:space="preserve"> (копии декларации по УСН – для индивидуальных предпринимателей, применяющих упрощенную систему налогообложения) за последний отчетный период, предшествующий дате заключения договора;</w:t>
            </w:r>
          </w:p>
          <w:p w14:paraId="4B9B9230" w14:textId="77777777" w:rsidR="00E83A58" w:rsidRPr="00E83A58" w:rsidRDefault="00E83A58" w:rsidP="00E83A58">
            <w:pPr>
              <w:pStyle w:val="s03"/>
              <w:tabs>
                <w:tab w:val="clear" w:pos="851"/>
              </w:tabs>
              <w:spacing w:before="0"/>
              <w:ind w:firstLine="709"/>
              <w:rPr>
                <w:sz w:val="22"/>
                <w:szCs w:val="22"/>
              </w:rPr>
            </w:pPr>
            <w:r w:rsidRPr="00E83A58">
              <w:rPr>
                <w:sz w:val="22"/>
                <w:szCs w:val="22"/>
              </w:rPr>
              <w:t xml:space="preserve">- подтверждение полномочий лиц, действующих от имени </w:t>
            </w:r>
            <w:r w:rsidRPr="00E83A58">
              <w:rPr>
                <w:sz w:val="22"/>
                <w:szCs w:val="22"/>
                <w:lang w:val="ru-RU"/>
              </w:rPr>
              <w:t>субподрядной организации</w:t>
            </w:r>
            <w:r w:rsidRPr="00E83A58">
              <w:rPr>
                <w:sz w:val="22"/>
                <w:szCs w:val="22"/>
              </w:rPr>
              <w:t>;</w:t>
            </w:r>
          </w:p>
          <w:p w14:paraId="54508A74" w14:textId="6ABE3B40" w:rsidR="00E83A58" w:rsidRPr="00E83A58" w:rsidRDefault="00E83A58" w:rsidP="00E83A58">
            <w:pPr>
              <w:spacing w:before="0"/>
              <w:ind w:firstLine="709"/>
              <w:outlineLvl w:val="2"/>
              <w:rPr>
                <w:sz w:val="22"/>
                <w:szCs w:val="22"/>
                <w:lang w:val="x-none"/>
              </w:rPr>
            </w:pPr>
          </w:p>
        </w:tc>
        <w:tc>
          <w:tcPr>
            <w:tcW w:w="3118" w:type="dxa"/>
            <w:shd w:val="clear" w:color="auto" w:fill="auto"/>
          </w:tcPr>
          <w:p w14:paraId="08F3930B" w14:textId="77777777" w:rsidR="00890A7A" w:rsidRPr="008C59AA" w:rsidRDefault="00890A7A" w:rsidP="00890A7A">
            <w:pPr>
              <w:spacing w:before="0"/>
              <w:jc w:val="left"/>
              <w:rPr>
                <w:sz w:val="22"/>
                <w:szCs w:val="22"/>
              </w:rPr>
            </w:pPr>
            <w:r>
              <w:rPr>
                <w:sz w:val="22"/>
                <w:szCs w:val="22"/>
              </w:rPr>
              <w:lastRenderedPageBreak/>
              <w:t>Р</w:t>
            </w:r>
            <w:r w:rsidRPr="008C59AA">
              <w:rPr>
                <w:sz w:val="22"/>
                <w:szCs w:val="22"/>
              </w:rPr>
              <w:t>едакция Подрядчика</w:t>
            </w:r>
          </w:p>
          <w:p w14:paraId="13EB8495" w14:textId="51E9BC57" w:rsidR="00342AA7" w:rsidRPr="00E83A58" w:rsidRDefault="00342AA7" w:rsidP="00342AA7">
            <w:pPr>
              <w:spacing w:before="0"/>
              <w:jc w:val="left"/>
              <w:rPr>
                <w:sz w:val="22"/>
                <w:szCs w:val="22"/>
              </w:rPr>
            </w:pPr>
          </w:p>
          <w:p w14:paraId="30DC671F" w14:textId="7630DD7C" w:rsidR="00342AA7" w:rsidRPr="00E83A58" w:rsidRDefault="00342AA7" w:rsidP="00342AA7">
            <w:pPr>
              <w:spacing w:before="0"/>
              <w:jc w:val="left"/>
              <w:rPr>
                <w:sz w:val="22"/>
                <w:szCs w:val="22"/>
              </w:rPr>
            </w:pPr>
          </w:p>
        </w:tc>
      </w:tr>
      <w:tr w:rsidR="00342AA7" w:rsidRPr="00F72801" w14:paraId="16CD803E" w14:textId="77777777" w:rsidTr="00890A7A">
        <w:tc>
          <w:tcPr>
            <w:tcW w:w="840" w:type="dxa"/>
            <w:shd w:val="clear" w:color="auto" w:fill="auto"/>
          </w:tcPr>
          <w:p w14:paraId="1FE8BF0B" w14:textId="77777777" w:rsidR="00342AA7" w:rsidRPr="00F72801" w:rsidRDefault="00342AA7" w:rsidP="00342AA7">
            <w:pPr>
              <w:pStyle w:val="a4"/>
              <w:numPr>
                <w:ilvl w:val="0"/>
                <w:numId w:val="1"/>
              </w:numPr>
              <w:spacing w:before="0"/>
              <w:ind w:left="0" w:firstLine="0"/>
              <w:jc w:val="center"/>
              <w:rPr>
                <w:sz w:val="22"/>
                <w:szCs w:val="22"/>
              </w:rPr>
            </w:pPr>
          </w:p>
        </w:tc>
        <w:tc>
          <w:tcPr>
            <w:tcW w:w="1407" w:type="dxa"/>
            <w:shd w:val="clear" w:color="auto" w:fill="auto"/>
          </w:tcPr>
          <w:p w14:paraId="3EF5D3C6" w14:textId="57A6FED3" w:rsidR="00342AA7" w:rsidRPr="006268F1" w:rsidRDefault="00342AA7" w:rsidP="00342AA7">
            <w:pPr>
              <w:spacing w:before="0"/>
              <w:jc w:val="left"/>
              <w:rPr>
                <w:sz w:val="22"/>
                <w:szCs w:val="22"/>
              </w:rPr>
            </w:pPr>
            <w:r w:rsidRPr="006268F1">
              <w:rPr>
                <w:sz w:val="22"/>
                <w:szCs w:val="22"/>
              </w:rPr>
              <w:t>7.1.49.</w:t>
            </w:r>
          </w:p>
        </w:tc>
        <w:tc>
          <w:tcPr>
            <w:tcW w:w="4841" w:type="dxa"/>
            <w:shd w:val="clear" w:color="auto" w:fill="auto"/>
          </w:tcPr>
          <w:p w14:paraId="550191D3" w14:textId="77777777" w:rsidR="00342AA7" w:rsidRPr="006268F1" w:rsidRDefault="00342AA7" w:rsidP="00342AA7">
            <w:pPr>
              <w:tabs>
                <w:tab w:val="left" w:pos="567"/>
              </w:tabs>
              <w:spacing w:before="0"/>
              <w:ind w:firstLine="709"/>
              <w:rPr>
                <w:rFonts w:eastAsiaTheme="minorEastAsia"/>
                <w:sz w:val="22"/>
                <w:szCs w:val="22"/>
              </w:rPr>
            </w:pPr>
            <w:r w:rsidRPr="006268F1">
              <w:rPr>
                <w:rFonts w:eastAsiaTheme="minorEastAsia"/>
                <w:sz w:val="22"/>
                <w:szCs w:val="22"/>
              </w:rPr>
              <w:t xml:space="preserve">7.1.49. Обо всех заключенных с субподрядчиками договорах Подрядчик обязуется письменно сообщать Заказчику в трехдневный срок с даты заключения таких договоров с приложением копий таких договоров.  </w:t>
            </w:r>
          </w:p>
          <w:p w14:paraId="77CA3768" w14:textId="77777777" w:rsidR="00342AA7" w:rsidRPr="006268F1" w:rsidRDefault="00342AA7" w:rsidP="00342AA7">
            <w:pPr>
              <w:spacing w:before="0"/>
              <w:jc w:val="left"/>
              <w:rPr>
                <w:strike/>
                <w:sz w:val="22"/>
                <w:szCs w:val="22"/>
              </w:rPr>
            </w:pPr>
          </w:p>
        </w:tc>
        <w:tc>
          <w:tcPr>
            <w:tcW w:w="4820" w:type="dxa"/>
            <w:shd w:val="clear" w:color="auto" w:fill="auto"/>
          </w:tcPr>
          <w:p w14:paraId="23BC80E0" w14:textId="18EAD928" w:rsidR="00342AA7" w:rsidRPr="00FF1F6A" w:rsidRDefault="00342AA7" w:rsidP="00342AA7">
            <w:pPr>
              <w:spacing w:before="0"/>
              <w:jc w:val="left"/>
              <w:rPr>
                <w:color w:val="FF0000"/>
                <w:sz w:val="22"/>
                <w:szCs w:val="22"/>
              </w:rPr>
            </w:pPr>
            <w:r w:rsidRPr="00FF1F6A">
              <w:rPr>
                <w:color w:val="FF0000"/>
                <w:sz w:val="22"/>
                <w:szCs w:val="22"/>
              </w:rPr>
              <w:t>Исключить</w:t>
            </w:r>
          </w:p>
        </w:tc>
        <w:tc>
          <w:tcPr>
            <w:tcW w:w="3118" w:type="dxa"/>
            <w:shd w:val="clear" w:color="auto" w:fill="auto"/>
          </w:tcPr>
          <w:p w14:paraId="035CB84F" w14:textId="77777777" w:rsidR="00890A7A" w:rsidRPr="008C59AA" w:rsidRDefault="00890A7A" w:rsidP="00890A7A">
            <w:pPr>
              <w:spacing w:before="0"/>
              <w:jc w:val="left"/>
              <w:rPr>
                <w:sz w:val="22"/>
                <w:szCs w:val="22"/>
              </w:rPr>
            </w:pPr>
            <w:r>
              <w:rPr>
                <w:sz w:val="22"/>
                <w:szCs w:val="22"/>
              </w:rPr>
              <w:t>Р</w:t>
            </w:r>
            <w:r w:rsidRPr="008C59AA">
              <w:rPr>
                <w:sz w:val="22"/>
                <w:szCs w:val="22"/>
              </w:rPr>
              <w:t>едакция Подрядчика</w:t>
            </w:r>
          </w:p>
          <w:p w14:paraId="11A8E107" w14:textId="07EF5BBD" w:rsidR="00342AA7" w:rsidRPr="00E83A58" w:rsidRDefault="00342AA7" w:rsidP="00342AA7">
            <w:pPr>
              <w:spacing w:before="0"/>
              <w:jc w:val="left"/>
              <w:rPr>
                <w:sz w:val="22"/>
                <w:szCs w:val="22"/>
                <w:highlight w:val="yellow"/>
              </w:rPr>
            </w:pPr>
          </w:p>
        </w:tc>
      </w:tr>
      <w:tr w:rsidR="00342AA7" w:rsidRPr="00F72801" w14:paraId="3BA2ACEB" w14:textId="77777777" w:rsidTr="00890A7A">
        <w:tc>
          <w:tcPr>
            <w:tcW w:w="840" w:type="dxa"/>
            <w:shd w:val="clear" w:color="auto" w:fill="auto"/>
          </w:tcPr>
          <w:p w14:paraId="778D945F" w14:textId="77777777" w:rsidR="00342AA7" w:rsidRPr="00F72801" w:rsidRDefault="00342AA7" w:rsidP="00342AA7">
            <w:pPr>
              <w:pStyle w:val="a4"/>
              <w:numPr>
                <w:ilvl w:val="0"/>
                <w:numId w:val="1"/>
              </w:numPr>
              <w:spacing w:before="0"/>
              <w:ind w:left="0" w:firstLine="0"/>
              <w:jc w:val="center"/>
              <w:rPr>
                <w:sz w:val="22"/>
                <w:szCs w:val="22"/>
              </w:rPr>
            </w:pPr>
          </w:p>
        </w:tc>
        <w:tc>
          <w:tcPr>
            <w:tcW w:w="1407" w:type="dxa"/>
            <w:shd w:val="clear" w:color="auto" w:fill="auto"/>
          </w:tcPr>
          <w:p w14:paraId="0D820583" w14:textId="57F40956" w:rsidR="00342AA7" w:rsidRPr="00F72801" w:rsidRDefault="00342AA7" w:rsidP="00342AA7">
            <w:pPr>
              <w:spacing w:before="0"/>
              <w:jc w:val="left"/>
              <w:rPr>
                <w:sz w:val="22"/>
                <w:szCs w:val="22"/>
              </w:rPr>
            </w:pPr>
            <w:r w:rsidRPr="00F72801">
              <w:rPr>
                <w:sz w:val="22"/>
                <w:szCs w:val="22"/>
              </w:rPr>
              <w:t>7.1.53</w:t>
            </w:r>
          </w:p>
        </w:tc>
        <w:tc>
          <w:tcPr>
            <w:tcW w:w="4841" w:type="dxa"/>
            <w:shd w:val="clear" w:color="auto" w:fill="auto"/>
          </w:tcPr>
          <w:p w14:paraId="10ED5590" w14:textId="77777777" w:rsidR="00342AA7" w:rsidRPr="00F72801" w:rsidRDefault="00342AA7" w:rsidP="00342AA7">
            <w:pPr>
              <w:spacing w:before="0"/>
              <w:ind w:firstLine="709"/>
              <w:rPr>
                <w:sz w:val="22"/>
                <w:szCs w:val="22"/>
              </w:rPr>
            </w:pPr>
            <w:r w:rsidRPr="00F72801">
              <w:rPr>
                <w:sz w:val="22"/>
                <w:szCs w:val="22"/>
              </w:rPr>
              <w:t xml:space="preserve">7.1.53. При заключении договоров с субподрядными организациями в соответствии с п. 7.1.45 Договора Подрядчик обязуется включить в такие договоры следующие условия, дополнительно к указанным в п. 7.1.51 Договора: </w:t>
            </w:r>
          </w:p>
          <w:p w14:paraId="7BF84016" w14:textId="77777777" w:rsidR="00342AA7" w:rsidRPr="00342AA7" w:rsidRDefault="00342AA7" w:rsidP="00342AA7">
            <w:pPr>
              <w:spacing w:before="0"/>
              <w:ind w:firstLine="709"/>
              <w:rPr>
                <w:color w:val="FF0000"/>
                <w:sz w:val="22"/>
                <w:szCs w:val="22"/>
              </w:rPr>
            </w:pPr>
            <w:r w:rsidRPr="00F72801">
              <w:rPr>
                <w:sz w:val="22"/>
                <w:szCs w:val="22"/>
              </w:rPr>
              <w:t xml:space="preserve">- все работы субподрядчик обязан выполнить </w:t>
            </w:r>
            <w:r w:rsidRPr="00342AA7">
              <w:rPr>
                <w:color w:val="FF0000"/>
                <w:sz w:val="22"/>
                <w:szCs w:val="22"/>
              </w:rPr>
              <w:t xml:space="preserve">лично, без привлечения новых </w:t>
            </w:r>
            <w:proofErr w:type="spellStart"/>
            <w:r w:rsidRPr="00342AA7">
              <w:rPr>
                <w:color w:val="FF0000"/>
                <w:sz w:val="22"/>
                <w:szCs w:val="22"/>
              </w:rPr>
              <w:t>субсубподрядчиков</w:t>
            </w:r>
            <w:proofErr w:type="spellEnd"/>
            <w:r w:rsidRPr="00342AA7">
              <w:rPr>
                <w:color w:val="FF0000"/>
                <w:sz w:val="22"/>
                <w:szCs w:val="22"/>
              </w:rPr>
              <w:t>;</w:t>
            </w:r>
          </w:p>
          <w:p w14:paraId="7DBF96D5" w14:textId="77777777" w:rsidR="00342AA7" w:rsidRPr="00342AA7" w:rsidRDefault="00342AA7" w:rsidP="00342AA7">
            <w:pPr>
              <w:spacing w:before="0"/>
              <w:ind w:firstLine="709"/>
              <w:rPr>
                <w:color w:val="FF0000"/>
                <w:sz w:val="22"/>
                <w:szCs w:val="22"/>
              </w:rPr>
            </w:pPr>
            <w:r w:rsidRPr="00342AA7">
              <w:rPr>
                <w:color w:val="FF0000"/>
                <w:sz w:val="22"/>
                <w:szCs w:val="22"/>
              </w:rPr>
              <w:t>Срок оплаты выполненных работ по Договору (отдельному этапу Договора), заключенному Подрядчиком с субъектом малого и среднего предпринимательства в целях исполнения Договора, заключенного Подрядчиком с Заказчиком, должен составлять не более 7 рабочих дней со дня подписания Заказчиком документа о приемке поставленного товара (выполненной работы, оказанной услуги) по Договору (отдельному этапу Договора).</w:t>
            </w:r>
          </w:p>
          <w:p w14:paraId="501A35F3" w14:textId="77777777" w:rsidR="00342AA7" w:rsidRPr="00F72801" w:rsidRDefault="00342AA7" w:rsidP="00342AA7">
            <w:pPr>
              <w:spacing w:before="0"/>
              <w:jc w:val="left"/>
              <w:rPr>
                <w:sz w:val="22"/>
                <w:szCs w:val="22"/>
              </w:rPr>
            </w:pPr>
          </w:p>
        </w:tc>
        <w:tc>
          <w:tcPr>
            <w:tcW w:w="4820" w:type="dxa"/>
            <w:shd w:val="clear" w:color="auto" w:fill="auto"/>
          </w:tcPr>
          <w:p w14:paraId="1894906F" w14:textId="22543685" w:rsidR="00342AA7" w:rsidRPr="00FF1F6A" w:rsidRDefault="00342AA7" w:rsidP="00342AA7">
            <w:pPr>
              <w:spacing w:before="0"/>
              <w:jc w:val="left"/>
              <w:rPr>
                <w:color w:val="FF0000"/>
                <w:sz w:val="22"/>
                <w:szCs w:val="22"/>
              </w:rPr>
            </w:pPr>
            <w:r w:rsidRPr="00FF1F6A">
              <w:rPr>
                <w:color w:val="FF0000"/>
                <w:sz w:val="22"/>
                <w:szCs w:val="22"/>
              </w:rPr>
              <w:lastRenderedPageBreak/>
              <w:t>Исключить</w:t>
            </w:r>
          </w:p>
        </w:tc>
        <w:tc>
          <w:tcPr>
            <w:tcW w:w="3118" w:type="dxa"/>
            <w:shd w:val="clear" w:color="auto" w:fill="auto"/>
          </w:tcPr>
          <w:p w14:paraId="171761BA" w14:textId="77777777" w:rsidR="00890A7A" w:rsidRPr="008C59AA" w:rsidRDefault="00890A7A" w:rsidP="00890A7A">
            <w:pPr>
              <w:spacing w:before="0"/>
              <w:jc w:val="left"/>
              <w:rPr>
                <w:sz w:val="22"/>
                <w:szCs w:val="22"/>
              </w:rPr>
            </w:pPr>
            <w:r>
              <w:rPr>
                <w:sz w:val="22"/>
                <w:szCs w:val="22"/>
              </w:rPr>
              <w:t>Р</w:t>
            </w:r>
            <w:r w:rsidRPr="008C59AA">
              <w:rPr>
                <w:sz w:val="22"/>
                <w:szCs w:val="22"/>
              </w:rPr>
              <w:t>едакция Подрядчика</w:t>
            </w:r>
          </w:p>
          <w:p w14:paraId="1675AE0C" w14:textId="77777777" w:rsidR="00342AA7" w:rsidRPr="00F72801" w:rsidRDefault="00342AA7" w:rsidP="00342AA7">
            <w:pPr>
              <w:spacing w:before="0"/>
              <w:jc w:val="left"/>
              <w:rPr>
                <w:sz w:val="22"/>
                <w:szCs w:val="22"/>
              </w:rPr>
            </w:pPr>
          </w:p>
        </w:tc>
      </w:tr>
      <w:tr w:rsidR="004C5791" w:rsidRPr="00F72801" w14:paraId="2FBE2314" w14:textId="77777777" w:rsidTr="00890A7A">
        <w:tc>
          <w:tcPr>
            <w:tcW w:w="840" w:type="dxa"/>
            <w:shd w:val="clear" w:color="auto" w:fill="auto"/>
          </w:tcPr>
          <w:p w14:paraId="12A8F3B4" w14:textId="77777777" w:rsidR="004C5791" w:rsidRPr="00F72801" w:rsidRDefault="004C5791" w:rsidP="004C5791">
            <w:pPr>
              <w:pStyle w:val="a4"/>
              <w:numPr>
                <w:ilvl w:val="0"/>
                <w:numId w:val="1"/>
              </w:numPr>
              <w:spacing w:before="0"/>
              <w:ind w:left="0" w:firstLine="0"/>
              <w:jc w:val="center"/>
              <w:rPr>
                <w:sz w:val="22"/>
                <w:szCs w:val="22"/>
              </w:rPr>
            </w:pPr>
          </w:p>
        </w:tc>
        <w:tc>
          <w:tcPr>
            <w:tcW w:w="1407" w:type="dxa"/>
            <w:shd w:val="clear" w:color="auto" w:fill="auto"/>
          </w:tcPr>
          <w:p w14:paraId="10807B01" w14:textId="77777777" w:rsidR="004C5791" w:rsidRDefault="00E83A58" w:rsidP="004C5791">
            <w:pPr>
              <w:spacing w:before="0"/>
              <w:jc w:val="left"/>
              <w:rPr>
                <w:sz w:val="22"/>
                <w:szCs w:val="22"/>
              </w:rPr>
            </w:pPr>
            <w:r>
              <w:rPr>
                <w:sz w:val="22"/>
                <w:szCs w:val="22"/>
              </w:rPr>
              <w:t>7.2.4.</w:t>
            </w:r>
          </w:p>
          <w:p w14:paraId="1244874B" w14:textId="77777777" w:rsidR="00E83A58" w:rsidRDefault="00E83A58" w:rsidP="004C5791">
            <w:pPr>
              <w:spacing w:before="0"/>
              <w:jc w:val="left"/>
              <w:rPr>
                <w:sz w:val="22"/>
                <w:szCs w:val="22"/>
              </w:rPr>
            </w:pPr>
            <w:r>
              <w:rPr>
                <w:sz w:val="22"/>
                <w:szCs w:val="22"/>
              </w:rPr>
              <w:t>7.2.5.</w:t>
            </w:r>
          </w:p>
          <w:p w14:paraId="6B6628F1" w14:textId="77777777" w:rsidR="00E83A58" w:rsidRDefault="00E83A58" w:rsidP="004C5791">
            <w:pPr>
              <w:spacing w:before="0"/>
              <w:jc w:val="left"/>
              <w:rPr>
                <w:sz w:val="22"/>
                <w:szCs w:val="22"/>
              </w:rPr>
            </w:pPr>
            <w:r>
              <w:rPr>
                <w:sz w:val="22"/>
                <w:szCs w:val="22"/>
              </w:rPr>
              <w:t>7.2.6.</w:t>
            </w:r>
          </w:p>
          <w:p w14:paraId="3834C691" w14:textId="77777777" w:rsidR="00E83A58" w:rsidRDefault="00E83A58" w:rsidP="004C5791">
            <w:pPr>
              <w:spacing w:before="0"/>
              <w:jc w:val="left"/>
              <w:rPr>
                <w:sz w:val="22"/>
                <w:szCs w:val="22"/>
              </w:rPr>
            </w:pPr>
            <w:r>
              <w:rPr>
                <w:sz w:val="22"/>
                <w:szCs w:val="22"/>
              </w:rPr>
              <w:t>7.2.7.</w:t>
            </w:r>
          </w:p>
          <w:p w14:paraId="7699F895" w14:textId="148C19FF" w:rsidR="00E83A58" w:rsidRPr="00F72801" w:rsidRDefault="00E83A58" w:rsidP="004C5791">
            <w:pPr>
              <w:spacing w:before="0"/>
              <w:jc w:val="left"/>
              <w:rPr>
                <w:sz w:val="22"/>
                <w:szCs w:val="22"/>
              </w:rPr>
            </w:pPr>
            <w:r>
              <w:rPr>
                <w:sz w:val="22"/>
                <w:szCs w:val="22"/>
              </w:rPr>
              <w:t>7.2.8.</w:t>
            </w:r>
          </w:p>
        </w:tc>
        <w:tc>
          <w:tcPr>
            <w:tcW w:w="4841" w:type="dxa"/>
            <w:shd w:val="clear" w:color="auto" w:fill="auto"/>
          </w:tcPr>
          <w:p w14:paraId="0BE2752D" w14:textId="461CD31A" w:rsidR="004C5791" w:rsidRPr="00E83A58" w:rsidRDefault="004C5791" w:rsidP="004C5791">
            <w:pPr>
              <w:spacing w:before="0"/>
              <w:ind w:firstLine="709"/>
              <w:rPr>
                <w:sz w:val="22"/>
                <w:szCs w:val="22"/>
              </w:rPr>
            </w:pPr>
            <w:r w:rsidRPr="00E83A58">
              <w:rPr>
                <w:sz w:val="22"/>
                <w:szCs w:val="22"/>
              </w:rPr>
              <w:t>Отсутствует в редакции Заказчики</w:t>
            </w:r>
          </w:p>
        </w:tc>
        <w:tc>
          <w:tcPr>
            <w:tcW w:w="4820" w:type="dxa"/>
            <w:shd w:val="clear" w:color="auto" w:fill="auto"/>
          </w:tcPr>
          <w:p w14:paraId="6A32AD61" w14:textId="5E61C1DF" w:rsidR="004C5791" w:rsidRPr="00E83A58" w:rsidRDefault="004C5791" w:rsidP="004C5791">
            <w:pPr>
              <w:widowControl w:val="0"/>
              <w:autoSpaceDE w:val="0"/>
              <w:autoSpaceDN w:val="0"/>
              <w:adjustRightInd w:val="0"/>
              <w:spacing w:before="0"/>
              <w:rPr>
                <w:rFonts w:eastAsiaTheme="minorEastAsia"/>
                <w:color w:val="FF0000"/>
                <w:sz w:val="22"/>
                <w:szCs w:val="22"/>
              </w:rPr>
            </w:pPr>
            <w:r w:rsidRPr="00E83A58">
              <w:rPr>
                <w:rFonts w:eastAsiaTheme="minorEastAsia"/>
                <w:color w:val="FF0000"/>
                <w:sz w:val="22"/>
                <w:szCs w:val="22"/>
              </w:rPr>
              <w:t>Дополнить обязанности Заказчика:</w:t>
            </w:r>
          </w:p>
          <w:p w14:paraId="67577FE5" w14:textId="77777777" w:rsidR="004C5791" w:rsidRPr="00E83A58" w:rsidRDefault="004C5791" w:rsidP="004C5791">
            <w:pPr>
              <w:widowControl w:val="0"/>
              <w:autoSpaceDE w:val="0"/>
              <w:autoSpaceDN w:val="0"/>
              <w:adjustRightInd w:val="0"/>
              <w:spacing w:before="0"/>
              <w:rPr>
                <w:rFonts w:eastAsiaTheme="minorEastAsia"/>
                <w:color w:val="FF0000"/>
                <w:sz w:val="22"/>
                <w:szCs w:val="22"/>
              </w:rPr>
            </w:pPr>
          </w:p>
          <w:p w14:paraId="45496D68" w14:textId="601277B6" w:rsidR="004C5791" w:rsidRPr="00E83A58" w:rsidRDefault="004C5791" w:rsidP="004C5791">
            <w:pPr>
              <w:widowControl w:val="0"/>
              <w:autoSpaceDE w:val="0"/>
              <w:autoSpaceDN w:val="0"/>
              <w:adjustRightInd w:val="0"/>
              <w:spacing w:before="0"/>
              <w:rPr>
                <w:rFonts w:eastAsiaTheme="minorEastAsia"/>
                <w:color w:val="FF0000"/>
                <w:sz w:val="22"/>
                <w:szCs w:val="22"/>
              </w:rPr>
            </w:pPr>
            <w:r w:rsidRPr="00E83A58">
              <w:rPr>
                <w:rFonts w:eastAsiaTheme="minorEastAsia"/>
                <w:color w:val="FF0000"/>
                <w:sz w:val="22"/>
                <w:szCs w:val="22"/>
              </w:rPr>
              <w:t xml:space="preserve">7.2.4. </w:t>
            </w:r>
            <w:r w:rsidR="00A20C59">
              <w:rPr>
                <w:rFonts w:eastAsiaTheme="minorEastAsia"/>
                <w:color w:val="FF0000"/>
                <w:sz w:val="22"/>
                <w:szCs w:val="22"/>
              </w:rPr>
              <w:t>При передаче Подрядчику строительной площадки о</w:t>
            </w:r>
            <w:r w:rsidRPr="00E83A58">
              <w:rPr>
                <w:rFonts w:eastAsiaTheme="minorEastAsia"/>
                <w:color w:val="FF0000"/>
                <w:sz w:val="22"/>
                <w:szCs w:val="22"/>
              </w:rPr>
              <w:t>свободить строительную площадку от имущества, наличие которого может препятствовать выполнению Работ Подрядчиком</w:t>
            </w:r>
            <w:r w:rsidR="00E83A58">
              <w:rPr>
                <w:rFonts w:eastAsiaTheme="minorEastAsia"/>
                <w:color w:val="FF0000"/>
                <w:sz w:val="22"/>
                <w:szCs w:val="22"/>
              </w:rPr>
              <w:t>.</w:t>
            </w:r>
          </w:p>
          <w:p w14:paraId="27E4BB9A" w14:textId="1EDB47C1" w:rsidR="004C5791" w:rsidRPr="00E83A58" w:rsidRDefault="004C5791" w:rsidP="004C5791">
            <w:pPr>
              <w:widowControl w:val="0"/>
              <w:autoSpaceDE w:val="0"/>
              <w:autoSpaceDN w:val="0"/>
              <w:adjustRightInd w:val="0"/>
              <w:spacing w:before="0"/>
              <w:rPr>
                <w:rFonts w:eastAsiaTheme="minorEastAsia"/>
                <w:color w:val="FF0000"/>
                <w:sz w:val="22"/>
                <w:szCs w:val="22"/>
              </w:rPr>
            </w:pPr>
            <w:r w:rsidRPr="00E83A58">
              <w:rPr>
                <w:rFonts w:eastAsiaTheme="minorEastAsia"/>
                <w:color w:val="FF0000"/>
                <w:sz w:val="22"/>
                <w:szCs w:val="22"/>
              </w:rPr>
              <w:t xml:space="preserve">7.2.5. Предоставить точки присоединения к сетям электроснабжения, водоснабжения (в случае наличия технической возможности у Заказчика). </w:t>
            </w:r>
          </w:p>
          <w:p w14:paraId="7385EF29" w14:textId="3F8777A7" w:rsidR="004C5791" w:rsidRPr="00E83A58" w:rsidRDefault="004C5791" w:rsidP="004C5791">
            <w:pPr>
              <w:widowControl w:val="0"/>
              <w:autoSpaceDE w:val="0"/>
              <w:autoSpaceDN w:val="0"/>
              <w:adjustRightInd w:val="0"/>
              <w:spacing w:before="0"/>
              <w:rPr>
                <w:rFonts w:eastAsiaTheme="minorEastAsia"/>
                <w:color w:val="FF0000"/>
                <w:sz w:val="22"/>
                <w:szCs w:val="22"/>
              </w:rPr>
            </w:pPr>
            <w:r w:rsidRPr="00E83A58">
              <w:rPr>
                <w:rFonts w:eastAsiaTheme="minorEastAsia"/>
                <w:color w:val="FF0000"/>
                <w:sz w:val="22"/>
                <w:szCs w:val="22"/>
              </w:rPr>
              <w:t xml:space="preserve">7.2.6. Обеспечить допуск на территорию строительства персонала и строительной техники Подрядчика и третьих лиц, привлекаемых Подрядчиком, в выходные, праздничные дни и ночные часы. </w:t>
            </w:r>
          </w:p>
          <w:p w14:paraId="2D19401C" w14:textId="46638A3B" w:rsidR="004C5791" w:rsidRPr="00E83A58" w:rsidRDefault="004C5791" w:rsidP="004C5791">
            <w:pPr>
              <w:widowControl w:val="0"/>
              <w:autoSpaceDE w:val="0"/>
              <w:autoSpaceDN w:val="0"/>
              <w:adjustRightInd w:val="0"/>
              <w:spacing w:before="0"/>
              <w:rPr>
                <w:rFonts w:eastAsiaTheme="minorEastAsia"/>
                <w:color w:val="FF0000"/>
                <w:sz w:val="22"/>
                <w:szCs w:val="22"/>
              </w:rPr>
            </w:pPr>
            <w:r w:rsidRPr="00E83A58">
              <w:rPr>
                <w:rFonts w:eastAsiaTheme="minorEastAsia"/>
                <w:color w:val="FF0000"/>
                <w:sz w:val="22"/>
                <w:szCs w:val="22"/>
              </w:rPr>
              <w:t>7.2.7. Предоставлять технологические окна в деятельности предприятия для осуществления работ по Договору</w:t>
            </w:r>
          </w:p>
          <w:p w14:paraId="4245815A" w14:textId="07A28906" w:rsidR="004C5791" w:rsidRPr="00E83A58" w:rsidRDefault="004C5791" w:rsidP="004C5791">
            <w:pPr>
              <w:widowControl w:val="0"/>
              <w:autoSpaceDE w:val="0"/>
              <w:autoSpaceDN w:val="0"/>
              <w:adjustRightInd w:val="0"/>
              <w:spacing w:before="0"/>
              <w:rPr>
                <w:rFonts w:eastAsiaTheme="minorEastAsia"/>
                <w:color w:val="FF0000"/>
                <w:sz w:val="22"/>
                <w:szCs w:val="22"/>
              </w:rPr>
            </w:pPr>
            <w:r w:rsidRPr="00E83A58">
              <w:rPr>
                <w:rFonts w:eastAsiaTheme="minorEastAsia"/>
                <w:color w:val="FF0000"/>
                <w:sz w:val="22"/>
                <w:szCs w:val="22"/>
              </w:rPr>
              <w:t>7.2.8. Исполнять предписания/требования контролирующих и надзорных органов, связанных с Договором и производством Работ, если они прямо адресованы Заказчику</w:t>
            </w:r>
          </w:p>
          <w:p w14:paraId="09B5FB5E" w14:textId="34ABA18C" w:rsidR="004C5791" w:rsidRPr="00E83A58" w:rsidRDefault="004C5791" w:rsidP="004C5791">
            <w:pPr>
              <w:spacing w:before="0"/>
              <w:jc w:val="left"/>
              <w:rPr>
                <w:sz w:val="22"/>
                <w:szCs w:val="22"/>
              </w:rPr>
            </w:pPr>
          </w:p>
        </w:tc>
        <w:tc>
          <w:tcPr>
            <w:tcW w:w="3118" w:type="dxa"/>
            <w:shd w:val="clear" w:color="auto" w:fill="auto"/>
          </w:tcPr>
          <w:p w14:paraId="770CEACB" w14:textId="77777777" w:rsidR="00890A7A" w:rsidRPr="008C59AA" w:rsidRDefault="00890A7A" w:rsidP="00890A7A">
            <w:pPr>
              <w:spacing w:before="0"/>
              <w:jc w:val="left"/>
              <w:rPr>
                <w:sz w:val="22"/>
                <w:szCs w:val="22"/>
              </w:rPr>
            </w:pPr>
            <w:r>
              <w:rPr>
                <w:sz w:val="22"/>
                <w:szCs w:val="22"/>
              </w:rPr>
              <w:t>Р</w:t>
            </w:r>
            <w:r w:rsidRPr="008C59AA">
              <w:rPr>
                <w:sz w:val="22"/>
                <w:szCs w:val="22"/>
              </w:rPr>
              <w:t>едакция Подрядчика</w:t>
            </w:r>
          </w:p>
          <w:p w14:paraId="25790B95" w14:textId="779AB2AF" w:rsidR="004C5791" w:rsidRPr="00F72801" w:rsidRDefault="004C5791" w:rsidP="004C5791">
            <w:pPr>
              <w:spacing w:before="0"/>
              <w:jc w:val="left"/>
              <w:rPr>
                <w:sz w:val="22"/>
                <w:szCs w:val="22"/>
              </w:rPr>
            </w:pPr>
          </w:p>
        </w:tc>
      </w:tr>
      <w:tr w:rsidR="004C5791" w:rsidRPr="00F72801" w14:paraId="3FCF7D12" w14:textId="77777777" w:rsidTr="00890A7A">
        <w:tc>
          <w:tcPr>
            <w:tcW w:w="840" w:type="dxa"/>
            <w:shd w:val="clear" w:color="auto" w:fill="auto"/>
          </w:tcPr>
          <w:p w14:paraId="6C5924EF" w14:textId="77777777" w:rsidR="004C5791" w:rsidRPr="00324A3C" w:rsidRDefault="004C5791" w:rsidP="004C5791">
            <w:pPr>
              <w:pStyle w:val="a4"/>
              <w:numPr>
                <w:ilvl w:val="0"/>
                <w:numId w:val="1"/>
              </w:numPr>
              <w:spacing w:before="0"/>
              <w:ind w:left="0" w:firstLine="0"/>
              <w:jc w:val="center"/>
              <w:rPr>
                <w:sz w:val="22"/>
                <w:szCs w:val="22"/>
              </w:rPr>
            </w:pPr>
          </w:p>
        </w:tc>
        <w:tc>
          <w:tcPr>
            <w:tcW w:w="1407" w:type="dxa"/>
            <w:shd w:val="clear" w:color="auto" w:fill="auto"/>
          </w:tcPr>
          <w:p w14:paraId="32EAC748" w14:textId="168AEC0D" w:rsidR="004C5791" w:rsidRPr="00324A3C" w:rsidRDefault="004C5791" w:rsidP="004C5791">
            <w:pPr>
              <w:spacing w:before="0"/>
              <w:jc w:val="left"/>
              <w:rPr>
                <w:sz w:val="22"/>
                <w:szCs w:val="22"/>
              </w:rPr>
            </w:pPr>
            <w:r w:rsidRPr="00324A3C">
              <w:rPr>
                <w:sz w:val="22"/>
                <w:szCs w:val="22"/>
              </w:rPr>
              <w:t>7.5.</w:t>
            </w:r>
          </w:p>
        </w:tc>
        <w:tc>
          <w:tcPr>
            <w:tcW w:w="4841" w:type="dxa"/>
            <w:shd w:val="clear" w:color="auto" w:fill="auto"/>
          </w:tcPr>
          <w:p w14:paraId="73EBE2B4" w14:textId="1D9C4216" w:rsidR="004C5791" w:rsidRPr="00324A3C" w:rsidRDefault="004C5791" w:rsidP="004C5791">
            <w:pPr>
              <w:spacing w:before="0"/>
              <w:ind w:firstLine="709"/>
              <w:rPr>
                <w:sz w:val="22"/>
                <w:szCs w:val="22"/>
              </w:rPr>
            </w:pPr>
            <w:r w:rsidRPr="00324A3C">
              <w:rPr>
                <w:sz w:val="22"/>
                <w:szCs w:val="22"/>
              </w:rPr>
              <w:t>Отсутствует в редакции Заказчики</w:t>
            </w:r>
          </w:p>
        </w:tc>
        <w:tc>
          <w:tcPr>
            <w:tcW w:w="4820" w:type="dxa"/>
            <w:shd w:val="clear" w:color="auto" w:fill="auto"/>
          </w:tcPr>
          <w:p w14:paraId="6F910CA2" w14:textId="22D26602" w:rsidR="004C5791" w:rsidRPr="00324A3C" w:rsidRDefault="004C5791" w:rsidP="004C5791">
            <w:pPr>
              <w:widowControl w:val="0"/>
              <w:autoSpaceDE w:val="0"/>
              <w:autoSpaceDN w:val="0"/>
              <w:adjustRightInd w:val="0"/>
              <w:spacing w:before="0"/>
              <w:rPr>
                <w:rFonts w:eastAsiaTheme="minorEastAsia"/>
                <w:color w:val="FF0000"/>
                <w:sz w:val="22"/>
                <w:szCs w:val="22"/>
              </w:rPr>
            </w:pPr>
            <w:r w:rsidRPr="00324A3C">
              <w:rPr>
                <w:rFonts w:eastAsiaTheme="minorEastAsia"/>
                <w:color w:val="FF0000"/>
                <w:sz w:val="22"/>
                <w:szCs w:val="22"/>
              </w:rPr>
              <w:t>Дополнить:</w:t>
            </w:r>
          </w:p>
          <w:p w14:paraId="7CA03131" w14:textId="77777777" w:rsidR="004C5791" w:rsidRPr="00324A3C" w:rsidRDefault="004C5791" w:rsidP="004C5791">
            <w:pPr>
              <w:widowControl w:val="0"/>
              <w:autoSpaceDE w:val="0"/>
              <w:autoSpaceDN w:val="0"/>
              <w:adjustRightInd w:val="0"/>
              <w:spacing w:before="0"/>
              <w:rPr>
                <w:rFonts w:eastAsiaTheme="minorEastAsia"/>
                <w:color w:val="FF0000"/>
                <w:sz w:val="22"/>
                <w:szCs w:val="22"/>
              </w:rPr>
            </w:pPr>
          </w:p>
          <w:p w14:paraId="15FDE126" w14:textId="4DEABC3F" w:rsidR="004C5791" w:rsidRPr="00324A3C" w:rsidRDefault="004C5791" w:rsidP="004C5791">
            <w:pPr>
              <w:widowControl w:val="0"/>
              <w:autoSpaceDE w:val="0"/>
              <w:autoSpaceDN w:val="0"/>
              <w:adjustRightInd w:val="0"/>
              <w:spacing w:before="0"/>
              <w:rPr>
                <w:rFonts w:eastAsiaTheme="minorEastAsia"/>
                <w:color w:val="FF0000"/>
                <w:sz w:val="22"/>
                <w:szCs w:val="22"/>
              </w:rPr>
            </w:pPr>
            <w:r w:rsidRPr="00324A3C">
              <w:rPr>
                <w:rFonts w:eastAsiaTheme="minorEastAsia"/>
                <w:color w:val="FF0000"/>
                <w:sz w:val="22"/>
                <w:szCs w:val="22"/>
              </w:rPr>
              <w:t>7.5. Подрядчик вправе:</w:t>
            </w:r>
          </w:p>
          <w:p w14:paraId="47B33ED4" w14:textId="70852DDC" w:rsidR="004C5791" w:rsidRPr="00324A3C" w:rsidRDefault="004C5791" w:rsidP="004C5791">
            <w:pPr>
              <w:widowControl w:val="0"/>
              <w:autoSpaceDE w:val="0"/>
              <w:autoSpaceDN w:val="0"/>
              <w:adjustRightInd w:val="0"/>
              <w:spacing w:before="0"/>
              <w:rPr>
                <w:rFonts w:eastAsiaTheme="minorEastAsia"/>
                <w:color w:val="FF0000"/>
                <w:sz w:val="22"/>
                <w:szCs w:val="22"/>
              </w:rPr>
            </w:pPr>
            <w:r w:rsidRPr="00324A3C">
              <w:rPr>
                <w:rFonts w:eastAsiaTheme="minorEastAsia"/>
                <w:color w:val="FF0000"/>
                <w:sz w:val="22"/>
                <w:szCs w:val="22"/>
              </w:rPr>
              <w:t>7.5.1. Запрашивать у Заказчика разъяснения и уточнения относительно проведения Работ в рамках настоящего Договора.</w:t>
            </w:r>
          </w:p>
          <w:p w14:paraId="427E248E" w14:textId="22822663" w:rsidR="004C5791" w:rsidRPr="00324A3C" w:rsidRDefault="004C5791" w:rsidP="004C5791">
            <w:pPr>
              <w:widowControl w:val="0"/>
              <w:autoSpaceDE w:val="0"/>
              <w:autoSpaceDN w:val="0"/>
              <w:adjustRightInd w:val="0"/>
              <w:spacing w:before="0"/>
              <w:rPr>
                <w:rFonts w:eastAsiaTheme="minorEastAsia"/>
                <w:color w:val="FF0000"/>
                <w:sz w:val="22"/>
                <w:szCs w:val="22"/>
              </w:rPr>
            </w:pPr>
            <w:r w:rsidRPr="00324A3C">
              <w:rPr>
                <w:rFonts w:eastAsiaTheme="minorEastAsia"/>
                <w:color w:val="FF0000"/>
                <w:sz w:val="22"/>
                <w:szCs w:val="22"/>
              </w:rPr>
              <w:t xml:space="preserve">7.5.2. Получать от Заказчика содействие при выполнении Работ в соответствии с условиями </w:t>
            </w:r>
            <w:r w:rsidRPr="00324A3C">
              <w:rPr>
                <w:rFonts w:eastAsiaTheme="minorEastAsia"/>
                <w:color w:val="FF0000"/>
                <w:sz w:val="22"/>
                <w:szCs w:val="22"/>
              </w:rPr>
              <w:lastRenderedPageBreak/>
              <w:t>настоящего Договора, а также при выполнении предписаний/требований контролирующих и надзорных органов.</w:t>
            </w:r>
          </w:p>
          <w:p w14:paraId="7C4D37BF" w14:textId="011D5AD0" w:rsidR="004C5791" w:rsidRPr="00324A3C" w:rsidRDefault="004C5791" w:rsidP="004C5791">
            <w:pPr>
              <w:widowControl w:val="0"/>
              <w:autoSpaceDE w:val="0"/>
              <w:autoSpaceDN w:val="0"/>
              <w:adjustRightInd w:val="0"/>
              <w:spacing w:before="0"/>
              <w:rPr>
                <w:rFonts w:eastAsiaTheme="minorEastAsia"/>
                <w:color w:val="FF0000"/>
                <w:sz w:val="22"/>
                <w:szCs w:val="22"/>
              </w:rPr>
            </w:pPr>
            <w:r w:rsidRPr="00324A3C">
              <w:rPr>
                <w:rFonts w:eastAsiaTheme="minorEastAsia"/>
                <w:color w:val="FF0000"/>
                <w:sz w:val="22"/>
                <w:szCs w:val="22"/>
              </w:rPr>
              <w:t>7.5.3. Подрядчик вправе сдавать, а Заказчик вправе принимать выполненные работы до 2 (</w:t>
            </w:r>
            <w:proofErr w:type="gramStart"/>
            <w:r w:rsidRPr="00324A3C">
              <w:rPr>
                <w:rFonts w:eastAsiaTheme="minorEastAsia"/>
                <w:color w:val="FF0000"/>
                <w:sz w:val="22"/>
                <w:szCs w:val="22"/>
              </w:rPr>
              <w:t>двух)  и</w:t>
            </w:r>
            <w:proofErr w:type="gramEnd"/>
            <w:r w:rsidRPr="00324A3C">
              <w:rPr>
                <w:rFonts w:eastAsiaTheme="minorEastAsia"/>
                <w:color w:val="FF0000"/>
                <w:sz w:val="22"/>
                <w:szCs w:val="22"/>
              </w:rPr>
              <w:t xml:space="preserve"> более раз в месяц.</w:t>
            </w:r>
          </w:p>
          <w:p w14:paraId="46BECB24" w14:textId="0E7E83B4" w:rsidR="004C5791" w:rsidRPr="00324A3C" w:rsidRDefault="004C5791" w:rsidP="004C5791">
            <w:pPr>
              <w:widowControl w:val="0"/>
              <w:autoSpaceDE w:val="0"/>
              <w:autoSpaceDN w:val="0"/>
              <w:adjustRightInd w:val="0"/>
              <w:spacing w:before="0"/>
              <w:rPr>
                <w:rFonts w:eastAsiaTheme="minorEastAsia"/>
                <w:color w:val="FF0000"/>
                <w:sz w:val="22"/>
                <w:szCs w:val="22"/>
              </w:rPr>
            </w:pPr>
            <w:r w:rsidRPr="00324A3C">
              <w:rPr>
                <w:rFonts w:eastAsiaTheme="minorEastAsia"/>
                <w:color w:val="FF0000"/>
                <w:sz w:val="22"/>
                <w:szCs w:val="22"/>
              </w:rPr>
              <w:t>7.5.4. В случае объективной технической невозможности выполнения работ в соответствии с Рабочей документацией, Подрядчик имеет право предложить и согласовать с Заказчиком альтернативное решение по выполнению работ / поставке материалов, не ухудшающее результат выполнения работ.</w:t>
            </w:r>
            <w:r w:rsidR="003D17A3" w:rsidRPr="00324A3C">
              <w:rPr>
                <w:rFonts w:eastAsiaTheme="minorEastAsia"/>
                <w:color w:val="FF0000"/>
                <w:sz w:val="22"/>
                <w:szCs w:val="22"/>
              </w:rPr>
              <w:t xml:space="preserve"> Данные работы должны быть отражены в ППР.</w:t>
            </w:r>
            <w:r w:rsidRPr="00324A3C">
              <w:rPr>
                <w:rFonts w:eastAsiaTheme="minorEastAsia"/>
                <w:color w:val="FF0000"/>
                <w:sz w:val="22"/>
                <w:szCs w:val="22"/>
              </w:rPr>
              <w:t xml:space="preserve"> В случае изменения стоимости таких работ относительно работ, отраженных в Рабочей документации, стоимость может быть пересмотрена в рамках Дополнительного соглашения к настоящему Договору. </w:t>
            </w:r>
          </w:p>
          <w:p w14:paraId="3B651385" w14:textId="77777777" w:rsidR="004C5791" w:rsidRPr="00324A3C" w:rsidRDefault="004C5791" w:rsidP="004C5791">
            <w:pPr>
              <w:spacing w:before="0"/>
              <w:jc w:val="left"/>
              <w:rPr>
                <w:sz w:val="22"/>
                <w:szCs w:val="22"/>
              </w:rPr>
            </w:pPr>
          </w:p>
        </w:tc>
        <w:tc>
          <w:tcPr>
            <w:tcW w:w="3118" w:type="dxa"/>
            <w:shd w:val="clear" w:color="auto" w:fill="auto"/>
          </w:tcPr>
          <w:p w14:paraId="45985FDD" w14:textId="77777777" w:rsidR="00890A7A" w:rsidRPr="008C59AA" w:rsidRDefault="00890A7A" w:rsidP="00890A7A">
            <w:pPr>
              <w:spacing w:before="0"/>
              <w:jc w:val="left"/>
              <w:rPr>
                <w:sz w:val="22"/>
                <w:szCs w:val="22"/>
              </w:rPr>
            </w:pPr>
            <w:r>
              <w:rPr>
                <w:sz w:val="22"/>
                <w:szCs w:val="22"/>
              </w:rPr>
              <w:lastRenderedPageBreak/>
              <w:t>Р</w:t>
            </w:r>
            <w:r w:rsidRPr="008C59AA">
              <w:rPr>
                <w:sz w:val="22"/>
                <w:szCs w:val="22"/>
              </w:rPr>
              <w:t>едакция Подрядчика</w:t>
            </w:r>
          </w:p>
          <w:p w14:paraId="2FAAA02C" w14:textId="5DCE1943" w:rsidR="004C5791" w:rsidRPr="00324A3C" w:rsidRDefault="004C5791" w:rsidP="004C5791">
            <w:pPr>
              <w:spacing w:before="0"/>
              <w:jc w:val="left"/>
              <w:rPr>
                <w:sz w:val="22"/>
                <w:szCs w:val="22"/>
              </w:rPr>
            </w:pPr>
          </w:p>
        </w:tc>
      </w:tr>
      <w:tr w:rsidR="004C5791" w:rsidRPr="00F72801" w14:paraId="734258DC" w14:textId="77777777" w:rsidTr="00890A7A">
        <w:tc>
          <w:tcPr>
            <w:tcW w:w="840" w:type="dxa"/>
            <w:shd w:val="clear" w:color="auto" w:fill="auto"/>
          </w:tcPr>
          <w:p w14:paraId="029BB7EA" w14:textId="77777777" w:rsidR="004C5791" w:rsidRPr="00F72801" w:rsidRDefault="004C5791" w:rsidP="004C5791">
            <w:pPr>
              <w:pStyle w:val="a4"/>
              <w:numPr>
                <w:ilvl w:val="0"/>
                <w:numId w:val="1"/>
              </w:numPr>
              <w:spacing w:before="0"/>
              <w:ind w:left="0" w:firstLine="0"/>
              <w:jc w:val="center"/>
              <w:rPr>
                <w:sz w:val="22"/>
                <w:szCs w:val="22"/>
              </w:rPr>
            </w:pPr>
          </w:p>
        </w:tc>
        <w:tc>
          <w:tcPr>
            <w:tcW w:w="1407" w:type="dxa"/>
            <w:shd w:val="clear" w:color="auto" w:fill="auto"/>
          </w:tcPr>
          <w:p w14:paraId="23D8B46F" w14:textId="77777777" w:rsidR="004C5791" w:rsidRPr="00F72801" w:rsidRDefault="004C5791" w:rsidP="004C5791">
            <w:pPr>
              <w:spacing w:before="0"/>
              <w:jc w:val="left"/>
              <w:rPr>
                <w:sz w:val="22"/>
                <w:szCs w:val="22"/>
              </w:rPr>
            </w:pPr>
            <w:r w:rsidRPr="00F72801">
              <w:rPr>
                <w:sz w:val="22"/>
                <w:szCs w:val="22"/>
              </w:rPr>
              <w:t>8.1</w:t>
            </w:r>
          </w:p>
          <w:p w14:paraId="2AEB42A2" w14:textId="53C30C54" w:rsidR="004C5791" w:rsidRPr="00F72801" w:rsidRDefault="004C5791" w:rsidP="004C5791">
            <w:pPr>
              <w:spacing w:before="0"/>
              <w:jc w:val="left"/>
              <w:rPr>
                <w:sz w:val="22"/>
                <w:szCs w:val="22"/>
              </w:rPr>
            </w:pPr>
          </w:p>
        </w:tc>
        <w:tc>
          <w:tcPr>
            <w:tcW w:w="4841" w:type="dxa"/>
            <w:shd w:val="clear" w:color="auto" w:fill="auto"/>
          </w:tcPr>
          <w:p w14:paraId="1F886D1D" w14:textId="77777777" w:rsidR="004C5791" w:rsidRPr="00E83A58" w:rsidRDefault="004C5791" w:rsidP="004C5791">
            <w:pPr>
              <w:spacing w:before="0"/>
              <w:ind w:firstLine="709"/>
              <w:rPr>
                <w:rFonts w:eastAsiaTheme="minorEastAsia"/>
                <w:sz w:val="22"/>
                <w:szCs w:val="22"/>
              </w:rPr>
            </w:pPr>
            <w:r w:rsidRPr="00E83A58">
              <w:rPr>
                <w:rFonts w:eastAsiaTheme="minorEastAsia"/>
                <w:color w:val="FF0000"/>
                <w:sz w:val="22"/>
                <w:szCs w:val="22"/>
              </w:rPr>
              <w:t xml:space="preserve">8.1. Если результатом Работ является законченный строительством объект, не требующий приёмки приемочной комиссией, то </w:t>
            </w:r>
            <w:r w:rsidRPr="00E83A58">
              <w:rPr>
                <w:rFonts w:eastAsiaTheme="minorEastAsia"/>
                <w:sz w:val="22"/>
                <w:szCs w:val="22"/>
              </w:rPr>
              <w:t xml:space="preserve">право собственности на результат Работ переходит к Заказчику после подписания Сторонами </w:t>
            </w:r>
            <w:r w:rsidRPr="00E83A58">
              <w:rPr>
                <w:color w:val="FF0000"/>
                <w:sz w:val="22"/>
                <w:szCs w:val="22"/>
              </w:rPr>
              <w:t>Акта приема-передачи выполненных Работ по Объекту (по форме КС-11)/</w:t>
            </w:r>
            <w:r w:rsidRPr="00E83A58">
              <w:rPr>
                <w:bCs/>
                <w:color w:val="FF0000"/>
                <w:sz w:val="22"/>
                <w:szCs w:val="22"/>
              </w:rPr>
              <w:t xml:space="preserve"> </w:t>
            </w:r>
            <w:r w:rsidRPr="00E83A58">
              <w:rPr>
                <w:bCs/>
                <w:sz w:val="22"/>
                <w:szCs w:val="22"/>
              </w:rPr>
              <w:t xml:space="preserve">Акта приема передачи результата выполненных Работ (Приложение №2) </w:t>
            </w:r>
            <w:r w:rsidRPr="00E83A58">
              <w:rPr>
                <w:bCs/>
                <w:color w:val="FF0000"/>
                <w:sz w:val="22"/>
                <w:szCs w:val="22"/>
              </w:rPr>
              <w:t>(в зависимости от того, что применимо)</w:t>
            </w:r>
            <w:r w:rsidRPr="00E83A58">
              <w:rPr>
                <w:rFonts w:eastAsiaTheme="minorEastAsia"/>
                <w:sz w:val="22"/>
                <w:szCs w:val="22"/>
              </w:rPr>
              <w:t>. До приемки результата Работ Заказчиком риск случайной гибели или случайного повреждения результата выполненных Работ несет Подрядчик.</w:t>
            </w:r>
          </w:p>
          <w:p w14:paraId="1E68044B" w14:textId="77777777" w:rsidR="004C5791" w:rsidRPr="00F72801" w:rsidRDefault="004C5791" w:rsidP="004C5791">
            <w:pPr>
              <w:spacing w:before="0"/>
              <w:ind w:firstLine="709"/>
              <w:rPr>
                <w:sz w:val="22"/>
                <w:szCs w:val="22"/>
              </w:rPr>
            </w:pPr>
          </w:p>
        </w:tc>
        <w:tc>
          <w:tcPr>
            <w:tcW w:w="4820" w:type="dxa"/>
            <w:shd w:val="clear" w:color="auto" w:fill="auto"/>
          </w:tcPr>
          <w:p w14:paraId="10C2D707" w14:textId="5194858F" w:rsidR="004C5791" w:rsidRPr="00F72801" w:rsidRDefault="004C5791" w:rsidP="004C5791">
            <w:pPr>
              <w:spacing w:before="0"/>
              <w:ind w:firstLine="709"/>
              <w:rPr>
                <w:rFonts w:eastAsiaTheme="minorEastAsia"/>
                <w:sz w:val="22"/>
                <w:szCs w:val="22"/>
              </w:rPr>
            </w:pPr>
            <w:r w:rsidRPr="001C7D81">
              <w:rPr>
                <w:rFonts w:eastAsiaTheme="minorEastAsia"/>
                <w:sz w:val="22"/>
                <w:szCs w:val="22"/>
              </w:rPr>
              <w:lastRenderedPageBreak/>
              <w:t xml:space="preserve">8.1. Право собственности на результат Работ переходит к Заказчику после подписания Сторонами </w:t>
            </w:r>
            <w:r w:rsidRPr="001C7D81">
              <w:rPr>
                <w:bCs/>
                <w:sz w:val="22"/>
                <w:szCs w:val="22"/>
              </w:rPr>
              <w:t xml:space="preserve">Акта приема передачи </w:t>
            </w:r>
            <w:r w:rsidRPr="00F72801">
              <w:rPr>
                <w:bCs/>
                <w:sz w:val="22"/>
                <w:szCs w:val="22"/>
              </w:rPr>
              <w:t>результата выполненных Работ (Приложение №2)</w:t>
            </w:r>
            <w:r w:rsidRPr="00F72801">
              <w:rPr>
                <w:rFonts w:eastAsiaTheme="minorEastAsia"/>
                <w:sz w:val="22"/>
                <w:szCs w:val="22"/>
              </w:rPr>
              <w:t>. До приемки результата Работ Заказчиком риск случайной гибели или случайного повреждения результата выполненных Работ несет Подрядчик.</w:t>
            </w:r>
          </w:p>
          <w:p w14:paraId="177967A6" w14:textId="046AD039" w:rsidR="004C5791" w:rsidRPr="00F72801" w:rsidRDefault="004C5791" w:rsidP="004C5791">
            <w:pPr>
              <w:spacing w:before="0"/>
              <w:jc w:val="left"/>
              <w:rPr>
                <w:sz w:val="22"/>
                <w:szCs w:val="22"/>
              </w:rPr>
            </w:pPr>
          </w:p>
        </w:tc>
        <w:tc>
          <w:tcPr>
            <w:tcW w:w="3118" w:type="dxa"/>
            <w:shd w:val="clear" w:color="auto" w:fill="auto"/>
          </w:tcPr>
          <w:p w14:paraId="01A26D57" w14:textId="77777777" w:rsidR="00890A7A" w:rsidRPr="008C59AA" w:rsidRDefault="00890A7A" w:rsidP="00890A7A">
            <w:pPr>
              <w:spacing w:before="0"/>
              <w:jc w:val="left"/>
              <w:rPr>
                <w:sz w:val="22"/>
                <w:szCs w:val="22"/>
              </w:rPr>
            </w:pPr>
            <w:r>
              <w:rPr>
                <w:sz w:val="22"/>
                <w:szCs w:val="22"/>
              </w:rPr>
              <w:t>Р</w:t>
            </w:r>
            <w:r w:rsidRPr="008C59AA">
              <w:rPr>
                <w:sz w:val="22"/>
                <w:szCs w:val="22"/>
              </w:rPr>
              <w:t>едакция Подрядчика</w:t>
            </w:r>
          </w:p>
          <w:p w14:paraId="2789F9D6" w14:textId="77777777" w:rsidR="004C5791" w:rsidRPr="00F72801" w:rsidRDefault="004C5791" w:rsidP="004C5791">
            <w:pPr>
              <w:spacing w:before="0"/>
              <w:jc w:val="left"/>
              <w:rPr>
                <w:sz w:val="22"/>
                <w:szCs w:val="22"/>
              </w:rPr>
            </w:pPr>
          </w:p>
        </w:tc>
      </w:tr>
      <w:tr w:rsidR="004C5791" w:rsidRPr="00F72801" w14:paraId="71C2699A" w14:textId="77777777" w:rsidTr="00890A7A">
        <w:tc>
          <w:tcPr>
            <w:tcW w:w="840" w:type="dxa"/>
            <w:shd w:val="clear" w:color="auto" w:fill="auto"/>
          </w:tcPr>
          <w:p w14:paraId="451150BA" w14:textId="77777777" w:rsidR="004C5791" w:rsidRPr="00F72801" w:rsidRDefault="004C5791" w:rsidP="004C5791">
            <w:pPr>
              <w:pStyle w:val="a4"/>
              <w:numPr>
                <w:ilvl w:val="0"/>
                <w:numId w:val="1"/>
              </w:numPr>
              <w:spacing w:before="0"/>
              <w:ind w:left="0" w:firstLine="0"/>
              <w:jc w:val="center"/>
              <w:rPr>
                <w:sz w:val="22"/>
                <w:szCs w:val="22"/>
              </w:rPr>
            </w:pPr>
          </w:p>
        </w:tc>
        <w:tc>
          <w:tcPr>
            <w:tcW w:w="1407" w:type="dxa"/>
            <w:shd w:val="clear" w:color="auto" w:fill="auto"/>
          </w:tcPr>
          <w:p w14:paraId="4452BF4B" w14:textId="42BFD109" w:rsidR="004C5791" w:rsidRPr="00F72801" w:rsidRDefault="004C5791" w:rsidP="004C5791">
            <w:pPr>
              <w:spacing w:before="0"/>
              <w:jc w:val="left"/>
              <w:rPr>
                <w:sz w:val="22"/>
                <w:szCs w:val="22"/>
              </w:rPr>
            </w:pPr>
            <w:r>
              <w:rPr>
                <w:sz w:val="22"/>
                <w:szCs w:val="22"/>
              </w:rPr>
              <w:t>8.2.</w:t>
            </w:r>
          </w:p>
        </w:tc>
        <w:tc>
          <w:tcPr>
            <w:tcW w:w="4841" w:type="dxa"/>
            <w:shd w:val="clear" w:color="auto" w:fill="auto"/>
          </w:tcPr>
          <w:p w14:paraId="11D642A6" w14:textId="77777777" w:rsidR="004C5791" w:rsidRPr="00F72801" w:rsidRDefault="004C5791" w:rsidP="004C5791">
            <w:pPr>
              <w:spacing w:before="0"/>
              <w:ind w:firstLine="709"/>
              <w:rPr>
                <w:rFonts w:eastAsiaTheme="minorEastAsia"/>
                <w:sz w:val="22"/>
                <w:szCs w:val="22"/>
              </w:rPr>
            </w:pPr>
            <w:r w:rsidRPr="00F72801">
              <w:rPr>
                <w:rFonts w:eastAsiaTheme="minorEastAsia"/>
                <w:sz w:val="22"/>
                <w:szCs w:val="22"/>
              </w:rPr>
              <w:t xml:space="preserve">8.2. Если результатом работ является законченный строительством объект, требующий приёмки приемочной комиссией, то право собственности на результат Работ переходит к Заказчику после подписания Сторонами </w:t>
            </w:r>
            <w:r w:rsidRPr="00F72801">
              <w:rPr>
                <w:sz w:val="22"/>
                <w:szCs w:val="22"/>
              </w:rPr>
              <w:t>Акта приема-передачи выполненных Работ по Объекту (по форме КС-11)/</w:t>
            </w:r>
            <w:r w:rsidRPr="00F72801">
              <w:rPr>
                <w:bCs/>
                <w:sz w:val="22"/>
                <w:szCs w:val="22"/>
              </w:rPr>
              <w:t xml:space="preserve"> Акта приема передачи результата выполненных Работ (Приложение №2) (в зависимости от того, что применимо)</w:t>
            </w:r>
            <w:r w:rsidRPr="00F72801">
              <w:rPr>
                <w:rFonts w:eastAsiaTheme="minorEastAsia"/>
                <w:sz w:val="22"/>
                <w:szCs w:val="22"/>
              </w:rPr>
              <w:t>.</w:t>
            </w:r>
          </w:p>
          <w:p w14:paraId="63C797F8" w14:textId="77777777" w:rsidR="004C5791" w:rsidRPr="00F72801" w:rsidRDefault="004C5791" w:rsidP="004C5791">
            <w:pPr>
              <w:spacing w:before="0"/>
              <w:ind w:firstLine="709"/>
              <w:rPr>
                <w:rFonts w:eastAsiaTheme="minorEastAsia"/>
                <w:sz w:val="22"/>
                <w:szCs w:val="22"/>
              </w:rPr>
            </w:pPr>
            <w:r w:rsidRPr="00F72801">
              <w:rPr>
                <w:rFonts w:eastAsiaTheme="minorEastAsia"/>
                <w:sz w:val="22"/>
                <w:szCs w:val="22"/>
              </w:rPr>
              <w:t>Риск случайной гибели или повреждения результата Работ переходит от Подрядчика к Заказчику с момента подписания ими акта приемки законченного строительством объекта приемочной комиссией (по форме КС-14).</w:t>
            </w:r>
          </w:p>
          <w:p w14:paraId="35818447" w14:textId="77777777" w:rsidR="004C5791" w:rsidRPr="00F72801" w:rsidRDefault="004C5791" w:rsidP="004C5791">
            <w:pPr>
              <w:spacing w:before="0"/>
              <w:ind w:firstLine="709"/>
              <w:rPr>
                <w:rFonts w:eastAsiaTheme="minorEastAsia"/>
                <w:sz w:val="22"/>
                <w:szCs w:val="22"/>
              </w:rPr>
            </w:pPr>
          </w:p>
        </w:tc>
        <w:tc>
          <w:tcPr>
            <w:tcW w:w="4820" w:type="dxa"/>
            <w:shd w:val="clear" w:color="auto" w:fill="auto"/>
          </w:tcPr>
          <w:p w14:paraId="44BC5E13" w14:textId="3EEC5FE9" w:rsidR="004C5791" w:rsidRPr="00F72801" w:rsidRDefault="004C5791" w:rsidP="004C5791">
            <w:pPr>
              <w:spacing w:before="0"/>
              <w:jc w:val="left"/>
              <w:rPr>
                <w:sz w:val="22"/>
                <w:szCs w:val="22"/>
              </w:rPr>
            </w:pPr>
            <w:r w:rsidRPr="00FF1F6A">
              <w:rPr>
                <w:color w:val="FF0000"/>
                <w:sz w:val="22"/>
                <w:szCs w:val="22"/>
              </w:rPr>
              <w:t>Исключить</w:t>
            </w:r>
          </w:p>
        </w:tc>
        <w:tc>
          <w:tcPr>
            <w:tcW w:w="3118" w:type="dxa"/>
          </w:tcPr>
          <w:p w14:paraId="4F496418" w14:textId="77777777" w:rsidR="00890A7A" w:rsidRPr="008C59AA" w:rsidRDefault="00890A7A" w:rsidP="00890A7A">
            <w:pPr>
              <w:spacing w:before="0"/>
              <w:jc w:val="left"/>
              <w:rPr>
                <w:sz w:val="22"/>
                <w:szCs w:val="22"/>
              </w:rPr>
            </w:pPr>
            <w:r>
              <w:rPr>
                <w:sz w:val="22"/>
                <w:szCs w:val="22"/>
              </w:rPr>
              <w:t>Р</w:t>
            </w:r>
            <w:r w:rsidRPr="008C59AA">
              <w:rPr>
                <w:sz w:val="22"/>
                <w:szCs w:val="22"/>
              </w:rPr>
              <w:t>едакция Подрядчика</w:t>
            </w:r>
          </w:p>
          <w:p w14:paraId="0971E748" w14:textId="77777777" w:rsidR="004C5791" w:rsidRPr="00F72801" w:rsidRDefault="004C5791" w:rsidP="004C5791">
            <w:pPr>
              <w:spacing w:before="0"/>
              <w:jc w:val="left"/>
              <w:rPr>
                <w:sz w:val="22"/>
                <w:szCs w:val="22"/>
              </w:rPr>
            </w:pPr>
          </w:p>
        </w:tc>
      </w:tr>
      <w:tr w:rsidR="004C5791" w:rsidRPr="00F72801" w14:paraId="51A43687" w14:textId="77777777" w:rsidTr="00890A7A">
        <w:tc>
          <w:tcPr>
            <w:tcW w:w="840" w:type="dxa"/>
            <w:shd w:val="clear" w:color="auto" w:fill="auto"/>
          </w:tcPr>
          <w:p w14:paraId="2304E20A" w14:textId="77777777" w:rsidR="004C5791" w:rsidRPr="00F72801" w:rsidRDefault="004C5791" w:rsidP="004C5791">
            <w:pPr>
              <w:pStyle w:val="a4"/>
              <w:numPr>
                <w:ilvl w:val="0"/>
                <w:numId w:val="1"/>
              </w:numPr>
              <w:spacing w:before="0"/>
              <w:ind w:left="0" w:firstLine="0"/>
              <w:jc w:val="center"/>
              <w:rPr>
                <w:sz w:val="22"/>
                <w:szCs w:val="22"/>
              </w:rPr>
            </w:pPr>
          </w:p>
        </w:tc>
        <w:tc>
          <w:tcPr>
            <w:tcW w:w="1407" w:type="dxa"/>
            <w:shd w:val="clear" w:color="auto" w:fill="auto"/>
          </w:tcPr>
          <w:p w14:paraId="0D6064DD" w14:textId="5D832041" w:rsidR="004C5791" w:rsidRPr="00F72801" w:rsidRDefault="00A20C59" w:rsidP="004C5791">
            <w:pPr>
              <w:spacing w:before="0"/>
              <w:jc w:val="left"/>
              <w:rPr>
                <w:sz w:val="22"/>
                <w:szCs w:val="22"/>
              </w:rPr>
            </w:pPr>
            <w:r>
              <w:rPr>
                <w:sz w:val="22"/>
                <w:szCs w:val="22"/>
              </w:rPr>
              <w:t>п.9.1.</w:t>
            </w:r>
          </w:p>
        </w:tc>
        <w:tc>
          <w:tcPr>
            <w:tcW w:w="4841" w:type="dxa"/>
            <w:shd w:val="clear" w:color="auto" w:fill="auto"/>
          </w:tcPr>
          <w:p w14:paraId="3FC59FD2" w14:textId="77777777" w:rsidR="004C5791" w:rsidRPr="00F72801" w:rsidRDefault="004C5791" w:rsidP="004C5791">
            <w:pPr>
              <w:shd w:val="clear" w:color="auto" w:fill="FFFFFF"/>
              <w:spacing w:before="0"/>
              <w:ind w:firstLine="709"/>
              <w:rPr>
                <w:rFonts w:eastAsiaTheme="minorEastAsia"/>
                <w:sz w:val="22"/>
                <w:szCs w:val="22"/>
              </w:rPr>
            </w:pPr>
            <w:r w:rsidRPr="00F72801">
              <w:rPr>
                <w:rFonts w:eastAsiaTheme="minorEastAsia"/>
                <w:sz w:val="22"/>
                <w:szCs w:val="22"/>
              </w:rPr>
              <w:t>9.1. Подрядчик обязан за свой счет застраховать:</w:t>
            </w:r>
          </w:p>
          <w:p w14:paraId="1B911C06" w14:textId="77777777" w:rsidR="004C5791" w:rsidRPr="00A20C59" w:rsidRDefault="004C5791" w:rsidP="004C5791">
            <w:pPr>
              <w:shd w:val="clear" w:color="auto" w:fill="FFFFFF"/>
              <w:spacing w:before="0"/>
              <w:ind w:firstLine="709"/>
              <w:rPr>
                <w:rFonts w:eastAsiaTheme="minorEastAsia"/>
                <w:color w:val="FF0000"/>
                <w:sz w:val="22"/>
                <w:szCs w:val="22"/>
              </w:rPr>
            </w:pPr>
            <w:r w:rsidRPr="00A20C59">
              <w:rPr>
                <w:rFonts w:eastAsiaTheme="minorEastAsia"/>
                <w:color w:val="FF0000"/>
                <w:sz w:val="22"/>
                <w:szCs w:val="22"/>
              </w:rPr>
              <w:t xml:space="preserve">- риски случайной гибели или случайного повреждения строящегося Объекта, материалов, оборудования и другого имущества, используемых при строительстве, на полную стоимость Работ и Объекта, </w:t>
            </w:r>
          </w:p>
          <w:p w14:paraId="28ECD8C4" w14:textId="77777777" w:rsidR="004C5791" w:rsidRPr="00F72801" w:rsidRDefault="004C5791" w:rsidP="004C5791">
            <w:pPr>
              <w:shd w:val="clear" w:color="auto" w:fill="FFFFFF"/>
              <w:spacing w:before="0"/>
              <w:ind w:firstLine="709"/>
              <w:rPr>
                <w:rFonts w:eastAsiaTheme="minorEastAsia"/>
                <w:sz w:val="22"/>
                <w:szCs w:val="22"/>
              </w:rPr>
            </w:pPr>
            <w:r w:rsidRPr="00F72801">
              <w:rPr>
                <w:rFonts w:eastAsiaTheme="minorEastAsia"/>
                <w:sz w:val="22"/>
                <w:szCs w:val="22"/>
              </w:rPr>
              <w:t xml:space="preserve">- гражданскую ответственность за причинение при осуществлении строительства вреда третьим лицам в полном объеме. </w:t>
            </w:r>
          </w:p>
          <w:p w14:paraId="21448EBA" w14:textId="77777777" w:rsidR="004C5791" w:rsidRPr="00F72801" w:rsidRDefault="004C5791" w:rsidP="004C5791">
            <w:pPr>
              <w:shd w:val="clear" w:color="auto" w:fill="FFFFFF"/>
              <w:spacing w:before="0"/>
              <w:ind w:firstLine="709"/>
              <w:rPr>
                <w:rFonts w:eastAsiaTheme="minorEastAsia"/>
                <w:sz w:val="22"/>
                <w:szCs w:val="22"/>
              </w:rPr>
            </w:pPr>
            <w:r w:rsidRPr="00F72801">
              <w:rPr>
                <w:rFonts w:eastAsiaTheme="minorEastAsia"/>
                <w:sz w:val="22"/>
                <w:szCs w:val="22"/>
              </w:rPr>
              <w:t xml:space="preserve">Договор страхования должен быть заключен Подрядчиком до начала Работ. </w:t>
            </w:r>
          </w:p>
          <w:p w14:paraId="5E243FE6" w14:textId="77777777" w:rsidR="004C5791" w:rsidRPr="00F72801" w:rsidRDefault="004C5791" w:rsidP="004C5791">
            <w:pPr>
              <w:shd w:val="clear" w:color="auto" w:fill="FFFFFF"/>
              <w:spacing w:before="0"/>
              <w:ind w:firstLine="709"/>
              <w:rPr>
                <w:rFonts w:eastAsiaTheme="minorEastAsia"/>
                <w:sz w:val="22"/>
                <w:szCs w:val="22"/>
              </w:rPr>
            </w:pPr>
            <w:r w:rsidRPr="00F72801">
              <w:rPr>
                <w:rFonts w:eastAsiaTheme="minorEastAsia"/>
                <w:sz w:val="22"/>
                <w:szCs w:val="22"/>
              </w:rPr>
              <w:t xml:space="preserve">Подрядчик предоставляет Заказчику заверенные страховой компанией копии страховых полисов по заключенным договорам страхования в течение 20 календарных дней с </w:t>
            </w:r>
            <w:r w:rsidRPr="00F72801">
              <w:rPr>
                <w:rFonts w:eastAsiaTheme="minorEastAsia"/>
                <w:sz w:val="22"/>
                <w:szCs w:val="22"/>
              </w:rPr>
              <w:lastRenderedPageBreak/>
              <w:t>момента заключения Договора. В течение 3 (трех) календарных дней после оплаты страховой премии предоставить Заказчику копию платежного документа, заверенную банком, подтверждающего факт оплаты страховой премии по заключённым договорам страхования.</w:t>
            </w:r>
          </w:p>
          <w:p w14:paraId="2FB43B97" w14:textId="77777777" w:rsidR="004C5791" w:rsidRPr="00F72801" w:rsidRDefault="004C5791" w:rsidP="004C5791">
            <w:pPr>
              <w:shd w:val="clear" w:color="auto" w:fill="FFFFFF"/>
              <w:spacing w:before="0"/>
              <w:ind w:firstLine="709"/>
              <w:rPr>
                <w:rFonts w:eastAsiaTheme="minorEastAsia"/>
                <w:sz w:val="22"/>
                <w:szCs w:val="22"/>
              </w:rPr>
            </w:pPr>
            <w:r w:rsidRPr="00F72801">
              <w:rPr>
                <w:rFonts w:eastAsiaTheme="minorEastAsia"/>
                <w:sz w:val="22"/>
                <w:szCs w:val="22"/>
              </w:rPr>
              <w:t>Период страхования составляет срок равный сроку действия Договора плюс два месяца. В случае окончания периода страхования до окончания срока выполнения Работ Подрядчик обязан своевременно за свой счет продлевать (заключать) договоры страхования в течении срока выполнения Работ на условиях, предусмотренных настоящим пунктом, и предоставлять Заказчику доказательства продления (заключения) Подрядчиком таких договоров не позднее 7 (семи) календарных дней до окончания страхового периода.</w:t>
            </w:r>
          </w:p>
          <w:p w14:paraId="305ECBF3" w14:textId="77777777" w:rsidR="004C5791" w:rsidRPr="00F72801" w:rsidRDefault="004C5791" w:rsidP="004C5791">
            <w:pPr>
              <w:shd w:val="clear" w:color="auto" w:fill="FFFFFF"/>
              <w:spacing w:before="0"/>
              <w:ind w:firstLine="709"/>
              <w:rPr>
                <w:rFonts w:eastAsiaTheme="minorEastAsia"/>
                <w:sz w:val="22"/>
                <w:szCs w:val="22"/>
              </w:rPr>
            </w:pPr>
            <w:r w:rsidRPr="00F72801">
              <w:rPr>
                <w:rFonts w:eastAsiaTheme="minorEastAsia"/>
                <w:sz w:val="22"/>
                <w:szCs w:val="22"/>
              </w:rPr>
              <w:t>Страхование не освобождает Подрядчика от обязанности принять необходимые меры для предотвращения наступления страхового случая.</w:t>
            </w:r>
          </w:p>
          <w:p w14:paraId="460A33D9" w14:textId="77777777" w:rsidR="004C5791" w:rsidRPr="00F72801" w:rsidRDefault="004C5791" w:rsidP="00A20C59">
            <w:pPr>
              <w:spacing w:before="0"/>
              <w:ind w:firstLine="709"/>
              <w:rPr>
                <w:sz w:val="22"/>
                <w:szCs w:val="22"/>
              </w:rPr>
            </w:pPr>
          </w:p>
        </w:tc>
        <w:tc>
          <w:tcPr>
            <w:tcW w:w="4820" w:type="dxa"/>
            <w:shd w:val="clear" w:color="auto" w:fill="auto"/>
          </w:tcPr>
          <w:p w14:paraId="73F53FB4" w14:textId="3ACAFA84" w:rsidR="005312EF" w:rsidRDefault="005312EF" w:rsidP="005312EF">
            <w:pPr>
              <w:shd w:val="clear" w:color="auto" w:fill="FFFFFF"/>
              <w:spacing w:before="0"/>
              <w:ind w:firstLine="709"/>
              <w:rPr>
                <w:rFonts w:eastAsiaTheme="minorEastAsia"/>
                <w:sz w:val="22"/>
                <w:szCs w:val="22"/>
              </w:rPr>
            </w:pPr>
            <w:r w:rsidRPr="00F72801">
              <w:rPr>
                <w:rFonts w:eastAsiaTheme="minorEastAsia"/>
                <w:sz w:val="22"/>
                <w:szCs w:val="22"/>
              </w:rPr>
              <w:lastRenderedPageBreak/>
              <w:t>9.1. Подрядчик обязан за свой счет застраховать:</w:t>
            </w:r>
          </w:p>
          <w:p w14:paraId="17F97345" w14:textId="57C7E552" w:rsidR="006E3B06" w:rsidRDefault="006E3B06" w:rsidP="005312EF">
            <w:pPr>
              <w:shd w:val="clear" w:color="auto" w:fill="FFFFFF"/>
              <w:spacing w:before="0"/>
              <w:ind w:firstLine="709"/>
              <w:rPr>
                <w:rFonts w:eastAsiaTheme="minorEastAsia"/>
                <w:sz w:val="22"/>
                <w:szCs w:val="22"/>
              </w:rPr>
            </w:pPr>
          </w:p>
          <w:p w14:paraId="2AB57107" w14:textId="0DBDE526" w:rsidR="006E3B06" w:rsidRDefault="006E3B06" w:rsidP="005312EF">
            <w:pPr>
              <w:shd w:val="clear" w:color="auto" w:fill="FFFFFF"/>
              <w:spacing w:before="0"/>
              <w:ind w:firstLine="709"/>
              <w:rPr>
                <w:rFonts w:eastAsiaTheme="minorEastAsia"/>
                <w:sz w:val="22"/>
                <w:szCs w:val="22"/>
              </w:rPr>
            </w:pPr>
          </w:p>
          <w:p w14:paraId="490CA0D8" w14:textId="5247A1C4" w:rsidR="006E3B06" w:rsidRDefault="006E3B06" w:rsidP="005312EF">
            <w:pPr>
              <w:shd w:val="clear" w:color="auto" w:fill="FFFFFF"/>
              <w:spacing w:before="0"/>
              <w:ind w:firstLine="709"/>
              <w:rPr>
                <w:rFonts w:eastAsiaTheme="minorEastAsia"/>
                <w:sz w:val="22"/>
                <w:szCs w:val="22"/>
              </w:rPr>
            </w:pPr>
          </w:p>
          <w:p w14:paraId="2115C495" w14:textId="77777777" w:rsidR="006E3B06" w:rsidRDefault="006E3B06" w:rsidP="005312EF">
            <w:pPr>
              <w:shd w:val="clear" w:color="auto" w:fill="FFFFFF"/>
              <w:spacing w:before="0"/>
              <w:ind w:firstLine="709"/>
              <w:rPr>
                <w:rFonts w:eastAsiaTheme="minorEastAsia"/>
                <w:sz w:val="22"/>
                <w:szCs w:val="22"/>
              </w:rPr>
            </w:pPr>
          </w:p>
          <w:p w14:paraId="402A05FD" w14:textId="27349799" w:rsidR="006E3B06" w:rsidRDefault="006E3B06" w:rsidP="005312EF">
            <w:pPr>
              <w:shd w:val="clear" w:color="auto" w:fill="FFFFFF"/>
              <w:spacing w:before="0"/>
              <w:ind w:firstLine="709"/>
              <w:rPr>
                <w:rFonts w:eastAsiaTheme="minorEastAsia"/>
                <w:sz w:val="22"/>
                <w:szCs w:val="22"/>
              </w:rPr>
            </w:pPr>
          </w:p>
          <w:p w14:paraId="03268B2D" w14:textId="77777777" w:rsidR="005312EF" w:rsidRPr="00F72801" w:rsidRDefault="005312EF" w:rsidP="005312EF">
            <w:pPr>
              <w:shd w:val="clear" w:color="auto" w:fill="FFFFFF"/>
              <w:spacing w:before="0"/>
              <w:ind w:firstLine="709"/>
              <w:rPr>
                <w:rFonts w:eastAsiaTheme="minorEastAsia"/>
                <w:sz w:val="22"/>
                <w:szCs w:val="22"/>
              </w:rPr>
            </w:pPr>
            <w:r w:rsidRPr="00F72801">
              <w:rPr>
                <w:rFonts w:eastAsiaTheme="minorEastAsia"/>
                <w:sz w:val="22"/>
                <w:szCs w:val="22"/>
              </w:rPr>
              <w:t xml:space="preserve">- гражданскую ответственность за причинение при осуществлении строительства вреда третьим лицам в полном объеме. </w:t>
            </w:r>
          </w:p>
          <w:p w14:paraId="78B5FD55" w14:textId="77777777" w:rsidR="005312EF" w:rsidRPr="00F72801" w:rsidRDefault="005312EF" w:rsidP="005312EF">
            <w:pPr>
              <w:shd w:val="clear" w:color="auto" w:fill="FFFFFF"/>
              <w:spacing w:before="0"/>
              <w:ind w:firstLine="709"/>
              <w:rPr>
                <w:rFonts w:eastAsiaTheme="minorEastAsia"/>
                <w:sz w:val="22"/>
                <w:szCs w:val="22"/>
              </w:rPr>
            </w:pPr>
            <w:r w:rsidRPr="00F72801">
              <w:rPr>
                <w:rFonts w:eastAsiaTheme="minorEastAsia"/>
                <w:sz w:val="22"/>
                <w:szCs w:val="22"/>
              </w:rPr>
              <w:t xml:space="preserve">Договор страхования должен быть заключен Подрядчиком до начала Работ. </w:t>
            </w:r>
          </w:p>
          <w:p w14:paraId="78C4AABA" w14:textId="77777777" w:rsidR="005312EF" w:rsidRPr="00F72801" w:rsidRDefault="005312EF" w:rsidP="005312EF">
            <w:pPr>
              <w:shd w:val="clear" w:color="auto" w:fill="FFFFFF"/>
              <w:spacing w:before="0"/>
              <w:ind w:firstLine="709"/>
              <w:rPr>
                <w:rFonts w:eastAsiaTheme="minorEastAsia"/>
                <w:sz w:val="22"/>
                <w:szCs w:val="22"/>
              </w:rPr>
            </w:pPr>
            <w:r w:rsidRPr="00F72801">
              <w:rPr>
                <w:rFonts w:eastAsiaTheme="minorEastAsia"/>
                <w:sz w:val="22"/>
                <w:szCs w:val="22"/>
              </w:rPr>
              <w:t xml:space="preserve">Подрядчик предоставляет Заказчику заверенные страховой компанией копии страховых полисов по заключенным договорам страхования в течение 20 календарных дней с </w:t>
            </w:r>
            <w:r w:rsidRPr="00F72801">
              <w:rPr>
                <w:rFonts w:eastAsiaTheme="minorEastAsia"/>
                <w:sz w:val="22"/>
                <w:szCs w:val="22"/>
              </w:rPr>
              <w:lastRenderedPageBreak/>
              <w:t>момента заключения Договора. В течение 3 (трех) календарных дней после оплаты страховой премии предоставить Заказчику копию платежного документа, заверенную банком, подтверждающего факт оплаты страховой премии по заключённым договорам страхования.</w:t>
            </w:r>
          </w:p>
          <w:p w14:paraId="2BD69449" w14:textId="77777777" w:rsidR="005312EF" w:rsidRPr="00F72801" w:rsidRDefault="005312EF" w:rsidP="005312EF">
            <w:pPr>
              <w:shd w:val="clear" w:color="auto" w:fill="FFFFFF"/>
              <w:spacing w:before="0"/>
              <w:ind w:firstLine="709"/>
              <w:rPr>
                <w:rFonts w:eastAsiaTheme="minorEastAsia"/>
                <w:sz w:val="22"/>
                <w:szCs w:val="22"/>
              </w:rPr>
            </w:pPr>
            <w:r w:rsidRPr="00F72801">
              <w:rPr>
                <w:rFonts w:eastAsiaTheme="minorEastAsia"/>
                <w:sz w:val="22"/>
                <w:szCs w:val="22"/>
              </w:rPr>
              <w:t>Период страхования составляет срок равный сроку действия Договора плюс два месяца. В случае окончания периода страхования до окончания срока выполнения Работ Подрядчик обязан своевременно за свой счет продлевать (заключать) договоры страхования в течении срока выполнения Работ на условиях, предусмотренных настоящим пунктом, и предоставлять Заказчику доказательства продления (заключения) Подрядчиком таких договоров не позднее 7 (семи) календарных дней до окончания страхового периода.</w:t>
            </w:r>
          </w:p>
          <w:p w14:paraId="620391F4" w14:textId="77777777" w:rsidR="005312EF" w:rsidRPr="00F72801" w:rsidRDefault="005312EF" w:rsidP="005312EF">
            <w:pPr>
              <w:shd w:val="clear" w:color="auto" w:fill="FFFFFF"/>
              <w:spacing w:before="0"/>
              <w:ind w:firstLine="709"/>
              <w:rPr>
                <w:rFonts w:eastAsiaTheme="minorEastAsia"/>
                <w:sz w:val="22"/>
                <w:szCs w:val="22"/>
              </w:rPr>
            </w:pPr>
            <w:r w:rsidRPr="00F72801">
              <w:rPr>
                <w:rFonts w:eastAsiaTheme="minorEastAsia"/>
                <w:sz w:val="22"/>
                <w:szCs w:val="22"/>
              </w:rPr>
              <w:t>Страхование не освобождает Подрядчика от обязанности принять необходимые меры для предотвращения наступления страхового случая.</w:t>
            </w:r>
          </w:p>
          <w:p w14:paraId="1073E334" w14:textId="71D793C3" w:rsidR="004C5791" w:rsidRPr="00F72801" w:rsidRDefault="004C5791" w:rsidP="00A20C59">
            <w:pPr>
              <w:spacing w:before="0"/>
              <w:ind w:firstLine="709"/>
              <w:rPr>
                <w:sz w:val="22"/>
                <w:szCs w:val="22"/>
              </w:rPr>
            </w:pPr>
          </w:p>
        </w:tc>
        <w:tc>
          <w:tcPr>
            <w:tcW w:w="3118" w:type="dxa"/>
            <w:shd w:val="clear" w:color="auto" w:fill="auto"/>
          </w:tcPr>
          <w:p w14:paraId="4D91BD1E" w14:textId="77777777" w:rsidR="00890A7A" w:rsidRPr="008C59AA" w:rsidRDefault="00890A7A" w:rsidP="00890A7A">
            <w:pPr>
              <w:spacing w:before="0"/>
              <w:jc w:val="left"/>
              <w:rPr>
                <w:sz w:val="22"/>
                <w:szCs w:val="22"/>
              </w:rPr>
            </w:pPr>
            <w:r>
              <w:rPr>
                <w:sz w:val="22"/>
                <w:szCs w:val="22"/>
              </w:rPr>
              <w:lastRenderedPageBreak/>
              <w:t>Р</w:t>
            </w:r>
            <w:r w:rsidRPr="008C59AA">
              <w:rPr>
                <w:sz w:val="22"/>
                <w:szCs w:val="22"/>
              </w:rPr>
              <w:t>едакция Подрядчика</w:t>
            </w:r>
          </w:p>
          <w:p w14:paraId="48DFED6C" w14:textId="77777777" w:rsidR="004C5791" w:rsidRPr="00F72801" w:rsidRDefault="004C5791" w:rsidP="004C5791">
            <w:pPr>
              <w:spacing w:before="0"/>
              <w:jc w:val="left"/>
              <w:rPr>
                <w:sz w:val="22"/>
                <w:szCs w:val="22"/>
              </w:rPr>
            </w:pPr>
          </w:p>
        </w:tc>
      </w:tr>
      <w:tr w:rsidR="004C5791" w:rsidRPr="00532329" w14:paraId="2BE8F6AC" w14:textId="77777777" w:rsidTr="00890A7A">
        <w:tc>
          <w:tcPr>
            <w:tcW w:w="840" w:type="dxa"/>
            <w:shd w:val="clear" w:color="auto" w:fill="auto"/>
          </w:tcPr>
          <w:p w14:paraId="1B42F288" w14:textId="77777777" w:rsidR="004C5791" w:rsidRPr="00F72801" w:rsidRDefault="004C5791" w:rsidP="004C5791">
            <w:pPr>
              <w:pStyle w:val="a4"/>
              <w:numPr>
                <w:ilvl w:val="0"/>
                <w:numId w:val="1"/>
              </w:numPr>
              <w:spacing w:before="0"/>
              <w:ind w:left="0" w:firstLine="0"/>
              <w:jc w:val="center"/>
              <w:rPr>
                <w:sz w:val="22"/>
                <w:szCs w:val="22"/>
              </w:rPr>
            </w:pPr>
          </w:p>
        </w:tc>
        <w:tc>
          <w:tcPr>
            <w:tcW w:w="1407" w:type="dxa"/>
            <w:shd w:val="clear" w:color="auto" w:fill="auto"/>
          </w:tcPr>
          <w:p w14:paraId="725F0BFE" w14:textId="7C65BA9D" w:rsidR="004C5791" w:rsidRPr="00691162" w:rsidRDefault="004C5791" w:rsidP="004C5791">
            <w:pPr>
              <w:spacing w:before="0"/>
              <w:jc w:val="left"/>
              <w:rPr>
                <w:sz w:val="22"/>
                <w:szCs w:val="22"/>
              </w:rPr>
            </w:pPr>
            <w:r w:rsidRPr="00691162">
              <w:rPr>
                <w:sz w:val="22"/>
                <w:szCs w:val="22"/>
              </w:rPr>
              <w:t>10.2</w:t>
            </w:r>
          </w:p>
        </w:tc>
        <w:tc>
          <w:tcPr>
            <w:tcW w:w="4841" w:type="dxa"/>
            <w:shd w:val="clear" w:color="auto" w:fill="auto"/>
          </w:tcPr>
          <w:p w14:paraId="73BB8FA1" w14:textId="77777777" w:rsidR="004C5791" w:rsidRPr="00691162" w:rsidRDefault="004C5791" w:rsidP="004C5791">
            <w:pPr>
              <w:shd w:val="clear" w:color="auto" w:fill="FFFFFF"/>
              <w:spacing w:before="0"/>
              <w:ind w:firstLine="709"/>
              <w:rPr>
                <w:rFonts w:eastAsiaTheme="minorEastAsia"/>
                <w:bCs/>
                <w:sz w:val="22"/>
                <w:szCs w:val="22"/>
              </w:rPr>
            </w:pPr>
            <w:r w:rsidRPr="00691162">
              <w:rPr>
                <w:rFonts w:eastAsiaTheme="minorEastAsia"/>
                <w:bCs/>
                <w:sz w:val="22"/>
                <w:szCs w:val="22"/>
              </w:rPr>
              <w:t>10.2. Промежуточная приемка выполненных Работ осуществляется и оформляется актами о приемке выполненных работ по форме КС-2 и справок о стоимости выполненных работ и затрат по форме КС-3 на ежемесячной основе.</w:t>
            </w:r>
          </w:p>
          <w:p w14:paraId="7D8207D9" w14:textId="77777777" w:rsidR="004C5791" w:rsidRPr="00691162" w:rsidRDefault="004C5791" w:rsidP="004C5791">
            <w:pPr>
              <w:shd w:val="clear" w:color="auto" w:fill="FFFFFF"/>
              <w:spacing w:before="0"/>
              <w:ind w:firstLine="709"/>
              <w:rPr>
                <w:rFonts w:eastAsiaTheme="minorEastAsia"/>
                <w:bCs/>
                <w:sz w:val="22"/>
                <w:szCs w:val="22"/>
              </w:rPr>
            </w:pPr>
            <w:r w:rsidRPr="00691162">
              <w:rPr>
                <w:rFonts w:eastAsiaTheme="minorEastAsia"/>
                <w:bCs/>
                <w:sz w:val="22"/>
                <w:szCs w:val="22"/>
              </w:rPr>
              <w:t xml:space="preserve">По окончании всех работ Стороны подписывают итоговые акты по форме КС-2 и справку о стоимости выполненных работ и затрат по форме КС-3, сформированные на основании согласованной Сторонами сметы. </w:t>
            </w:r>
          </w:p>
          <w:p w14:paraId="0074137C" w14:textId="77777777" w:rsidR="004C5791" w:rsidRPr="00691162" w:rsidRDefault="004C5791" w:rsidP="004C5791">
            <w:pPr>
              <w:shd w:val="clear" w:color="auto" w:fill="FFFFFF"/>
              <w:spacing w:before="0"/>
              <w:ind w:firstLine="709"/>
              <w:rPr>
                <w:rFonts w:eastAsiaTheme="minorEastAsia"/>
                <w:bCs/>
                <w:sz w:val="22"/>
                <w:szCs w:val="22"/>
              </w:rPr>
            </w:pPr>
            <w:r w:rsidRPr="00691162">
              <w:rPr>
                <w:rFonts w:eastAsiaTheme="minorEastAsia"/>
                <w:bCs/>
                <w:sz w:val="22"/>
                <w:szCs w:val="22"/>
              </w:rPr>
              <w:lastRenderedPageBreak/>
              <w:t xml:space="preserve">Окончательная приемка выполненных Работ осуществляется и оформляется </w:t>
            </w:r>
            <w:r w:rsidRPr="00691162">
              <w:rPr>
                <w:rFonts w:eastAsiaTheme="minorEastAsia"/>
                <w:bCs/>
                <w:color w:val="FF0000"/>
                <w:sz w:val="22"/>
                <w:szCs w:val="22"/>
              </w:rPr>
              <w:t xml:space="preserve">актом </w:t>
            </w:r>
            <w:r w:rsidRPr="00691162">
              <w:rPr>
                <w:rFonts w:eastAsiaTheme="minorEastAsia"/>
                <w:color w:val="FF0000"/>
                <w:sz w:val="22"/>
                <w:szCs w:val="22"/>
              </w:rPr>
              <w:t>приёмки законченного строительством объекта</w:t>
            </w:r>
            <w:r w:rsidRPr="00691162">
              <w:rPr>
                <w:rFonts w:eastAsiaTheme="minorEastAsia"/>
                <w:bCs/>
                <w:color w:val="FF0000"/>
                <w:sz w:val="22"/>
                <w:szCs w:val="22"/>
              </w:rPr>
              <w:t xml:space="preserve"> (по форме КС-11)/</w:t>
            </w:r>
            <w:r w:rsidRPr="00691162">
              <w:rPr>
                <w:bCs/>
                <w:color w:val="FF0000"/>
                <w:sz w:val="22"/>
                <w:szCs w:val="22"/>
              </w:rPr>
              <w:t xml:space="preserve"> </w:t>
            </w:r>
            <w:r w:rsidRPr="00691162">
              <w:rPr>
                <w:bCs/>
                <w:sz w:val="22"/>
                <w:szCs w:val="22"/>
              </w:rPr>
              <w:t>Актом приема передачи результата выполненных Работ (Приложение №2)</w:t>
            </w:r>
            <w:r w:rsidRPr="00691162">
              <w:rPr>
                <w:rFonts w:eastAsiaTheme="minorEastAsia"/>
                <w:bCs/>
                <w:sz w:val="22"/>
                <w:szCs w:val="22"/>
              </w:rPr>
              <w:t xml:space="preserve">. </w:t>
            </w:r>
          </w:p>
          <w:p w14:paraId="001C3512" w14:textId="77777777" w:rsidR="004C5791" w:rsidRPr="00691162" w:rsidRDefault="004C5791" w:rsidP="004C5791">
            <w:pPr>
              <w:shd w:val="clear" w:color="auto" w:fill="FFFFFF"/>
              <w:spacing w:before="0"/>
              <w:ind w:firstLine="709"/>
              <w:rPr>
                <w:rFonts w:eastAsiaTheme="minorEastAsia"/>
                <w:bCs/>
                <w:color w:val="FF0000"/>
                <w:sz w:val="22"/>
                <w:szCs w:val="22"/>
              </w:rPr>
            </w:pPr>
            <w:r w:rsidRPr="00691162">
              <w:rPr>
                <w:rFonts w:eastAsiaTheme="minorEastAsia"/>
                <w:bCs/>
                <w:color w:val="FF0000"/>
                <w:sz w:val="22"/>
                <w:szCs w:val="22"/>
              </w:rPr>
              <w:t>Завершение строительства и готовность результата Работ к эксплуатации фиксируется в акте приёмки законченного строительством объекта приемочной комиссией (по форме КС-14). Подписанные акты по форме КС-11 и формы КС-14 являются основанием для ввода результата Работ в эксплуатацию и проведения окончательных расчетов по Договору.</w:t>
            </w:r>
          </w:p>
          <w:p w14:paraId="552CAFC8" w14:textId="77777777" w:rsidR="004C5791" w:rsidRPr="00691162" w:rsidRDefault="004C5791" w:rsidP="004C5791">
            <w:pPr>
              <w:autoSpaceDE w:val="0"/>
              <w:autoSpaceDN w:val="0"/>
              <w:adjustRightInd w:val="0"/>
              <w:spacing w:before="0"/>
              <w:ind w:firstLine="709"/>
              <w:rPr>
                <w:rFonts w:eastAsiaTheme="minorEastAsia"/>
                <w:sz w:val="22"/>
                <w:szCs w:val="22"/>
              </w:rPr>
            </w:pPr>
            <w:r w:rsidRPr="00691162">
              <w:rPr>
                <w:rFonts w:eastAsiaTheme="minorEastAsia"/>
                <w:sz w:val="22"/>
                <w:szCs w:val="22"/>
              </w:rPr>
              <w:t xml:space="preserve">Если приемке результатов работ должны предшествовать предварительные испытания, приемка работ осуществляется Заказчиком только при положительном результате предварительных испытаний. </w:t>
            </w:r>
          </w:p>
          <w:p w14:paraId="435BFF24" w14:textId="77777777" w:rsidR="004C5791" w:rsidRPr="00691162" w:rsidRDefault="004C5791" w:rsidP="004C5791">
            <w:pPr>
              <w:spacing w:before="0"/>
              <w:jc w:val="left"/>
              <w:rPr>
                <w:sz w:val="22"/>
                <w:szCs w:val="22"/>
              </w:rPr>
            </w:pPr>
          </w:p>
        </w:tc>
        <w:tc>
          <w:tcPr>
            <w:tcW w:w="4820" w:type="dxa"/>
            <w:shd w:val="clear" w:color="auto" w:fill="auto"/>
          </w:tcPr>
          <w:p w14:paraId="444AE945" w14:textId="77777777" w:rsidR="004C5791" w:rsidRPr="00691162" w:rsidRDefault="004C5791" w:rsidP="004C5791">
            <w:pPr>
              <w:shd w:val="clear" w:color="auto" w:fill="FFFFFF"/>
              <w:spacing w:before="0"/>
              <w:ind w:firstLine="709"/>
              <w:rPr>
                <w:rFonts w:eastAsiaTheme="minorEastAsia"/>
                <w:bCs/>
                <w:sz w:val="22"/>
                <w:szCs w:val="22"/>
              </w:rPr>
            </w:pPr>
            <w:r w:rsidRPr="00691162">
              <w:rPr>
                <w:rFonts w:eastAsiaTheme="minorEastAsia"/>
                <w:bCs/>
                <w:sz w:val="22"/>
                <w:szCs w:val="22"/>
              </w:rPr>
              <w:lastRenderedPageBreak/>
              <w:t>10.2. Промежуточная приемка выполненных Работ осуществляется и оформляется актами о приемке выполненных работ по форме КС-2 и справок о стоимости выполненных работ и затрат по форме КС-3 на ежемесячной основе.</w:t>
            </w:r>
          </w:p>
          <w:p w14:paraId="08E3CC8B" w14:textId="77777777" w:rsidR="004C5791" w:rsidRPr="00691162" w:rsidRDefault="004C5791" w:rsidP="004C5791">
            <w:pPr>
              <w:shd w:val="clear" w:color="auto" w:fill="FFFFFF"/>
              <w:spacing w:before="0"/>
              <w:ind w:firstLine="709"/>
              <w:rPr>
                <w:rFonts w:eastAsiaTheme="minorEastAsia"/>
                <w:bCs/>
                <w:sz w:val="22"/>
                <w:szCs w:val="22"/>
              </w:rPr>
            </w:pPr>
            <w:r w:rsidRPr="00691162">
              <w:rPr>
                <w:rFonts w:eastAsiaTheme="minorEastAsia"/>
                <w:bCs/>
                <w:sz w:val="22"/>
                <w:szCs w:val="22"/>
              </w:rPr>
              <w:t xml:space="preserve">По окончании всех работ Стороны подписывают итоговые акты по форме КС-2 и справку о стоимости выполненных работ и затрат по форме КС-3, сформированные на основании согласованной Сторонами сметы. </w:t>
            </w:r>
          </w:p>
          <w:p w14:paraId="262AA71F" w14:textId="41DD1FFB" w:rsidR="004C5791" w:rsidRPr="00691162" w:rsidRDefault="004C5791" w:rsidP="004C5791">
            <w:pPr>
              <w:shd w:val="clear" w:color="auto" w:fill="FFFFFF"/>
              <w:spacing w:before="0"/>
              <w:ind w:firstLine="709"/>
              <w:rPr>
                <w:rFonts w:eastAsiaTheme="minorEastAsia"/>
                <w:bCs/>
                <w:sz w:val="22"/>
                <w:szCs w:val="22"/>
              </w:rPr>
            </w:pPr>
            <w:r w:rsidRPr="00691162">
              <w:rPr>
                <w:rFonts w:eastAsiaTheme="minorEastAsia"/>
                <w:bCs/>
                <w:sz w:val="22"/>
                <w:szCs w:val="22"/>
              </w:rPr>
              <w:lastRenderedPageBreak/>
              <w:t xml:space="preserve">Окончательная приемка выполненных Работ осуществляется и оформляется </w:t>
            </w:r>
            <w:r w:rsidRPr="00691162">
              <w:rPr>
                <w:bCs/>
                <w:sz w:val="22"/>
                <w:szCs w:val="22"/>
              </w:rPr>
              <w:t>Актом приема передачи результата выполненных Работ (Приложение №2)</w:t>
            </w:r>
            <w:r w:rsidRPr="00691162">
              <w:rPr>
                <w:rFonts w:eastAsiaTheme="minorEastAsia"/>
                <w:bCs/>
                <w:sz w:val="22"/>
                <w:szCs w:val="22"/>
              </w:rPr>
              <w:t xml:space="preserve">. </w:t>
            </w:r>
          </w:p>
          <w:p w14:paraId="13B27FCA" w14:textId="77777777" w:rsidR="004C5791" w:rsidRPr="00691162" w:rsidRDefault="004C5791" w:rsidP="004C5791">
            <w:pPr>
              <w:autoSpaceDE w:val="0"/>
              <w:autoSpaceDN w:val="0"/>
              <w:adjustRightInd w:val="0"/>
              <w:spacing w:before="0"/>
              <w:ind w:firstLine="709"/>
              <w:rPr>
                <w:rFonts w:eastAsiaTheme="minorEastAsia"/>
                <w:sz w:val="22"/>
                <w:szCs w:val="22"/>
              </w:rPr>
            </w:pPr>
            <w:r w:rsidRPr="00691162">
              <w:rPr>
                <w:rFonts w:eastAsiaTheme="minorEastAsia"/>
                <w:sz w:val="22"/>
                <w:szCs w:val="22"/>
              </w:rPr>
              <w:t xml:space="preserve">Если приемке результатов работ должны предшествовать предварительные испытания, приемка работ осуществляется Заказчиком только при положительном результате предварительных испытаний. </w:t>
            </w:r>
          </w:p>
          <w:p w14:paraId="3B57E943" w14:textId="77777777" w:rsidR="004C5791" w:rsidRPr="00691162" w:rsidRDefault="004C5791" w:rsidP="004C5791">
            <w:pPr>
              <w:spacing w:before="0"/>
              <w:jc w:val="left"/>
              <w:rPr>
                <w:sz w:val="22"/>
                <w:szCs w:val="22"/>
              </w:rPr>
            </w:pPr>
          </w:p>
        </w:tc>
        <w:tc>
          <w:tcPr>
            <w:tcW w:w="3118" w:type="dxa"/>
            <w:shd w:val="clear" w:color="auto" w:fill="auto"/>
          </w:tcPr>
          <w:p w14:paraId="6B110961" w14:textId="77777777" w:rsidR="00890A7A" w:rsidRPr="008C59AA" w:rsidRDefault="00890A7A" w:rsidP="00890A7A">
            <w:pPr>
              <w:spacing w:before="0"/>
              <w:jc w:val="left"/>
              <w:rPr>
                <w:sz w:val="22"/>
                <w:szCs w:val="22"/>
              </w:rPr>
            </w:pPr>
            <w:r>
              <w:rPr>
                <w:sz w:val="22"/>
                <w:szCs w:val="22"/>
              </w:rPr>
              <w:lastRenderedPageBreak/>
              <w:t>Р</w:t>
            </w:r>
            <w:r w:rsidRPr="008C59AA">
              <w:rPr>
                <w:sz w:val="22"/>
                <w:szCs w:val="22"/>
              </w:rPr>
              <w:t>едакция Подрядчика</w:t>
            </w:r>
          </w:p>
          <w:p w14:paraId="369C795F" w14:textId="1DEE2AB4" w:rsidR="004C5791" w:rsidRPr="007A0AE6" w:rsidRDefault="004C5791" w:rsidP="004C5791">
            <w:pPr>
              <w:spacing w:before="0"/>
              <w:jc w:val="left"/>
              <w:rPr>
                <w:i/>
                <w:iCs/>
                <w:sz w:val="22"/>
                <w:szCs w:val="22"/>
                <w:highlight w:val="yellow"/>
              </w:rPr>
            </w:pPr>
          </w:p>
        </w:tc>
      </w:tr>
      <w:tr w:rsidR="004C5791" w:rsidRPr="00F72801" w14:paraId="20726BCA" w14:textId="77777777" w:rsidTr="00890A7A">
        <w:tc>
          <w:tcPr>
            <w:tcW w:w="840" w:type="dxa"/>
            <w:shd w:val="clear" w:color="auto" w:fill="auto"/>
          </w:tcPr>
          <w:p w14:paraId="4AE9E89C" w14:textId="77777777" w:rsidR="004C5791" w:rsidRPr="00F72801" w:rsidRDefault="004C5791" w:rsidP="004C5791">
            <w:pPr>
              <w:pStyle w:val="a4"/>
              <w:numPr>
                <w:ilvl w:val="0"/>
                <w:numId w:val="1"/>
              </w:numPr>
              <w:spacing w:before="0"/>
              <w:ind w:left="0" w:firstLine="0"/>
              <w:jc w:val="center"/>
              <w:rPr>
                <w:sz w:val="22"/>
                <w:szCs w:val="22"/>
              </w:rPr>
            </w:pPr>
          </w:p>
        </w:tc>
        <w:tc>
          <w:tcPr>
            <w:tcW w:w="1407" w:type="dxa"/>
            <w:shd w:val="clear" w:color="auto" w:fill="auto"/>
          </w:tcPr>
          <w:p w14:paraId="0A8D75C7" w14:textId="05555132" w:rsidR="004C5791" w:rsidRPr="00F72801" w:rsidRDefault="004C5791" w:rsidP="004C5791">
            <w:pPr>
              <w:spacing w:before="0"/>
              <w:jc w:val="left"/>
              <w:rPr>
                <w:sz w:val="22"/>
                <w:szCs w:val="22"/>
              </w:rPr>
            </w:pPr>
            <w:r w:rsidRPr="00F72801">
              <w:rPr>
                <w:sz w:val="22"/>
                <w:szCs w:val="22"/>
              </w:rPr>
              <w:t>10.4.</w:t>
            </w:r>
          </w:p>
        </w:tc>
        <w:tc>
          <w:tcPr>
            <w:tcW w:w="4841" w:type="dxa"/>
            <w:shd w:val="clear" w:color="auto" w:fill="auto"/>
          </w:tcPr>
          <w:p w14:paraId="3C01BDD8" w14:textId="77777777" w:rsidR="004C5791" w:rsidRPr="00A20C59" w:rsidRDefault="004C5791" w:rsidP="004C5791">
            <w:pPr>
              <w:pStyle w:val="a4"/>
              <w:shd w:val="clear" w:color="auto" w:fill="FFFFFF"/>
              <w:spacing w:before="0"/>
              <w:ind w:left="0" w:firstLine="709"/>
              <w:rPr>
                <w:rFonts w:eastAsiaTheme="minorEastAsia"/>
                <w:sz w:val="22"/>
                <w:szCs w:val="22"/>
                <w:lang w:eastAsia="ru-RU"/>
              </w:rPr>
            </w:pPr>
            <w:r w:rsidRPr="00A20C59">
              <w:rPr>
                <w:rFonts w:eastAsiaTheme="minorEastAsia"/>
                <w:sz w:val="22"/>
                <w:szCs w:val="22"/>
                <w:lang w:eastAsia="ru-RU"/>
              </w:rPr>
              <w:t xml:space="preserve">10.4. Заказчик в течение </w:t>
            </w:r>
            <w:r w:rsidRPr="00A20C59">
              <w:rPr>
                <w:rFonts w:eastAsiaTheme="minorEastAsia"/>
                <w:color w:val="FF0000"/>
                <w:sz w:val="22"/>
                <w:szCs w:val="22"/>
                <w:lang w:eastAsia="ru-RU"/>
              </w:rPr>
              <w:t xml:space="preserve">15 (пятнадцати) рабочих дней </w:t>
            </w:r>
            <w:r w:rsidRPr="00A20C59">
              <w:rPr>
                <w:rFonts w:eastAsiaTheme="minorEastAsia"/>
                <w:sz w:val="22"/>
                <w:szCs w:val="22"/>
                <w:lang w:eastAsia="ru-RU"/>
              </w:rPr>
              <w:t>с даты получения от Подрядчика полного комплекта документов, указанных в п. 10.3 Договора, обязан подписать и скрепить печатью Акт о приемке выполненных работ по форме № КС-2 и Справку о стоимости выполненных работ и затрат по форме № КС-3 или дать мотивированный отказ в письменной форме.</w:t>
            </w:r>
          </w:p>
          <w:p w14:paraId="6FEC033F" w14:textId="77777777" w:rsidR="004C5791" w:rsidRPr="000315A2" w:rsidRDefault="004C5791" w:rsidP="004C5791">
            <w:pPr>
              <w:spacing w:before="0"/>
              <w:jc w:val="left"/>
              <w:rPr>
                <w:sz w:val="22"/>
                <w:szCs w:val="22"/>
                <w:highlight w:val="yellow"/>
              </w:rPr>
            </w:pPr>
          </w:p>
        </w:tc>
        <w:tc>
          <w:tcPr>
            <w:tcW w:w="4820" w:type="dxa"/>
            <w:shd w:val="clear" w:color="auto" w:fill="auto"/>
          </w:tcPr>
          <w:p w14:paraId="047FC01B" w14:textId="668205C0" w:rsidR="004C5791" w:rsidRPr="00F72801" w:rsidRDefault="004C5791" w:rsidP="004C5791">
            <w:pPr>
              <w:pStyle w:val="a4"/>
              <w:shd w:val="clear" w:color="auto" w:fill="FFFFFF"/>
              <w:spacing w:before="0"/>
              <w:ind w:left="0" w:firstLine="709"/>
              <w:rPr>
                <w:rFonts w:eastAsiaTheme="minorEastAsia"/>
                <w:sz w:val="22"/>
                <w:szCs w:val="22"/>
                <w:lang w:eastAsia="ru-RU"/>
              </w:rPr>
            </w:pPr>
            <w:r w:rsidRPr="00F72801">
              <w:rPr>
                <w:rFonts w:eastAsiaTheme="minorEastAsia"/>
                <w:sz w:val="22"/>
                <w:szCs w:val="22"/>
                <w:lang w:eastAsia="ru-RU"/>
              </w:rPr>
              <w:t xml:space="preserve">10.4. Заказчик в течение </w:t>
            </w:r>
            <w:r w:rsidR="00A20C59">
              <w:rPr>
                <w:rFonts w:eastAsiaTheme="minorEastAsia"/>
                <w:color w:val="FF0000"/>
                <w:sz w:val="22"/>
                <w:szCs w:val="22"/>
                <w:lang w:eastAsia="ru-RU"/>
              </w:rPr>
              <w:t>10</w:t>
            </w:r>
            <w:r w:rsidRPr="00E17DF2">
              <w:rPr>
                <w:rFonts w:eastAsiaTheme="minorEastAsia"/>
                <w:color w:val="FF0000"/>
                <w:sz w:val="22"/>
                <w:szCs w:val="22"/>
                <w:lang w:eastAsia="ru-RU"/>
              </w:rPr>
              <w:t xml:space="preserve"> (</w:t>
            </w:r>
            <w:r w:rsidR="00A20C59">
              <w:rPr>
                <w:rFonts w:eastAsiaTheme="minorEastAsia"/>
                <w:color w:val="FF0000"/>
                <w:sz w:val="22"/>
                <w:szCs w:val="22"/>
                <w:lang w:eastAsia="ru-RU"/>
              </w:rPr>
              <w:t>десяти</w:t>
            </w:r>
            <w:r w:rsidRPr="00E17DF2">
              <w:rPr>
                <w:rFonts w:eastAsiaTheme="minorEastAsia"/>
                <w:color w:val="FF0000"/>
                <w:sz w:val="22"/>
                <w:szCs w:val="22"/>
                <w:lang w:eastAsia="ru-RU"/>
              </w:rPr>
              <w:t xml:space="preserve">) рабочих дней </w:t>
            </w:r>
            <w:r w:rsidRPr="00F72801">
              <w:rPr>
                <w:rFonts w:eastAsiaTheme="minorEastAsia"/>
                <w:sz w:val="22"/>
                <w:szCs w:val="22"/>
                <w:lang w:eastAsia="ru-RU"/>
              </w:rPr>
              <w:t>с даты получения от Подрядчика полного комплекта документов, указанных в п. 10.3 Договора, обязан подписать и скрепить печатью Акт о приемке выполненных работ по форме № КС-2 и Справку о стоимости выполненных работ и затрат по форме № КС-3 или дать мотивированный отказ в письменной форме.</w:t>
            </w:r>
          </w:p>
          <w:p w14:paraId="4C456B51" w14:textId="77777777" w:rsidR="004C5791" w:rsidRPr="00F72801" w:rsidRDefault="004C5791" w:rsidP="004C5791">
            <w:pPr>
              <w:spacing w:before="0"/>
              <w:jc w:val="left"/>
              <w:rPr>
                <w:sz w:val="22"/>
                <w:szCs w:val="22"/>
              </w:rPr>
            </w:pPr>
          </w:p>
        </w:tc>
        <w:tc>
          <w:tcPr>
            <w:tcW w:w="3118" w:type="dxa"/>
            <w:shd w:val="clear" w:color="auto" w:fill="auto"/>
          </w:tcPr>
          <w:p w14:paraId="07A1B425" w14:textId="77777777" w:rsidR="00890A7A" w:rsidRPr="008C59AA" w:rsidRDefault="00890A7A" w:rsidP="00890A7A">
            <w:pPr>
              <w:spacing w:before="0"/>
              <w:jc w:val="left"/>
              <w:rPr>
                <w:sz w:val="22"/>
                <w:szCs w:val="22"/>
              </w:rPr>
            </w:pPr>
            <w:r>
              <w:rPr>
                <w:sz w:val="22"/>
                <w:szCs w:val="22"/>
              </w:rPr>
              <w:t>Р</w:t>
            </w:r>
            <w:r w:rsidRPr="008C59AA">
              <w:rPr>
                <w:sz w:val="22"/>
                <w:szCs w:val="22"/>
              </w:rPr>
              <w:t>едакция Подрядчика</w:t>
            </w:r>
          </w:p>
          <w:p w14:paraId="1E32DDC4" w14:textId="3E9C1D5A" w:rsidR="003E4689" w:rsidRPr="00F72801" w:rsidRDefault="003E4689" w:rsidP="004C5791">
            <w:pPr>
              <w:spacing w:before="0"/>
              <w:jc w:val="left"/>
              <w:rPr>
                <w:sz w:val="22"/>
                <w:szCs w:val="22"/>
              </w:rPr>
            </w:pPr>
          </w:p>
        </w:tc>
      </w:tr>
      <w:tr w:rsidR="004C5791" w:rsidRPr="00F72801" w14:paraId="182628B7" w14:textId="77777777" w:rsidTr="00890A7A">
        <w:tc>
          <w:tcPr>
            <w:tcW w:w="840" w:type="dxa"/>
            <w:shd w:val="clear" w:color="auto" w:fill="auto"/>
          </w:tcPr>
          <w:p w14:paraId="694EBD72" w14:textId="77777777" w:rsidR="004C5791" w:rsidRPr="00324A3C" w:rsidRDefault="004C5791" w:rsidP="004C5791">
            <w:pPr>
              <w:pStyle w:val="a4"/>
              <w:numPr>
                <w:ilvl w:val="0"/>
                <w:numId w:val="1"/>
              </w:numPr>
              <w:spacing w:before="0"/>
              <w:ind w:left="0" w:firstLine="0"/>
              <w:jc w:val="center"/>
              <w:rPr>
                <w:sz w:val="22"/>
                <w:szCs w:val="22"/>
              </w:rPr>
            </w:pPr>
          </w:p>
        </w:tc>
        <w:tc>
          <w:tcPr>
            <w:tcW w:w="1407" w:type="dxa"/>
            <w:shd w:val="clear" w:color="auto" w:fill="auto"/>
          </w:tcPr>
          <w:p w14:paraId="0CC69F26" w14:textId="7AB43D15" w:rsidR="004C5791" w:rsidRPr="00324A3C" w:rsidRDefault="004C5791" w:rsidP="004C5791">
            <w:pPr>
              <w:spacing w:before="0"/>
              <w:jc w:val="left"/>
              <w:rPr>
                <w:sz w:val="22"/>
                <w:szCs w:val="22"/>
              </w:rPr>
            </w:pPr>
            <w:r w:rsidRPr="00324A3C">
              <w:rPr>
                <w:sz w:val="22"/>
                <w:szCs w:val="22"/>
              </w:rPr>
              <w:t>10.5</w:t>
            </w:r>
          </w:p>
        </w:tc>
        <w:tc>
          <w:tcPr>
            <w:tcW w:w="4841" w:type="dxa"/>
            <w:shd w:val="clear" w:color="auto" w:fill="auto"/>
          </w:tcPr>
          <w:p w14:paraId="0AB08098" w14:textId="77777777" w:rsidR="004C5791" w:rsidRPr="00324A3C" w:rsidRDefault="004C5791" w:rsidP="004C5791">
            <w:pPr>
              <w:pStyle w:val="a4"/>
              <w:shd w:val="clear" w:color="auto" w:fill="FFFFFF"/>
              <w:spacing w:before="0"/>
              <w:ind w:left="0" w:firstLine="709"/>
              <w:rPr>
                <w:rFonts w:eastAsia="Times New Roman"/>
                <w:bCs/>
                <w:iCs/>
                <w:color w:val="000000" w:themeColor="text1"/>
                <w:sz w:val="22"/>
                <w:szCs w:val="22"/>
                <w:u w:color="000000"/>
                <w:bdr w:val="nil"/>
                <w:lang w:eastAsia="ru-RU"/>
              </w:rPr>
            </w:pPr>
            <w:r w:rsidRPr="00324A3C">
              <w:rPr>
                <w:rFonts w:eastAsiaTheme="minorEastAsia"/>
                <w:sz w:val="22"/>
                <w:szCs w:val="22"/>
                <w:lang w:eastAsia="ru-RU"/>
              </w:rPr>
              <w:t xml:space="preserve">10.5. </w:t>
            </w:r>
            <w:r w:rsidRPr="00324A3C">
              <w:rPr>
                <w:rFonts w:eastAsia="Times New Roman"/>
                <w:bCs/>
                <w:iCs/>
                <w:color w:val="000000" w:themeColor="text1"/>
                <w:sz w:val="22"/>
                <w:szCs w:val="22"/>
                <w:u w:color="000000"/>
                <w:bdr w:val="nil"/>
                <w:lang w:eastAsia="ru-RU"/>
              </w:rPr>
              <w:t xml:space="preserve">Не подписание Заказчиком Акта о приемке выполненных работ по форме № КС-2 и Справки о стоимости выполненных работ и </w:t>
            </w:r>
            <w:r w:rsidRPr="00324A3C">
              <w:rPr>
                <w:rFonts w:eastAsia="Times New Roman"/>
                <w:bCs/>
                <w:iCs/>
                <w:color w:val="000000" w:themeColor="text1"/>
                <w:sz w:val="22"/>
                <w:szCs w:val="22"/>
                <w:u w:color="000000"/>
                <w:bdr w:val="nil"/>
                <w:lang w:eastAsia="ru-RU"/>
              </w:rPr>
              <w:lastRenderedPageBreak/>
              <w:t xml:space="preserve">затрат по форме № КС-3 в сроки, предусмотренные п. 10.4 Договора, </w:t>
            </w:r>
            <w:r w:rsidRPr="00324A3C">
              <w:rPr>
                <w:rFonts w:eastAsia="Times New Roman"/>
                <w:bCs/>
                <w:iCs/>
                <w:color w:val="FF0000"/>
                <w:sz w:val="22"/>
                <w:szCs w:val="22"/>
                <w:u w:color="000000"/>
                <w:bdr w:val="nil"/>
                <w:lang w:eastAsia="ru-RU"/>
              </w:rPr>
              <w:t>а также</w:t>
            </w:r>
            <w:r w:rsidRPr="00324A3C">
              <w:rPr>
                <w:rFonts w:eastAsia="Times New Roman"/>
                <w:bCs/>
                <w:iCs/>
                <w:color w:val="000000" w:themeColor="text1"/>
                <w:sz w:val="22"/>
                <w:szCs w:val="22"/>
                <w:u w:color="000000"/>
                <w:bdr w:val="nil"/>
                <w:lang w:eastAsia="ru-RU"/>
              </w:rPr>
              <w:t xml:space="preserve"> непредставление Заказчиком мотивированного отказа в подписании Актов, </w:t>
            </w:r>
            <w:r w:rsidRPr="00324A3C">
              <w:rPr>
                <w:rFonts w:eastAsia="Times New Roman"/>
                <w:bCs/>
                <w:iCs/>
                <w:color w:val="FF0000"/>
                <w:sz w:val="22"/>
                <w:szCs w:val="22"/>
                <w:u w:color="000000"/>
                <w:bdr w:val="nil"/>
                <w:lang w:eastAsia="ru-RU"/>
              </w:rPr>
              <w:t xml:space="preserve">не </w:t>
            </w:r>
            <w:r w:rsidRPr="00324A3C">
              <w:rPr>
                <w:rFonts w:eastAsia="Times New Roman"/>
                <w:bCs/>
                <w:iCs/>
                <w:color w:val="000000" w:themeColor="text1"/>
                <w:sz w:val="22"/>
                <w:szCs w:val="22"/>
                <w:u w:color="000000"/>
                <w:bdr w:val="nil"/>
                <w:lang w:eastAsia="ru-RU"/>
              </w:rPr>
              <w:t>рассматривается как приемка Заказчиком результата Работ.</w:t>
            </w:r>
          </w:p>
          <w:p w14:paraId="3AD43B63" w14:textId="77777777" w:rsidR="004C5791" w:rsidRPr="00324A3C" w:rsidRDefault="004C5791" w:rsidP="004C5791">
            <w:pPr>
              <w:spacing w:before="0"/>
              <w:jc w:val="left"/>
              <w:rPr>
                <w:sz w:val="22"/>
                <w:szCs w:val="22"/>
              </w:rPr>
            </w:pPr>
          </w:p>
        </w:tc>
        <w:tc>
          <w:tcPr>
            <w:tcW w:w="4820" w:type="dxa"/>
            <w:shd w:val="clear" w:color="auto" w:fill="auto"/>
          </w:tcPr>
          <w:p w14:paraId="18B839D4" w14:textId="1FB952BC" w:rsidR="00A03729" w:rsidRPr="00324A3C" w:rsidRDefault="00A03729" w:rsidP="00A03729">
            <w:pPr>
              <w:pStyle w:val="a4"/>
              <w:shd w:val="clear" w:color="auto" w:fill="FFFFFF"/>
              <w:spacing w:before="0"/>
              <w:ind w:left="0" w:firstLine="709"/>
              <w:rPr>
                <w:rFonts w:eastAsia="Times New Roman"/>
                <w:bCs/>
                <w:iCs/>
                <w:color w:val="000000" w:themeColor="text1"/>
                <w:sz w:val="22"/>
                <w:szCs w:val="22"/>
                <w:u w:color="000000"/>
                <w:bdr w:val="nil"/>
                <w:lang w:eastAsia="ru-RU"/>
              </w:rPr>
            </w:pPr>
            <w:r w:rsidRPr="00324A3C">
              <w:rPr>
                <w:rFonts w:eastAsiaTheme="minorEastAsia"/>
                <w:sz w:val="22"/>
                <w:szCs w:val="22"/>
                <w:lang w:eastAsia="ru-RU"/>
              </w:rPr>
              <w:lastRenderedPageBreak/>
              <w:t xml:space="preserve">10.5. </w:t>
            </w:r>
            <w:r w:rsidRPr="00324A3C">
              <w:rPr>
                <w:rFonts w:eastAsia="Times New Roman"/>
                <w:bCs/>
                <w:iCs/>
                <w:color w:val="000000" w:themeColor="text1"/>
                <w:sz w:val="22"/>
                <w:szCs w:val="22"/>
                <w:u w:color="000000"/>
                <w:bdr w:val="nil"/>
                <w:lang w:eastAsia="ru-RU"/>
              </w:rPr>
              <w:t xml:space="preserve">Не подписание Заказчиком Акта о приемке выполненных работ по форме № КС-2 и Справки о стоимости выполненных работ и </w:t>
            </w:r>
            <w:r w:rsidRPr="00324A3C">
              <w:rPr>
                <w:rFonts w:eastAsia="Times New Roman"/>
                <w:bCs/>
                <w:iCs/>
                <w:color w:val="000000" w:themeColor="text1"/>
                <w:sz w:val="22"/>
                <w:szCs w:val="22"/>
                <w:u w:color="000000"/>
                <w:bdr w:val="nil"/>
                <w:lang w:eastAsia="ru-RU"/>
              </w:rPr>
              <w:lastRenderedPageBreak/>
              <w:t xml:space="preserve">затрат по форме № КС-3 в сроки, предусмотренные п. 10.4 Договора, </w:t>
            </w:r>
            <w:r w:rsidRPr="00324A3C">
              <w:rPr>
                <w:rFonts w:eastAsia="Times New Roman"/>
                <w:bCs/>
                <w:iCs/>
                <w:color w:val="FF0000"/>
                <w:sz w:val="22"/>
                <w:szCs w:val="22"/>
                <w:u w:color="000000"/>
                <w:bdr w:val="nil"/>
                <w:lang w:eastAsia="ru-RU"/>
              </w:rPr>
              <w:t>без</w:t>
            </w:r>
            <w:r w:rsidRPr="00324A3C">
              <w:rPr>
                <w:rFonts w:eastAsia="Times New Roman"/>
                <w:bCs/>
                <w:iCs/>
                <w:color w:val="000000" w:themeColor="text1"/>
                <w:sz w:val="22"/>
                <w:szCs w:val="22"/>
                <w:u w:color="000000"/>
                <w:bdr w:val="nil"/>
                <w:lang w:eastAsia="ru-RU"/>
              </w:rPr>
              <w:t xml:space="preserve"> непредставления Заказчиком мотивированного отказа в подписании Актов, рассматривается как приемка Заказчиком результата Работ</w:t>
            </w:r>
            <w:r w:rsidR="003E00C0">
              <w:rPr>
                <w:rFonts w:eastAsia="Times New Roman"/>
                <w:bCs/>
                <w:iCs/>
                <w:color w:val="000000" w:themeColor="text1"/>
                <w:sz w:val="22"/>
                <w:szCs w:val="22"/>
                <w:u w:color="000000"/>
                <w:bdr w:val="nil"/>
                <w:lang w:eastAsia="ru-RU"/>
              </w:rPr>
              <w:t xml:space="preserve">, </w:t>
            </w:r>
            <w:r w:rsidR="003E00C0" w:rsidRPr="003E00C0">
              <w:rPr>
                <w:rFonts w:eastAsia="Times New Roman"/>
                <w:bCs/>
                <w:iCs/>
                <w:color w:val="FF0000"/>
                <w:sz w:val="22"/>
                <w:szCs w:val="22"/>
                <w:u w:color="000000"/>
                <w:bdr w:val="nil"/>
                <w:lang w:eastAsia="ru-RU"/>
              </w:rPr>
              <w:t>но не лишает Заказчика прав на предъявление соответствующих требований к Подрядчику в случае обнаружения некачественно выполненных работ</w:t>
            </w:r>
            <w:r w:rsidRPr="003E00C0">
              <w:rPr>
                <w:rFonts w:eastAsia="Times New Roman"/>
                <w:bCs/>
                <w:iCs/>
                <w:color w:val="FF0000"/>
                <w:sz w:val="22"/>
                <w:szCs w:val="22"/>
                <w:u w:color="000000"/>
                <w:bdr w:val="nil"/>
                <w:lang w:eastAsia="ru-RU"/>
              </w:rPr>
              <w:t>.</w:t>
            </w:r>
          </w:p>
          <w:p w14:paraId="7AF722D9" w14:textId="77777777" w:rsidR="004C5791" w:rsidRPr="00324A3C" w:rsidRDefault="004C5791" w:rsidP="004C5791">
            <w:pPr>
              <w:spacing w:before="0"/>
              <w:jc w:val="left"/>
              <w:rPr>
                <w:sz w:val="22"/>
                <w:szCs w:val="22"/>
              </w:rPr>
            </w:pPr>
          </w:p>
        </w:tc>
        <w:tc>
          <w:tcPr>
            <w:tcW w:w="3118" w:type="dxa"/>
            <w:shd w:val="clear" w:color="auto" w:fill="auto"/>
          </w:tcPr>
          <w:p w14:paraId="6188A41D" w14:textId="77777777" w:rsidR="00890A7A" w:rsidRPr="008C59AA" w:rsidRDefault="00BE07A4" w:rsidP="00890A7A">
            <w:pPr>
              <w:spacing w:before="0"/>
              <w:jc w:val="left"/>
              <w:rPr>
                <w:sz w:val="22"/>
                <w:szCs w:val="22"/>
              </w:rPr>
            </w:pPr>
            <w:r w:rsidRPr="00324A3C">
              <w:rPr>
                <w:sz w:val="22"/>
                <w:szCs w:val="22"/>
              </w:rPr>
              <w:lastRenderedPageBreak/>
              <w:t xml:space="preserve"> </w:t>
            </w:r>
            <w:r w:rsidR="00890A7A">
              <w:rPr>
                <w:sz w:val="22"/>
                <w:szCs w:val="22"/>
              </w:rPr>
              <w:t>Р</w:t>
            </w:r>
            <w:r w:rsidR="00890A7A" w:rsidRPr="008C59AA">
              <w:rPr>
                <w:sz w:val="22"/>
                <w:szCs w:val="22"/>
              </w:rPr>
              <w:t>едакция Подрядчика</w:t>
            </w:r>
          </w:p>
          <w:p w14:paraId="7600CF85" w14:textId="061ECC48" w:rsidR="00BE07A4" w:rsidRPr="00324A3C" w:rsidRDefault="00BE07A4" w:rsidP="004C5791">
            <w:pPr>
              <w:spacing w:before="0"/>
              <w:jc w:val="left"/>
              <w:rPr>
                <w:sz w:val="22"/>
                <w:szCs w:val="22"/>
              </w:rPr>
            </w:pPr>
          </w:p>
        </w:tc>
      </w:tr>
      <w:tr w:rsidR="004C5791" w:rsidRPr="00F72801" w14:paraId="436AA0A5" w14:textId="77777777" w:rsidTr="00890A7A">
        <w:tc>
          <w:tcPr>
            <w:tcW w:w="840" w:type="dxa"/>
            <w:shd w:val="clear" w:color="auto" w:fill="auto"/>
          </w:tcPr>
          <w:p w14:paraId="590FAFF8" w14:textId="77777777" w:rsidR="004C5791" w:rsidRPr="00F72801" w:rsidRDefault="004C5791" w:rsidP="004C5791">
            <w:pPr>
              <w:pStyle w:val="a4"/>
              <w:numPr>
                <w:ilvl w:val="0"/>
                <w:numId w:val="1"/>
              </w:numPr>
              <w:spacing w:before="0"/>
              <w:ind w:left="0" w:firstLine="0"/>
              <w:jc w:val="center"/>
              <w:rPr>
                <w:sz w:val="22"/>
                <w:szCs w:val="22"/>
              </w:rPr>
            </w:pPr>
          </w:p>
        </w:tc>
        <w:tc>
          <w:tcPr>
            <w:tcW w:w="1407" w:type="dxa"/>
            <w:shd w:val="clear" w:color="auto" w:fill="auto"/>
          </w:tcPr>
          <w:p w14:paraId="49DE913D" w14:textId="5A46D4E7" w:rsidR="004C5791" w:rsidRPr="004657C1" w:rsidRDefault="004C5791" w:rsidP="004C5791">
            <w:pPr>
              <w:spacing w:before="0"/>
              <w:jc w:val="left"/>
              <w:rPr>
                <w:sz w:val="22"/>
                <w:szCs w:val="22"/>
              </w:rPr>
            </w:pPr>
            <w:r w:rsidRPr="004657C1">
              <w:rPr>
                <w:sz w:val="22"/>
                <w:szCs w:val="22"/>
              </w:rPr>
              <w:t>10.7</w:t>
            </w:r>
          </w:p>
        </w:tc>
        <w:tc>
          <w:tcPr>
            <w:tcW w:w="4841" w:type="dxa"/>
            <w:shd w:val="clear" w:color="auto" w:fill="auto"/>
          </w:tcPr>
          <w:p w14:paraId="697AAD02" w14:textId="77777777" w:rsidR="004C5791" w:rsidRPr="004657C1" w:rsidRDefault="004C5791" w:rsidP="004C5791">
            <w:pPr>
              <w:pStyle w:val="a4"/>
              <w:shd w:val="clear" w:color="auto" w:fill="FFFFFF"/>
              <w:spacing w:before="0"/>
              <w:ind w:left="0" w:firstLine="709"/>
              <w:rPr>
                <w:color w:val="000000" w:themeColor="text1"/>
                <w:sz w:val="22"/>
                <w:szCs w:val="22"/>
              </w:rPr>
            </w:pPr>
            <w:r w:rsidRPr="004657C1">
              <w:rPr>
                <w:rFonts w:eastAsiaTheme="minorEastAsia"/>
                <w:sz w:val="22"/>
                <w:szCs w:val="22"/>
              </w:rPr>
              <w:t>10.7. Приемка ответственных конструкций и скрытых работ осуществляется в соответствии с составляемыми Сторонами</w:t>
            </w:r>
            <w:r w:rsidRPr="004657C1">
              <w:rPr>
                <w:color w:val="000000" w:themeColor="text1"/>
                <w:sz w:val="22"/>
                <w:szCs w:val="22"/>
              </w:rPr>
              <w:t xml:space="preserve"> актами освидетельствования ответственных конструкций (Приложение №15 к Договору) и освидетельствования скрытых работ (Приложение №16 к Договору).</w:t>
            </w:r>
          </w:p>
          <w:p w14:paraId="224C0A48" w14:textId="77777777" w:rsidR="004C5791" w:rsidRPr="004657C1" w:rsidRDefault="004C5791" w:rsidP="004C5791">
            <w:pPr>
              <w:widowControl w:val="0"/>
              <w:shd w:val="clear" w:color="auto" w:fill="FFFFFF"/>
              <w:tabs>
                <w:tab w:val="left" w:pos="425"/>
              </w:tabs>
              <w:spacing w:before="0"/>
              <w:ind w:firstLine="709"/>
              <w:rPr>
                <w:b/>
                <w:bCs/>
                <w:sz w:val="22"/>
                <w:szCs w:val="22"/>
              </w:rPr>
            </w:pPr>
            <w:r w:rsidRPr="004657C1">
              <w:rPr>
                <w:color w:val="000000" w:themeColor="text1"/>
                <w:sz w:val="22"/>
                <w:szCs w:val="22"/>
              </w:rPr>
              <w:t xml:space="preserve">Подрядчик письменно извещает представителя Заказчика по электронной почте Заказчика, указанной в разделе 25 Договора, не позднее чем </w:t>
            </w:r>
            <w:r w:rsidRPr="00A20C59">
              <w:rPr>
                <w:color w:val="FF0000"/>
                <w:sz w:val="22"/>
                <w:szCs w:val="22"/>
              </w:rPr>
              <w:t>за 5 (пять) дней</w:t>
            </w:r>
            <w:r w:rsidRPr="004657C1">
              <w:rPr>
                <w:color w:val="000000" w:themeColor="text1"/>
                <w:sz w:val="22"/>
                <w:szCs w:val="22"/>
              </w:rPr>
              <w:t xml:space="preserve"> до </w:t>
            </w:r>
            <w:r w:rsidRPr="004657C1">
              <w:rPr>
                <w:sz w:val="22"/>
                <w:szCs w:val="22"/>
              </w:rPr>
              <w:t>начала приемки о готовности отдельных ответственных конструкций и скрытых работ.</w:t>
            </w:r>
          </w:p>
          <w:p w14:paraId="5A333CDA" w14:textId="77777777" w:rsidR="004C5791" w:rsidRPr="004657C1" w:rsidRDefault="004C5791" w:rsidP="004C5791">
            <w:pPr>
              <w:widowControl w:val="0"/>
              <w:shd w:val="clear" w:color="auto" w:fill="FFFFFF"/>
              <w:spacing w:before="0"/>
              <w:ind w:firstLine="709"/>
              <w:rPr>
                <w:color w:val="000000" w:themeColor="text1"/>
                <w:sz w:val="22"/>
                <w:szCs w:val="22"/>
              </w:rPr>
            </w:pPr>
            <w:r w:rsidRPr="004657C1">
              <w:rPr>
                <w:sz w:val="22"/>
                <w:szCs w:val="22"/>
              </w:rPr>
              <w:t xml:space="preserve">Если представитель Заказчика не явится к назначенному сроку проведения приемки выполненных скрытых работ и ответственных конструкций вследствие его ненадлежащего уведомления (представитель Заказчика не был информирован об этом или информирован с опозданием, т. е. менее чем </w:t>
            </w:r>
            <w:r w:rsidRPr="00A20C59">
              <w:rPr>
                <w:color w:val="FF0000"/>
                <w:sz w:val="22"/>
                <w:szCs w:val="22"/>
              </w:rPr>
              <w:t xml:space="preserve">за 5 (пять) дней </w:t>
            </w:r>
            <w:r w:rsidRPr="004657C1">
              <w:rPr>
                <w:sz w:val="22"/>
                <w:szCs w:val="22"/>
              </w:rPr>
              <w:t xml:space="preserve">до начала приемки), то Подрядчик не имеет права на соответствующее продление сроков выполнения работ. Подрядчик за свой счет обязуется открыть </w:t>
            </w:r>
            <w:r w:rsidRPr="004657C1">
              <w:rPr>
                <w:sz w:val="22"/>
                <w:szCs w:val="22"/>
              </w:rPr>
              <w:lastRenderedPageBreak/>
              <w:t xml:space="preserve">любую часть скрытых работ, не прошедших приемку представителем Заказчика согласно </w:t>
            </w:r>
            <w:r w:rsidRPr="004657C1">
              <w:rPr>
                <w:color w:val="000000" w:themeColor="text1"/>
                <w:sz w:val="22"/>
                <w:szCs w:val="22"/>
              </w:rPr>
              <w:t>его указанию, а затем восстановить ее.</w:t>
            </w:r>
          </w:p>
          <w:p w14:paraId="7AB26915" w14:textId="77777777" w:rsidR="004C5791" w:rsidRPr="004657C1" w:rsidRDefault="004C5791" w:rsidP="004C5791">
            <w:pPr>
              <w:shd w:val="clear" w:color="auto" w:fill="FFFFFF"/>
              <w:spacing w:before="0"/>
              <w:ind w:firstLine="709"/>
              <w:rPr>
                <w:rFonts w:eastAsiaTheme="minorEastAsia"/>
                <w:bCs/>
                <w:sz w:val="22"/>
                <w:szCs w:val="22"/>
              </w:rPr>
            </w:pPr>
            <w:r w:rsidRPr="004657C1">
              <w:rPr>
                <w:color w:val="000000" w:themeColor="text1"/>
                <w:sz w:val="22"/>
                <w:szCs w:val="22"/>
              </w:rPr>
              <w:t>Приемка отдельных ответственных конструкций и скрытых работ не является приемкой работ по Договору и не приравнивается к ней, соответственно не влечет перехода рисков их случайной гибели Заказчику.</w:t>
            </w:r>
          </w:p>
          <w:p w14:paraId="7A76AA52" w14:textId="77777777" w:rsidR="004C5791" w:rsidRPr="004657C1" w:rsidRDefault="004C5791" w:rsidP="004C5791">
            <w:pPr>
              <w:spacing w:before="0"/>
              <w:jc w:val="left"/>
              <w:rPr>
                <w:sz w:val="22"/>
                <w:szCs w:val="22"/>
              </w:rPr>
            </w:pPr>
          </w:p>
        </w:tc>
        <w:tc>
          <w:tcPr>
            <w:tcW w:w="4820" w:type="dxa"/>
            <w:shd w:val="clear" w:color="auto" w:fill="auto"/>
          </w:tcPr>
          <w:p w14:paraId="68B71F42" w14:textId="77777777" w:rsidR="007A0AE6" w:rsidRPr="004657C1" w:rsidRDefault="007A0AE6" w:rsidP="007A0AE6">
            <w:pPr>
              <w:pStyle w:val="a4"/>
              <w:shd w:val="clear" w:color="auto" w:fill="FFFFFF"/>
              <w:spacing w:before="0"/>
              <w:ind w:left="0" w:firstLine="709"/>
              <w:rPr>
                <w:color w:val="000000" w:themeColor="text1"/>
                <w:sz w:val="22"/>
                <w:szCs w:val="22"/>
              </w:rPr>
            </w:pPr>
            <w:r w:rsidRPr="004657C1">
              <w:rPr>
                <w:rFonts w:eastAsiaTheme="minorEastAsia"/>
                <w:sz w:val="22"/>
                <w:szCs w:val="22"/>
              </w:rPr>
              <w:lastRenderedPageBreak/>
              <w:t>10.7. Приемка ответственных конструкций и скрытых работ осуществляется в соответствии с составляемыми Сторонами</w:t>
            </w:r>
            <w:r w:rsidRPr="004657C1">
              <w:rPr>
                <w:color w:val="000000" w:themeColor="text1"/>
                <w:sz w:val="22"/>
                <w:szCs w:val="22"/>
              </w:rPr>
              <w:t xml:space="preserve"> актами освидетельствования ответственных конструкций (Приложение №15 к Договору) и освидетельствования скрытых работ (Приложение №16 к Договору).</w:t>
            </w:r>
          </w:p>
          <w:p w14:paraId="54371C2A" w14:textId="2CC7AA21" w:rsidR="007A0AE6" w:rsidRPr="004657C1" w:rsidRDefault="007A0AE6" w:rsidP="007A0AE6">
            <w:pPr>
              <w:widowControl w:val="0"/>
              <w:shd w:val="clear" w:color="auto" w:fill="FFFFFF"/>
              <w:tabs>
                <w:tab w:val="left" w:pos="425"/>
              </w:tabs>
              <w:spacing w:before="0"/>
              <w:ind w:firstLine="709"/>
              <w:rPr>
                <w:b/>
                <w:bCs/>
                <w:sz w:val="22"/>
                <w:szCs w:val="22"/>
              </w:rPr>
            </w:pPr>
            <w:r w:rsidRPr="004657C1">
              <w:rPr>
                <w:color w:val="000000" w:themeColor="text1"/>
                <w:sz w:val="22"/>
                <w:szCs w:val="22"/>
              </w:rPr>
              <w:t xml:space="preserve">Подрядчик письменно извещает представителя Заказчика по электронной почте Заказчика, указанной в </w:t>
            </w:r>
            <w:r w:rsidRPr="004657C1">
              <w:rPr>
                <w:sz w:val="22"/>
                <w:szCs w:val="22"/>
              </w:rPr>
              <w:t xml:space="preserve">разделе 25 Договора, не позднее чем </w:t>
            </w:r>
            <w:r w:rsidRPr="00A20C59">
              <w:rPr>
                <w:color w:val="FF0000"/>
                <w:sz w:val="22"/>
                <w:szCs w:val="22"/>
              </w:rPr>
              <w:t>за 5 (пять)</w:t>
            </w:r>
            <w:r w:rsidR="00A20C59">
              <w:rPr>
                <w:color w:val="FF0000"/>
                <w:sz w:val="22"/>
                <w:szCs w:val="22"/>
              </w:rPr>
              <w:t xml:space="preserve"> рабочих</w:t>
            </w:r>
            <w:r w:rsidRPr="00A20C59">
              <w:rPr>
                <w:color w:val="FF0000"/>
                <w:sz w:val="22"/>
                <w:szCs w:val="22"/>
              </w:rPr>
              <w:t xml:space="preserve"> дней </w:t>
            </w:r>
            <w:r w:rsidRPr="004657C1">
              <w:rPr>
                <w:sz w:val="22"/>
                <w:szCs w:val="22"/>
              </w:rPr>
              <w:t>до начала приемки о готовности отдельных ответственных конструкций и скрытых работ.</w:t>
            </w:r>
          </w:p>
          <w:p w14:paraId="0E0C4658" w14:textId="680136D8" w:rsidR="007A0AE6" w:rsidRDefault="007A0AE6" w:rsidP="007A0AE6">
            <w:pPr>
              <w:widowControl w:val="0"/>
              <w:shd w:val="clear" w:color="auto" w:fill="FFFFFF"/>
              <w:spacing w:before="0"/>
              <w:ind w:firstLine="709"/>
              <w:rPr>
                <w:color w:val="000000" w:themeColor="text1"/>
                <w:sz w:val="22"/>
                <w:szCs w:val="22"/>
              </w:rPr>
            </w:pPr>
            <w:r w:rsidRPr="004657C1">
              <w:rPr>
                <w:sz w:val="22"/>
                <w:szCs w:val="22"/>
              </w:rPr>
              <w:t xml:space="preserve">Если представитель Заказчика не явится к назначенному сроку проведения приемки выполненных скрытых работ и ответственных конструкций вследствие его ненадлежащего уведомления (представитель Заказчика не был информирован об этом или информирован с опозданием, т. е. менее чем </w:t>
            </w:r>
            <w:r w:rsidRPr="00A20C59">
              <w:rPr>
                <w:color w:val="FF0000"/>
                <w:sz w:val="22"/>
                <w:szCs w:val="22"/>
              </w:rPr>
              <w:t xml:space="preserve">за 5 (пять) </w:t>
            </w:r>
            <w:r w:rsidR="00A20C59">
              <w:rPr>
                <w:color w:val="FF0000"/>
                <w:sz w:val="22"/>
                <w:szCs w:val="22"/>
              </w:rPr>
              <w:t xml:space="preserve">рабочих </w:t>
            </w:r>
            <w:r w:rsidRPr="00A20C59">
              <w:rPr>
                <w:color w:val="FF0000"/>
                <w:sz w:val="22"/>
                <w:szCs w:val="22"/>
              </w:rPr>
              <w:t xml:space="preserve">дней </w:t>
            </w:r>
            <w:r w:rsidRPr="004657C1">
              <w:rPr>
                <w:sz w:val="22"/>
                <w:szCs w:val="22"/>
              </w:rPr>
              <w:t xml:space="preserve">до начала приемки), то Подрядчик не имеет права на соответствующее продление сроков выполнения работ. Подрядчик за свой счет </w:t>
            </w:r>
            <w:r w:rsidRPr="004657C1">
              <w:rPr>
                <w:sz w:val="22"/>
                <w:szCs w:val="22"/>
              </w:rPr>
              <w:lastRenderedPageBreak/>
              <w:t>обязуется открыть любую часть скрытых работ</w:t>
            </w:r>
            <w:r w:rsidRPr="004657C1">
              <w:rPr>
                <w:color w:val="000000" w:themeColor="text1"/>
                <w:sz w:val="22"/>
                <w:szCs w:val="22"/>
              </w:rPr>
              <w:t>, не прошедших приемку представителем Заказчика согласно его указанию, а затем восстановить ее.</w:t>
            </w:r>
          </w:p>
          <w:p w14:paraId="0DDD2A5E" w14:textId="77777777" w:rsidR="00324A3C" w:rsidRPr="004657C1" w:rsidRDefault="00324A3C" w:rsidP="00324A3C">
            <w:pPr>
              <w:widowControl w:val="0"/>
              <w:shd w:val="clear" w:color="auto" w:fill="FFFFFF"/>
              <w:spacing w:before="0"/>
              <w:ind w:firstLine="709"/>
              <w:rPr>
                <w:color w:val="000000" w:themeColor="text1"/>
                <w:sz w:val="22"/>
                <w:szCs w:val="22"/>
              </w:rPr>
            </w:pPr>
            <w:r w:rsidRPr="004657C1">
              <w:rPr>
                <w:color w:val="FF0000"/>
                <w:sz w:val="22"/>
                <w:szCs w:val="22"/>
              </w:rPr>
              <w:t>В случае неявки представителя Заказчика после надлежащего уведомления Подрядчика, вскрытие Работ по требованию Заказчика производится за счет Заказчика.</w:t>
            </w:r>
          </w:p>
          <w:p w14:paraId="7BF2780F" w14:textId="77777777" w:rsidR="007A0AE6" w:rsidRPr="004657C1" w:rsidRDefault="007A0AE6" w:rsidP="007A0AE6">
            <w:pPr>
              <w:shd w:val="clear" w:color="auto" w:fill="FFFFFF"/>
              <w:spacing w:before="0"/>
              <w:ind w:firstLine="709"/>
              <w:rPr>
                <w:rFonts w:eastAsiaTheme="minorEastAsia"/>
                <w:bCs/>
                <w:sz w:val="22"/>
                <w:szCs w:val="22"/>
              </w:rPr>
            </w:pPr>
            <w:r w:rsidRPr="004657C1">
              <w:rPr>
                <w:color w:val="000000" w:themeColor="text1"/>
                <w:sz w:val="22"/>
                <w:szCs w:val="22"/>
              </w:rPr>
              <w:t>Приемка отдельных ответственных конструкций и скрытых работ не является приемкой работ по Договору и не приравнивается к ней, соответственно не влечет перехода рисков их случайной гибели Заказчику.</w:t>
            </w:r>
          </w:p>
          <w:p w14:paraId="357111D6" w14:textId="77777777" w:rsidR="004C5791" w:rsidRPr="004657C1" w:rsidRDefault="004C5791" w:rsidP="007A0AE6">
            <w:pPr>
              <w:spacing w:before="0"/>
              <w:jc w:val="left"/>
              <w:rPr>
                <w:sz w:val="22"/>
                <w:szCs w:val="22"/>
              </w:rPr>
            </w:pPr>
          </w:p>
        </w:tc>
        <w:tc>
          <w:tcPr>
            <w:tcW w:w="3118" w:type="dxa"/>
            <w:shd w:val="clear" w:color="auto" w:fill="auto"/>
          </w:tcPr>
          <w:p w14:paraId="520CE0F9" w14:textId="77777777" w:rsidR="00890A7A" w:rsidRPr="008C59AA" w:rsidRDefault="00890A7A" w:rsidP="00890A7A">
            <w:pPr>
              <w:spacing w:before="0"/>
              <w:jc w:val="left"/>
              <w:rPr>
                <w:sz w:val="22"/>
                <w:szCs w:val="22"/>
              </w:rPr>
            </w:pPr>
            <w:r>
              <w:rPr>
                <w:sz w:val="22"/>
                <w:szCs w:val="22"/>
              </w:rPr>
              <w:lastRenderedPageBreak/>
              <w:t>Р</w:t>
            </w:r>
            <w:r w:rsidRPr="008C59AA">
              <w:rPr>
                <w:sz w:val="22"/>
                <w:szCs w:val="22"/>
              </w:rPr>
              <w:t>едакция Подрядчика</w:t>
            </w:r>
          </w:p>
          <w:p w14:paraId="4DC616EF" w14:textId="0A457C3A" w:rsidR="004C5791" w:rsidRPr="00F72801" w:rsidRDefault="004C5791" w:rsidP="00762642">
            <w:pPr>
              <w:spacing w:before="0"/>
              <w:jc w:val="left"/>
              <w:rPr>
                <w:sz w:val="22"/>
                <w:szCs w:val="22"/>
              </w:rPr>
            </w:pPr>
          </w:p>
        </w:tc>
      </w:tr>
      <w:tr w:rsidR="004C5791" w:rsidRPr="00F72801" w14:paraId="54B56ED2" w14:textId="77777777" w:rsidTr="00890A7A">
        <w:tc>
          <w:tcPr>
            <w:tcW w:w="840" w:type="dxa"/>
            <w:shd w:val="clear" w:color="auto" w:fill="auto"/>
          </w:tcPr>
          <w:p w14:paraId="1785F0BB" w14:textId="77777777" w:rsidR="004C5791" w:rsidRPr="00F72801" w:rsidRDefault="004C5791" w:rsidP="004C5791">
            <w:pPr>
              <w:pStyle w:val="a4"/>
              <w:numPr>
                <w:ilvl w:val="0"/>
                <w:numId w:val="1"/>
              </w:numPr>
              <w:spacing w:before="0"/>
              <w:ind w:left="0" w:firstLine="0"/>
              <w:jc w:val="center"/>
              <w:rPr>
                <w:sz w:val="22"/>
                <w:szCs w:val="22"/>
              </w:rPr>
            </w:pPr>
          </w:p>
        </w:tc>
        <w:tc>
          <w:tcPr>
            <w:tcW w:w="1407" w:type="dxa"/>
            <w:shd w:val="clear" w:color="auto" w:fill="auto"/>
          </w:tcPr>
          <w:p w14:paraId="496158A0" w14:textId="77777777" w:rsidR="004C5791" w:rsidRPr="00BF26FB" w:rsidRDefault="004C5791" w:rsidP="004C5791">
            <w:pPr>
              <w:spacing w:before="0"/>
              <w:jc w:val="left"/>
              <w:rPr>
                <w:sz w:val="22"/>
                <w:szCs w:val="22"/>
              </w:rPr>
            </w:pPr>
            <w:r w:rsidRPr="00BF26FB">
              <w:rPr>
                <w:sz w:val="22"/>
                <w:szCs w:val="22"/>
              </w:rPr>
              <w:t>10.8</w:t>
            </w:r>
          </w:p>
          <w:p w14:paraId="0870E153" w14:textId="1E83A8FA" w:rsidR="004C5791" w:rsidRPr="00BF26FB" w:rsidRDefault="004C5791" w:rsidP="004C5791">
            <w:pPr>
              <w:spacing w:before="0"/>
              <w:jc w:val="left"/>
              <w:rPr>
                <w:sz w:val="22"/>
                <w:szCs w:val="22"/>
              </w:rPr>
            </w:pPr>
            <w:r w:rsidRPr="00BF26FB">
              <w:rPr>
                <w:sz w:val="22"/>
                <w:szCs w:val="22"/>
              </w:rPr>
              <w:t>10.9</w:t>
            </w:r>
          </w:p>
        </w:tc>
        <w:tc>
          <w:tcPr>
            <w:tcW w:w="4841" w:type="dxa"/>
            <w:shd w:val="clear" w:color="auto" w:fill="auto"/>
          </w:tcPr>
          <w:p w14:paraId="2A634EED" w14:textId="77777777" w:rsidR="004C5791" w:rsidRPr="00BF26FB" w:rsidRDefault="004C5791" w:rsidP="004C5791">
            <w:pPr>
              <w:widowControl w:val="0"/>
              <w:shd w:val="clear" w:color="auto" w:fill="FFFFFF"/>
              <w:spacing w:before="0"/>
              <w:ind w:firstLine="709"/>
              <w:rPr>
                <w:color w:val="FF0000"/>
                <w:sz w:val="22"/>
                <w:szCs w:val="22"/>
              </w:rPr>
            </w:pPr>
            <w:r w:rsidRPr="00BF26FB">
              <w:rPr>
                <w:rFonts w:eastAsiaTheme="minorEastAsia"/>
                <w:color w:val="FF0000"/>
                <w:sz w:val="22"/>
                <w:szCs w:val="22"/>
              </w:rPr>
              <w:t xml:space="preserve">10.8. Подрядчик </w:t>
            </w:r>
            <w:r w:rsidRPr="00BF26FB">
              <w:rPr>
                <w:color w:val="FF0000"/>
                <w:sz w:val="22"/>
                <w:szCs w:val="22"/>
              </w:rPr>
              <w:t>по завершении Работ и готовности всех документов письменно уведомляет Заказчика по электронной почте, указанной в разделе 25 Договора, о готовности к приемке всего объема Работ. После получения уведомления Заказчик в течение 5 рабочих дней утверждает состав комиссии для проведения всех этапов испытаний и приемки работоспособности систем, связанных с исполнением Договора. Комиссия с участием уполномоченных представителей Подрядчика приступает к приемке результата выполненных работ. Испытания организуются и проводятся за счет Подрядчика.</w:t>
            </w:r>
          </w:p>
          <w:p w14:paraId="3ED7A89F" w14:textId="77777777" w:rsidR="004C5791" w:rsidRPr="00BF26FB" w:rsidRDefault="004C5791" w:rsidP="004C5791">
            <w:pPr>
              <w:widowControl w:val="0"/>
              <w:shd w:val="clear" w:color="auto" w:fill="FFFFFF"/>
              <w:spacing w:before="0"/>
              <w:ind w:firstLine="709"/>
              <w:rPr>
                <w:color w:val="FF0000"/>
                <w:sz w:val="22"/>
                <w:szCs w:val="22"/>
              </w:rPr>
            </w:pPr>
            <w:r w:rsidRPr="00BF26FB">
              <w:rPr>
                <w:color w:val="FF0000"/>
                <w:sz w:val="22"/>
                <w:szCs w:val="22"/>
              </w:rPr>
              <w:t xml:space="preserve">Индивидуальное и комплексное опробование отдельных видов оборудования выполняется под руководством Заказчика. Результаты опробования оформляются по Акту о приемке оборудования после индивидуального </w:t>
            </w:r>
            <w:r w:rsidRPr="00BF26FB">
              <w:rPr>
                <w:color w:val="FF0000"/>
                <w:sz w:val="22"/>
                <w:szCs w:val="22"/>
              </w:rPr>
              <w:lastRenderedPageBreak/>
              <w:t xml:space="preserve">испытания и по Акту о приемке оборудования после комплексного опробования, составляемым по формам, утвержденным СНиП 3.01.04-87 (приложения №18 и №19 к Договору соответственно). </w:t>
            </w:r>
          </w:p>
          <w:p w14:paraId="726CC363" w14:textId="77777777" w:rsidR="004C5791" w:rsidRPr="00BF26FB" w:rsidRDefault="004C5791" w:rsidP="004C5791">
            <w:pPr>
              <w:widowControl w:val="0"/>
              <w:shd w:val="clear" w:color="auto" w:fill="FFFFFF"/>
              <w:spacing w:before="0"/>
              <w:ind w:firstLine="709"/>
              <w:rPr>
                <w:color w:val="FF0000"/>
                <w:sz w:val="22"/>
                <w:szCs w:val="22"/>
              </w:rPr>
            </w:pPr>
            <w:r w:rsidRPr="00BF26FB">
              <w:rPr>
                <w:color w:val="FF0000"/>
                <w:sz w:val="22"/>
                <w:szCs w:val="22"/>
              </w:rPr>
              <w:t>По результатам проверки комиссия оформляет:</w:t>
            </w:r>
          </w:p>
          <w:p w14:paraId="51908ED2" w14:textId="77777777" w:rsidR="004C5791" w:rsidRPr="00BF26FB" w:rsidRDefault="004C5791" w:rsidP="004C5791">
            <w:pPr>
              <w:widowControl w:val="0"/>
              <w:shd w:val="clear" w:color="auto" w:fill="FFFFFF"/>
              <w:spacing w:before="0"/>
              <w:ind w:firstLine="709"/>
              <w:rPr>
                <w:color w:val="FF0000"/>
                <w:sz w:val="22"/>
                <w:szCs w:val="22"/>
              </w:rPr>
            </w:pPr>
            <w:r w:rsidRPr="00BF26FB">
              <w:rPr>
                <w:color w:val="FF0000"/>
                <w:sz w:val="22"/>
                <w:szCs w:val="22"/>
              </w:rPr>
              <w:t>- Акт (акты) по приемке оборудования после индивидуальных испытаний (по форме Приложения № 18 к Договору). Обязательными приложениями являются:</w:t>
            </w:r>
          </w:p>
          <w:p w14:paraId="31C3F0D2" w14:textId="77777777" w:rsidR="004C5791" w:rsidRPr="00BF26FB" w:rsidRDefault="004C5791" w:rsidP="004C5791">
            <w:pPr>
              <w:widowControl w:val="0"/>
              <w:shd w:val="clear" w:color="auto" w:fill="FFFFFF"/>
              <w:spacing w:before="0"/>
              <w:ind w:firstLine="709"/>
              <w:rPr>
                <w:color w:val="FF0000"/>
                <w:sz w:val="22"/>
                <w:szCs w:val="22"/>
              </w:rPr>
            </w:pPr>
            <w:r w:rsidRPr="00BF26FB">
              <w:rPr>
                <w:color w:val="FF0000"/>
                <w:sz w:val="22"/>
                <w:szCs w:val="22"/>
              </w:rPr>
              <w:t>а) ведомость оборудования с указанием типа, количества и заводских номеров;</w:t>
            </w:r>
          </w:p>
          <w:p w14:paraId="44FA7CA9" w14:textId="77777777" w:rsidR="004C5791" w:rsidRPr="00BF26FB" w:rsidRDefault="004C5791" w:rsidP="004C5791">
            <w:pPr>
              <w:widowControl w:val="0"/>
              <w:shd w:val="clear" w:color="auto" w:fill="FFFFFF"/>
              <w:spacing w:before="0"/>
              <w:ind w:firstLine="709"/>
              <w:rPr>
                <w:color w:val="FF0000"/>
                <w:sz w:val="22"/>
                <w:szCs w:val="22"/>
              </w:rPr>
            </w:pPr>
            <w:r w:rsidRPr="00BF26FB">
              <w:rPr>
                <w:color w:val="FF0000"/>
                <w:sz w:val="22"/>
                <w:szCs w:val="22"/>
              </w:rPr>
              <w:t>б) перечень исполнительной документации (заводская документация, приемо-сдаточная документация по строительно-монтажным работам);</w:t>
            </w:r>
          </w:p>
          <w:p w14:paraId="588D271A" w14:textId="77777777" w:rsidR="004C5791" w:rsidRPr="00BF26FB" w:rsidRDefault="004C5791" w:rsidP="004C5791">
            <w:pPr>
              <w:widowControl w:val="0"/>
              <w:shd w:val="clear" w:color="auto" w:fill="FFFFFF"/>
              <w:spacing w:before="0"/>
              <w:ind w:firstLine="709"/>
              <w:rPr>
                <w:color w:val="FF0000"/>
                <w:sz w:val="22"/>
                <w:szCs w:val="22"/>
              </w:rPr>
            </w:pPr>
            <w:r w:rsidRPr="00BF26FB">
              <w:rPr>
                <w:color w:val="FF0000"/>
                <w:sz w:val="22"/>
                <w:szCs w:val="22"/>
              </w:rPr>
              <w:t>в) ведомость замечаний, дефектов и недоделок (при их наличии) по форме Приложения №20 к Договору.</w:t>
            </w:r>
          </w:p>
          <w:p w14:paraId="3A21E3C4" w14:textId="77777777" w:rsidR="004C5791" w:rsidRPr="00BF26FB" w:rsidRDefault="004C5791" w:rsidP="004C5791">
            <w:pPr>
              <w:widowControl w:val="0"/>
              <w:shd w:val="clear" w:color="auto" w:fill="FFFFFF"/>
              <w:spacing w:before="0"/>
              <w:ind w:firstLine="709"/>
              <w:rPr>
                <w:color w:val="FF0000"/>
                <w:sz w:val="22"/>
                <w:szCs w:val="22"/>
              </w:rPr>
            </w:pPr>
            <w:r w:rsidRPr="00BF26FB">
              <w:rPr>
                <w:color w:val="FF0000"/>
                <w:sz w:val="22"/>
                <w:szCs w:val="22"/>
              </w:rPr>
              <w:t>Наличие подписанного акта индивидуальных испытаний является обязательным условием при готовности оборудования к опробованию рабочим напряжением.</w:t>
            </w:r>
          </w:p>
          <w:p w14:paraId="412BAF71" w14:textId="77777777" w:rsidR="004C5791" w:rsidRPr="00BF26FB" w:rsidRDefault="004C5791" w:rsidP="004C5791">
            <w:pPr>
              <w:widowControl w:val="0"/>
              <w:shd w:val="clear" w:color="auto" w:fill="FFFFFF"/>
              <w:spacing w:before="0"/>
              <w:ind w:firstLine="709"/>
              <w:rPr>
                <w:color w:val="FF0000"/>
                <w:sz w:val="22"/>
                <w:szCs w:val="22"/>
              </w:rPr>
            </w:pPr>
            <w:r w:rsidRPr="00BF26FB">
              <w:rPr>
                <w:color w:val="FF0000"/>
                <w:sz w:val="22"/>
                <w:szCs w:val="22"/>
              </w:rPr>
              <w:t>- Акт (акты) по приемке оборудования после комплексного опробования (по форме Приложения №19 к Договору). Обязательными приложениями являются:</w:t>
            </w:r>
          </w:p>
          <w:p w14:paraId="43F668B4" w14:textId="77777777" w:rsidR="004C5791" w:rsidRPr="00BF26FB" w:rsidRDefault="004C5791" w:rsidP="004C5791">
            <w:pPr>
              <w:widowControl w:val="0"/>
              <w:shd w:val="clear" w:color="auto" w:fill="FFFFFF"/>
              <w:spacing w:before="0"/>
              <w:ind w:firstLine="709"/>
              <w:rPr>
                <w:color w:val="FF0000"/>
                <w:sz w:val="22"/>
                <w:szCs w:val="22"/>
              </w:rPr>
            </w:pPr>
            <w:r w:rsidRPr="00BF26FB">
              <w:rPr>
                <w:color w:val="FF0000"/>
                <w:sz w:val="22"/>
                <w:szCs w:val="22"/>
              </w:rPr>
              <w:t>а) ведомость оборудования с указанием типа, количества и заводских номеров;</w:t>
            </w:r>
          </w:p>
          <w:p w14:paraId="5F1B9562" w14:textId="77777777" w:rsidR="004C5791" w:rsidRPr="00BF26FB" w:rsidRDefault="004C5791" w:rsidP="004C5791">
            <w:pPr>
              <w:widowControl w:val="0"/>
              <w:shd w:val="clear" w:color="auto" w:fill="FFFFFF"/>
              <w:spacing w:before="0"/>
              <w:ind w:firstLine="709"/>
              <w:rPr>
                <w:color w:val="FF0000"/>
                <w:sz w:val="22"/>
                <w:szCs w:val="22"/>
              </w:rPr>
            </w:pPr>
            <w:r w:rsidRPr="00BF26FB">
              <w:rPr>
                <w:color w:val="FF0000"/>
                <w:sz w:val="22"/>
                <w:szCs w:val="22"/>
              </w:rPr>
              <w:t>б) перечень исполнительной документации (заводская документация, приемо-</w:t>
            </w:r>
            <w:r w:rsidRPr="00BF26FB">
              <w:rPr>
                <w:color w:val="FF0000"/>
                <w:sz w:val="22"/>
                <w:szCs w:val="22"/>
              </w:rPr>
              <w:lastRenderedPageBreak/>
              <w:t>сдаточная документация по строительно-монтажным работам);</w:t>
            </w:r>
          </w:p>
          <w:p w14:paraId="403EC231" w14:textId="77777777" w:rsidR="004C5791" w:rsidRPr="00BF26FB" w:rsidRDefault="004C5791" w:rsidP="004C5791">
            <w:pPr>
              <w:widowControl w:val="0"/>
              <w:shd w:val="clear" w:color="auto" w:fill="FFFFFF"/>
              <w:spacing w:before="0"/>
              <w:ind w:firstLine="709"/>
              <w:rPr>
                <w:color w:val="FF0000"/>
                <w:sz w:val="22"/>
                <w:szCs w:val="22"/>
              </w:rPr>
            </w:pPr>
            <w:r w:rsidRPr="00BF26FB">
              <w:rPr>
                <w:color w:val="FF0000"/>
                <w:sz w:val="22"/>
                <w:szCs w:val="22"/>
              </w:rPr>
              <w:t>в) ведомость замечаний, дефектов и недоделок (при их наличии) по форме Приложения №20 к Договору.</w:t>
            </w:r>
          </w:p>
          <w:p w14:paraId="42ACB9BA" w14:textId="77777777" w:rsidR="004C5791" w:rsidRPr="00BF26FB" w:rsidRDefault="004C5791" w:rsidP="004C5791">
            <w:pPr>
              <w:widowControl w:val="0"/>
              <w:shd w:val="clear" w:color="auto" w:fill="FFFFFF"/>
              <w:spacing w:before="0"/>
              <w:ind w:firstLine="709"/>
              <w:rPr>
                <w:color w:val="FF0000"/>
                <w:sz w:val="22"/>
                <w:szCs w:val="22"/>
              </w:rPr>
            </w:pPr>
            <w:r w:rsidRPr="00BF26FB">
              <w:rPr>
                <w:color w:val="FF0000"/>
                <w:sz w:val="22"/>
                <w:szCs w:val="22"/>
              </w:rPr>
              <w:t>Обязательным условием подписания акта комплексного опробования является наличие эксплуатации оборудования более 72 часов.</w:t>
            </w:r>
          </w:p>
          <w:p w14:paraId="775DEBEF" w14:textId="77777777" w:rsidR="004C5791" w:rsidRPr="00BF26FB" w:rsidRDefault="004C5791" w:rsidP="004C5791">
            <w:pPr>
              <w:tabs>
                <w:tab w:val="left" w:pos="1134"/>
              </w:tabs>
              <w:spacing w:before="0"/>
              <w:ind w:firstLine="709"/>
              <w:rPr>
                <w:color w:val="FF0000"/>
                <w:sz w:val="22"/>
                <w:szCs w:val="22"/>
              </w:rPr>
            </w:pPr>
            <w:r w:rsidRPr="00BF26FB">
              <w:rPr>
                <w:color w:val="FF0000"/>
                <w:sz w:val="22"/>
                <w:szCs w:val="22"/>
              </w:rPr>
              <w:t>После подписания Сторонами Акта приемки-передачи Результата Работ по Договору в соответствии с условиями п. 10.8 Договора Подрядчик принимает участие в проведении Комплексного опробовании Объекта и подписывает Акт Комплексного опробования.</w:t>
            </w:r>
          </w:p>
          <w:p w14:paraId="69312815" w14:textId="77777777" w:rsidR="004C5791" w:rsidRPr="00BF26FB" w:rsidRDefault="004C5791" w:rsidP="004C5791">
            <w:pPr>
              <w:tabs>
                <w:tab w:val="left" w:pos="1134"/>
              </w:tabs>
              <w:spacing w:before="0"/>
              <w:ind w:firstLine="709"/>
              <w:rPr>
                <w:color w:val="FF0000"/>
                <w:sz w:val="22"/>
                <w:szCs w:val="22"/>
              </w:rPr>
            </w:pPr>
            <w:r w:rsidRPr="00BF26FB">
              <w:rPr>
                <w:color w:val="FF0000"/>
                <w:sz w:val="22"/>
                <w:szCs w:val="22"/>
              </w:rPr>
              <w:t>Дата подписания Акта приемки законченного строительством Объекта приемочной комиссией (форма № КС-14) является датой ввода Объекта в эксплуатацию.</w:t>
            </w:r>
          </w:p>
          <w:p w14:paraId="1DDB9C00" w14:textId="77777777" w:rsidR="004C5791" w:rsidRPr="00BF26FB" w:rsidRDefault="004C5791" w:rsidP="004C5791">
            <w:pPr>
              <w:spacing w:before="0"/>
              <w:ind w:firstLine="709"/>
              <w:rPr>
                <w:rFonts w:eastAsiaTheme="minorEastAsia"/>
                <w:color w:val="FF0000"/>
                <w:sz w:val="22"/>
                <w:szCs w:val="22"/>
              </w:rPr>
            </w:pPr>
            <w:r w:rsidRPr="00BF26FB">
              <w:rPr>
                <w:color w:val="FF0000"/>
                <w:sz w:val="22"/>
                <w:szCs w:val="22"/>
              </w:rPr>
              <w:t>10.9. Если первоначально предварительные испытания дали отрицательный результат, испытания проводятся повторно. При отсутствии положительных результатов испытаний или при отказе Подрядчика от повторных испытаний Заказчик имеет право отказаться от подписания</w:t>
            </w:r>
            <w:r w:rsidRPr="00BF26FB">
              <w:rPr>
                <w:bCs/>
                <w:color w:val="FF0000"/>
                <w:sz w:val="22"/>
                <w:szCs w:val="22"/>
              </w:rPr>
              <w:t xml:space="preserve"> Итогового акта</w:t>
            </w:r>
            <w:r w:rsidRPr="00BF26FB">
              <w:rPr>
                <w:rFonts w:eastAsiaTheme="minorEastAsia"/>
                <w:color w:val="FF0000"/>
                <w:sz w:val="22"/>
                <w:szCs w:val="22"/>
              </w:rPr>
              <w:t>.</w:t>
            </w:r>
          </w:p>
          <w:p w14:paraId="0CFC74D5" w14:textId="77777777" w:rsidR="004C5791" w:rsidRPr="00BF26FB" w:rsidRDefault="004C5791" w:rsidP="004C5791">
            <w:pPr>
              <w:spacing w:before="0"/>
              <w:ind w:firstLine="709"/>
              <w:rPr>
                <w:rFonts w:eastAsiaTheme="minorEastAsia"/>
                <w:color w:val="FF0000"/>
                <w:sz w:val="22"/>
                <w:szCs w:val="22"/>
              </w:rPr>
            </w:pPr>
            <w:r w:rsidRPr="00BF26FB">
              <w:rPr>
                <w:color w:val="FF0000"/>
                <w:sz w:val="22"/>
                <w:szCs w:val="22"/>
              </w:rPr>
              <w:t>Подрядчик организует сдачу всего объема Работ по</w:t>
            </w:r>
            <w:r w:rsidRPr="00BF26FB">
              <w:rPr>
                <w:bCs/>
                <w:color w:val="FF0000"/>
                <w:sz w:val="22"/>
                <w:szCs w:val="22"/>
              </w:rPr>
              <w:t xml:space="preserve"> Итоговому акту</w:t>
            </w:r>
            <w:r w:rsidRPr="00BF26FB">
              <w:rPr>
                <w:rFonts w:eastAsiaTheme="minorEastAsia"/>
                <w:color w:val="FF0000"/>
                <w:sz w:val="22"/>
                <w:szCs w:val="22"/>
              </w:rPr>
              <w:t>.</w:t>
            </w:r>
          </w:p>
          <w:p w14:paraId="6D80D7C9" w14:textId="77777777" w:rsidR="004C5791" w:rsidRPr="00BF26FB" w:rsidRDefault="004C5791" w:rsidP="004C5791">
            <w:pPr>
              <w:spacing w:before="0"/>
              <w:jc w:val="left"/>
              <w:rPr>
                <w:sz w:val="22"/>
                <w:szCs w:val="22"/>
              </w:rPr>
            </w:pPr>
          </w:p>
        </w:tc>
        <w:tc>
          <w:tcPr>
            <w:tcW w:w="4820" w:type="dxa"/>
            <w:shd w:val="clear" w:color="auto" w:fill="auto"/>
          </w:tcPr>
          <w:p w14:paraId="2E8A97B1" w14:textId="7A8D0D19" w:rsidR="00B0610C" w:rsidRPr="00BF26FB" w:rsidRDefault="00B0610C" w:rsidP="00B0610C">
            <w:pPr>
              <w:widowControl w:val="0"/>
              <w:shd w:val="clear" w:color="auto" w:fill="FFFFFF"/>
              <w:spacing w:before="0"/>
              <w:ind w:firstLine="709"/>
              <w:rPr>
                <w:color w:val="FF0000"/>
                <w:sz w:val="22"/>
                <w:szCs w:val="22"/>
              </w:rPr>
            </w:pPr>
            <w:r w:rsidRPr="00BF26FB">
              <w:rPr>
                <w:color w:val="FF0000"/>
                <w:sz w:val="22"/>
                <w:szCs w:val="22"/>
              </w:rPr>
              <w:lastRenderedPageBreak/>
              <w:t>10.8. После выполнения всех Работ по Договору</w:t>
            </w:r>
            <w:r w:rsidR="00191B8F" w:rsidRPr="00BF26FB">
              <w:rPr>
                <w:color w:val="FF0000"/>
                <w:sz w:val="22"/>
                <w:szCs w:val="22"/>
              </w:rPr>
              <w:t xml:space="preserve">, </w:t>
            </w:r>
            <w:r w:rsidRPr="00BF26FB">
              <w:rPr>
                <w:color w:val="FF0000"/>
                <w:sz w:val="22"/>
                <w:szCs w:val="22"/>
              </w:rPr>
              <w:t xml:space="preserve">устранения всех недостатков и недоработок, </w:t>
            </w:r>
            <w:r w:rsidR="00191B8F" w:rsidRPr="00BF26FB">
              <w:rPr>
                <w:color w:val="FF0000"/>
                <w:sz w:val="22"/>
                <w:szCs w:val="22"/>
              </w:rPr>
              <w:t>а также передачи Заказчику всей Исполнительной документации Стороны подписывают Акт приема</w:t>
            </w:r>
            <w:r w:rsidR="00B21E65" w:rsidRPr="00BF26FB">
              <w:rPr>
                <w:color w:val="FF0000"/>
                <w:sz w:val="22"/>
                <w:szCs w:val="22"/>
              </w:rPr>
              <w:t>-</w:t>
            </w:r>
            <w:r w:rsidR="00191B8F" w:rsidRPr="00BF26FB">
              <w:rPr>
                <w:color w:val="FF0000"/>
                <w:sz w:val="22"/>
                <w:szCs w:val="22"/>
              </w:rPr>
              <w:t>передачи результата выполненных Работ (по форме Приложения №2 к Договору).</w:t>
            </w:r>
          </w:p>
          <w:p w14:paraId="5589EA25" w14:textId="26E87FDC" w:rsidR="00B0610C" w:rsidRPr="00BF26FB" w:rsidRDefault="00B0610C" w:rsidP="00B0610C">
            <w:pPr>
              <w:widowControl w:val="0"/>
              <w:shd w:val="clear" w:color="auto" w:fill="FFFFFF"/>
              <w:spacing w:before="0"/>
              <w:ind w:firstLine="709"/>
              <w:rPr>
                <w:sz w:val="22"/>
                <w:szCs w:val="22"/>
              </w:rPr>
            </w:pPr>
          </w:p>
          <w:p w14:paraId="407DDC69" w14:textId="377D788B" w:rsidR="00B0610C" w:rsidRPr="00BF26FB" w:rsidRDefault="00B0610C" w:rsidP="00B0610C">
            <w:pPr>
              <w:widowControl w:val="0"/>
              <w:shd w:val="clear" w:color="auto" w:fill="FFFFFF"/>
              <w:spacing w:before="0"/>
              <w:ind w:firstLine="709"/>
              <w:rPr>
                <w:sz w:val="22"/>
                <w:szCs w:val="22"/>
              </w:rPr>
            </w:pPr>
          </w:p>
          <w:p w14:paraId="63864283" w14:textId="30B28983" w:rsidR="00B0610C" w:rsidRPr="00BF26FB" w:rsidRDefault="00B0610C" w:rsidP="00B0610C">
            <w:pPr>
              <w:widowControl w:val="0"/>
              <w:shd w:val="clear" w:color="auto" w:fill="FFFFFF"/>
              <w:spacing w:before="0"/>
              <w:ind w:firstLine="709"/>
              <w:rPr>
                <w:sz w:val="22"/>
                <w:szCs w:val="22"/>
              </w:rPr>
            </w:pPr>
          </w:p>
          <w:p w14:paraId="4C522BF9" w14:textId="076DD0F1" w:rsidR="00B0610C" w:rsidRPr="00BF26FB" w:rsidRDefault="00B0610C" w:rsidP="00B0610C">
            <w:pPr>
              <w:widowControl w:val="0"/>
              <w:shd w:val="clear" w:color="auto" w:fill="FFFFFF"/>
              <w:spacing w:before="0"/>
              <w:ind w:firstLine="709"/>
              <w:rPr>
                <w:sz w:val="22"/>
                <w:szCs w:val="22"/>
              </w:rPr>
            </w:pPr>
          </w:p>
          <w:p w14:paraId="1AF56D18" w14:textId="5466E664" w:rsidR="00B0610C" w:rsidRPr="00BF26FB" w:rsidRDefault="00B0610C" w:rsidP="00B0610C">
            <w:pPr>
              <w:widowControl w:val="0"/>
              <w:shd w:val="clear" w:color="auto" w:fill="FFFFFF"/>
              <w:spacing w:before="0"/>
              <w:ind w:firstLine="709"/>
              <w:rPr>
                <w:sz w:val="22"/>
                <w:szCs w:val="22"/>
              </w:rPr>
            </w:pPr>
          </w:p>
          <w:p w14:paraId="0AA17EC5" w14:textId="70890961" w:rsidR="00B0610C" w:rsidRPr="00BF26FB" w:rsidRDefault="00B0610C" w:rsidP="00B0610C">
            <w:pPr>
              <w:widowControl w:val="0"/>
              <w:shd w:val="clear" w:color="auto" w:fill="FFFFFF"/>
              <w:spacing w:before="0"/>
              <w:ind w:firstLine="709"/>
              <w:rPr>
                <w:sz w:val="22"/>
                <w:szCs w:val="22"/>
              </w:rPr>
            </w:pPr>
          </w:p>
          <w:p w14:paraId="5439C8D2" w14:textId="47DA006C" w:rsidR="00B0610C" w:rsidRPr="00BF26FB" w:rsidRDefault="00B0610C" w:rsidP="00B0610C">
            <w:pPr>
              <w:widowControl w:val="0"/>
              <w:shd w:val="clear" w:color="auto" w:fill="FFFFFF"/>
              <w:spacing w:before="0"/>
              <w:ind w:firstLine="709"/>
              <w:rPr>
                <w:sz w:val="22"/>
                <w:szCs w:val="22"/>
              </w:rPr>
            </w:pPr>
          </w:p>
          <w:p w14:paraId="114F0ACD" w14:textId="205E0C9A" w:rsidR="00B0610C" w:rsidRPr="00BF26FB" w:rsidRDefault="00B0610C" w:rsidP="00B0610C">
            <w:pPr>
              <w:widowControl w:val="0"/>
              <w:shd w:val="clear" w:color="auto" w:fill="FFFFFF"/>
              <w:spacing w:before="0"/>
              <w:ind w:firstLine="709"/>
              <w:rPr>
                <w:sz w:val="22"/>
                <w:szCs w:val="22"/>
              </w:rPr>
            </w:pPr>
          </w:p>
          <w:p w14:paraId="53163747" w14:textId="165375A3" w:rsidR="00B0610C" w:rsidRPr="00BF26FB" w:rsidRDefault="00B0610C" w:rsidP="00B0610C">
            <w:pPr>
              <w:widowControl w:val="0"/>
              <w:shd w:val="clear" w:color="auto" w:fill="FFFFFF"/>
              <w:spacing w:before="0"/>
              <w:ind w:firstLine="709"/>
              <w:rPr>
                <w:sz w:val="22"/>
                <w:szCs w:val="22"/>
              </w:rPr>
            </w:pPr>
          </w:p>
          <w:p w14:paraId="1AD4B5B3" w14:textId="6D4B5271" w:rsidR="00B0610C" w:rsidRPr="00BF26FB" w:rsidRDefault="00B0610C" w:rsidP="00B0610C">
            <w:pPr>
              <w:widowControl w:val="0"/>
              <w:shd w:val="clear" w:color="auto" w:fill="FFFFFF"/>
              <w:spacing w:before="0"/>
              <w:ind w:firstLine="709"/>
              <w:rPr>
                <w:sz w:val="22"/>
                <w:szCs w:val="22"/>
              </w:rPr>
            </w:pPr>
          </w:p>
          <w:p w14:paraId="7DA69EA6" w14:textId="7C215231" w:rsidR="00B0610C" w:rsidRPr="00BF26FB" w:rsidRDefault="00B0610C" w:rsidP="00B0610C">
            <w:pPr>
              <w:widowControl w:val="0"/>
              <w:shd w:val="clear" w:color="auto" w:fill="FFFFFF"/>
              <w:spacing w:before="0"/>
              <w:ind w:firstLine="709"/>
              <w:rPr>
                <w:sz w:val="22"/>
                <w:szCs w:val="22"/>
              </w:rPr>
            </w:pPr>
          </w:p>
          <w:p w14:paraId="255B26CD" w14:textId="34EC49D6" w:rsidR="00B0610C" w:rsidRPr="00BF26FB" w:rsidRDefault="00B0610C" w:rsidP="00B0610C">
            <w:pPr>
              <w:widowControl w:val="0"/>
              <w:shd w:val="clear" w:color="auto" w:fill="FFFFFF"/>
              <w:spacing w:before="0"/>
              <w:ind w:firstLine="709"/>
              <w:rPr>
                <w:sz w:val="22"/>
                <w:szCs w:val="22"/>
              </w:rPr>
            </w:pPr>
          </w:p>
          <w:p w14:paraId="67D95588" w14:textId="17B3247D" w:rsidR="00B0610C" w:rsidRPr="00BF26FB" w:rsidRDefault="00B0610C" w:rsidP="00B0610C">
            <w:pPr>
              <w:widowControl w:val="0"/>
              <w:shd w:val="clear" w:color="auto" w:fill="FFFFFF"/>
              <w:spacing w:before="0"/>
              <w:ind w:firstLine="709"/>
              <w:rPr>
                <w:sz w:val="22"/>
                <w:szCs w:val="22"/>
              </w:rPr>
            </w:pPr>
          </w:p>
          <w:p w14:paraId="4E8BA055" w14:textId="5D92BD4F" w:rsidR="00B0610C" w:rsidRPr="00BF26FB" w:rsidRDefault="00B0610C" w:rsidP="00B0610C">
            <w:pPr>
              <w:widowControl w:val="0"/>
              <w:shd w:val="clear" w:color="auto" w:fill="FFFFFF"/>
              <w:spacing w:before="0"/>
              <w:ind w:firstLine="709"/>
              <w:rPr>
                <w:sz w:val="22"/>
                <w:szCs w:val="22"/>
              </w:rPr>
            </w:pPr>
          </w:p>
          <w:p w14:paraId="61757722" w14:textId="726841B8" w:rsidR="00B0610C" w:rsidRPr="00BF26FB" w:rsidRDefault="00B0610C" w:rsidP="00B0610C">
            <w:pPr>
              <w:widowControl w:val="0"/>
              <w:shd w:val="clear" w:color="auto" w:fill="FFFFFF"/>
              <w:spacing w:before="0"/>
              <w:ind w:firstLine="709"/>
              <w:rPr>
                <w:sz w:val="22"/>
                <w:szCs w:val="22"/>
              </w:rPr>
            </w:pPr>
          </w:p>
          <w:p w14:paraId="24AE1F0A" w14:textId="46E98B63" w:rsidR="00B0610C" w:rsidRPr="00BF26FB" w:rsidRDefault="00B0610C" w:rsidP="00B0610C">
            <w:pPr>
              <w:widowControl w:val="0"/>
              <w:shd w:val="clear" w:color="auto" w:fill="FFFFFF"/>
              <w:spacing w:before="0"/>
              <w:ind w:firstLine="709"/>
              <w:rPr>
                <w:sz w:val="22"/>
                <w:szCs w:val="22"/>
              </w:rPr>
            </w:pPr>
          </w:p>
          <w:p w14:paraId="08953D1E" w14:textId="60566DCE" w:rsidR="00B0610C" w:rsidRPr="00BF26FB" w:rsidRDefault="00B0610C" w:rsidP="00B0610C">
            <w:pPr>
              <w:widowControl w:val="0"/>
              <w:shd w:val="clear" w:color="auto" w:fill="FFFFFF"/>
              <w:spacing w:before="0"/>
              <w:ind w:firstLine="709"/>
              <w:rPr>
                <w:sz w:val="22"/>
                <w:szCs w:val="22"/>
              </w:rPr>
            </w:pPr>
          </w:p>
          <w:p w14:paraId="6EBF63BB" w14:textId="3F61EC5A" w:rsidR="00B0610C" w:rsidRPr="00BF26FB" w:rsidRDefault="00B0610C" w:rsidP="00B0610C">
            <w:pPr>
              <w:widowControl w:val="0"/>
              <w:shd w:val="clear" w:color="auto" w:fill="FFFFFF"/>
              <w:spacing w:before="0"/>
              <w:ind w:firstLine="709"/>
              <w:rPr>
                <w:sz w:val="22"/>
                <w:szCs w:val="22"/>
              </w:rPr>
            </w:pPr>
          </w:p>
          <w:p w14:paraId="2AB5166F" w14:textId="002A5CB8" w:rsidR="00B0610C" w:rsidRPr="00BF26FB" w:rsidRDefault="00B0610C" w:rsidP="00B0610C">
            <w:pPr>
              <w:widowControl w:val="0"/>
              <w:shd w:val="clear" w:color="auto" w:fill="FFFFFF"/>
              <w:spacing w:before="0"/>
              <w:ind w:firstLine="709"/>
              <w:rPr>
                <w:sz w:val="22"/>
                <w:szCs w:val="22"/>
              </w:rPr>
            </w:pPr>
          </w:p>
          <w:p w14:paraId="7433C1C0" w14:textId="009CEAD3" w:rsidR="00B0610C" w:rsidRPr="00BF26FB" w:rsidRDefault="00B0610C" w:rsidP="00B0610C">
            <w:pPr>
              <w:widowControl w:val="0"/>
              <w:shd w:val="clear" w:color="auto" w:fill="FFFFFF"/>
              <w:spacing w:before="0"/>
              <w:ind w:firstLine="709"/>
              <w:rPr>
                <w:sz w:val="22"/>
                <w:szCs w:val="22"/>
              </w:rPr>
            </w:pPr>
          </w:p>
          <w:p w14:paraId="1EE95D1F" w14:textId="79A63824" w:rsidR="00B0610C" w:rsidRPr="00BF26FB" w:rsidRDefault="00B0610C" w:rsidP="00B0610C">
            <w:pPr>
              <w:widowControl w:val="0"/>
              <w:shd w:val="clear" w:color="auto" w:fill="FFFFFF"/>
              <w:spacing w:before="0"/>
              <w:ind w:firstLine="709"/>
              <w:rPr>
                <w:sz w:val="22"/>
                <w:szCs w:val="22"/>
              </w:rPr>
            </w:pPr>
          </w:p>
          <w:p w14:paraId="78C4A629" w14:textId="2B277CD7" w:rsidR="00B0610C" w:rsidRPr="00BF26FB" w:rsidRDefault="00B0610C" w:rsidP="00B0610C">
            <w:pPr>
              <w:widowControl w:val="0"/>
              <w:shd w:val="clear" w:color="auto" w:fill="FFFFFF"/>
              <w:spacing w:before="0"/>
              <w:ind w:firstLine="709"/>
              <w:rPr>
                <w:sz w:val="22"/>
                <w:szCs w:val="22"/>
              </w:rPr>
            </w:pPr>
          </w:p>
          <w:p w14:paraId="24ED0705" w14:textId="34330629" w:rsidR="00B0610C" w:rsidRPr="00BF26FB" w:rsidRDefault="00B0610C" w:rsidP="00B0610C">
            <w:pPr>
              <w:widowControl w:val="0"/>
              <w:shd w:val="clear" w:color="auto" w:fill="FFFFFF"/>
              <w:spacing w:before="0"/>
              <w:ind w:firstLine="709"/>
              <w:rPr>
                <w:sz w:val="22"/>
                <w:szCs w:val="22"/>
              </w:rPr>
            </w:pPr>
          </w:p>
          <w:p w14:paraId="24802757" w14:textId="63720347" w:rsidR="00B0610C" w:rsidRPr="00BF26FB" w:rsidRDefault="00B0610C" w:rsidP="00B0610C">
            <w:pPr>
              <w:widowControl w:val="0"/>
              <w:shd w:val="clear" w:color="auto" w:fill="FFFFFF"/>
              <w:spacing w:before="0"/>
              <w:ind w:firstLine="709"/>
              <w:rPr>
                <w:sz w:val="22"/>
                <w:szCs w:val="22"/>
              </w:rPr>
            </w:pPr>
          </w:p>
          <w:p w14:paraId="27F4B05B" w14:textId="711E6CAC" w:rsidR="00B0610C" w:rsidRPr="00BF26FB" w:rsidRDefault="00B0610C" w:rsidP="00B0610C">
            <w:pPr>
              <w:widowControl w:val="0"/>
              <w:shd w:val="clear" w:color="auto" w:fill="FFFFFF"/>
              <w:spacing w:before="0"/>
              <w:ind w:firstLine="709"/>
              <w:rPr>
                <w:sz w:val="22"/>
                <w:szCs w:val="22"/>
              </w:rPr>
            </w:pPr>
          </w:p>
          <w:p w14:paraId="373BE59E" w14:textId="0FE49DDE" w:rsidR="00B0610C" w:rsidRPr="00BF26FB" w:rsidRDefault="00B0610C" w:rsidP="00B0610C">
            <w:pPr>
              <w:widowControl w:val="0"/>
              <w:shd w:val="clear" w:color="auto" w:fill="FFFFFF"/>
              <w:spacing w:before="0"/>
              <w:ind w:firstLine="709"/>
              <w:rPr>
                <w:sz w:val="22"/>
                <w:szCs w:val="22"/>
              </w:rPr>
            </w:pPr>
          </w:p>
          <w:p w14:paraId="5088FB5B" w14:textId="321FA442" w:rsidR="00B0610C" w:rsidRPr="00BF26FB" w:rsidRDefault="00B0610C" w:rsidP="00B0610C">
            <w:pPr>
              <w:widowControl w:val="0"/>
              <w:shd w:val="clear" w:color="auto" w:fill="FFFFFF"/>
              <w:spacing w:before="0"/>
              <w:ind w:firstLine="709"/>
              <w:rPr>
                <w:sz w:val="22"/>
                <w:szCs w:val="22"/>
              </w:rPr>
            </w:pPr>
          </w:p>
          <w:p w14:paraId="02ED356C" w14:textId="6127219C" w:rsidR="00B0610C" w:rsidRPr="00BF26FB" w:rsidRDefault="00B0610C" w:rsidP="00B0610C">
            <w:pPr>
              <w:widowControl w:val="0"/>
              <w:shd w:val="clear" w:color="auto" w:fill="FFFFFF"/>
              <w:spacing w:before="0"/>
              <w:ind w:firstLine="709"/>
              <w:rPr>
                <w:sz w:val="22"/>
                <w:szCs w:val="22"/>
              </w:rPr>
            </w:pPr>
          </w:p>
          <w:p w14:paraId="3541526A" w14:textId="260376D7" w:rsidR="00B0610C" w:rsidRPr="00BF26FB" w:rsidRDefault="00B0610C" w:rsidP="00B0610C">
            <w:pPr>
              <w:widowControl w:val="0"/>
              <w:shd w:val="clear" w:color="auto" w:fill="FFFFFF"/>
              <w:spacing w:before="0"/>
              <w:ind w:firstLine="709"/>
              <w:rPr>
                <w:sz w:val="22"/>
                <w:szCs w:val="22"/>
              </w:rPr>
            </w:pPr>
          </w:p>
          <w:p w14:paraId="6DF2D0C6" w14:textId="17401E63" w:rsidR="00B0610C" w:rsidRPr="00BF26FB" w:rsidRDefault="00B0610C" w:rsidP="00B0610C">
            <w:pPr>
              <w:widowControl w:val="0"/>
              <w:shd w:val="clear" w:color="auto" w:fill="FFFFFF"/>
              <w:spacing w:before="0"/>
              <w:ind w:firstLine="709"/>
              <w:rPr>
                <w:sz w:val="22"/>
                <w:szCs w:val="22"/>
              </w:rPr>
            </w:pPr>
          </w:p>
          <w:p w14:paraId="11DA8985" w14:textId="07DA66B9" w:rsidR="00B0610C" w:rsidRPr="00BF26FB" w:rsidRDefault="00B0610C" w:rsidP="00B0610C">
            <w:pPr>
              <w:widowControl w:val="0"/>
              <w:shd w:val="clear" w:color="auto" w:fill="FFFFFF"/>
              <w:spacing w:before="0"/>
              <w:ind w:firstLine="709"/>
              <w:rPr>
                <w:sz w:val="22"/>
                <w:szCs w:val="22"/>
              </w:rPr>
            </w:pPr>
          </w:p>
          <w:p w14:paraId="60A36B8C" w14:textId="7861B75E" w:rsidR="00B0610C" w:rsidRPr="00BF26FB" w:rsidRDefault="00B0610C" w:rsidP="00B0610C">
            <w:pPr>
              <w:widowControl w:val="0"/>
              <w:shd w:val="clear" w:color="auto" w:fill="FFFFFF"/>
              <w:spacing w:before="0"/>
              <w:ind w:firstLine="709"/>
              <w:rPr>
                <w:sz w:val="22"/>
                <w:szCs w:val="22"/>
              </w:rPr>
            </w:pPr>
          </w:p>
          <w:p w14:paraId="57C4855C" w14:textId="293D1023" w:rsidR="00B0610C" w:rsidRPr="00BF26FB" w:rsidRDefault="00B0610C" w:rsidP="00B0610C">
            <w:pPr>
              <w:widowControl w:val="0"/>
              <w:shd w:val="clear" w:color="auto" w:fill="FFFFFF"/>
              <w:spacing w:before="0"/>
              <w:ind w:firstLine="709"/>
              <w:rPr>
                <w:sz w:val="22"/>
                <w:szCs w:val="22"/>
              </w:rPr>
            </w:pPr>
          </w:p>
          <w:p w14:paraId="26A0CFE8" w14:textId="0254ABCF" w:rsidR="00B0610C" w:rsidRPr="00BF26FB" w:rsidRDefault="00B0610C" w:rsidP="00B0610C">
            <w:pPr>
              <w:widowControl w:val="0"/>
              <w:shd w:val="clear" w:color="auto" w:fill="FFFFFF"/>
              <w:spacing w:before="0"/>
              <w:ind w:firstLine="709"/>
              <w:rPr>
                <w:sz w:val="22"/>
                <w:szCs w:val="22"/>
              </w:rPr>
            </w:pPr>
          </w:p>
          <w:p w14:paraId="054FE457" w14:textId="64F7A3AA" w:rsidR="00B0610C" w:rsidRPr="00BF26FB" w:rsidRDefault="00B0610C" w:rsidP="00B0610C">
            <w:pPr>
              <w:widowControl w:val="0"/>
              <w:shd w:val="clear" w:color="auto" w:fill="FFFFFF"/>
              <w:spacing w:before="0"/>
              <w:ind w:firstLine="709"/>
              <w:rPr>
                <w:sz w:val="22"/>
                <w:szCs w:val="22"/>
              </w:rPr>
            </w:pPr>
          </w:p>
          <w:p w14:paraId="0B4E9B3A" w14:textId="61A5A888" w:rsidR="00B0610C" w:rsidRPr="00BF26FB" w:rsidRDefault="00B0610C" w:rsidP="00B0610C">
            <w:pPr>
              <w:widowControl w:val="0"/>
              <w:shd w:val="clear" w:color="auto" w:fill="FFFFFF"/>
              <w:spacing w:before="0"/>
              <w:ind w:firstLine="709"/>
              <w:rPr>
                <w:sz w:val="22"/>
                <w:szCs w:val="22"/>
              </w:rPr>
            </w:pPr>
          </w:p>
          <w:p w14:paraId="2B3F468B" w14:textId="358213DF" w:rsidR="00B0610C" w:rsidRPr="00BF26FB" w:rsidRDefault="00B0610C" w:rsidP="00B0610C">
            <w:pPr>
              <w:widowControl w:val="0"/>
              <w:shd w:val="clear" w:color="auto" w:fill="FFFFFF"/>
              <w:spacing w:before="0"/>
              <w:ind w:firstLine="709"/>
              <w:rPr>
                <w:sz w:val="22"/>
                <w:szCs w:val="22"/>
              </w:rPr>
            </w:pPr>
          </w:p>
          <w:p w14:paraId="5A410F87" w14:textId="0CFD8CC1" w:rsidR="00B0610C" w:rsidRPr="00BF26FB" w:rsidRDefault="00B0610C" w:rsidP="00B0610C">
            <w:pPr>
              <w:widowControl w:val="0"/>
              <w:shd w:val="clear" w:color="auto" w:fill="FFFFFF"/>
              <w:spacing w:before="0"/>
              <w:ind w:firstLine="709"/>
              <w:rPr>
                <w:sz w:val="22"/>
                <w:szCs w:val="22"/>
              </w:rPr>
            </w:pPr>
          </w:p>
          <w:p w14:paraId="760D925D" w14:textId="01B4FA37" w:rsidR="00B0610C" w:rsidRPr="00BF26FB" w:rsidRDefault="00B0610C" w:rsidP="00B0610C">
            <w:pPr>
              <w:widowControl w:val="0"/>
              <w:shd w:val="clear" w:color="auto" w:fill="FFFFFF"/>
              <w:spacing w:before="0"/>
              <w:ind w:firstLine="709"/>
              <w:rPr>
                <w:sz w:val="22"/>
                <w:szCs w:val="22"/>
              </w:rPr>
            </w:pPr>
          </w:p>
          <w:p w14:paraId="16EFD059" w14:textId="09189AF0" w:rsidR="00B0610C" w:rsidRPr="00BF26FB" w:rsidRDefault="00B0610C" w:rsidP="00B0610C">
            <w:pPr>
              <w:widowControl w:val="0"/>
              <w:shd w:val="clear" w:color="auto" w:fill="FFFFFF"/>
              <w:spacing w:before="0"/>
              <w:ind w:firstLine="709"/>
              <w:rPr>
                <w:sz w:val="22"/>
                <w:szCs w:val="22"/>
              </w:rPr>
            </w:pPr>
          </w:p>
          <w:p w14:paraId="0FFCA0F0" w14:textId="69B6D00E" w:rsidR="00B0610C" w:rsidRPr="00BF26FB" w:rsidRDefault="00B0610C" w:rsidP="00B0610C">
            <w:pPr>
              <w:widowControl w:val="0"/>
              <w:shd w:val="clear" w:color="auto" w:fill="FFFFFF"/>
              <w:spacing w:before="0"/>
              <w:ind w:firstLine="709"/>
              <w:rPr>
                <w:sz w:val="22"/>
                <w:szCs w:val="22"/>
              </w:rPr>
            </w:pPr>
          </w:p>
          <w:p w14:paraId="2558A41F" w14:textId="549CF67A" w:rsidR="00B0610C" w:rsidRPr="00BF26FB" w:rsidRDefault="00B0610C" w:rsidP="00B0610C">
            <w:pPr>
              <w:widowControl w:val="0"/>
              <w:shd w:val="clear" w:color="auto" w:fill="FFFFFF"/>
              <w:spacing w:before="0"/>
              <w:ind w:firstLine="709"/>
              <w:rPr>
                <w:sz w:val="22"/>
                <w:szCs w:val="22"/>
              </w:rPr>
            </w:pPr>
          </w:p>
          <w:p w14:paraId="24A88F86" w14:textId="7196BC0D" w:rsidR="00B0610C" w:rsidRPr="00BF26FB" w:rsidRDefault="00B0610C" w:rsidP="00B0610C">
            <w:pPr>
              <w:widowControl w:val="0"/>
              <w:shd w:val="clear" w:color="auto" w:fill="FFFFFF"/>
              <w:spacing w:before="0"/>
              <w:ind w:firstLine="709"/>
              <w:rPr>
                <w:sz w:val="22"/>
                <w:szCs w:val="22"/>
              </w:rPr>
            </w:pPr>
          </w:p>
          <w:p w14:paraId="3EB93DA7" w14:textId="637EFE1E" w:rsidR="00B0610C" w:rsidRPr="00BF26FB" w:rsidRDefault="00B0610C" w:rsidP="00B0610C">
            <w:pPr>
              <w:widowControl w:val="0"/>
              <w:shd w:val="clear" w:color="auto" w:fill="FFFFFF"/>
              <w:spacing w:before="0"/>
              <w:ind w:firstLine="709"/>
              <w:rPr>
                <w:sz w:val="22"/>
                <w:szCs w:val="22"/>
              </w:rPr>
            </w:pPr>
          </w:p>
          <w:p w14:paraId="19E7A58F" w14:textId="66C71E90" w:rsidR="00B0610C" w:rsidRPr="00BF26FB" w:rsidRDefault="00B0610C" w:rsidP="00B0610C">
            <w:pPr>
              <w:widowControl w:val="0"/>
              <w:shd w:val="clear" w:color="auto" w:fill="FFFFFF"/>
              <w:spacing w:before="0"/>
              <w:ind w:firstLine="709"/>
              <w:rPr>
                <w:sz w:val="22"/>
                <w:szCs w:val="22"/>
              </w:rPr>
            </w:pPr>
          </w:p>
          <w:p w14:paraId="7FEC5C51" w14:textId="299E7FBF" w:rsidR="00B0610C" w:rsidRPr="00BF26FB" w:rsidRDefault="00B0610C" w:rsidP="00B0610C">
            <w:pPr>
              <w:widowControl w:val="0"/>
              <w:shd w:val="clear" w:color="auto" w:fill="FFFFFF"/>
              <w:spacing w:before="0"/>
              <w:ind w:firstLine="709"/>
              <w:rPr>
                <w:sz w:val="22"/>
                <w:szCs w:val="22"/>
              </w:rPr>
            </w:pPr>
          </w:p>
          <w:p w14:paraId="409780A7" w14:textId="0F2F5E56" w:rsidR="00B0610C" w:rsidRPr="00BF26FB" w:rsidRDefault="00B0610C" w:rsidP="00B0610C">
            <w:pPr>
              <w:widowControl w:val="0"/>
              <w:shd w:val="clear" w:color="auto" w:fill="FFFFFF"/>
              <w:spacing w:before="0"/>
              <w:ind w:firstLine="709"/>
              <w:rPr>
                <w:sz w:val="22"/>
                <w:szCs w:val="22"/>
              </w:rPr>
            </w:pPr>
          </w:p>
          <w:p w14:paraId="2742D0A7" w14:textId="494B4E1D" w:rsidR="00B0610C" w:rsidRPr="00BF26FB" w:rsidRDefault="00B0610C" w:rsidP="00B0610C">
            <w:pPr>
              <w:widowControl w:val="0"/>
              <w:shd w:val="clear" w:color="auto" w:fill="FFFFFF"/>
              <w:spacing w:before="0"/>
              <w:ind w:firstLine="709"/>
              <w:rPr>
                <w:sz w:val="22"/>
                <w:szCs w:val="22"/>
              </w:rPr>
            </w:pPr>
          </w:p>
          <w:p w14:paraId="69009842" w14:textId="56DE0121" w:rsidR="00B0610C" w:rsidRPr="00BF26FB" w:rsidRDefault="00B0610C" w:rsidP="00B0610C">
            <w:pPr>
              <w:widowControl w:val="0"/>
              <w:shd w:val="clear" w:color="auto" w:fill="FFFFFF"/>
              <w:spacing w:before="0"/>
              <w:ind w:firstLine="709"/>
              <w:rPr>
                <w:sz w:val="22"/>
                <w:szCs w:val="22"/>
              </w:rPr>
            </w:pPr>
          </w:p>
          <w:p w14:paraId="1DDE3112" w14:textId="700D5076" w:rsidR="00B0610C" w:rsidRPr="00BF26FB" w:rsidRDefault="00B0610C" w:rsidP="00B0610C">
            <w:pPr>
              <w:widowControl w:val="0"/>
              <w:shd w:val="clear" w:color="auto" w:fill="FFFFFF"/>
              <w:spacing w:before="0"/>
              <w:ind w:firstLine="709"/>
              <w:rPr>
                <w:sz w:val="22"/>
                <w:szCs w:val="22"/>
              </w:rPr>
            </w:pPr>
          </w:p>
          <w:p w14:paraId="49D49F4D" w14:textId="7CF01E1E" w:rsidR="00B0610C" w:rsidRPr="00BF26FB" w:rsidRDefault="00B0610C" w:rsidP="00B0610C">
            <w:pPr>
              <w:widowControl w:val="0"/>
              <w:shd w:val="clear" w:color="auto" w:fill="FFFFFF"/>
              <w:spacing w:before="0"/>
              <w:ind w:firstLine="709"/>
              <w:rPr>
                <w:sz w:val="22"/>
                <w:szCs w:val="22"/>
              </w:rPr>
            </w:pPr>
          </w:p>
          <w:p w14:paraId="22C05A3D" w14:textId="48529B05" w:rsidR="00B0610C" w:rsidRPr="00BF26FB" w:rsidRDefault="00B0610C" w:rsidP="00B0610C">
            <w:pPr>
              <w:widowControl w:val="0"/>
              <w:shd w:val="clear" w:color="auto" w:fill="FFFFFF"/>
              <w:spacing w:before="0"/>
              <w:ind w:firstLine="709"/>
              <w:rPr>
                <w:sz w:val="22"/>
                <w:szCs w:val="22"/>
              </w:rPr>
            </w:pPr>
          </w:p>
          <w:p w14:paraId="2411E5E3" w14:textId="5DACEB7D" w:rsidR="00B0610C" w:rsidRPr="00BF26FB" w:rsidRDefault="00B0610C" w:rsidP="00B0610C">
            <w:pPr>
              <w:widowControl w:val="0"/>
              <w:shd w:val="clear" w:color="auto" w:fill="FFFFFF"/>
              <w:spacing w:before="0"/>
              <w:ind w:firstLine="709"/>
              <w:rPr>
                <w:sz w:val="22"/>
                <w:szCs w:val="22"/>
              </w:rPr>
            </w:pPr>
          </w:p>
          <w:p w14:paraId="4DD2F2D3" w14:textId="30BA6F61" w:rsidR="00B0610C" w:rsidRPr="00BF26FB" w:rsidRDefault="00B0610C" w:rsidP="00B0610C">
            <w:pPr>
              <w:widowControl w:val="0"/>
              <w:shd w:val="clear" w:color="auto" w:fill="FFFFFF"/>
              <w:spacing w:before="0"/>
              <w:ind w:firstLine="709"/>
              <w:rPr>
                <w:sz w:val="22"/>
                <w:szCs w:val="22"/>
              </w:rPr>
            </w:pPr>
          </w:p>
          <w:p w14:paraId="7B4FB733" w14:textId="3C340D00" w:rsidR="00B0610C" w:rsidRPr="00BF26FB" w:rsidRDefault="00B0610C" w:rsidP="00B0610C">
            <w:pPr>
              <w:widowControl w:val="0"/>
              <w:shd w:val="clear" w:color="auto" w:fill="FFFFFF"/>
              <w:spacing w:before="0"/>
              <w:ind w:firstLine="709"/>
              <w:rPr>
                <w:sz w:val="22"/>
                <w:szCs w:val="22"/>
              </w:rPr>
            </w:pPr>
          </w:p>
          <w:p w14:paraId="33E37B03" w14:textId="27027B3D" w:rsidR="00B0610C" w:rsidRDefault="00B0610C" w:rsidP="00B0610C">
            <w:pPr>
              <w:widowControl w:val="0"/>
              <w:shd w:val="clear" w:color="auto" w:fill="FFFFFF"/>
              <w:spacing w:before="0"/>
              <w:ind w:firstLine="709"/>
              <w:rPr>
                <w:sz w:val="22"/>
                <w:szCs w:val="22"/>
              </w:rPr>
            </w:pPr>
          </w:p>
          <w:p w14:paraId="253EAD9A" w14:textId="77777777" w:rsidR="00FF1F6A" w:rsidRPr="00BF26FB" w:rsidRDefault="00FF1F6A" w:rsidP="00B0610C">
            <w:pPr>
              <w:widowControl w:val="0"/>
              <w:shd w:val="clear" w:color="auto" w:fill="FFFFFF"/>
              <w:spacing w:before="0"/>
              <w:ind w:firstLine="709"/>
              <w:rPr>
                <w:sz w:val="22"/>
                <w:szCs w:val="22"/>
              </w:rPr>
            </w:pPr>
          </w:p>
          <w:p w14:paraId="7827B98F" w14:textId="77777777" w:rsidR="00B21E65" w:rsidRPr="00BF26FB" w:rsidRDefault="00B21E65" w:rsidP="00B0610C">
            <w:pPr>
              <w:widowControl w:val="0"/>
              <w:shd w:val="clear" w:color="auto" w:fill="FFFFFF"/>
              <w:spacing w:before="0"/>
              <w:ind w:firstLine="709"/>
              <w:rPr>
                <w:sz w:val="22"/>
                <w:szCs w:val="22"/>
              </w:rPr>
            </w:pPr>
          </w:p>
          <w:p w14:paraId="6B9AEE8D" w14:textId="1E124737" w:rsidR="00B0610C" w:rsidRPr="00BF26FB" w:rsidRDefault="00B0610C" w:rsidP="00B0610C">
            <w:pPr>
              <w:spacing w:before="0"/>
              <w:ind w:firstLine="709"/>
              <w:rPr>
                <w:rFonts w:eastAsiaTheme="minorEastAsia"/>
                <w:color w:val="FF0000"/>
                <w:sz w:val="22"/>
                <w:szCs w:val="22"/>
              </w:rPr>
            </w:pPr>
            <w:r w:rsidRPr="00BF26FB">
              <w:rPr>
                <w:color w:val="FF0000"/>
                <w:sz w:val="22"/>
                <w:szCs w:val="22"/>
              </w:rPr>
              <w:t>10.9. Исключить</w:t>
            </w:r>
          </w:p>
          <w:p w14:paraId="02E3216D" w14:textId="454822E0" w:rsidR="004C5791" w:rsidRPr="00BF26FB" w:rsidRDefault="004C5791" w:rsidP="004C5791">
            <w:pPr>
              <w:spacing w:before="0"/>
              <w:jc w:val="left"/>
              <w:rPr>
                <w:sz w:val="22"/>
                <w:szCs w:val="22"/>
              </w:rPr>
            </w:pPr>
          </w:p>
        </w:tc>
        <w:tc>
          <w:tcPr>
            <w:tcW w:w="3118" w:type="dxa"/>
            <w:shd w:val="clear" w:color="auto" w:fill="auto"/>
          </w:tcPr>
          <w:p w14:paraId="7D96056E" w14:textId="77777777" w:rsidR="00890A7A" w:rsidRPr="008C59AA" w:rsidRDefault="00890A7A" w:rsidP="00890A7A">
            <w:pPr>
              <w:spacing w:before="0"/>
              <w:jc w:val="left"/>
              <w:rPr>
                <w:sz w:val="22"/>
                <w:szCs w:val="22"/>
              </w:rPr>
            </w:pPr>
            <w:r>
              <w:rPr>
                <w:sz w:val="22"/>
                <w:szCs w:val="22"/>
              </w:rPr>
              <w:lastRenderedPageBreak/>
              <w:t>Р</w:t>
            </w:r>
            <w:r w:rsidRPr="008C59AA">
              <w:rPr>
                <w:sz w:val="22"/>
                <w:szCs w:val="22"/>
              </w:rPr>
              <w:t>едакция Подрядчика</w:t>
            </w:r>
          </w:p>
          <w:p w14:paraId="5E85F92F" w14:textId="531F94A3" w:rsidR="00B0610C" w:rsidRPr="00BF26FB" w:rsidRDefault="00B0610C" w:rsidP="004C5791">
            <w:pPr>
              <w:spacing w:before="0"/>
              <w:jc w:val="left"/>
              <w:rPr>
                <w:sz w:val="22"/>
                <w:szCs w:val="22"/>
              </w:rPr>
            </w:pPr>
          </w:p>
        </w:tc>
      </w:tr>
      <w:tr w:rsidR="004C5791" w:rsidRPr="00F72801" w14:paraId="5D184CFA" w14:textId="77777777" w:rsidTr="00890A7A">
        <w:tc>
          <w:tcPr>
            <w:tcW w:w="840" w:type="dxa"/>
            <w:shd w:val="clear" w:color="auto" w:fill="auto"/>
          </w:tcPr>
          <w:p w14:paraId="6F689777" w14:textId="77777777" w:rsidR="004C5791" w:rsidRPr="00F72801" w:rsidRDefault="004C5791" w:rsidP="004C5791">
            <w:pPr>
              <w:pStyle w:val="a4"/>
              <w:numPr>
                <w:ilvl w:val="0"/>
                <w:numId w:val="1"/>
              </w:numPr>
              <w:spacing w:before="0"/>
              <w:ind w:left="0" w:firstLine="0"/>
              <w:jc w:val="center"/>
              <w:rPr>
                <w:sz w:val="22"/>
                <w:szCs w:val="22"/>
              </w:rPr>
            </w:pPr>
          </w:p>
        </w:tc>
        <w:tc>
          <w:tcPr>
            <w:tcW w:w="1407" w:type="dxa"/>
            <w:shd w:val="clear" w:color="auto" w:fill="auto"/>
          </w:tcPr>
          <w:p w14:paraId="4FFB51CA" w14:textId="77777777" w:rsidR="004C5791" w:rsidRPr="00BF26FB" w:rsidRDefault="004C5791" w:rsidP="004C5791">
            <w:pPr>
              <w:spacing w:before="0"/>
              <w:jc w:val="left"/>
              <w:rPr>
                <w:sz w:val="22"/>
                <w:szCs w:val="22"/>
              </w:rPr>
            </w:pPr>
            <w:r w:rsidRPr="00BF26FB">
              <w:rPr>
                <w:sz w:val="22"/>
                <w:szCs w:val="22"/>
              </w:rPr>
              <w:t>Раздел 11</w:t>
            </w:r>
          </w:p>
          <w:p w14:paraId="1A87A891" w14:textId="64B3C971" w:rsidR="004C5791" w:rsidRPr="00BF26FB" w:rsidRDefault="004C5791" w:rsidP="004C5791">
            <w:pPr>
              <w:spacing w:before="0"/>
              <w:jc w:val="left"/>
              <w:rPr>
                <w:sz w:val="22"/>
                <w:szCs w:val="22"/>
              </w:rPr>
            </w:pPr>
            <w:r w:rsidRPr="00BF26FB">
              <w:rPr>
                <w:sz w:val="22"/>
                <w:szCs w:val="22"/>
              </w:rPr>
              <w:t>С п.11.1 по п.11.5</w:t>
            </w:r>
          </w:p>
        </w:tc>
        <w:tc>
          <w:tcPr>
            <w:tcW w:w="4841" w:type="dxa"/>
            <w:shd w:val="clear" w:color="auto" w:fill="auto"/>
          </w:tcPr>
          <w:p w14:paraId="1D458720" w14:textId="77777777" w:rsidR="004C5791" w:rsidRPr="00BF26FB" w:rsidRDefault="004C5791" w:rsidP="004C5791">
            <w:pPr>
              <w:shd w:val="clear" w:color="auto" w:fill="FFFFFF"/>
              <w:spacing w:before="0"/>
              <w:ind w:firstLine="709"/>
              <w:rPr>
                <w:b/>
                <w:sz w:val="22"/>
                <w:szCs w:val="22"/>
              </w:rPr>
            </w:pPr>
            <w:r w:rsidRPr="00BF26FB">
              <w:rPr>
                <w:b/>
                <w:sz w:val="22"/>
                <w:szCs w:val="22"/>
              </w:rPr>
              <w:t>11. ПРЕДПУСКОВЫЕ И ПУСКОВЫЕ ПРИЕМО-СДАТОЧНЫЕ ИСПЫТАНИЯ</w:t>
            </w:r>
          </w:p>
          <w:p w14:paraId="0F5D9066" w14:textId="77777777" w:rsidR="004C5791" w:rsidRPr="00BF26FB" w:rsidRDefault="004C5791" w:rsidP="004C5791">
            <w:pPr>
              <w:widowControl w:val="0"/>
              <w:shd w:val="clear" w:color="auto" w:fill="FFFFFF"/>
              <w:spacing w:before="0"/>
              <w:ind w:firstLine="709"/>
              <w:rPr>
                <w:sz w:val="22"/>
                <w:szCs w:val="22"/>
              </w:rPr>
            </w:pPr>
            <w:r w:rsidRPr="00BF26FB">
              <w:rPr>
                <w:sz w:val="22"/>
                <w:szCs w:val="22"/>
              </w:rPr>
              <w:t xml:space="preserve">11.1. Предпусковые и пусковые испытания проводятся в соответствии с </w:t>
            </w:r>
            <w:r w:rsidRPr="00BF26FB">
              <w:rPr>
                <w:sz w:val="22"/>
                <w:szCs w:val="22"/>
              </w:rPr>
              <w:lastRenderedPageBreak/>
              <w:t xml:space="preserve">разработанной Подрядчиком и </w:t>
            </w:r>
            <w:proofErr w:type="gramStart"/>
            <w:r w:rsidRPr="00BF26FB">
              <w:rPr>
                <w:sz w:val="22"/>
                <w:szCs w:val="22"/>
              </w:rPr>
              <w:t>утвержденной Заказчиком программой</w:t>
            </w:r>
            <w:proofErr w:type="gramEnd"/>
            <w:r w:rsidRPr="00BF26FB">
              <w:rPr>
                <w:sz w:val="22"/>
                <w:szCs w:val="22"/>
              </w:rPr>
              <w:t xml:space="preserve"> и методикой испытаний. </w:t>
            </w:r>
          </w:p>
          <w:p w14:paraId="13794E42" w14:textId="77777777" w:rsidR="004C5791" w:rsidRPr="00BF26FB" w:rsidRDefault="004C5791" w:rsidP="004C5791">
            <w:pPr>
              <w:widowControl w:val="0"/>
              <w:shd w:val="clear" w:color="auto" w:fill="FFFFFF"/>
              <w:spacing w:before="0"/>
              <w:ind w:firstLine="709"/>
              <w:rPr>
                <w:sz w:val="22"/>
                <w:szCs w:val="22"/>
              </w:rPr>
            </w:pPr>
            <w:r w:rsidRPr="00BF26FB">
              <w:rPr>
                <w:sz w:val="22"/>
                <w:szCs w:val="22"/>
              </w:rPr>
              <w:t>11.2. Все виды испытаний проводятся в присутствии представителей Заказчика. Протоколы по результатам проведенных испытаний должны подписываться присутствующим представителем Заказчика и предъявляться комиссии.</w:t>
            </w:r>
          </w:p>
          <w:p w14:paraId="2FBBEC1B" w14:textId="77777777" w:rsidR="004C5791" w:rsidRPr="00BF26FB" w:rsidRDefault="004C5791" w:rsidP="004C5791">
            <w:pPr>
              <w:widowControl w:val="0"/>
              <w:shd w:val="clear" w:color="auto" w:fill="FFFFFF"/>
              <w:spacing w:before="0"/>
              <w:ind w:firstLine="709"/>
              <w:rPr>
                <w:sz w:val="22"/>
                <w:szCs w:val="22"/>
              </w:rPr>
            </w:pPr>
            <w:r w:rsidRPr="00BF26FB">
              <w:rPr>
                <w:sz w:val="22"/>
                <w:szCs w:val="22"/>
              </w:rPr>
              <w:t>11.3. Пусконаладочные Работы на Строительной площадке по наладке собранного, смонтированного и соединенного между собой соответствующими коммуникациями Оборудования, необходимые для наладки работы Оборудования или отдельных его частей, включающие индивидуальные и комплексные испытания, работы вхолостую и под нагрузкой, которые проводятся после окончания Строительно-монтажных Работ до Комплексного опробования.</w:t>
            </w:r>
          </w:p>
          <w:p w14:paraId="575D8F24" w14:textId="77777777" w:rsidR="004C5791" w:rsidRPr="00BF26FB" w:rsidRDefault="004C5791" w:rsidP="004C5791">
            <w:pPr>
              <w:widowControl w:val="0"/>
              <w:shd w:val="clear" w:color="auto" w:fill="FFFFFF"/>
              <w:spacing w:before="0"/>
              <w:ind w:firstLine="709"/>
              <w:rPr>
                <w:sz w:val="22"/>
                <w:szCs w:val="22"/>
              </w:rPr>
            </w:pPr>
            <w:r w:rsidRPr="00BF26FB">
              <w:rPr>
                <w:sz w:val="22"/>
                <w:szCs w:val="22"/>
              </w:rPr>
              <w:t>11.4. Индивидуальные или функциональные испытания, выполнение пробных пусков смонтированного Оборудования для проверки его работоспособности, безопасности его эксплуатации, проверки и настройки всех систем контроля и управления, в том числе автоматических регуляторов, устройств защиты и блокировок, устройств сигнализации.</w:t>
            </w:r>
          </w:p>
          <w:p w14:paraId="3B492EEC" w14:textId="77777777" w:rsidR="004C5791" w:rsidRPr="00BF26FB" w:rsidRDefault="004C5791" w:rsidP="004C5791">
            <w:pPr>
              <w:widowControl w:val="0"/>
              <w:shd w:val="clear" w:color="auto" w:fill="FFFFFF"/>
              <w:spacing w:before="0"/>
              <w:ind w:firstLine="709"/>
              <w:rPr>
                <w:sz w:val="22"/>
                <w:szCs w:val="22"/>
              </w:rPr>
            </w:pPr>
            <w:r w:rsidRPr="00BF26FB">
              <w:rPr>
                <w:sz w:val="22"/>
                <w:szCs w:val="22"/>
              </w:rPr>
              <w:t xml:space="preserve">11.5. Комплексное опробование, проводимое Заказчиком, с участием Подрядчика, по результатам которых устанавливается соответствие/несоответствие Объекта и Результата Работ гарантированным параметрам/ </w:t>
            </w:r>
            <w:r w:rsidRPr="00BF26FB">
              <w:rPr>
                <w:sz w:val="22"/>
                <w:szCs w:val="22"/>
              </w:rPr>
              <w:lastRenderedPageBreak/>
              <w:t>показателям, предусмотренным Договором.</w:t>
            </w:r>
          </w:p>
          <w:p w14:paraId="615A91B9" w14:textId="77777777" w:rsidR="004C5791" w:rsidRPr="00BF26FB" w:rsidRDefault="004C5791" w:rsidP="004C5791">
            <w:pPr>
              <w:spacing w:before="0"/>
              <w:jc w:val="left"/>
              <w:rPr>
                <w:sz w:val="22"/>
                <w:szCs w:val="22"/>
              </w:rPr>
            </w:pPr>
          </w:p>
        </w:tc>
        <w:tc>
          <w:tcPr>
            <w:tcW w:w="4820" w:type="dxa"/>
            <w:shd w:val="clear" w:color="auto" w:fill="auto"/>
          </w:tcPr>
          <w:p w14:paraId="6A95583F" w14:textId="63A1C486" w:rsidR="004C5791" w:rsidRPr="00BF26FB" w:rsidRDefault="004C5791" w:rsidP="004C5791">
            <w:pPr>
              <w:spacing w:before="0"/>
              <w:jc w:val="left"/>
              <w:rPr>
                <w:sz w:val="22"/>
                <w:szCs w:val="22"/>
              </w:rPr>
            </w:pPr>
            <w:r w:rsidRPr="00FF1F6A">
              <w:rPr>
                <w:color w:val="FF0000"/>
                <w:sz w:val="22"/>
                <w:szCs w:val="22"/>
              </w:rPr>
              <w:lastRenderedPageBreak/>
              <w:t>Исключить</w:t>
            </w:r>
          </w:p>
        </w:tc>
        <w:tc>
          <w:tcPr>
            <w:tcW w:w="3118" w:type="dxa"/>
            <w:shd w:val="clear" w:color="auto" w:fill="auto"/>
          </w:tcPr>
          <w:p w14:paraId="0631D2D8" w14:textId="77777777" w:rsidR="00890A7A" w:rsidRPr="008C59AA" w:rsidRDefault="00890A7A" w:rsidP="00890A7A">
            <w:pPr>
              <w:spacing w:before="0"/>
              <w:jc w:val="left"/>
              <w:rPr>
                <w:sz w:val="22"/>
                <w:szCs w:val="22"/>
              </w:rPr>
            </w:pPr>
            <w:r>
              <w:rPr>
                <w:sz w:val="22"/>
                <w:szCs w:val="22"/>
              </w:rPr>
              <w:t>Р</w:t>
            </w:r>
            <w:r w:rsidRPr="008C59AA">
              <w:rPr>
                <w:sz w:val="22"/>
                <w:szCs w:val="22"/>
              </w:rPr>
              <w:t>едакция Подрядчика</w:t>
            </w:r>
          </w:p>
          <w:p w14:paraId="550353ED" w14:textId="77777777" w:rsidR="004C5791" w:rsidRPr="00BF26FB" w:rsidRDefault="004C5791" w:rsidP="004C5791">
            <w:pPr>
              <w:spacing w:before="0"/>
              <w:jc w:val="left"/>
              <w:rPr>
                <w:sz w:val="22"/>
                <w:szCs w:val="22"/>
              </w:rPr>
            </w:pPr>
          </w:p>
          <w:p w14:paraId="7E675441" w14:textId="23957417" w:rsidR="004C5791" w:rsidRPr="00BF26FB" w:rsidRDefault="004C5791" w:rsidP="004C5791">
            <w:pPr>
              <w:spacing w:before="0"/>
              <w:jc w:val="left"/>
              <w:rPr>
                <w:sz w:val="22"/>
                <w:szCs w:val="22"/>
              </w:rPr>
            </w:pPr>
          </w:p>
        </w:tc>
      </w:tr>
      <w:tr w:rsidR="004C5791" w:rsidRPr="00F72801" w14:paraId="1B6FA0BD" w14:textId="77777777" w:rsidTr="00890A7A">
        <w:tc>
          <w:tcPr>
            <w:tcW w:w="840" w:type="dxa"/>
            <w:shd w:val="clear" w:color="auto" w:fill="auto"/>
          </w:tcPr>
          <w:p w14:paraId="59541CBE" w14:textId="77777777" w:rsidR="004C5791" w:rsidRPr="00F72801" w:rsidRDefault="004C5791" w:rsidP="004C5791">
            <w:pPr>
              <w:pStyle w:val="a4"/>
              <w:numPr>
                <w:ilvl w:val="0"/>
                <w:numId w:val="1"/>
              </w:numPr>
              <w:spacing w:before="0"/>
              <w:ind w:left="0" w:firstLine="0"/>
              <w:jc w:val="center"/>
              <w:rPr>
                <w:sz w:val="22"/>
                <w:szCs w:val="22"/>
              </w:rPr>
            </w:pPr>
          </w:p>
        </w:tc>
        <w:tc>
          <w:tcPr>
            <w:tcW w:w="1407" w:type="dxa"/>
            <w:shd w:val="clear" w:color="auto" w:fill="auto"/>
          </w:tcPr>
          <w:p w14:paraId="0ADF97F8" w14:textId="31C5446C" w:rsidR="004C5791" w:rsidRPr="00BF26FB" w:rsidRDefault="004C5791" w:rsidP="004C5791">
            <w:pPr>
              <w:spacing w:before="0"/>
              <w:jc w:val="left"/>
              <w:rPr>
                <w:sz w:val="22"/>
                <w:szCs w:val="22"/>
              </w:rPr>
            </w:pPr>
            <w:r w:rsidRPr="00BF26FB">
              <w:rPr>
                <w:sz w:val="22"/>
                <w:szCs w:val="22"/>
              </w:rPr>
              <w:t>12.2</w:t>
            </w:r>
          </w:p>
        </w:tc>
        <w:tc>
          <w:tcPr>
            <w:tcW w:w="4841" w:type="dxa"/>
            <w:shd w:val="clear" w:color="auto" w:fill="auto"/>
          </w:tcPr>
          <w:p w14:paraId="7EB5CF92" w14:textId="77777777" w:rsidR="004C5791" w:rsidRPr="00BF26FB" w:rsidRDefault="004C5791" w:rsidP="004C5791">
            <w:pPr>
              <w:shd w:val="clear" w:color="auto" w:fill="FFFFFF"/>
              <w:spacing w:before="0"/>
              <w:ind w:firstLine="709"/>
              <w:rPr>
                <w:rFonts w:eastAsiaTheme="minorEastAsia"/>
                <w:sz w:val="22"/>
                <w:szCs w:val="22"/>
              </w:rPr>
            </w:pPr>
            <w:r w:rsidRPr="00BF26FB">
              <w:rPr>
                <w:sz w:val="22"/>
                <w:szCs w:val="22"/>
              </w:rPr>
              <w:t xml:space="preserve">12.2. </w:t>
            </w:r>
            <w:r w:rsidRPr="00BF26FB">
              <w:rPr>
                <w:rFonts w:eastAsiaTheme="minorEastAsia"/>
                <w:sz w:val="22"/>
                <w:szCs w:val="22"/>
              </w:rPr>
              <w:t>Гарантийный срок на результат Работы Подрядчика устанавливается с даты подписания</w:t>
            </w:r>
            <w:r w:rsidRPr="00BF26FB">
              <w:rPr>
                <w:rFonts w:eastAsiaTheme="minorEastAsia"/>
                <w:bCs/>
                <w:sz w:val="22"/>
                <w:szCs w:val="22"/>
              </w:rPr>
              <w:t xml:space="preserve"> Итогового акта, </w:t>
            </w:r>
            <w:r w:rsidRPr="00BF26FB">
              <w:rPr>
                <w:rFonts w:eastAsiaTheme="minorEastAsia"/>
                <w:sz w:val="22"/>
                <w:szCs w:val="22"/>
              </w:rPr>
              <w:t>и составляет:</w:t>
            </w:r>
          </w:p>
          <w:p w14:paraId="1FE918F7" w14:textId="77777777" w:rsidR="004C5791" w:rsidRPr="00BF26FB" w:rsidRDefault="004C5791" w:rsidP="004C5791">
            <w:pPr>
              <w:numPr>
                <w:ilvl w:val="0"/>
                <w:numId w:val="2"/>
              </w:numPr>
              <w:shd w:val="clear" w:color="auto" w:fill="FFFFFF"/>
              <w:spacing w:before="0"/>
              <w:ind w:left="0" w:firstLine="709"/>
              <w:contextualSpacing/>
              <w:rPr>
                <w:rFonts w:eastAsiaTheme="minorEastAsia"/>
                <w:color w:val="FF0000"/>
                <w:sz w:val="22"/>
                <w:szCs w:val="22"/>
              </w:rPr>
            </w:pPr>
            <w:r w:rsidRPr="00BF26FB">
              <w:rPr>
                <w:rFonts w:eastAsiaTheme="minorEastAsia"/>
                <w:color w:val="FF0000"/>
                <w:sz w:val="22"/>
                <w:szCs w:val="22"/>
              </w:rPr>
              <w:t>60 (шестьдесят) месяцев - на здания, строения, сооружения, линейные объекты, объекты незавершенного строительства,</w:t>
            </w:r>
          </w:p>
          <w:p w14:paraId="4C6F7832" w14:textId="77777777" w:rsidR="004C5791" w:rsidRPr="00BF26FB" w:rsidRDefault="004C5791" w:rsidP="004C5791">
            <w:pPr>
              <w:numPr>
                <w:ilvl w:val="0"/>
                <w:numId w:val="2"/>
              </w:numPr>
              <w:shd w:val="clear" w:color="auto" w:fill="FFFFFF"/>
              <w:spacing w:before="0"/>
              <w:ind w:left="0" w:firstLine="709"/>
              <w:contextualSpacing/>
              <w:rPr>
                <w:rFonts w:eastAsiaTheme="minorEastAsia"/>
                <w:color w:val="FF0000"/>
                <w:sz w:val="22"/>
                <w:szCs w:val="22"/>
              </w:rPr>
            </w:pPr>
            <w:r w:rsidRPr="00BF26FB">
              <w:rPr>
                <w:rFonts w:eastAsiaTheme="minorEastAsia"/>
                <w:color w:val="FF0000"/>
                <w:sz w:val="22"/>
                <w:szCs w:val="22"/>
              </w:rPr>
              <w:t>24 (двадцать четыре) месяца – на оборудование (если иной гарантийный срок не установлен производителем),</w:t>
            </w:r>
          </w:p>
          <w:p w14:paraId="6B630668" w14:textId="77777777" w:rsidR="004C5791" w:rsidRPr="00BF26FB" w:rsidRDefault="004C5791" w:rsidP="004C5791">
            <w:pPr>
              <w:numPr>
                <w:ilvl w:val="0"/>
                <w:numId w:val="2"/>
              </w:numPr>
              <w:shd w:val="clear" w:color="auto" w:fill="FFFFFF"/>
              <w:spacing w:before="0"/>
              <w:ind w:left="0" w:firstLine="709"/>
              <w:contextualSpacing/>
              <w:rPr>
                <w:rFonts w:eastAsiaTheme="minorEastAsia"/>
                <w:sz w:val="22"/>
                <w:szCs w:val="22"/>
              </w:rPr>
            </w:pPr>
            <w:r w:rsidRPr="00BF26FB">
              <w:rPr>
                <w:rFonts w:eastAsiaTheme="minorEastAsia"/>
                <w:sz w:val="22"/>
                <w:szCs w:val="22"/>
              </w:rPr>
              <w:t>36 (тридцать шесть) месяцев на работы, которые не предполагают создание результатов, перечисленных в абзаце 2 настоящего пункта.</w:t>
            </w:r>
          </w:p>
          <w:p w14:paraId="50F9A15E" w14:textId="77777777" w:rsidR="004C5791" w:rsidRPr="00BF26FB" w:rsidRDefault="004C5791" w:rsidP="004C5791">
            <w:pPr>
              <w:shd w:val="clear" w:color="auto" w:fill="FFFFFF"/>
              <w:spacing w:before="0"/>
              <w:ind w:firstLine="709"/>
              <w:rPr>
                <w:rFonts w:eastAsiaTheme="minorEastAsia"/>
                <w:sz w:val="22"/>
                <w:szCs w:val="22"/>
              </w:rPr>
            </w:pPr>
            <w:r w:rsidRPr="00BF26FB">
              <w:rPr>
                <w:rFonts w:eastAsiaTheme="minorEastAsia"/>
                <w:sz w:val="22"/>
                <w:szCs w:val="22"/>
              </w:rPr>
              <w:t>Гарантии качества Работ распространяются на все конструктивные элементы и Работы, выполненные Подрядчиком и привлеченными им субподрядчиками.</w:t>
            </w:r>
          </w:p>
          <w:p w14:paraId="7E24D1DE" w14:textId="77777777" w:rsidR="004C5791" w:rsidRPr="00BF26FB" w:rsidRDefault="004C5791" w:rsidP="004C5791">
            <w:pPr>
              <w:spacing w:before="0"/>
              <w:jc w:val="left"/>
              <w:rPr>
                <w:sz w:val="22"/>
                <w:szCs w:val="22"/>
              </w:rPr>
            </w:pPr>
          </w:p>
          <w:p w14:paraId="3ED5AAA2" w14:textId="4865A2D6" w:rsidR="004C5791" w:rsidRPr="00BF26FB" w:rsidRDefault="004C5791" w:rsidP="004C5791">
            <w:pPr>
              <w:spacing w:before="0"/>
              <w:jc w:val="left"/>
              <w:rPr>
                <w:sz w:val="22"/>
                <w:szCs w:val="22"/>
              </w:rPr>
            </w:pPr>
          </w:p>
        </w:tc>
        <w:tc>
          <w:tcPr>
            <w:tcW w:w="4820" w:type="dxa"/>
            <w:shd w:val="clear" w:color="auto" w:fill="auto"/>
          </w:tcPr>
          <w:p w14:paraId="0BCA8C7B" w14:textId="21639397" w:rsidR="00BF26FB" w:rsidRPr="00BF26FB" w:rsidRDefault="00BF26FB" w:rsidP="00BF26FB">
            <w:pPr>
              <w:shd w:val="clear" w:color="auto" w:fill="FFFFFF"/>
              <w:spacing w:before="0"/>
              <w:ind w:firstLine="709"/>
              <w:rPr>
                <w:rFonts w:eastAsiaTheme="minorEastAsia"/>
                <w:sz w:val="22"/>
                <w:szCs w:val="22"/>
              </w:rPr>
            </w:pPr>
            <w:r w:rsidRPr="00BF26FB">
              <w:rPr>
                <w:sz w:val="22"/>
                <w:szCs w:val="22"/>
              </w:rPr>
              <w:t xml:space="preserve">12.2. </w:t>
            </w:r>
            <w:r w:rsidRPr="00BF26FB">
              <w:rPr>
                <w:rFonts w:eastAsiaTheme="minorEastAsia"/>
                <w:sz w:val="22"/>
                <w:szCs w:val="22"/>
              </w:rPr>
              <w:t>Гарантийный срок на результат Работы Подрядчика устанавливается с даты подписания</w:t>
            </w:r>
            <w:r w:rsidRPr="00BF26FB">
              <w:rPr>
                <w:rFonts w:eastAsiaTheme="minorEastAsia"/>
                <w:bCs/>
                <w:sz w:val="22"/>
                <w:szCs w:val="22"/>
              </w:rPr>
              <w:t xml:space="preserve"> Итогового акта, </w:t>
            </w:r>
            <w:r w:rsidRPr="00BF26FB">
              <w:rPr>
                <w:rFonts w:eastAsiaTheme="minorEastAsia"/>
                <w:sz w:val="22"/>
                <w:szCs w:val="22"/>
              </w:rPr>
              <w:t>и составляет 36 (тридцать шесть) месяцев на работы, которые не предполагают создание результатов, перечисленных в абзаце 2 настоящего пункта.</w:t>
            </w:r>
          </w:p>
          <w:p w14:paraId="747C09D8" w14:textId="77777777" w:rsidR="00BF26FB" w:rsidRPr="00BF26FB" w:rsidRDefault="00BF26FB" w:rsidP="00BF26FB">
            <w:pPr>
              <w:shd w:val="clear" w:color="auto" w:fill="FFFFFF"/>
              <w:spacing w:before="0"/>
              <w:ind w:firstLine="709"/>
              <w:rPr>
                <w:rFonts w:eastAsiaTheme="minorEastAsia"/>
                <w:sz w:val="22"/>
                <w:szCs w:val="22"/>
              </w:rPr>
            </w:pPr>
            <w:r w:rsidRPr="00BF26FB">
              <w:rPr>
                <w:rFonts w:eastAsiaTheme="minorEastAsia"/>
                <w:sz w:val="22"/>
                <w:szCs w:val="22"/>
              </w:rPr>
              <w:t>Гарантии качества Работ распространяются на все конструктивные элементы и Работы, выполненные Подрядчиком и привлеченными им субподрядчиками.</w:t>
            </w:r>
          </w:p>
          <w:p w14:paraId="25FFE2C4" w14:textId="77777777" w:rsidR="004C5791" w:rsidRPr="00BF26FB" w:rsidRDefault="004C5791" w:rsidP="004C5791">
            <w:pPr>
              <w:spacing w:before="0"/>
              <w:jc w:val="left"/>
              <w:rPr>
                <w:sz w:val="22"/>
                <w:szCs w:val="22"/>
              </w:rPr>
            </w:pPr>
          </w:p>
        </w:tc>
        <w:tc>
          <w:tcPr>
            <w:tcW w:w="3118" w:type="dxa"/>
            <w:shd w:val="clear" w:color="auto" w:fill="auto"/>
          </w:tcPr>
          <w:p w14:paraId="40725CFE" w14:textId="77777777" w:rsidR="00890A7A" w:rsidRPr="008C59AA" w:rsidRDefault="00890A7A" w:rsidP="00890A7A">
            <w:pPr>
              <w:spacing w:before="0"/>
              <w:jc w:val="left"/>
              <w:rPr>
                <w:sz w:val="22"/>
                <w:szCs w:val="22"/>
              </w:rPr>
            </w:pPr>
            <w:r>
              <w:rPr>
                <w:sz w:val="22"/>
                <w:szCs w:val="22"/>
              </w:rPr>
              <w:t>Р</w:t>
            </w:r>
            <w:r w:rsidRPr="008C59AA">
              <w:rPr>
                <w:sz w:val="22"/>
                <w:szCs w:val="22"/>
              </w:rPr>
              <w:t>едакция Подрядчика</w:t>
            </w:r>
          </w:p>
          <w:p w14:paraId="64AB51D7" w14:textId="0421C800" w:rsidR="004C5791" w:rsidRPr="00F72801" w:rsidRDefault="004C5791" w:rsidP="004C5791">
            <w:pPr>
              <w:spacing w:before="0"/>
              <w:jc w:val="left"/>
              <w:rPr>
                <w:sz w:val="22"/>
                <w:szCs w:val="22"/>
              </w:rPr>
            </w:pPr>
          </w:p>
        </w:tc>
      </w:tr>
      <w:tr w:rsidR="00BF26FB" w:rsidRPr="00F72801" w14:paraId="6AFE948A" w14:textId="77777777" w:rsidTr="00890A7A">
        <w:tc>
          <w:tcPr>
            <w:tcW w:w="840" w:type="dxa"/>
            <w:shd w:val="clear" w:color="auto" w:fill="auto"/>
          </w:tcPr>
          <w:p w14:paraId="73BA8CFA" w14:textId="77777777" w:rsidR="00BF26FB" w:rsidRPr="00F72801" w:rsidRDefault="00BF26FB" w:rsidP="004C5791">
            <w:pPr>
              <w:pStyle w:val="a4"/>
              <w:numPr>
                <w:ilvl w:val="0"/>
                <w:numId w:val="1"/>
              </w:numPr>
              <w:spacing w:before="0"/>
              <w:ind w:left="0" w:firstLine="0"/>
              <w:jc w:val="center"/>
              <w:rPr>
                <w:sz w:val="22"/>
                <w:szCs w:val="22"/>
              </w:rPr>
            </w:pPr>
          </w:p>
        </w:tc>
        <w:tc>
          <w:tcPr>
            <w:tcW w:w="1407" w:type="dxa"/>
            <w:shd w:val="clear" w:color="auto" w:fill="auto"/>
          </w:tcPr>
          <w:p w14:paraId="56BF4BE7" w14:textId="152B20F0" w:rsidR="00BF26FB" w:rsidRPr="00BF26FB" w:rsidRDefault="00BF26FB" w:rsidP="004C5791">
            <w:pPr>
              <w:spacing w:before="0"/>
              <w:jc w:val="left"/>
              <w:rPr>
                <w:sz w:val="22"/>
                <w:szCs w:val="22"/>
              </w:rPr>
            </w:pPr>
            <w:r w:rsidRPr="00BF26FB">
              <w:rPr>
                <w:sz w:val="22"/>
                <w:szCs w:val="22"/>
              </w:rPr>
              <w:t>13.10</w:t>
            </w:r>
          </w:p>
        </w:tc>
        <w:tc>
          <w:tcPr>
            <w:tcW w:w="4841" w:type="dxa"/>
            <w:shd w:val="clear" w:color="auto" w:fill="auto"/>
          </w:tcPr>
          <w:p w14:paraId="37743AFD" w14:textId="77777777" w:rsidR="00BF26FB" w:rsidRPr="00BF26FB" w:rsidRDefault="00BF26FB" w:rsidP="00BF26FB">
            <w:pPr>
              <w:shd w:val="clear" w:color="auto" w:fill="FFFFFF"/>
              <w:spacing w:before="0"/>
              <w:ind w:firstLine="709"/>
              <w:rPr>
                <w:sz w:val="22"/>
                <w:szCs w:val="22"/>
              </w:rPr>
            </w:pPr>
            <w:r w:rsidRPr="00BF26FB">
              <w:rPr>
                <w:sz w:val="22"/>
                <w:szCs w:val="22"/>
              </w:rPr>
              <w:t>13.10. Заказчик вправе проводить аудит деятельности Подрядчика в части исполнения обязательств по Договору. В указанных целях Заказчик имеет право получать доступ к любым документам (информации), либо получать по запросам любые документы (информацию), касающиеся исполнения обязательств по Договору.</w:t>
            </w:r>
          </w:p>
          <w:p w14:paraId="0107C0D9" w14:textId="77777777" w:rsidR="00BF26FB" w:rsidRPr="00BF26FB" w:rsidRDefault="00BF26FB" w:rsidP="00BF26FB">
            <w:pPr>
              <w:shd w:val="clear" w:color="auto" w:fill="FFFFFF"/>
              <w:spacing w:before="0"/>
              <w:ind w:firstLine="709"/>
              <w:rPr>
                <w:sz w:val="22"/>
                <w:szCs w:val="22"/>
              </w:rPr>
            </w:pPr>
            <w:r w:rsidRPr="00BF26FB">
              <w:rPr>
                <w:sz w:val="22"/>
                <w:szCs w:val="22"/>
              </w:rPr>
              <w:t xml:space="preserve">Для получения необходимой информации (документов) Заказчик направляет запрос в адрес Подрядчика по электронной </w:t>
            </w:r>
            <w:r w:rsidRPr="00BF26FB">
              <w:rPr>
                <w:sz w:val="22"/>
                <w:szCs w:val="22"/>
              </w:rPr>
              <w:lastRenderedPageBreak/>
              <w:t>почте: project-</w:t>
            </w:r>
            <w:hyperlink r:id="rId6" w:history="1">
              <w:r w:rsidRPr="00BF26FB">
                <w:rPr>
                  <w:rStyle w:val="a7"/>
                  <w:sz w:val="22"/>
                  <w:szCs w:val="22"/>
                </w:rPr>
                <w:t>etu@eurochem.ru</w:t>
              </w:r>
            </w:hyperlink>
            <w:r w:rsidRPr="00BF26FB">
              <w:rPr>
                <w:sz w:val="22"/>
                <w:szCs w:val="22"/>
              </w:rPr>
              <w:t>. Данный запрос может быть продублирован посредством письма с уведомлением, либо вручен под расписку на бумажном носителе по месту нахождения Подрядчика.</w:t>
            </w:r>
          </w:p>
          <w:p w14:paraId="217DFC82" w14:textId="77777777" w:rsidR="00BF26FB" w:rsidRPr="00BF26FB" w:rsidRDefault="00BF26FB" w:rsidP="00BF26FB">
            <w:pPr>
              <w:shd w:val="clear" w:color="auto" w:fill="FFFFFF"/>
              <w:spacing w:before="0"/>
              <w:ind w:firstLine="709"/>
              <w:rPr>
                <w:sz w:val="22"/>
                <w:szCs w:val="22"/>
              </w:rPr>
            </w:pPr>
            <w:r w:rsidRPr="00BF26FB">
              <w:rPr>
                <w:sz w:val="22"/>
                <w:szCs w:val="22"/>
              </w:rPr>
              <w:t xml:space="preserve">Подрядчик обязан предоставить Заказчику доступ к запрашиваемым документам и информации в течение </w:t>
            </w:r>
            <w:r w:rsidRPr="00BF26FB">
              <w:rPr>
                <w:color w:val="FF0000"/>
                <w:sz w:val="22"/>
                <w:szCs w:val="22"/>
              </w:rPr>
              <w:t xml:space="preserve">1 рабочего дня </w:t>
            </w:r>
            <w:r w:rsidRPr="00BF26FB">
              <w:rPr>
                <w:sz w:val="22"/>
                <w:szCs w:val="22"/>
              </w:rPr>
              <w:t xml:space="preserve">с момента получения Подрядчиком соответствующего запроса. </w:t>
            </w:r>
          </w:p>
          <w:p w14:paraId="794CB920" w14:textId="77777777" w:rsidR="00BF26FB" w:rsidRPr="00BF26FB" w:rsidRDefault="00BF26FB" w:rsidP="00BF26FB">
            <w:pPr>
              <w:shd w:val="clear" w:color="auto" w:fill="FFFFFF"/>
              <w:spacing w:before="0"/>
              <w:ind w:firstLine="709"/>
              <w:rPr>
                <w:sz w:val="22"/>
                <w:szCs w:val="22"/>
              </w:rPr>
            </w:pPr>
            <w:r w:rsidRPr="00BF26FB">
              <w:rPr>
                <w:sz w:val="22"/>
                <w:szCs w:val="22"/>
              </w:rPr>
              <w:t>Полный перечень запрашиваемых документов и информации предоставляется Заказчику в 5-дневный срок со дня получения соответствующего запроса Подрядчиком. Указанные документы и информация по согласованию с Заказчиком предоставляются по электронной почте на адрес: project-</w:t>
            </w:r>
            <w:hyperlink r:id="rId7" w:history="1">
              <w:r w:rsidRPr="00BF26FB">
                <w:rPr>
                  <w:rStyle w:val="a7"/>
                  <w:sz w:val="22"/>
                  <w:szCs w:val="22"/>
                </w:rPr>
                <w:t>etu@eurochem.ru</w:t>
              </w:r>
            </w:hyperlink>
            <w:hyperlink r:id="rId8" w:history="1"/>
            <w:r w:rsidRPr="00BF26FB">
              <w:rPr>
                <w:sz w:val="22"/>
                <w:szCs w:val="22"/>
              </w:rPr>
              <w:t>. По запросу Заказчика Подрядчик также обязан предоставить Заказчику доступ к оригиналам запрашиваемых документов.</w:t>
            </w:r>
          </w:p>
          <w:p w14:paraId="03CFCB24" w14:textId="77777777" w:rsidR="00BF26FB" w:rsidRPr="00BF26FB" w:rsidRDefault="00BF26FB" w:rsidP="004C5791">
            <w:pPr>
              <w:widowControl w:val="0"/>
              <w:shd w:val="clear" w:color="auto" w:fill="FFFFFF"/>
              <w:autoSpaceDE w:val="0"/>
              <w:autoSpaceDN w:val="0"/>
              <w:adjustRightInd w:val="0"/>
              <w:spacing w:before="0"/>
              <w:ind w:firstLine="709"/>
              <w:rPr>
                <w:b/>
                <w:sz w:val="22"/>
                <w:szCs w:val="22"/>
              </w:rPr>
            </w:pPr>
          </w:p>
        </w:tc>
        <w:tc>
          <w:tcPr>
            <w:tcW w:w="4820" w:type="dxa"/>
            <w:shd w:val="clear" w:color="auto" w:fill="auto"/>
          </w:tcPr>
          <w:p w14:paraId="7F2894C1" w14:textId="77777777" w:rsidR="00BF26FB" w:rsidRPr="00BF26FB" w:rsidRDefault="00BF26FB" w:rsidP="00BF26FB">
            <w:pPr>
              <w:shd w:val="clear" w:color="auto" w:fill="FFFFFF"/>
              <w:spacing w:before="0"/>
              <w:ind w:firstLine="709"/>
              <w:rPr>
                <w:sz w:val="22"/>
                <w:szCs w:val="22"/>
              </w:rPr>
            </w:pPr>
            <w:r w:rsidRPr="00BF26FB">
              <w:rPr>
                <w:sz w:val="22"/>
                <w:szCs w:val="22"/>
              </w:rPr>
              <w:lastRenderedPageBreak/>
              <w:t>13.10. Заказчик вправе проводить аудит деятельности Подрядчика в части исполнения обязательств по Договору. В указанных целях Заказчик имеет право получать доступ к любым документам (информации), либо получать по запросам любые документы (информацию), касающиеся исполнения обязательств по Договору.</w:t>
            </w:r>
          </w:p>
          <w:p w14:paraId="52DFBAE1" w14:textId="77777777" w:rsidR="00BF26FB" w:rsidRPr="00BF26FB" w:rsidRDefault="00BF26FB" w:rsidP="00BF26FB">
            <w:pPr>
              <w:shd w:val="clear" w:color="auto" w:fill="FFFFFF"/>
              <w:spacing w:before="0"/>
              <w:ind w:firstLine="709"/>
              <w:rPr>
                <w:sz w:val="22"/>
                <w:szCs w:val="22"/>
              </w:rPr>
            </w:pPr>
            <w:r w:rsidRPr="00BF26FB">
              <w:rPr>
                <w:sz w:val="22"/>
                <w:szCs w:val="22"/>
              </w:rPr>
              <w:t xml:space="preserve">Для получения необходимой информации (документов) Заказчик направляет запрос в адрес Подрядчика по электронной </w:t>
            </w:r>
            <w:r w:rsidRPr="00BF26FB">
              <w:rPr>
                <w:sz w:val="22"/>
                <w:szCs w:val="22"/>
              </w:rPr>
              <w:lastRenderedPageBreak/>
              <w:t>почте: project-</w:t>
            </w:r>
            <w:hyperlink r:id="rId9" w:history="1">
              <w:r w:rsidRPr="00BF26FB">
                <w:rPr>
                  <w:rStyle w:val="a7"/>
                  <w:sz w:val="22"/>
                  <w:szCs w:val="22"/>
                </w:rPr>
                <w:t>etu@eurochem.ru</w:t>
              </w:r>
            </w:hyperlink>
            <w:r w:rsidRPr="00BF26FB">
              <w:rPr>
                <w:sz w:val="22"/>
                <w:szCs w:val="22"/>
              </w:rPr>
              <w:t>. Данный запрос может быть продублирован посредством письма с уведомлением, либо вручен под расписку на бумажном носителе по месту нахождения Подрядчика.</w:t>
            </w:r>
          </w:p>
          <w:p w14:paraId="6C1132DC" w14:textId="69F50863" w:rsidR="00BF26FB" w:rsidRPr="00BF26FB" w:rsidRDefault="00BF26FB" w:rsidP="00BF26FB">
            <w:pPr>
              <w:shd w:val="clear" w:color="auto" w:fill="FFFFFF"/>
              <w:spacing w:before="0"/>
              <w:ind w:firstLine="709"/>
              <w:rPr>
                <w:sz w:val="22"/>
                <w:szCs w:val="22"/>
              </w:rPr>
            </w:pPr>
            <w:r w:rsidRPr="00BF26FB">
              <w:rPr>
                <w:sz w:val="22"/>
                <w:szCs w:val="22"/>
              </w:rPr>
              <w:t xml:space="preserve">Подрядчик обязан предоставить Заказчику доступ к запрашиваемым документам и информации в течение </w:t>
            </w:r>
            <w:r w:rsidRPr="00BF26FB">
              <w:rPr>
                <w:color w:val="FF0000"/>
                <w:sz w:val="22"/>
                <w:szCs w:val="22"/>
              </w:rPr>
              <w:t>3 (</w:t>
            </w:r>
            <w:proofErr w:type="gramStart"/>
            <w:r w:rsidRPr="00BF26FB">
              <w:rPr>
                <w:color w:val="FF0000"/>
                <w:sz w:val="22"/>
                <w:szCs w:val="22"/>
              </w:rPr>
              <w:t>трех)  рабочих</w:t>
            </w:r>
            <w:proofErr w:type="gramEnd"/>
            <w:r w:rsidRPr="00BF26FB">
              <w:rPr>
                <w:color w:val="FF0000"/>
                <w:sz w:val="22"/>
                <w:szCs w:val="22"/>
              </w:rPr>
              <w:t xml:space="preserve"> дней </w:t>
            </w:r>
            <w:r w:rsidRPr="00BF26FB">
              <w:rPr>
                <w:sz w:val="22"/>
                <w:szCs w:val="22"/>
              </w:rPr>
              <w:t xml:space="preserve">с момента получения Подрядчиком соответствующего запроса. </w:t>
            </w:r>
          </w:p>
          <w:p w14:paraId="6AD91C0D" w14:textId="77777777" w:rsidR="00BF26FB" w:rsidRPr="00BF26FB" w:rsidRDefault="00BF26FB" w:rsidP="00BF26FB">
            <w:pPr>
              <w:shd w:val="clear" w:color="auto" w:fill="FFFFFF"/>
              <w:spacing w:before="0"/>
              <w:ind w:firstLine="709"/>
              <w:rPr>
                <w:sz w:val="22"/>
                <w:szCs w:val="22"/>
              </w:rPr>
            </w:pPr>
            <w:r w:rsidRPr="00BF26FB">
              <w:rPr>
                <w:sz w:val="22"/>
                <w:szCs w:val="22"/>
              </w:rPr>
              <w:t>Полный перечень запрашиваемых документов и информации предоставляется Заказчику в 5-дневный срок со дня получения соответствующего запроса Подрядчиком. Указанные документы и информация по согласованию с Заказчиком предоставляются по электронной почте на адрес: project-</w:t>
            </w:r>
            <w:hyperlink r:id="rId10" w:history="1">
              <w:r w:rsidRPr="00BF26FB">
                <w:rPr>
                  <w:rStyle w:val="a7"/>
                  <w:sz w:val="22"/>
                  <w:szCs w:val="22"/>
                </w:rPr>
                <w:t>etu@eurochem.ru</w:t>
              </w:r>
            </w:hyperlink>
            <w:hyperlink r:id="rId11" w:history="1"/>
            <w:r w:rsidRPr="00BF26FB">
              <w:rPr>
                <w:sz w:val="22"/>
                <w:szCs w:val="22"/>
              </w:rPr>
              <w:t>. По запросу Заказчика Подрядчик также обязан предоставить Заказчику доступ к оригиналам запрашиваемых документов.</w:t>
            </w:r>
          </w:p>
          <w:p w14:paraId="55B0DEF9" w14:textId="77777777" w:rsidR="00BF26FB" w:rsidRPr="00BF26FB" w:rsidRDefault="00BF26FB" w:rsidP="004C5791">
            <w:pPr>
              <w:spacing w:before="0"/>
              <w:jc w:val="left"/>
              <w:rPr>
                <w:sz w:val="22"/>
                <w:szCs w:val="22"/>
              </w:rPr>
            </w:pPr>
          </w:p>
        </w:tc>
        <w:tc>
          <w:tcPr>
            <w:tcW w:w="3118" w:type="dxa"/>
            <w:shd w:val="clear" w:color="auto" w:fill="auto"/>
          </w:tcPr>
          <w:p w14:paraId="7E6662C6" w14:textId="77777777" w:rsidR="00890A7A" w:rsidRPr="008C59AA" w:rsidRDefault="00890A7A" w:rsidP="00890A7A">
            <w:pPr>
              <w:spacing w:before="0"/>
              <w:jc w:val="left"/>
              <w:rPr>
                <w:sz w:val="22"/>
                <w:szCs w:val="22"/>
              </w:rPr>
            </w:pPr>
            <w:r>
              <w:rPr>
                <w:sz w:val="22"/>
                <w:szCs w:val="22"/>
              </w:rPr>
              <w:lastRenderedPageBreak/>
              <w:t>Р</w:t>
            </w:r>
            <w:r w:rsidRPr="008C59AA">
              <w:rPr>
                <w:sz w:val="22"/>
                <w:szCs w:val="22"/>
              </w:rPr>
              <w:t>едакция Подрядчика</w:t>
            </w:r>
          </w:p>
          <w:p w14:paraId="7D66C773" w14:textId="77777777" w:rsidR="00BF26FB" w:rsidRPr="00105CED" w:rsidRDefault="00BF26FB" w:rsidP="004C5791">
            <w:pPr>
              <w:spacing w:before="0"/>
              <w:jc w:val="left"/>
              <w:rPr>
                <w:sz w:val="22"/>
                <w:szCs w:val="22"/>
                <w:highlight w:val="yellow"/>
              </w:rPr>
            </w:pPr>
          </w:p>
        </w:tc>
      </w:tr>
      <w:tr w:rsidR="004C5791" w:rsidRPr="00F72801" w14:paraId="526D965E" w14:textId="77777777" w:rsidTr="00890A7A">
        <w:tc>
          <w:tcPr>
            <w:tcW w:w="840" w:type="dxa"/>
          </w:tcPr>
          <w:p w14:paraId="2FB170EE" w14:textId="77777777" w:rsidR="004C5791" w:rsidRPr="00F72801" w:rsidRDefault="004C5791" w:rsidP="004C5791">
            <w:pPr>
              <w:pStyle w:val="a4"/>
              <w:numPr>
                <w:ilvl w:val="0"/>
                <w:numId w:val="1"/>
              </w:numPr>
              <w:spacing w:before="0"/>
              <w:ind w:left="0" w:firstLine="0"/>
              <w:jc w:val="center"/>
              <w:rPr>
                <w:sz w:val="22"/>
                <w:szCs w:val="22"/>
              </w:rPr>
            </w:pPr>
          </w:p>
        </w:tc>
        <w:tc>
          <w:tcPr>
            <w:tcW w:w="1407" w:type="dxa"/>
            <w:shd w:val="clear" w:color="auto" w:fill="auto"/>
          </w:tcPr>
          <w:p w14:paraId="454628B0" w14:textId="3FB999E1" w:rsidR="004C5791" w:rsidRPr="00E03656" w:rsidRDefault="004C5791" w:rsidP="004C5791">
            <w:pPr>
              <w:spacing w:before="0"/>
              <w:jc w:val="left"/>
              <w:rPr>
                <w:sz w:val="22"/>
                <w:szCs w:val="22"/>
              </w:rPr>
            </w:pPr>
            <w:r w:rsidRPr="00E03656">
              <w:rPr>
                <w:sz w:val="22"/>
                <w:szCs w:val="22"/>
              </w:rPr>
              <w:t>14.3</w:t>
            </w:r>
          </w:p>
        </w:tc>
        <w:tc>
          <w:tcPr>
            <w:tcW w:w="4841" w:type="dxa"/>
            <w:shd w:val="clear" w:color="auto" w:fill="auto"/>
          </w:tcPr>
          <w:p w14:paraId="72DD06EC" w14:textId="77777777" w:rsidR="004C5791" w:rsidRPr="00E03656" w:rsidRDefault="004C5791" w:rsidP="004C5791">
            <w:pPr>
              <w:shd w:val="clear" w:color="auto" w:fill="FFFFFF"/>
              <w:spacing w:before="0"/>
              <w:ind w:firstLine="709"/>
              <w:rPr>
                <w:sz w:val="22"/>
                <w:szCs w:val="22"/>
              </w:rPr>
            </w:pPr>
            <w:r w:rsidRPr="00E03656">
              <w:rPr>
                <w:sz w:val="22"/>
                <w:szCs w:val="22"/>
              </w:rPr>
              <w:t xml:space="preserve">14.3. Если Заказчик не выполнит в срок свои обязательства, предусмотренные Договором, и это приведет к задержке выполнения Работ по строительству Объекта, то Подрядчик имеет право на продление срока выполнения Работ на соответствующий период и на освобождение на этот период от уплаты штрафа за просрочку выполнения Работ. В этом случае Стороны должны принять все необходимые меры, предотвращающие дополнительные расходы. </w:t>
            </w:r>
          </w:p>
          <w:p w14:paraId="2F93B3B1" w14:textId="77777777" w:rsidR="004C5791" w:rsidRPr="00E03656" w:rsidRDefault="004C5791" w:rsidP="004C5791">
            <w:pPr>
              <w:spacing w:before="0"/>
              <w:jc w:val="left"/>
              <w:rPr>
                <w:sz w:val="22"/>
                <w:szCs w:val="22"/>
              </w:rPr>
            </w:pPr>
          </w:p>
        </w:tc>
        <w:tc>
          <w:tcPr>
            <w:tcW w:w="4820" w:type="dxa"/>
            <w:shd w:val="clear" w:color="auto" w:fill="auto"/>
          </w:tcPr>
          <w:p w14:paraId="728D0CAA" w14:textId="77777777" w:rsidR="004C5791" w:rsidRPr="00E03656" w:rsidRDefault="004C5791" w:rsidP="004C5791">
            <w:pPr>
              <w:shd w:val="clear" w:color="auto" w:fill="FFFFFF"/>
              <w:spacing w:before="0"/>
              <w:ind w:firstLine="709"/>
              <w:rPr>
                <w:sz w:val="22"/>
                <w:szCs w:val="22"/>
              </w:rPr>
            </w:pPr>
            <w:r w:rsidRPr="00E03656">
              <w:rPr>
                <w:sz w:val="22"/>
                <w:szCs w:val="22"/>
              </w:rPr>
              <w:lastRenderedPageBreak/>
              <w:t xml:space="preserve">14.3. Если Заказчик не выполнит в срок свои обязательства, предусмотренные Договором, и это приведет к задержке выполнения Работ по строительству Объекта, то Подрядчик имеет право на продление срока выполнения Работ на соответствующий период и на освобождение на этот период от уплаты штрафа за просрочку выполнения Работ. В этом случае Стороны должны принять все необходимые меры, предотвращающие дополнительные расходы. </w:t>
            </w:r>
          </w:p>
          <w:p w14:paraId="7ED98614" w14:textId="77777777" w:rsidR="004C5791" w:rsidRPr="00E03656" w:rsidRDefault="004C5791" w:rsidP="004C5791">
            <w:pPr>
              <w:spacing w:before="0"/>
              <w:jc w:val="left"/>
              <w:rPr>
                <w:sz w:val="22"/>
                <w:szCs w:val="22"/>
              </w:rPr>
            </w:pPr>
          </w:p>
          <w:p w14:paraId="788F5CC9" w14:textId="4233EEFC" w:rsidR="004C5791" w:rsidRPr="00E03656" w:rsidRDefault="004C5791" w:rsidP="004C5791">
            <w:pPr>
              <w:spacing w:before="0"/>
              <w:rPr>
                <w:color w:val="FF0000"/>
                <w:sz w:val="22"/>
                <w:szCs w:val="22"/>
              </w:rPr>
            </w:pPr>
            <w:r w:rsidRPr="00E03656">
              <w:rPr>
                <w:color w:val="FF0000"/>
                <w:sz w:val="22"/>
                <w:szCs w:val="22"/>
              </w:rPr>
              <w:t>14.3.1. К обстоятельствам, при которых Подрядчик имеет право на продление срока выполнения Работ на соответствующий период и на освобождение на этот период от уплаты штрафа за просрочку выполнения Работ, в том числе относятся</w:t>
            </w:r>
            <w:r w:rsidR="00B0610C" w:rsidRPr="00E03656">
              <w:rPr>
                <w:color w:val="FF0000"/>
                <w:sz w:val="22"/>
                <w:szCs w:val="22"/>
              </w:rPr>
              <w:t>, не ограничиваясь</w:t>
            </w:r>
            <w:r w:rsidRPr="00E03656">
              <w:rPr>
                <w:color w:val="FF0000"/>
                <w:sz w:val="22"/>
                <w:szCs w:val="22"/>
              </w:rPr>
              <w:t>:</w:t>
            </w:r>
          </w:p>
          <w:p w14:paraId="3E0F05ED" w14:textId="075636AD" w:rsidR="004C5791" w:rsidRPr="00E03656" w:rsidRDefault="004C5791" w:rsidP="004C5791">
            <w:pPr>
              <w:widowControl w:val="0"/>
              <w:autoSpaceDE w:val="0"/>
              <w:autoSpaceDN w:val="0"/>
              <w:adjustRightInd w:val="0"/>
              <w:spacing w:before="0"/>
              <w:rPr>
                <w:rFonts w:eastAsia="Times New Roman"/>
                <w:color w:val="FF0000"/>
                <w:sz w:val="22"/>
                <w:szCs w:val="22"/>
                <w:lang w:eastAsia="ru-RU"/>
              </w:rPr>
            </w:pPr>
            <w:r w:rsidRPr="00E03656">
              <w:rPr>
                <w:rFonts w:eastAsia="Times New Roman"/>
                <w:color w:val="FF0000"/>
                <w:sz w:val="22"/>
                <w:szCs w:val="22"/>
                <w:lang w:eastAsia="ru-RU"/>
              </w:rPr>
              <w:t xml:space="preserve">1) </w:t>
            </w:r>
            <w:proofErr w:type="spellStart"/>
            <w:r w:rsidRPr="00E03656">
              <w:rPr>
                <w:rFonts w:eastAsia="Times New Roman"/>
                <w:color w:val="FF0000"/>
                <w:sz w:val="22"/>
                <w:szCs w:val="22"/>
                <w:lang w:eastAsia="ru-RU"/>
              </w:rPr>
              <w:t>непредоставление</w:t>
            </w:r>
            <w:proofErr w:type="spellEnd"/>
            <w:r w:rsidRPr="00E03656">
              <w:rPr>
                <w:rFonts w:eastAsia="Times New Roman"/>
                <w:color w:val="FF0000"/>
                <w:sz w:val="22"/>
                <w:szCs w:val="22"/>
                <w:lang w:eastAsia="ru-RU"/>
              </w:rPr>
              <w:t xml:space="preserve"> площадки строительства;</w:t>
            </w:r>
          </w:p>
          <w:p w14:paraId="117C45D2" w14:textId="4199A82E" w:rsidR="004C5791" w:rsidRPr="00E03656" w:rsidRDefault="004C5791" w:rsidP="004C5791">
            <w:pPr>
              <w:widowControl w:val="0"/>
              <w:autoSpaceDE w:val="0"/>
              <w:autoSpaceDN w:val="0"/>
              <w:adjustRightInd w:val="0"/>
              <w:spacing w:before="0"/>
              <w:rPr>
                <w:rFonts w:eastAsia="Times New Roman"/>
                <w:color w:val="FF0000"/>
                <w:sz w:val="22"/>
                <w:szCs w:val="22"/>
                <w:lang w:eastAsia="ru-RU"/>
              </w:rPr>
            </w:pPr>
            <w:r w:rsidRPr="00E03656">
              <w:rPr>
                <w:rFonts w:eastAsia="Times New Roman"/>
                <w:color w:val="FF0000"/>
                <w:sz w:val="22"/>
                <w:szCs w:val="22"/>
                <w:lang w:eastAsia="ru-RU"/>
              </w:rPr>
              <w:t>2) наличие замечаний к переданной строительной площадке, способных повлиять на результаты выполняемой работы, либо создающих невозможность ее завершения в срок, установленный настоящим Договором;</w:t>
            </w:r>
          </w:p>
          <w:p w14:paraId="61632425" w14:textId="127A3EE7" w:rsidR="004C5791" w:rsidRPr="00E03656" w:rsidRDefault="004C5791" w:rsidP="004C5791">
            <w:pPr>
              <w:widowControl w:val="0"/>
              <w:autoSpaceDE w:val="0"/>
              <w:autoSpaceDN w:val="0"/>
              <w:adjustRightInd w:val="0"/>
              <w:spacing w:before="0"/>
              <w:rPr>
                <w:rFonts w:eastAsia="Times New Roman"/>
                <w:color w:val="FF0000"/>
                <w:sz w:val="22"/>
                <w:szCs w:val="22"/>
                <w:lang w:eastAsia="ru-RU"/>
              </w:rPr>
            </w:pPr>
            <w:r w:rsidRPr="00E03656">
              <w:rPr>
                <w:rFonts w:eastAsia="Times New Roman"/>
                <w:color w:val="FF0000"/>
                <w:sz w:val="22"/>
                <w:szCs w:val="22"/>
                <w:lang w:eastAsia="ru-RU"/>
              </w:rPr>
              <w:t>3) задержка с передачей фронта работ (</w:t>
            </w:r>
            <w:proofErr w:type="spellStart"/>
            <w:r w:rsidRPr="00E03656">
              <w:rPr>
                <w:rFonts w:eastAsia="Times New Roman"/>
                <w:color w:val="FF0000"/>
                <w:sz w:val="22"/>
                <w:szCs w:val="22"/>
                <w:lang w:eastAsia="ru-RU"/>
              </w:rPr>
              <w:t>неосвобождение</w:t>
            </w:r>
            <w:proofErr w:type="spellEnd"/>
            <w:r w:rsidRPr="00E03656">
              <w:rPr>
                <w:rFonts w:eastAsia="Times New Roman"/>
                <w:color w:val="FF0000"/>
                <w:sz w:val="22"/>
                <w:szCs w:val="22"/>
                <w:lang w:eastAsia="ru-RU"/>
              </w:rPr>
              <w:t xml:space="preserve"> складов, помещений, участков от имущества Заказчика или третьих лиц, которое может препятствовать выполнению работ);</w:t>
            </w:r>
          </w:p>
          <w:p w14:paraId="336E917C" w14:textId="26168E8F" w:rsidR="004C5791" w:rsidRPr="00E03656" w:rsidRDefault="004C5791" w:rsidP="004C5791">
            <w:pPr>
              <w:widowControl w:val="0"/>
              <w:autoSpaceDE w:val="0"/>
              <w:autoSpaceDN w:val="0"/>
              <w:adjustRightInd w:val="0"/>
              <w:spacing w:before="0"/>
              <w:rPr>
                <w:rFonts w:eastAsia="Times New Roman"/>
                <w:color w:val="FF0000"/>
                <w:sz w:val="22"/>
                <w:szCs w:val="22"/>
                <w:lang w:eastAsia="ru-RU"/>
              </w:rPr>
            </w:pPr>
            <w:r w:rsidRPr="00E03656">
              <w:rPr>
                <w:rFonts w:eastAsia="Times New Roman"/>
                <w:color w:val="FF0000"/>
                <w:sz w:val="22"/>
                <w:szCs w:val="22"/>
                <w:lang w:eastAsia="ru-RU"/>
              </w:rPr>
              <w:t>4) внесение каких-либо изменений в Техническую документацию, в том числе Проектную документацию, по инициативе Заказчика или третьих лиц;</w:t>
            </w:r>
          </w:p>
          <w:p w14:paraId="4EAB8917" w14:textId="29D30020" w:rsidR="004C5791" w:rsidRPr="00E03656" w:rsidRDefault="00E03656" w:rsidP="00E03656">
            <w:pPr>
              <w:widowControl w:val="0"/>
              <w:autoSpaceDE w:val="0"/>
              <w:autoSpaceDN w:val="0"/>
              <w:adjustRightInd w:val="0"/>
              <w:spacing w:before="0"/>
              <w:rPr>
                <w:rFonts w:eastAsia="Times New Roman"/>
                <w:color w:val="FF0000"/>
                <w:sz w:val="22"/>
                <w:szCs w:val="22"/>
                <w:lang w:eastAsia="ru-RU"/>
              </w:rPr>
            </w:pPr>
            <w:r w:rsidRPr="00E03656">
              <w:rPr>
                <w:rFonts w:eastAsia="Times New Roman"/>
                <w:color w:val="FF0000"/>
                <w:sz w:val="22"/>
                <w:szCs w:val="22"/>
                <w:lang w:eastAsia="ru-RU"/>
              </w:rPr>
              <w:t>5</w:t>
            </w:r>
            <w:r w:rsidR="004C5791" w:rsidRPr="00E03656">
              <w:rPr>
                <w:rFonts w:eastAsia="Times New Roman"/>
                <w:color w:val="FF0000"/>
                <w:sz w:val="22"/>
                <w:szCs w:val="22"/>
                <w:lang w:eastAsia="ru-RU"/>
              </w:rPr>
              <w:t>) задержка сроков поставки давальческих материалов со стороны Заказчика;</w:t>
            </w:r>
          </w:p>
          <w:p w14:paraId="2E3D1F43" w14:textId="27585577" w:rsidR="004C5791" w:rsidRPr="00E03656" w:rsidRDefault="00E03656" w:rsidP="004C5791">
            <w:pPr>
              <w:widowControl w:val="0"/>
              <w:autoSpaceDE w:val="0"/>
              <w:autoSpaceDN w:val="0"/>
              <w:adjustRightInd w:val="0"/>
              <w:spacing w:before="0"/>
              <w:rPr>
                <w:rFonts w:eastAsia="Times New Roman"/>
                <w:color w:val="FF0000"/>
                <w:sz w:val="22"/>
                <w:szCs w:val="22"/>
                <w:lang w:eastAsia="ru-RU"/>
              </w:rPr>
            </w:pPr>
            <w:r w:rsidRPr="00E03656">
              <w:rPr>
                <w:rFonts w:eastAsia="Times New Roman"/>
                <w:color w:val="FF0000"/>
                <w:sz w:val="22"/>
                <w:szCs w:val="22"/>
                <w:lang w:eastAsia="ru-RU"/>
              </w:rPr>
              <w:t>6</w:t>
            </w:r>
            <w:r w:rsidR="004C5791" w:rsidRPr="00E03656">
              <w:rPr>
                <w:rFonts w:eastAsia="Times New Roman"/>
                <w:color w:val="FF0000"/>
                <w:sz w:val="22"/>
                <w:szCs w:val="22"/>
                <w:lang w:eastAsia="ru-RU"/>
              </w:rPr>
              <w:t>) непригодность или недоброкачественность предоставленных Заказчиком материалов;</w:t>
            </w:r>
          </w:p>
          <w:p w14:paraId="25B70B80" w14:textId="043D4E69" w:rsidR="004C5791" w:rsidRPr="00E03656" w:rsidRDefault="00E03656" w:rsidP="004C5791">
            <w:pPr>
              <w:widowControl w:val="0"/>
              <w:autoSpaceDE w:val="0"/>
              <w:autoSpaceDN w:val="0"/>
              <w:adjustRightInd w:val="0"/>
              <w:spacing w:before="0"/>
              <w:rPr>
                <w:rFonts w:eastAsia="Times New Roman"/>
                <w:strike/>
                <w:color w:val="FF0000"/>
                <w:sz w:val="22"/>
                <w:szCs w:val="22"/>
                <w:lang w:eastAsia="ru-RU"/>
              </w:rPr>
            </w:pPr>
            <w:r w:rsidRPr="00E03656">
              <w:rPr>
                <w:rFonts w:eastAsia="Times New Roman"/>
                <w:color w:val="FF0000"/>
                <w:sz w:val="22"/>
                <w:szCs w:val="22"/>
                <w:lang w:eastAsia="ru-RU"/>
              </w:rPr>
              <w:t>7</w:t>
            </w:r>
            <w:r w:rsidR="004C5791" w:rsidRPr="00E03656">
              <w:rPr>
                <w:rFonts w:eastAsia="Times New Roman"/>
                <w:color w:val="FF0000"/>
                <w:sz w:val="22"/>
                <w:szCs w:val="22"/>
                <w:lang w:eastAsia="ru-RU"/>
              </w:rPr>
              <w:t>) задержка сроков выплаты аванса и оплаты выполненных работ</w:t>
            </w:r>
            <w:r w:rsidR="00A20C59" w:rsidRPr="00E03656">
              <w:rPr>
                <w:rFonts w:eastAsia="Times New Roman"/>
                <w:color w:val="FF0000"/>
                <w:sz w:val="22"/>
                <w:szCs w:val="22"/>
                <w:lang w:eastAsia="ru-RU"/>
              </w:rPr>
              <w:t xml:space="preserve"> при своевременном предоставлении счетов со стороны Подрядчика</w:t>
            </w:r>
            <w:r w:rsidR="004C5791" w:rsidRPr="00E03656">
              <w:rPr>
                <w:rFonts w:eastAsia="Times New Roman"/>
                <w:color w:val="FF0000"/>
                <w:sz w:val="22"/>
                <w:szCs w:val="22"/>
                <w:lang w:eastAsia="ru-RU"/>
              </w:rPr>
              <w:t>;</w:t>
            </w:r>
          </w:p>
          <w:p w14:paraId="7A4106A9" w14:textId="778E37B3" w:rsidR="004C5791" w:rsidRPr="00E03656" w:rsidRDefault="00E03656" w:rsidP="004C5791">
            <w:pPr>
              <w:widowControl w:val="0"/>
              <w:autoSpaceDE w:val="0"/>
              <w:autoSpaceDN w:val="0"/>
              <w:adjustRightInd w:val="0"/>
              <w:spacing w:before="0"/>
              <w:rPr>
                <w:rFonts w:eastAsia="Times New Roman"/>
                <w:color w:val="FF0000"/>
                <w:sz w:val="22"/>
                <w:szCs w:val="22"/>
                <w:lang w:eastAsia="ru-RU"/>
              </w:rPr>
            </w:pPr>
            <w:r w:rsidRPr="00E03656">
              <w:rPr>
                <w:rFonts w:eastAsia="Times New Roman"/>
                <w:color w:val="FF0000"/>
                <w:sz w:val="22"/>
                <w:szCs w:val="22"/>
                <w:lang w:eastAsia="ru-RU"/>
              </w:rPr>
              <w:t>8</w:t>
            </w:r>
            <w:r w:rsidR="004C5791" w:rsidRPr="00E03656">
              <w:rPr>
                <w:rFonts w:eastAsia="Times New Roman"/>
                <w:color w:val="FF0000"/>
                <w:sz w:val="22"/>
                <w:szCs w:val="22"/>
                <w:lang w:eastAsia="ru-RU"/>
              </w:rPr>
              <w:t xml:space="preserve">) наличие необходимых дополнительных объемов работ, не предусмотренных Проектной / Рабочей документацией и Договором и предшествующих выполнению работ по </w:t>
            </w:r>
            <w:r w:rsidR="004C5791" w:rsidRPr="00E03656">
              <w:rPr>
                <w:rFonts w:eastAsia="Times New Roman"/>
                <w:color w:val="FF0000"/>
                <w:sz w:val="22"/>
                <w:szCs w:val="22"/>
                <w:lang w:eastAsia="ru-RU"/>
              </w:rPr>
              <w:lastRenderedPageBreak/>
              <w:t>Договору;</w:t>
            </w:r>
          </w:p>
          <w:p w14:paraId="2BA98771" w14:textId="44270D04" w:rsidR="004C5791" w:rsidRPr="00E03656" w:rsidRDefault="00E03656" w:rsidP="004C5791">
            <w:pPr>
              <w:widowControl w:val="0"/>
              <w:autoSpaceDE w:val="0"/>
              <w:autoSpaceDN w:val="0"/>
              <w:adjustRightInd w:val="0"/>
              <w:spacing w:before="0"/>
              <w:rPr>
                <w:rFonts w:eastAsia="Times New Roman"/>
                <w:color w:val="FF0000"/>
                <w:sz w:val="22"/>
                <w:szCs w:val="22"/>
                <w:lang w:eastAsia="ru-RU"/>
              </w:rPr>
            </w:pPr>
            <w:r w:rsidRPr="00E03656">
              <w:rPr>
                <w:rFonts w:eastAsia="Times New Roman"/>
                <w:color w:val="FF0000"/>
                <w:sz w:val="22"/>
                <w:szCs w:val="22"/>
                <w:lang w:eastAsia="ru-RU"/>
              </w:rPr>
              <w:t>9</w:t>
            </w:r>
            <w:r w:rsidR="004C5791" w:rsidRPr="00E03656">
              <w:rPr>
                <w:rFonts w:eastAsia="Times New Roman"/>
                <w:color w:val="FF0000"/>
                <w:sz w:val="22"/>
                <w:szCs w:val="22"/>
                <w:lang w:eastAsia="ru-RU"/>
              </w:rPr>
              <w:t xml:space="preserve">) </w:t>
            </w:r>
            <w:r w:rsidR="004C5791" w:rsidRPr="00E03656">
              <w:rPr>
                <w:color w:val="FF0000"/>
                <w:sz w:val="22"/>
                <w:szCs w:val="22"/>
              </w:rPr>
              <w:t>наличие работ, которые выполняются на территории Строительной площадки третьими лицами и которые могут препятствовать выполнению работ по данному Договору;</w:t>
            </w:r>
          </w:p>
          <w:p w14:paraId="21BDD23E" w14:textId="2EB6C1E0" w:rsidR="004C5791" w:rsidRPr="00E03656" w:rsidRDefault="00E03656" w:rsidP="004C5791">
            <w:pPr>
              <w:widowControl w:val="0"/>
              <w:autoSpaceDE w:val="0"/>
              <w:autoSpaceDN w:val="0"/>
              <w:adjustRightInd w:val="0"/>
              <w:spacing w:before="0"/>
              <w:rPr>
                <w:rFonts w:eastAsia="Times New Roman"/>
                <w:color w:val="FF0000"/>
                <w:sz w:val="22"/>
                <w:szCs w:val="22"/>
                <w:lang w:eastAsia="ru-RU"/>
              </w:rPr>
            </w:pPr>
            <w:r w:rsidRPr="00E03656">
              <w:rPr>
                <w:rFonts w:eastAsia="Times New Roman"/>
                <w:color w:val="FF0000"/>
                <w:sz w:val="22"/>
                <w:szCs w:val="22"/>
                <w:lang w:eastAsia="ru-RU"/>
              </w:rPr>
              <w:t>10</w:t>
            </w:r>
            <w:r w:rsidR="004C5791" w:rsidRPr="00E03656">
              <w:rPr>
                <w:rFonts w:eastAsia="Times New Roman"/>
                <w:color w:val="FF0000"/>
                <w:sz w:val="22"/>
                <w:szCs w:val="22"/>
                <w:lang w:eastAsia="ru-RU"/>
              </w:rPr>
              <w:t>) непредоставление технологических окон в деятельности предприятия для осуществления работ;</w:t>
            </w:r>
          </w:p>
          <w:p w14:paraId="0A376659" w14:textId="73DAA52C" w:rsidR="004C5791" w:rsidRPr="00E03656" w:rsidRDefault="004C5791" w:rsidP="004C5791">
            <w:pPr>
              <w:widowControl w:val="0"/>
              <w:autoSpaceDE w:val="0"/>
              <w:autoSpaceDN w:val="0"/>
              <w:adjustRightInd w:val="0"/>
              <w:spacing w:before="0"/>
              <w:rPr>
                <w:rFonts w:eastAsia="Times New Roman"/>
                <w:color w:val="FF0000"/>
                <w:sz w:val="22"/>
                <w:szCs w:val="22"/>
                <w:lang w:eastAsia="ru-RU"/>
              </w:rPr>
            </w:pPr>
            <w:r w:rsidRPr="00E03656">
              <w:rPr>
                <w:rFonts w:eastAsia="Times New Roman"/>
                <w:color w:val="FF0000"/>
                <w:sz w:val="22"/>
                <w:szCs w:val="22"/>
                <w:lang w:eastAsia="ru-RU"/>
              </w:rPr>
              <w:t>1</w:t>
            </w:r>
            <w:r w:rsidR="00E03656" w:rsidRPr="00E03656">
              <w:rPr>
                <w:rFonts w:eastAsia="Times New Roman"/>
                <w:color w:val="FF0000"/>
                <w:sz w:val="22"/>
                <w:szCs w:val="22"/>
                <w:lang w:eastAsia="ru-RU"/>
              </w:rPr>
              <w:t>1</w:t>
            </w:r>
            <w:r w:rsidRPr="00E03656">
              <w:rPr>
                <w:rFonts w:eastAsia="Times New Roman"/>
                <w:color w:val="FF0000"/>
                <w:sz w:val="22"/>
                <w:szCs w:val="22"/>
                <w:lang w:eastAsia="ru-RU"/>
              </w:rPr>
              <w:t>) непредоставление д</w:t>
            </w:r>
            <w:r w:rsidR="00A20C59" w:rsidRPr="00E03656">
              <w:rPr>
                <w:rFonts w:eastAsia="Times New Roman"/>
                <w:color w:val="FF0000"/>
                <w:sz w:val="22"/>
                <w:szCs w:val="22"/>
                <w:lang w:eastAsia="ru-RU"/>
              </w:rPr>
              <w:t>оступа</w:t>
            </w:r>
            <w:r w:rsidRPr="00E03656">
              <w:rPr>
                <w:rFonts w:eastAsia="Times New Roman"/>
                <w:color w:val="FF0000"/>
                <w:sz w:val="22"/>
                <w:szCs w:val="22"/>
                <w:lang w:eastAsia="ru-RU"/>
              </w:rPr>
              <w:t xml:space="preserve"> на территорию строительства персонала и строительной техники Подрядчика в выходные, праздничные дни и ночные часы</w:t>
            </w:r>
            <w:r w:rsidR="00A20C59" w:rsidRPr="00E03656">
              <w:rPr>
                <w:rFonts w:eastAsia="Times New Roman"/>
                <w:color w:val="FF0000"/>
                <w:sz w:val="22"/>
                <w:szCs w:val="22"/>
                <w:lang w:eastAsia="ru-RU"/>
              </w:rPr>
              <w:t xml:space="preserve"> при условии оформленного без нарушений допуска</w:t>
            </w:r>
            <w:r w:rsidRPr="00E03656">
              <w:rPr>
                <w:rFonts w:eastAsia="Times New Roman"/>
                <w:color w:val="FF0000"/>
                <w:sz w:val="22"/>
                <w:szCs w:val="22"/>
                <w:lang w:eastAsia="ru-RU"/>
              </w:rPr>
              <w:t>;</w:t>
            </w:r>
          </w:p>
          <w:p w14:paraId="0A5E254C" w14:textId="56199560" w:rsidR="004C5791" w:rsidRPr="00E03656" w:rsidRDefault="004C5791" w:rsidP="004C5791">
            <w:pPr>
              <w:widowControl w:val="0"/>
              <w:autoSpaceDE w:val="0"/>
              <w:autoSpaceDN w:val="0"/>
              <w:adjustRightInd w:val="0"/>
              <w:spacing w:before="0"/>
              <w:rPr>
                <w:rFonts w:eastAsia="Times New Roman"/>
                <w:color w:val="FF0000"/>
                <w:sz w:val="22"/>
                <w:szCs w:val="22"/>
                <w:lang w:eastAsia="ru-RU"/>
              </w:rPr>
            </w:pPr>
            <w:r w:rsidRPr="00E03656">
              <w:rPr>
                <w:rFonts w:eastAsia="Times New Roman"/>
                <w:color w:val="FF0000"/>
                <w:sz w:val="22"/>
                <w:szCs w:val="22"/>
                <w:lang w:eastAsia="ru-RU"/>
              </w:rPr>
              <w:t>1</w:t>
            </w:r>
            <w:r w:rsidR="00E03656" w:rsidRPr="00E03656">
              <w:rPr>
                <w:rFonts w:eastAsia="Times New Roman"/>
                <w:color w:val="FF0000"/>
                <w:sz w:val="22"/>
                <w:szCs w:val="22"/>
                <w:lang w:eastAsia="ru-RU"/>
              </w:rPr>
              <w:t>2</w:t>
            </w:r>
            <w:r w:rsidRPr="00E03656">
              <w:rPr>
                <w:rFonts w:eastAsia="Times New Roman"/>
                <w:color w:val="FF0000"/>
                <w:sz w:val="22"/>
                <w:szCs w:val="22"/>
                <w:lang w:eastAsia="ru-RU"/>
              </w:rPr>
              <w:t>) повреждение и/или разрушение Объекта, следствием которых является невозможность осуществления Работ Подрядчиком, по причинам, не зависящим от воли и вины Подрядчика;</w:t>
            </w:r>
          </w:p>
          <w:p w14:paraId="6531761C" w14:textId="27C6DEBF" w:rsidR="004C5791" w:rsidRPr="00E03656" w:rsidRDefault="004C5791" w:rsidP="004C5791">
            <w:pPr>
              <w:widowControl w:val="0"/>
              <w:autoSpaceDE w:val="0"/>
              <w:autoSpaceDN w:val="0"/>
              <w:adjustRightInd w:val="0"/>
              <w:spacing w:before="0"/>
              <w:rPr>
                <w:rFonts w:eastAsia="Times New Roman"/>
                <w:color w:val="FF0000"/>
                <w:sz w:val="22"/>
                <w:szCs w:val="22"/>
                <w:lang w:eastAsia="ru-RU"/>
              </w:rPr>
            </w:pPr>
            <w:r w:rsidRPr="00E03656">
              <w:rPr>
                <w:rFonts w:eastAsia="Times New Roman"/>
                <w:color w:val="FF0000"/>
                <w:sz w:val="22"/>
                <w:szCs w:val="22"/>
                <w:lang w:eastAsia="ru-RU"/>
              </w:rPr>
              <w:t>1</w:t>
            </w:r>
            <w:r w:rsidR="00E03656" w:rsidRPr="00E03656">
              <w:rPr>
                <w:rFonts w:eastAsia="Times New Roman"/>
                <w:color w:val="FF0000"/>
                <w:sz w:val="22"/>
                <w:szCs w:val="22"/>
                <w:lang w:eastAsia="ru-RU"/>
              </w:rPr>
              <w:t>3</w:t>
            </w:r>
            <w:r w:rsidRPr="00E03656">
              <w:rPr>
                <w:rFonts w:eastAsia="Times New Roman"/>
                <w:color w:val="FF0000"/>
                <w:sz w:val="22"/>
                <w:szCs w:val="22"/>
                <w:lang w:eastAsia="ru-RU"/>
              </w:rPr>
              <w:t>) возможных неблагоприятных для Заказчика последствий выполнения его указаний о способе исполнения Работ;</w:t>
            </w:r>
          </w:p>
          <w:p w14:paraId="358D0ECD" w14:textId="502F655A" w:rsidR="004C5791" w:rsidRPr="00E03656" w:rsidRDefault="004C5791" w:rsidP="004C5791">
            <w:pPr>
              <w:widowControl w:val="0"/>
              <w:autoSpaceDE w:val="0"/>
              <w:autoSpaceDN w:val="0"/>
              <w:adjustRightInd w:val="0"/>
              <w:spacing w:before="0"/>
              <w:rPr>
                <w:rFonts w:eastAsia="Times New Roman"/>
                <w:color w:val="FF0000"/>
                <w:sz w:val="22"/>
                <w:szCs w:val="22"/>
                <w:lang w:eastAsia="ru-RU"/>
              </w:rPr>
            </w:pPr>
            <w:r w:rsidRPr="00E03656">
              <w:rPr>
                <w:rFonts w:eastAsia="Times New Roman"/>
                <w:color w:val="FF0000"/>
                <w:sz w:val="22"/>
                <w:szCs w:val="22"/>
                <w:lang w:eastAsia="ru-RU"/>
              </w:rPr>
              <w:t>1</w:t>
            </w:r>
            <w:r w:rsidR="00E03656" w:rsidRPr="00E03656">
              <w:rPr>
                <w:rFonts w:eastAsia="Times New Roman"/>
                <w:color w:val="FF0000"/>
                <w:sz w:val="22"/>
                <w:szCs w:val="22"/>
                <w:lang w:eastAsia="ru-RU"/>
              </w:rPr>
              <w:t>4</w:t>
            </w:r>
            <w:r w:rsidRPr="00E03656">
              <w:rPr>
                <w:rFonts w:eastAsia="Times New Roman"/>
                <w:color w:val="FF0000"/>
                <w:sz w:val="22"/>
                <w:szCs w:val="22"/>
                <w:lang w:eastAsia="ru-RU"/>
              </w:rPr>
              <w:t xml:space="preserve">) отрицательного результата или нецелесообразности дальнейшего проведения Работ; </w:t>
            </w:r>
          </w:p>
          <w:p w14:paraId="7F7DA742" w14:textId="2E121858" w:rsidR="004C5791" w:rsidRPr="00E03656" w:rsidRDefault="004C5791" w:rsidP="004C5791">
            <w:pPr>
              <w:widowControl w:val="0"/>
              <w:autoSpaceDE w:val="0"/>
              <w:autoSpaceDN w:val="0"/>
              <w:adjustRightInd w:val="0"/>
              <w:spacing w:before="0"/>
              <w:rPr>
                <w:rFonts w:eastAsia="Times New Roman"/>
                <w:color w:val="FF0000"/>
                <w:sz w:val="22"/>
                <w:szCs w:val="22"/>
                <w:lang w:eastAsia="ru-RU"/>
              </w:rPr>
            </w:pPr>
            <w:r w:rsidRPr="00E03656">
              <w:rPr>
                <w:rFonts w:eastAsia="Times New Roman"/>
                <w:color w:val="FF0000"/>
                <w:sz w:val="22"/>
                <w:szCs w:val="22"/>
                <w:lang w:eastAsia="ru-RU"/>
              </w:rPr>
              <w:t>1</w:t>
            </w:r>
            <w:r w:rsidR="00E03656" w:rsidRPr="00E03656">
              <w:rPr>
                <w:rFonts w:eastAsia="Times New Roman"/>
                <w:color w:val="FF0000"/>
                <w:sz w:val="22"/>
                <w:szCs w:val="22"/>
                <w:lang w:eastAsia="ru-RU"/>
              </w:rPr>
              <w:t>5</w:t>
            </w:r>
            <w:r w:rsidRPr="00E03656">
              <w:rPr>
                <w:rFonts w:eastAsia="Times New Roman"/>
                <w:color w:val="FF0000"/>
                <w:sz w:val="22"/>
                <w:szCs w:val="22"/>
                <w:lang w:eastAsia="ru-RU"/>
              </w:rPr>
              <w:t>) иных, не зависящих от Подрядчика обстоятельств, угрожающих годности или прочности результатов выполняемой Работы либо создающих невозможность ее завершения в срок.</w:t>
            </w:r>
          </w:p>
          <w:p w14:paraId="50615947" w14:textId="2EE788D3" w:rsidR="004C5791" w:rsidRPr="00E03656" w:rsidRDefault="004C5791" w:rsidP="004C5791">
            <w:pPr>
              <w:spacing w:before="0"/>
              <w:jc w:val="left"/>
              <w:rPr>
                <w:sz w:val="22"/>
                <w:szCs w:val="22"/>
              </w:rPr>
            </w:pPr>
          </w:p>
        </w:tc>
        <w:tc>
          <w:tcPr>
            <w:tcW w:w="3118" w:type="dxa"/>
            <w:shd w:val="clear" w:color="auto" w:fill="auto"/>
          </w:tcPr>
          <w:p w14:paraId="06551F9E" w14:textId="3717C9E0" w:rsidR="004C5791" w:rsidRPr="00E03656" w:rsidRDefault="00890A7A" w:rsidP="004C5791">
            <w:pPr>
              <w:spacing w:before="0"/>
              <w:jc w:val="left"/>
              <w:rPr>
                <w:sz w:val="22"/>
                <w:szCs w:val="22"/>
              </w:rPr>
            </w:pPr>
            <w:r>
              <w:rPr>
                <w:sz w:val="22"/>
                <w:szCs w:val="22"/>
              </w:rPr>
              <w:lastRenderedPageBreak/>
              <w:t>Редакция Заказчика</w:t>
            </w:r>
          </w:p>
          <w:p w14:paraId="41AAD9AD" w14:textId="3C0A6867" w:rsidR="004C5791" w:rsidRPr="00E03656" w:rsidRDefault="004C5791" w:rsidP="004C5791">
            <w:pPr>
              <w:spacing w:before="0"/>
              <w:jc w:val="left"/>
              <w:rPr>
                <w:sz w:val="22"/>
                <w:szCs w:val="22"/>
              </w:rPr>
            </w:pPr>
          </w:p>
        </w:tc>
      </w:tr>
      <w:tr w:rsidR="004C5791" w:rsidRPr="00F72801" w14:paraId="1C21C343" w14:textId="77777777" w:rsidTr="00890A7A">
        <w:tc>
          <w:tcPr>
            <w:tcW w:w="840" w:type="dxa"/>
            <w:shd w:val="clear" w:color="auto" w:fill="auto"/>
          </w:tcPr>
          <w:p w14:paraId="34FB5B5C" w14:textId="77777777" w:rsidR="004C5791" w:rsidRPr="00F72801" w:rsidRDefault="004C5791" w:rsidP="004C5791">
            <w:pPr>
              <w:pStyle w:val="a4"/>
              <w:numPr>
                <w:ilvl w:val="0"/>
                <w:numId w:val="1"/>
              </w:numPr>
              <w:spacing w:before="0"/>
              <w:ind w:left="0" w:firstLine="0"/>
              <w:jc w:val="center"/>
              <w:rPr>
                <w:sz w:val="22"/>
                <w:szCs w:val="22"/>
              </w:rPr>
            </w:pPr>
          </w:p>
        </w:tc>
        <w:tc>
          <w:tcPr>
            <w:tcW w:w="1407" w:type="dxa"/>
            <w:shd w:val="clear" w:color="auto" w:fill="auto"/>
          </w:tcPr>
          <w:p w14:paraId="29EC9D82" w14:textId="42A5AD43" w:rsidR="004C5791" w:rsidRPr="00BF26FB" w:rsidRDefault="004C5791" w:rsidP="004C5791">
            <w:pPr>
              <w:spacing w:before="0"/>
              <w:jc w:val="left"/>
              <w:rPr>
                <w:sz w:val="22"/>
                <w:szCs w:val="22"/>
              </w:rPr>
            </w:pPr>
            <w:r w:rsidRPr="00BF26FB">
              <w:rPr>
                <w:sz w:val="22"/>
                <w:szCs w:val="22"/>
              </w:rPr>
              <w:t>14.5</w:t>
            </w:r>
          </w:p>
        </w:tc>
        <w:tc>
          <w:tcPr>
            <w:tcW w:w="4841" w:type="dxa"/>
            <w:shd w:val="clear" w:color="auto" w:fill="auto"/>
          </w:tcPr>
          <w:p w14:paraId="1C1B8E29" w14:textId="77777777" w:rsidR="004C5791" w:rsidRPr="00BF26FB" w:rsidRDefault="004C5791" w:rsidP="004C5791">
            <w:pPr>
              <w:shd w:val="clear" w:color="auto" w:fill="FFFFFF"/>
              <w:spacing w:before="0"/>
              <w:ind w:firstLine="709"/>
              <w:rPr>
                <w:sz w:val="22"/>
                <w:szCs w:val="22"/>
              </w:rPr>
            </w:pPr>
            <w:r w:rsidRPr="00BF26FB">
              <w:rPr>
                <w:sz w:val="22"/>
                <w:szCs w:val="22"/>
              </w:rPr>
              <w:t xml:space="preserve">14.5. В случае, если Заказчиком была установлена необходимость консервации Объекта, Заказчик обязуется оплатить </w:t>
            </w:r>
            <w:r w:rsidRPr="00BF26FB">
              <w:rPr>
                <w:sz w:val="22"/>
                <w:szCs w:val="22"/>
              </w:rPr>
              <w:lastRenderedPageBreak/>
              <w:t xml:space="preserve">Подрядчику в полном объеме выполненные до момента приостановления Работы в 10 (десяти) календарных дней с момента их приостановления. </w:t>
            </w:r>
          </w:p>
          <w:p w14:paraId="756349D5" w14:textId="77777777" w:rsidR="004C5791" w:rsidRPr="00BF26FB" w:rsidRDefault="004C5791" w:rsidP="004C5791">
            <w:pPr>
              <w:spacing w:before="0"/>
              <w:jc w:val="left"/>
              <w:rPr>
                <w:sz w:val="22"/>
                <w:szCs w:val="22"/>
              </w:rPr>
            </w:pPr>
          </w:p>
        </w:tc>
        <w:tc>
          <w:tcPr>
            <w:tcW w:w="4820" w:type="dxa"/>
            <w:shd w:val="clear" w:color="auto" w:fill="auto"/>
          </w:tcPr>
          <w:p w14:paraId="38052257" w14:textId="45122419" w:rsidR="004C5791" w:rsidRPr="00BF26FB" w:rsidRDefault="004C5791" w:rsidP="00A20C59">
            <w:pPr>
              <w:autoSpaceDE w:val="0"/>
              <w:autoSpaceDN w:val="0"/>
              <w:adjustRightInd w:val="0"/>
              <w:spacing w:before="0"/>
              <w:rPr>
                <w:sz w:val="22"/>
                <w:szCs w:val="22"/>
              </w:rPr>
            </w:pPr>
            <w:r w:rsidRPr="00BF26FB">
              <w:rPr>
                <w:sz w:val="22"/>
                <w:szCs w:val="22"/>
              </w:rPr>
              <w:lastRenderedPageBreak/>
              <w:t xml:space="preserve">14.5. В случае, если Заказчиком была установлена необходимость консервации Объекта, Заказчик обязуется оплатить </w:t>
            </w:r>
            <w:r w:rsidRPr="00BF26FB">
              <w:rPr>
                <w:sz w:val="22"/>
                <w:szCs w:val="22"/>
              </w:rPr>
              <w:lastRenderedPageBreak/>
              <w:t xml:space="preserve">Подрядчику в полном объеме выполненные до момента приостановления Работы, </w:t>
            </w:r>
            <w:r w:rsidRPr="00BF26FB">
              <w:rPr>
                <w:color w:val="FF0000"/>
                <w:sz w:val="22"/>
                <w:szCs w:val="22"/>
              </w:rPr>
              <w:t>а также</w:t>
            </w:r>
            <w:r w:rsidR="00A20C59">
              <w:rPr>
                <w:color w:val="FF0000"/>
                <w:sz w:val="22"/>
                <w:szCs w:val="22"/>
              </w:rPr>
              <w:t xml:space="preserve"> </w:t>
            </w:r>
            <w:r w:rsidRPr="00BF26FB">
              <w:rPr>
                <w:color w:val="FF0000"/>
                <w:sz w:val="22"/>
                <w:szCs w:val="22"/>
              </w:rPr>
              <w:t xml:space="preserve">возместить </w:t>
            </w:r>
            <w:r w:rsidR="00A20C59" w:rsidRPr="00A20C59">
              <w:rPr>
                <w:color w:val="FF0000"/>
                <w:sz w:val="22"/>
                <w:szCs w:val="22"/>
              </w:rPr>
              <w:t>подтвержденную соответствующими документами стоимость материалов, приобретенных Подрядчиком для выполнения работ</w:t>
            </w:r>
            <w:r w:rsidRPr="00BF26FB">
              <w:rPr>
                <w:color w:val="FF0000"/>
                <w:sz w:val="22"/>
                <w:szCs w:val="22"/>
              </w:rPr>
              <w:t xml:space="preserve">, </w:t>
            </w:r>
            <w:r w:rsidRPr="00BF26FB">
              <w:rPr>
                <w:sz w:val="22"/>
                <w:szCs w:val="22"/>
              </w:rPr>
              <w:t xml:space="preserve">в </w:t>
            </w:r>
            <w:r w:rsidR="00A20C59" w:rsidRPr="00A20C59">
              <w:rPr>
                <w:color w:val="FF0000"/>
                <w:sz w:val="22"/>
                <w:szCs w:val="22"/>
              </w:rPr>
              <w:t>течение</w:t>
            </w:r>
            <w:r w:rsidR="00A20C59">
              <w:rPr>
                <w:sz w:val="22"/>
                <w:szCs w:val="22"/>
              </w:rPr>
              <w:t xml:space="preserve"> </w:t>
            </w:r>
            <w:r w:rsidRPr="00BF26FB">
              <w:rPr>
                <w:sz w:val="22"/>
                <w:szCs w:val="22"/>
              </w:rPr>
              <w:t xml:space="preserve">10 (десяти) календарных дней с момента их приостановления. </w:t>
            </w:r>
          </w:p>
          <w:p w14:paraId="7D1466C3" w14:textId="77777777" w:rsidR="004C5791" w:rsidRPr="00BF26FB" w:rsidRDefault="004C5791" w:rsidP="004C5791">
            <w:pPr>
              <w:spacing w:before="0"/>
              <w:jc w:val="left"/>
              <w:rPr>
                <w:sz w:val="22"/>
                <w:szCs w:val="22"/>
              </w:rPr>
            </w:pPr>
          </w:p>
        </w:tc>
        <w:tc>
          <w:tcPr>
            <w:tcW w:w="3118" w:type="dxa"/>
            <w:shd w:val="clear" w:color="auto" w:fill="auto"/>
          </w:tcPr>
          <w:p w14:paraId="26A87337" w14:textId="77777777" w:rsidR="00890A7A" w:rsidRPr="008C59AA" w:rsidRDefault="00890A7A" w:rsidP="00890A7A">
            <w:pPr>
              <w:spacing w:before="0"/>
              <w:jc w:val="left"/>
              <w:rPr>
                <w:sz w:val="22"/>
                <w:szCs w:val="22"/>
              </w:rPr>
            </w:pPr>
            <w:r>
              <w:rPr>
                <w:sz w:val="22"/>
                <w:szCs w:val="22"/>
              </w:rPr>
              <w:lastRenderedPageBreak/>
              <w:t>Р</w:t>
            </w:r>
            <w:r w:rsidRPr="008C59AA">
              <w:rPr>
                <w:sz w:val="22"/>
                <w:szCs w:val="22"/>
              </w:rPr>
              <w:t>едакция Подрядчика</w:t>
            </w:r>
          </w:p>
          <w:p w14:paraId="12B746BF" w14:textId="78AF112A" w:rsidR="004C5791" w:rsidRPr="00F72801" w:rsidRDefault="004C5791" w:rsidP="00762642">
            <w:pPr>
              <w:spacing w:before="0"/>
              <w:jc w:val="left"/>
              <w:rPr>
                <w:sz w:val="22"/>
                <w:szCs w:val="22"/>
              </w:rPr>
            </w:pPr>
          </w:p>
        </w:tc>
      </w:tr>
      <w:tr w:rsidR="004C5791" w:rsidRPr="00F72801" w14:paraId="48E26DC6" w14:textId="77777777" w:rsidTr="00890A7A">
        <w:tc>
          <w:tcPr>
            <w:tcW w:w="840" w:type="dxa"/>
            <w:shd w:val="clear" w:color="auto" w:fill="auto"/>
          </w:tcPr>
          <w:p w14:paraId="49CEDBED" w14:textId="77777777" w:rsidR="004C5791" w:rsidRPr="00F72801" w:rsidRDefault="004C5791" w:rsidP="004C5791">
            <w:pPr>
              <w:pStyle w:val="a4"/>
              <w:numPr>
                <w:ilvl w:val="0"/>
                <w:numId w:val="1"/>
              </w:numPr>
              <w:spacing w:before="0"/>
              <w:ind w:left="0" w:firstLine="0"/>
              <w:jc w:val="center"/>
              <w:rPr>
                <w:sz w:val="22"/>
                <w:szCs w:val="22"/>
              </w:rPr>
            </w:pPr>
          </w:p>
        </w:tc>
        <w:tc>
          <w:tcPr>
            <w:tcW w:w="1407" w:type="dxa"/>
            <w:shd w:val="clear" w:color="auto" w:fill="auto"/>
          </w:tcPr>
          <w:p w14:paraId="64F4F0E8" w14:textId="77777777" w:rsidR="004C5791" w:rsidRPr="00E668E4" w:rsidRDefault="004C5791" w:rsidP="004C5791">
            <w:pPr>
              <w:spacing w:before="0"/>
              <w:jc w:val="left"/>
              <w:rPr>
                <w:sz w:val="22"/>
                <w:szCs w:val="22"/>
              </w:rPr>
            </w:pPr>
            <w:r w:rsidRPr="00E668E4">
              <w:rPr>
                <w:sz w:val="22"/>
                <w:szCs w:val="22"/>
              </w:rPr>
              <w:t>16.3</w:t>
            </w:r>
          </w:p>
          <w:p w14:paraId="1FD7E094" w14:textId="0E39FF03" w:rsidR="004C5791" w:rsidRPr="00E668E4" w:rsidRDefault="004C5791" w:rsidP="004C5791">
            <w:pPr>
              <w:spacing w:before="0"/>
              <w:jc w:val="left"/>
              <w:rPr>
                <w:sz w:val="22"/>
                <w:szCs w:val="22"/>
              </w:rPr>
            </w:pPr>
            <w:r w:rsidRPr="00E668E4">
              <w:rPr>
                <w:sz w:val="22"/>
                <w:szCs w:val="22"/>
              </w:rPr>
              <w:t>16.3.1. – 16.3.16</w:t>
            </w:r>
          </w:p>
        </w:tc>
        <w:tc>
          <w:tcPr>
            <w:tcW w:w="4841" w:type="dxa"/>
            <w:shd w:val="clear" w:color="auto" w:fill="auto"/>
          </w:tcPr>
          <w:p w14:paraId="2F04E102" w14:textId="77777777" w:rsidR="004C5791" w:rsidRPr="00E03656" w:rsidRDefault="004C5791" w:rsidP="004C5791">
            <w:pPr>
              <w:pStyle w:val="1"/>
              <w:shd w:val="clear" w:color="auto" w:fill="FFFFFF"/>
              <w:ind w:left="0" w:firstLine="709"/>
              <w:jc w:val="both"/>
              <w:rPr>
                <w:sz w:val="22"/>
                <w:szCs w:val="22"/>
              </w:rPr>
            </w:pPr>
            <w:r w:rsidRPr="00E03656">
              <w:rPr>
                <w:sz w:val="22"/>
                <w:szCs w:val="22"/>
              </w:rPr>
              <w:t>16.3. За нарушение договорных обязательств Заказчик имеет право взыскать с Подрядчика:</w:t>
            </w:r>
          </w:p>
          <w:p w14:paraId="6938D1A8" w14:textId="6F328139" w:rsidR="004C5791" w:rsidRPr="00E03656" w:rsidRDefault="004C5791" w:rsidP="004C5791">
            <w:pPr>
              <w:pStyle w:val="1"/>
              <w:shd w:val="clear" w:color="auto" w:fill="FFFFFF"/>
              <w:ind w:left="0" w:firstLine="709"/>
              <w:jc w:val="both"/>
              <w:rPr>
                <w:sz w:val="22"/>
                <w:szCs w:val="22"/>
              </w:rPr>
            </w:pPr>
            <w:r w:rsidRPr="00E03656">
              <w:rPr>
                <w:sz w:val="22"/>
                <w:szCs w:val="22"/>
              </w:rPr>
              <w:t>16.3.1. за нарушение установленных сроков выполнения Работ (сроков начала и окончания) более чем на 10 календарных дней неустойку в размере 0,1% от стоимости Работ по Договору, за каждый день просрочки;</w:t>
            </w:r>
          </w:p>
          <w:p w14:paraId="7F946968" w14:textId="77777777" w:rsidR="00324A3C" w:rsidRPr="00E03656" w:rsidRDefault="00324A3C" w:rsidP="004C5791">
            <w:pPr>
              <w:pStyle w:val="1"/>
              <w:shd w:val="clear" w:color="auto" w:fill="FFFFFF"/>
              <w:ind w:left="0" w:firstLine="709"/>
              <w:jc w:val="both"/>
              <w:rPr>
                <w:sz w:val="22"/>
                <w:szCs w:val="22"/>
              </w:rPr>
            </w:pPr>
          </w:p>
          <w:p w14:paraId="43D00242" w14:textId="37B96066" w:rsidR="004C5791" w:rsidRPr="00E03656" w:rsidRDefault="004C5791" w:rsidP="004C5791">
            <w:pPr>
              <w:pStyle w:val="1"/>
              <w:shd w:val="clear" w:color="auto" w:fill="FFFFFF"/>
              <w:ind w:left="0" w:firstLine="709"/>
              <w:jc w:val="both"/>
              <w:rPr>
                <w:sz w:val="22"/>
                <w:szCs w:val="22"/>
              </w:rPr>
            </w:pPr>
            <w:r w:rsidRPr="00E03656">
              <w:rPr>
                <w:sz w:val="22"/>
                <w:szCs w:val="22"/>
              </w:rPr>
              <w:t>16.3.2. за нарушение срока начала и/или окончания выполнения отдельного вида Работ, предусмотренного Календарным графиком производства работ– неустойку в размере 0,1% от стоимости Работ, срок выполнения которых нарушен, за каждый день просрочки;</w:t>
            </w:r>
          </w:p>
          <w:p w14:paraId="5DB3E945" w14:textId="77777777" w:rsidR="00744C55" w:rsidRPr="00E03656" w:rsidRDefault="00744C55" w:rsidP="004C5791">
            <w:pPr>
              <w:pStyle w:val="1"/>
              <w:shd w:val="clear" w:color="auto" w:fill="FFFFFF"/>
              <w:ind w:left="0" w:firstLine="709"/>
              <w:jc w:val="both"/>
              <w:rPr>
                <w:sz w:val="22"/>
                <w:szCs w:val="22"/>
              </w:rPr>
            </w:pPr>
          </w:p>
          <w:p w14:paraId="1DF36ADB" w14:textId="77777777" w:rsidR="004C5791" w:rsidRPr="00E03656" w:rsidRDefault="004C5791" w:rsidP="004C5791">
            <w:pPr>
              <w:pStyle w:val="1"/>
              <w:ind w:left="0" w:firstLine="709"/>
              <w:jc w:val="both"/>
              <w:rPr>
                <w:sz w:val="22"/>
                <w:szCs w:val="22"/>
              </w:rPr>
            </w:pPr>
            <w:r w:rsidRPr="00E03656">
              <w:rPr>
                <w:sz w:val="22"/>
                <w:szCs w:val="22"/>
              </w:rPr>
              <w:t xml:space="preserve">16.3.3. за нарушение срока устранения дефектов в Работах против сроков, предусмотренных актом Сторон, если такой акт был подписан Сторонами, или в случае неявки Подрядчика или отказа от подписания такого акта против сроков, установленных односторонним актом, - неустойку в размере 0,1% от цены Договора за каждый день просрочки; </w:t>
            </w:r>
          </w:p>
          <w:p w14:paraId="1E5714F9" w14:textId="77777777" w:rsidR="004C5791" w:rsidRPr="00E03656" w:rsidRDefault="004C5791" w:rsidP="004C5791">
            <w:pPr>
              <w:spacing w:before="0"/>
              <w:ind w:firstLine="709"/>
              <w:rPr>
                <w:rFonts w:eastAsiaTheme="minorEastAsia"/>
                <w:sz w:val="22"/>
                <w:szCs w:val="22"/>
              </w:rPr>
            </w:pPr>
            <w:r w:rsidRPr="00E03656">
              <w:rPr>
                <w:rFonts w:eastAsiaTheme="minorEastAsia"/>
                <w:sz w:val="22"/>
                <w:szCs w:val="22"/>
              </w:rPr>
              <w:lastRenderedPageBreak/>
              <w:t xml:space="preserve">16.3.4. в случае применения государственными надзорными органами административной ответственности к Заказчику, если такая ответственность явилась результатом нарушения Подрядчиком своих обязанностей или совершения Подрядчиком виновных действий, влекущих применение к Заказчику имущественных санкций, Подрядчик компенсирует Заказчику убытки в размере взысканных санкций. </w:t>
            </w:r>
          </w:p>
          <w:p w14:paraId="0DCC5DE4" w14:textId="5A08D48E" w:rsidR="004C5791" w:rsidRPr="00E03656" w:rsidRDefault="004C5791" w:rsidP="004C5791">
            <w:pPr>
              <w:shd w:val="clear" w:color="auto" w:fill="FFFFFF"/>
              <w:spacing w:before="0"/>
              <w:ind w:firstLine="709"/>
              <w:contextualSpacing/>
              <w:rPr>
                <w:sz w:val="22"/>
                <w:szCs w:val="22"/>
              </w:rPr>
            </w:pPr>
            <w:r w:rsidRPr="00E03656">
              <w:rPr>
                <w:sz w:val="22"/>
                <w:szCs w:val="22"/>
              </w:rPr>
              <w:t>16.3.5. за нарушение сроков предоставления договоров страхования, предусмотренных пунктом 9.1 Договора, неустойку в размере 0,1% от цены Договора за каждый день просрочки.</w:t>
            </w:r>
          </w:p>
          <w:p w14:paraId="1FCF3949" w14:textId="77777777" w:rsidR="00744C55" w:rsidRPr="00E03656" w:rsidRDefault="00744C55" w:rsidP="004C5791">
            <w:pPr>
              <w:shd w:val="clear" w:color="auto" w:fill="FFFFFF"/>
              <w:spacing w:before="0"/>
              <w:ind w:firstLine="709"/>
              <w:contextualSpacing/>
              <w:rPr>
                <w:color w:val="FF0000"/>
                <w:sz w:val="22"/>
                <w:szCs w:val="22"/>
              </w:rPr>
            </w:pPr>
          </w:p>
          <w:p w14:paraId="743AA79A" w14:textId="77777777" w:rsidR="004C5791" w:rsidRPr="00E03656" w:rsidRDefault="004C5791" w:rsidP="004C5791">
            <w:pPr>
              <w:shd w:val="clear" w:color="auto" w:fill="FFFFFF"/>
              <w:spacing w:before="0"/>
              <w:ind w:firstLine="709"/>
              <w:rPr>
                <w:sz w:val="22"/>
                <w:szCs w:val="22"/>
              </w:rPr>
            </w:pPr>
            <w:r w:rsidRPr="00E03656">
              <w:rPr>
                <w:sz w:val="22"/>
                <w:szCs w:val="22"/>
              </w:rPr>
              <w:t xml:space="preserve">16.3.6. за нарушение условий об освобождении строительной площадки от принадлежащего Подрядчику имущества, строительного мусора, о приведении </w:t>
            </w:r>
            <w:r w:rsidRPr="00E03656">
              <w:rPr>
                <w:color w:val="FF0000"/>
                <w:sz w:val="22"/>
                <w:szCs w:val="22"/>
              </w:rPr>
              <w:t>Объекта и</w:t>
            </w:r>
            <w:r w:rsidRPr="00E03656">
              <w:rPr>
                <w:sz w:val="22"/>
                <w:szCs w:val="22"/>
              </w:rPr>
              <w:t xml:space="preserve"> строительной площадки в надлежащее состояние, предусмотренных пунктом 7.1.17 Договора, штраф в размере 1% от стоимости Работ по Договору.</w:t>
            </w:r>
          </w:p>
          <w:p w14:paraId="093CAC7F" w14:textId="77777777" w:rsidR="004C5791" w:rsidRPr="00E03656" w:rsidRDefault="004C5791" w:rsidP="004C5791">
            <w:pPr>
              <w:shd w:val="clear" w:color="auto" w:fill="FFFFFF"/>
              <w:spacing w:before="0"/>
              <w:ind w:firstLine="709"/>
              <w:rPr>
                <w:sz w:val="22"/>
                <w:szCs w:val="22"/>
              </w:rPr>
            </w:pPr>
            <w:r w:rsidRPr="00E03656">
              <w:rPr>
                <w:sz w:val="22"/>
                <w:szCs w:val="22"/>
              </w:rPr>
              <w:t>16.3.7. за нарушение возврата материалов и другого имущества, переданных Заказчиком Подрядчику, неустойку в размере 0,1% от цены Договора за каждый день просрочки (в случае если материалы и имущество передавались Заказчиком Подрядчику);</w:t>
            </w:r>
          </w:p>
          <w:p w14:paraId="77B226D3" w14:textId="77777777" w:rsidR="004C5791" w:rsidRPr="00E03656" w:rsidRDefault="004C5791" w:rsidP="004C5791">
            <w:pPr>
              <w:autoSpaceDE w:val="0"/>
              <w:autoSpaceDN w:val="0"/>
              <w:adjustRightInd w:val="0"/>
              <w:spacing w:before="0"/>
              <w:ind w:firstLine="709"/>
              <w:outlineLvl w:val="0"/>
              <w:rPr>
                <w:sz w:val="22"/>
                <w:szCs w:val="22"/>
              </w:rPr>
            </w:pPr>
            <w:r w:rsidRPr="00E03656">
              <w:rPr>
                <w:sz w:val="22"/>
                <w:szCs w:val="22"/>
              </w:rPr>
              <w:t xml:space="preserve">16.3.8. за неисполнение/за нарушение срока исполнения обязательства, предусмотренного пунктом 4.5 Договора, </w:t>
            </w:r>
            <w:r w:rsidRPr="00E03656">
              <w:rPr>
                <w:color w:val="FF0000"/>
                <w:sz w:val="22"/>
                <w:szCs w:val="22"/>
              </w:rPr>
              <w:t xml:space="preserve">штраф </w:t>
            </w:r>
            <w:r w:rsidRPr="00E03656">
              <w:rPr>
                <w:color w:val="FF0000"/>
                <w:sz w:val="22"/>
                <w:szCs w:val="22"/>
              </w:rPr>
              <w:lastRenderedPageBreak/>
              <w:t xml:space="preserve">в размере 30000 (тридцать тысяч) рублей </w:t>
            </w:r>
            <w:r w:rsidRPr="00E03656">
              <w:rPr>
                <w:sz w:val="22"/>
                <w:szCs w:val="22"/>
              </w:rPr>
              <w:t>за каждое неисполненное/несвоевременно исполненное обязательство.</w:t>
            </w:r>
          </w:p>
          <w:p w14:paraId="088870AE" w14:textId="77777777" w:rsidR="004C5791" w:rsidRPr="00E03656" w:rsidRDefault="004C5791" w:rsidP="004C5791">
            <w:pPr>
              <w:pStyle w:val="a4"/>
              <w:spacing w:before="0"/>
              <w:ind w:left="0" w:firstLine="709"/>
              <w:rPr>
                <w:rFonts w:eastAsia="Times New Roman"/>
                <w:color w:val="FF0000"/>
                <w:sz w:val="22"/>
                <w:szCs w:val="22"/>
                <w:lang w:eastAsia="ru-RU"/>
              </w:rPr>
            </w:pPr>
            <w:r w:rsidRPr="00E03656">
              <w:rPr>
                <w:rFonts w:eastAsia="Times New Roman"/>
                <w:sz w:val="22"/>
                <w:szCs w:val="22"/>
                <w:lang w:eastAsia="ru-RU"/>
              </w:rPr>
              <w:t>16.3.9. в случае использования не по целевому назначению согласно п. 4.3 Договора авансовых платежей, перечисленных Заказчиком на расчетный счет Подрядчика, Заказчик вправе взыскать с Подрядчика штраф</w:t>
            </w:r>
            <w:r w:rsidRPr="00E03656">
              <w:rPr>
                <w:rFonts w:eastAsia="Times New Roman"/>
                <w:color w:val="FF0000"/>
                <w:sz w:val="22"/>
                <w:szCs w:val="22"/>
                <w:lang w:eastAsia="ru-RU"/>
              </w:rPr>
              <w:t xml:space="preserve"> в двойном размере суммы авансовых платежей, использованных не по целевому назначению. </w:t>
            </w:r>
          </w:p>
          <w:p w14:paraId="755778C8" w14:textId="4B90945C" w:rsidR="004C5791" w:rsidRPr="00E03656" w:rsidRDefault="004C5791" w:rsidP="004C5791">
            <w:pPr>
              <w:pStyle w:val="a4"/>
              <w:spacing w:before="0"/>
              <w:ind w:left="0" w:firstLine="709"/>
              <w:rPr>
                <w:rFonts w:eastAsia="Times New Roman"/>
                <w:sz w:val="22"/>
                <w:szCs w:val="22"/>
                <w:lang w:eastAsia="ru-RU"/>
              </w:rPr>
            </w:pPr>
            <w:r w:rsidRPr="00E03656">
              <w:rPr>
                <w:rFonts w:eastAsia="Times New Roman"/>
                <w:sz w:val="22"/>
                <w:szCs w:val="22"/>
                <w:lang w:eastAsia="ru-RU"/>
              </w:rPr>
              <w:t xml:space="preserve">16.3.10. за нарушение срока возврата аванса, предусмотренного п. 4.6 Договора, Заказчик вправе взыскать с Подрядчика неустойку в размере 0, 1 % от суммы </w:t>
            </w:r>
            <w:r w:rsidRPr="00E03656">
              <w:rPr>
                <w:rFonts w:eastAsia="Times New Roman"/>
                <w:color w:val="FF0000"/>
                <w:sz w:val="22"/>
                <w:szCs w:val="22"/>
                <w:lang w:eastAsia="ru-RU"/>
              </w:rPr>
              <w:t>несвоевременного</w:t>
            </w:r>
            <w:r w:rsidRPr="00E03656">
              <w:rPr>
                <w:rFonts w:eastAsia="Times New Roman"/>
                <w:sz w:val="22"/>
                <w:szCs w:val="22"/>
                <w:lang w:eastAsia="ru-RU"/>
              </w:rPr>
              <w:t xml:space="preserve"> возвращенного аванса за каждый день просрочки возврата.</w:t>
            </w:r>
          </w:p>
          <w:p w14:paraId="04985D86" w14:textId="77777777" w:rsidR="008B3E11" w:rsidRPr="00E03656" w:rsidRDefault="008B3E11" w:rsidP="004C5791">
            <w:pPr>
              <w:pStyle w:val="a4"/>
              <w:spacing w:before="0"/>
              <w:ind w:left="0" w:firstLine="709"/>
              <w:rPr>
                <w:rFonts w:eastAsia="Times New Roman"/>
                <w:sz w:val="22"/>
                <w:szCs w:val="22"/>
                <w:lang w:eastAsia="ru-RU"/>
              </w:rPr>
            </w:pPr>
          </w:p>
          <w:p w14:paraId="37C18BFD" w14:textId="77777777" w:rsidR="004C5791" w:rsidRPr="00E03656" w:rsidRDefault="004C5791" w:rsidP="004C5791">
            <w:pPr>
              <w:widowControl w:val="0"/>
              <w:tabs>
                <w:tab w:val="left" w:pos="1276"/>
                <w:tab w:val="left" w:pos="1560"/>
              </w:tabs>
              <w:autoSpaceDE w:val="0"/>
              <w:autoSpaceDN w:val="0"/>
              <w:adjustRightInd w:val="0"/>
              <w:spacing w:before="0"/>
              <w:ind w:firstLine="709"/>
              <w:rPr>
                <w:sz w:val="22"/>
                <w:szCs w:val="22"/>
              </w:rPr>
            </w:pPr>
            <w:r w:rsidRPr="00E03656">
              <w:rPr>
                <w:sz w:val="22"/>
                <w:szCs w:val="22"/>
              </w:rPr>
              <w:t xml:space="preserve">16.3.11. в случае непредставления в десятидневный срок после подписания Договора Детализированного Календарно-сетевого графика третьего уровня в формате </w:t>
            </w:r>
            <w:proofErr w:type="spellStart"/>
            <w:r w:rsidRPr="00E03656">
              <w:rPr>
                <w:sz w:val="22"/>
                <w:szCs w:val="22"/>
              </w:rPr>
              <w:t>Primavera</w:t>
            </w:r>
            <w:proofErr w:type="spellEnd"/>
            <w:r w:rsidRPr="00E03656">
              <w:rPr>
                <w:sz w:val="22"/>
                <w:szCs w:val="22"/>
              </w:rPr>
              <w:t xml:space="preserve"> (</w:t>
            </w:r>
            <w:proofErr w:type="spellStart"/>
            <w:r w:rsidRPr="00E03656">
              <w:rPr>
                <w:sz w:val="22"/>
                <w:szCs w:val="22"/>
              </w:rPr>
              <w:t>xer</w:t>
            </w:r>
            <w:proofErr w:type="spellEnd"/>
            <w:r w:rsidRPr="00E03656">
              <w:rPr>
                <w:sz w:val="22"/>
                <w:szCs w:val="22"/>
              </w:rPr>
              <w:t xml:space="preserve">-файл)/ </w:t>
            </w:r>
            <w:r w:rsidRPr="00E03656">
              <w:rPr>
                <w:sz w:val="22"/>
                <w:szCs w:val="22"/>
                <w:lang w:val="en-US"/>
              </w:rPr>
              <w:t>MS</w:t>
            </w:r>
            <w:r w:rsidRPr="00E03656">
              <w:rPr>
                <w:sz w:val="22"/>
                <w:szCs w:val="22"/>
              </w:rPr>
              <w:t xml:space="preserve"> </w:t>
            </w:r>
            <w:r w:rsidRPr="00E03656">
              <w:rPr>
                <w:sz w:val="22"/>
                <w:szCs w:val="22"/>
                <w:lang w:val="en-US"/>
              </w:rPr>
              <w:t>Project</w:t>
            </w:r>
            <w:r w:rsidRPr="00E03656">
              <w:rPr>
                <w:sz w:val="22"/>
                <w:szCs w:val="22"/>
              </w:rPr>
              <w:t xml:space="preserve">, (в соответствии с п. 7.1.39 Договора), </w:t>
            </w:r>
            <w:r w:rsidRPr="00E03656">
              <w:rPr>
                <w:color w:val="FF0000"/>
                <w:sz w:val="22"/>
                <w:szCs w:val="22"/>
              </w:rPr>
              <w:t xml:space="preserve">- </w:t>
            </w:r>
            <w:r w:rsidRPr="00E03656">
              <w:rPr>
                <w:color w:val="FF0000"/>
                <w:sz w:val="22"/>
                <w:szCs w:val="22"/>
                <w:u w:val="single"/>
              </w:rPr>
              <w:t xml:space="preserve">штраф в размере 100 000 руб. </w:t>
            </w:r>
            <w:r w:rsidRPr="00E03656">
              <w:rPr>
                <w:sz w:val="22"/>
                <w:szCs w:val="22"/>
                <w:u w:val="single"/>
              </w:rPr>
              <w:t>за каждый зафиксированный случай</w:t>
            </w:r>
            <w:r w:rsidRPr="00E03656">
              <w:rPr>
                <w:sz w:val="22"/>
                <w:szCs w:val="22"/>
              </w:rPr>
              <w:t>.</w:t>
            </w:r>
          </w:p>
          <w:p w14:paraId="17244227" w14:textId="77777777" w:rsidR="004C5791" w:rsidRPr="00E03656" w:rsidRDefault="004C5791" w:rsidP="004C5791">
            <w:pPr>
              <w:widowControl w:val="0"/>
              <w:tabs>
                <w:tab w:val="left" w:pos="1276"/>
                <w:tab w:val="left" w:pos="1560"/>
              </w:tabs>
              <w:autoSpaceDE w:val="0"/>
              <w:autoSpaceDN w:val="0"/>
              <w:adjustRightInd w:val="0"/>
              <w:spacing w:before="0"/>
              <w:ind w:firstLine="709"/>
              <w:rPr>
                <w:sz w:val="22"/>
                <w:szCs w:val="22"/>
              </w:rPr>
            </w:pPr>
            <w:r w:rsidRPr="00E03656">
              <w:rPr>
                <w:sz w:val="22"/>
                <w:szCs w:val="22"/>
              </w:rPr>
              <w:t xml:space="preserve">16.3.12. в случае непредставления еженедельно не позднее предпоследнего рабочего дня текущей недели, а также в течение 3 (трех) дней после получения запроса Заказчика в соответствии с п. 7.1.40 Договора, отчета о ходе выполнения Работ по Календарно-сетевому графику третьего уровня в формате </w:t>
            </w:r>
            <w:proofErr w:type="spellStart"/>
            <w:r w:rsidRPr="00E03656">
              <w:rPr>
                <w:sz w:val="22"/>
                <w:szCs w:val="22"/>
              </w:rPr>
              <w:t>Primavera</w:t>
            </w:r>
            <w:proofErr w:type="spellEnd"/>
            <w:r w:rsidRPr="00E03656">
              <w:rPr>
                <w:sz w:val="22"/>
                <w:szCs w:val="22"/>
              </w:rPr>
              <w:t xml:space="preserve"> (</w:t>
            </w:r>
            <w:proofErr w:type="spellStart"/>
            <w:r w:rsidRPr="00E03656">
              <w:rPr>
                <w:sz w:val="22"/>
                <w:szCs w:val="22"/>
              </w:rPr>
              <w:t>xer</w:t>
            </w:r>
            <w:proofErr w:type="spellEnd"/>
            <w:r w:rsidRPr="00E03656">
              <w:rPr>
                <w:sz w:val="22"/>
                <w:szCs w:val="22"/>
              </w:rPr>
              <w:t xml:space="preserve">-файл)/ </w:t>
            </w:r>
            <w:r w:rsidRPr="00E03656">
              <w:rPr>
                <w:sz w:val="22"/>
                <w:szCs w:val="22"/>
                <w:lang w:val="en-US"/>
              </w:rPr>
              <w:t>MS</w:t>
            </w:r>
            <w:r w:rsidRPr="00E03656">
              <w:rPr>
                <w:sz w:val="22"/>
                <w:szCs w:val="22"/>
              </w:rPr>
              <w:t xml:space="preserve"> </w:t>
            </w:r>
            <w:r w:rsidRPr="00E03656">
              <w:rPr>
                <w:sz w:val="22"/>
                <w:szCs w:val="22"/>
                <w:lang w:val="en-US"/>
              </w:rPr>
              <w:t>Project</w:t>
            </w:r>
            <w:r w:rsidRPr="00E03656">
              <w:rPr>
                <w:sz w:val="22"/>
                <w:szCs w:val="22"/>
              </w:rPr>
              <w:t xml:space="preserve">, рассчитанного на дату предоставления - </w:t>
            </w:r>
            <w:r w:rsidRPr="00E03656">
              <w:rPr>
                <w:color w:val="FF0000"/>
                <w:sz w:val="22"/>
                <w:szCs w:val="22"/>
                <w:u w:val="single"/>
              </w:rPr>
              <w:t xml:space="preserve">штраф неустойку в размере </w:t>
            </w:r>
            <w:r w:rsidRPr="00E03656">
              <w:rPr>
                <w:color w:val="FF0000"/>
                <w:sz w:val="22"/>
                <w:szCs w:val="22"/>
                <w:u w:val="single"/>
              </w:rPr>
              <w:lastRenderedPageBreak/>
              <w:t xml:space="preserve">100 000 руб. </w:t>
            </w:r>
            <w:r w:rsidRPr="00E03656">
              <w:rPr>
                <w:sz w:val="22"/>
                <w:szCs w:val="22"/>
                <w:u w:val="single"/>
              </w:rPr>
              <w:t>за каждый зафиксированный случай</w:t>
            </w:r>
            <w:r w:rsidRPr="00E03656">
              <w:rPr>
                <w:sz w:val="22"/>
                <w:szCs w:val="22"/>
              </w:rPr>
              <w:t>.</w:t>
            </w:r>
          </w:p>
          <w:p w14:paraId="650A9274" w14:textId="77777777" w:rsidR="004C5791" w:rsidRPr="00E03656" w:rsidRDefault="004C5791" w:rsidP="004C5791">
            <w:pPr>
              <w:shd w:val="clear" w:color="auto" w:fill="FFFFFF"/>
              <w:spacing w:before="0"/>
              <w:ind w:firstLine="709"/>
              <w:rPr>
                <w:sz w:val="22"/>
                <w:szCs w:val="22"/>
              </w:rPr>
            </w:pPr>
            <w:r w:rsidRPr="00E03656">
              <w:rPr>
                <w:sz w:val="22"/>
                <w:szCs w:val="22"/>
              </w:rPr>
              <w:t xml:space="preserve">16.3.13. в случае нарушения установленного п. 7.1.41 Договора срока предоставления Заказчику </w:t>
            </w:r>
            <w:proofErr w:type="spellStart"/>
            <w:r w:rsidRPr="00E03656">
              <w:rPr>
                <w:sz w:val="22"/>
                <w:szCs w:val="22"/>
              </w:rPr>
              <w:t>Суточно</w:t>
            </w:r>
            <w:proofErr w:type="spellEnd"/>
            <w:r w:rsidRPr="00E03656">
              <w:rPr>
                <w:sz w:val="22"/>
                <w:szCs w:val="22"/>
              </w:rPr>
              <w:t xml:space="preserve">-месячного графика выполнения работ на очередной месяц - </w:t>
            </w:r>
            <w:r w:rsidRPr="00E03656">
              <w:rPr>
                <w:color w:val="FF0000"/>
                <w:sz w:val="22"/>
                <w:szCs w:val="22"/>
              </w:rPr>
              <w:t xml:space="preserve">штрафная неустойка в размере 100 000 (сто тысяч) руб. </w:t>
            </w:r>
            <w:r w:rsidRPr="00E03656">
              <w:rPr>
                <w:sz w:val="22"/>
                <w:szCs w:val="22"/>
              </w:rPr>
              <w:t xml:space="preserve">за каждый случай не предоставления. Так же Заказчик имеет право не оплачивать выставленные Подрядчиком Акты КС-2 и КС-3 без согласованного </w:t>
            </w:r>
            <w:proofErr w:type="spellStart"/>
            <w:r w:rsidRPr="00E03656">
              <w:rPr>
                <w:sz w:val="22"/>
                <w:szCs w:val="22"/>
              </w:rPr>
              <w:t>Суточно</w:t>
            </w:r>
            <w:proofErr w:type="spellEnd"/>
            <w:r w:rsidRPr="00E03656">
              <w:rPr>
                <w:sz w:val="22"/>
                <w:szCs w:val="22"/>
              </w:rPr>
              <w:t>-месячного графика выполнения работ на очередной месяц.</w:t>
            </w:r>
          </w:p>
          <w:p w14:paraId="61A1667F" w14:textId="6B755CF7" w:rsidR="004C5791" w:rsidRPr="00E03656" w:rsidRDefault="004C5791" w:rsidP="004C5791">
            <w:pPr>
              <w:shd w:val="clear" w:color="auto" w:fill="FFFFFF"/>
              <w:spacing w:before="0"/>
              <w:ind w:firstLine="709"/>
              <w:rPr>
                <w:sz w:val="22"/>
                <w:szCs w:val="22"/>
              </w:rPr>
            </w:pPr>
            <w:r w:rsidRPr="00E03656">
              <w:rPr>
                <w:sz w:val="22"/>
                <w:szCs w:val="22"/>
              </w:rPr>
              <w:t xml:space="preserve">16.3.14. в случае если специалист по КС и РП не обеспечивает надлежащее исполнение обязанности по ведению Календарно-сетевого графика и регулярной отчетности, предусмотренной в п. 7.1.37, п. 7.1.39, п. 7.1.40, п. 7.1.41 Договора, Заказчик вправе письменно заявить Подрядчику о его замене, если Подрядчик в течение 10 календарных дней с даты получения письменного заявления не произвел замену специалиста по КС и РП </w:t>
            </w:r>
            <w:r w:rsidRPr="00E03656">
              <w:rPr>
                <w:color w:val="FF0000"/>
                <w:sz w:val="22"/>
                <w:szCs w:val="22"/>
              </w:rPr>
              <w:t xml:space="preserve">– штрафная неустойка в размере 100 000 (сто тысяч) рублей </w:t>
            </w:r>
            <w:r w:rsidRPr="00E03656">
              <w:rPr>
                <w:sz w:val="22"/>
                <w:szCs w:val="22"/>
              </w:rPr>
              <w:t>за каждый случай.</w:t>
            </w:r>
          </w:p>
          <w:p w14:paraId="107C6452" w14:textId="77777777" w:rsidR="008B3E11" w:rsidRPr="00E03656" w:rsidRDefault="008B3E11" w:rsidP="004C5791">
            <w:pPr>
              <w:shd w:val="clear" w:color="auto" w:fill="FFFFFF"/>
              <w:spacing w:before="0"/>
              <w:ind w:firstLine="709"/>
              <w:rPr>
                <w:color w:val="FF0000"/>
                <w:sz w:val="22"/>
                <w:szCs w:val="22"/>
              </w:rPr>
            </w:pPr>
          </w:p>
          <w:p w14:paraId="07E607BB" w14:textId="77777777" w:rsidR="004C5791" w:rsidRPr="00E03656" w:rsidRDefault="004C5791" w:rsidP="004C5791">
            <w:pPr>
              <w:shd w:val="clear" w:color="auto" w:fill="FFFFFF"/>
              <w:spacing w:before="0"/>
              <w:ind w:firstLine="709"/>
              <w:rPr>
                <w:sz w:val="22"/>
                <w:szCs w:val="22"/>
              </w:rPr>
            </w:pPr>
            <w:r w:rsidRPr="00E03656">
              <w:rPr>
                <w:sz w:val="22"/>
                <w:szCs w:val="22"/>
              </w:rPr>
              <w:t xml:space="preserve">16.3.15. в случае не предоставления исполнительной документации, предусмотренной п. 7.1.21 Договора в сроки, предусмотренные Договором </w:t>
            </w:r>
            <w:r w:rsidRPr="00E03656">
              <w:rPr>
                <w:color w:val="FF0000"/>
                <w:sz w:val="22"/>
                <w:szCs w:val="22"/>
              </w:rPr>
              <w:t xml:space="preserve">– штрафная неустойка в размере 50 000 (пятьдесят тысяч) рублей </w:t>
            </w:r>
            <w:r w:rsidRPr="00E03656">
              <w:rPr>
                <w:sz w:val="22"/>
                <w:szCs w:val="22"/>
              </w:rPr>
              <w:t>за каждый случай не предоставления.</w:t>
            </w:r>
          </w:p>
          <w:p w14:paraId="1EC35280" w14:textId="77777777" w:rsidR="004C5791" w:rsidRPr="00E03656" w:rsidRDefault="004C5791" w:rsidP="004C5791">
            <w:pPr>
              <w:shd w:val="clear" w:color="auto" w:fill="FFFFFF"/>
              <w:spacing w:before="0"/>
              <w:ind w:firstLine="709"/>
              <w:rPr>
                <w:sz w:val="22"/>
                <w:szCs w:val="22"/>
              </w:rPr>
            </w:pPr>
            <w:r w:rsidRPr="00E03656">
              <w:rPr>
                <w:sz w:val="22"/>
                <w:szCs w:val="22"/>
              </w:rPr>
              <w:t xml:space="preserve">16.3.16. в случае несоблюдения Подрядчиком условий в части обеспечения техникой, а также в части обеспечения </w:t>
            </w:r>
            <w:r w:rsidRPr="00E03656">
              <w:rPr>
                <w:sz w:val="22"/>
                <w:szCs w:val="22"/>
              </w:rPr>
              <w:lastRenderedPageBreak/>
              <w:t>необходимым количеством работников необходимых для выполнения строительно-монтажных работ в соответствии с утвержденным Заказчиком ППР</w:t>
            </w:r>
            <w:r w:rsidRPr="00E03656">
              <w:rPr>
                <w:color w:val="FF0000"/>
                <w:sz w:val="22"/>
                <w:szCs w:val="22"/>
              </w:rPr>
              <w:t xml:space="preserve"> – штрафная неустойка в размере 100 000 (сто тысяч) рублей </w:t>
            </w:r>
            <w:r w:rsidRPr="00E03656">
              <w:rPr>
                <w:sz w:val="22"/>
                <w:szCs w:val="22"/>
              </w:rPr>
              <w:t>за каждый зафиксированный Заказчиком случай. В случае систематического нарушения (три и более раза) в части необеспечения необходимой техникой и количеством работников Заказчик вправе отказаться от исполнения договора в одностороннем внесудебном порядке, предусмотренном в пунктах 23.4 Договора.</w:t>
            </w:r>
          </w:p>
          <w:p w14:paraId="37CF45AA" w14:textId="77777777" w:rsidR="004C5791" w:rsidRPr="00E03656" w:rsidRDefault="004C5791" w:rsidP="004C5791">
            <w:pPr>
              <w:spacing w:before="0"/>
              <w:jc w:val="left"/>
              <w:rPr>
                <w:sz w:val="22"/>
                <w:szCs w:val="22"/>
              </w:rPr>
            </w:pPr>
          </w:p>
        </w:tc>
        <w:tc>
          <w:tcPr>
            <w:tcW w:w="4820" w:type="dxa"/>
            <w:shd w:val="clear" w:color="auto" w:fill="auto"/>
          </w:tcPr>
          <w:p w14:paraId="4C5179C3" w14:textId="77777777" w:rsidR="004C5791" w:rsidRPr="00E03656" w:rsidRDefault="004C5791" w:rsidP="004C5791">
            <w:pPr>
              <w:pStyle w:val="1"/>
              <w:shd w:val="clear" w:color="auto" w:fill="FFFFFF"/>
              <w:ind w:left="0" w:firstLine="709"/>
              <w:jc w:val="both"/>
              <w:rPr>
                <w:sz w:val="22"/>
                <w:szCs w:val="22"/>
              </w:rPr>
            </w:pPr>
            <w:r w:rsidRPr="00E03656">
              <w:rPr>
                <w:sz w:val="22"/>
                <w:szCs w:val="22"/>
              </w:rPr>
              <w:lastRenderedPageBreak/>
              <w:t>16.3. За нарушение договорных обязательств Заказчик имеет право взыскать с Подрядчика:</w:t>
            </w:r>
          </w:p>
          <w:p w14:paraId="6CB8F94A" w14:textId="763740B9" w:rsidR="004C5791" w:rsidRPr="00E03656" w:rsidRDefault="004C5791" w:rsidP="004C5791">
            <w:pPr>
              <w:pStyle w:val="1"/>
              <w:shd w:val="clear" w:color="auto" w:fill="FFFFFF"/>
              <w:ind w:left="0" w:firstLine="709"/>
              <w:jc w:val="both"/>
              <w:rPr>
                <w:sz w:val="22"/>
                <w:szCs w:val="22"/>
              </w:rPr>
            </w:pPr>
            <w:r w:rsidRPr="00E03656">
              <w:rPr>
                <w:sz w:val="22"/>
                <w:szCs w:val="22"/>
              </w:rPr>
              <w:t>16.3.1. за нарушение установленных сроков выполнения Работ (сроков начала и окончания) более чем на 10 календарных дней неустойку в размере 0,1% от стоимости Работ по Договору, за каждый день просрочки</w:t>
            </w:r>
            <w:r w:rsidR="00A20C59" w:rsidRPr="00E03656">
              <w:rPr>
                <w:color w:val="FF0000"/>
                <w:sz w:val="22"/>
                <w:szCs w:val="22"/>
              </w:rPr>
              <w:t xml:space="preserve">, но не более 10% от стоимости </w:t>
            </w:r>
            <w:r w:rsidR="00744C55" w:rsidRPr="00E03656">
              <w:rPr>
                <w:color w:val="FF0000"/>
                <w:sz w:val="22"/>
                <w:szCs w:val="22"/>
              </w:rPr>
              <w:t>Р</w:t>
            </w:r>
            <w:r w:rsidR="00A20C59" w:rsidRPr="00E03656">
              <w:rPr>
                <w:color w:val="FF0000"/>
                <w:sz w:val="22"/>
                <w:szCs w:val="22"/>
              </w:rPr>
              <w:t>абот</w:t>
            </w:r>
            <w:r w:rsidR="00744C55" w:rsidRPr="00E03656">
              <w:rPr>
                <w:color w:val="FF0000"/>
                <w:sz w:val="22"/>
                <w:szCs w:val="22"/>
              </w:rPr>
              <w:t xml:space="preserve"> по Договору</w:t>
            </w:r>
            <w:r w:rsidRPr="00E03656">
              <w:rPr>
                <w:sz w:val="22"/>
                <w:szCs w:val="22"/>
              </w:rPr>
              <w:t>;</w:t>
            </w:r>
          </w:p>
          <w:p w14:paraId="0F4088B7" w14:textId="50C18D51" w:rsidR="004C5791" w:rsidRPr="00E03656" w:rsidRDefault="004C5791" w:rsidP="004C5791">
            <w:pPr>
              <w:pStyle w:val="1"/>
              <w:shd w:val="clear" w:color="auto" w:fill="FFFFFF"/>
              <w:ind w:left="0" w:firstLine="709"/>
              <w:jc w:val="both"/>
              <w:rPr>
                <w:sz w:val="22"/>
                <w:szCs w:val="22"/>
              </w:rPr>
            </w:pPr>
            <w:r w:rsidRPr="00E03656">
              <w:rPr>
                <w:sz w:val="22"/>
                <w:szCs w:val="22"/>
              </w:rPr>
              <w:t>16.3.2. за нарушение срока начала и/или окончания выполнения отдельного вида Работ, предусмотренного Календарным графиком производства работ– неустойку в размере 0,1% от стоимости Работ, срок выполнения которых нарушен, за каждый день просрочки</w:t>
            </w:r>
            <w:r w:rsidR="00A20C59" w:rsidRPr="00E03656">
              <w:rPr>
                <w:color w:val="FF0000"/>
                <w:sz w:val="22"/>
                <w:szCs w:val="22"/>
              </w:rPr>
              <w:t xml:space="preserve">, но не более 10% от стоимости </w:t>
            </w:r>
            <w:r w:rsidR="00744C55" w:rsidRPr="00E03656">
              <w:rPr>
                <w:color w:val="FF0000"/>
                <w:sz w:val="22"/>
                <w:szCs w:val="22"/>
              </w:rPr>
              <w:t>Р</w:t>
            </w:r>
            <w:r w:rsidR="00A20C59" w:rsidRPr="00E03656">
              <w:rPr>
                <w:color w:val="FF0000"/>
                <w:sz w:val="22"/>
                <w:szCs w:val="22"/>
              </w:rPr>
              <w:t>абот</w:t>
            </w:r>
            <w:r w:rsidR="00744C55" w:rsidRPr="00E03656">
              <w:rPr>
                <w:color w:val="FF0000"/>
                <w:sz w:val="22"/>
                <w:szCs w:val="22"/>
              </w:rPr>
              <w:t>, срок выполнения которых нарушен</w:t>
            </w:r>
            <w:r w:rsidRPr="00E03656">
              <w:rPr>
                <w:sz w:val="22"/>
                <w:szCs w:val="22"/>
              </w:rPr>
              <w:t>;</w:t>
            </w:r>
          </w:p>
          <w:p w14:paraId="39C99FA2" w14:textId="55189C51" w:rsidR="004C5791" w:rsidRPr="00E03656" w:rsidRDefault="004C5791" w:rsidP="004C5791">
            <w:pPr>
              <w:pStyle w:val="1"/>
              <w:ind w:left="0" w:firstLine="709"/>
              <w:jc w:val="both"/>
              <w:rPr>
                <w:sz w:val="22"/>
                <w:szCs w:val="22"/>
              </w:rPr>
            </w:pPr>
            <w:r w:rsidRPr="00E03656">
              <w:rPr>
                <w:sz w:val="22"/>
                <w:szCs w:val="22"/>
              </w:rPr>
              <w:t xml:space="preserve">16.3.3. за нарушение срока устранения дефектов в Работах против сроков, предусмотренных актом Сторон, если такой акт был подписан Сторонами, или в случае неявки Подрядчика или отказа от подписания такого акта против сроков, установленных односторонним актом, - неустойку в размере </w:t>
            </w:r>
            <w:r w:rsidRPr="00E03656">
              <w:rPr>
                <w:sz w:val="22"/>
                <w:szCs w:val="22"/>
              </w:rPr>
              <w:lastRenderedPageBreak/>
              <w:t>0,1% от цены Договора за каждый день просрочки</w:t>
            </w:r>
            <w:r w:rsidR="00744C55" w:rsidRPr="00E03656">
              <w:rPr>
                <w:color w:val="FF0000"/>
                <w:sz w:val="22"/>
                <w:szCs w:val="22"/>
              </w:rPr>
              <w:t>, но не более 10% от цены Договора</w:t>
            </w:r>
            <w:r w:rsidRPr="00E03656">
              <w:rPr>
                <w:sz w:val="22"/>
                <w:szCs w:val="22"/>
              </w:rPr>
              <w:t xml:space="preserve">; </w:t>
            </w:r>
          </w:p>
          <w:p w14:paraId="06FDEAD0" w14:textId="77777777" w:rsidR="004C5791" w:rsidRPr="00E03656" w:rsidRDefault="004C5791" w:rsidP="004C5791">
            <w:pPr>
              <w:spacing w:before="0"/>
              <w:ind w:firstLine="709"/>
              <w:rPr>
                <w:rFonts w:eastAsiaTheme="minorEastAsia"/>
                <w:sz w:val="22"/>
                <w:szCs w:val="22"/>
              </w:rPr>
            </w:pPr>
            <w:r w:rsidRPr="00E03656">
              <w:rPr>
                <w:rFonts w:eastAsiaTheme="minorEastAsia"/>
                <w:sz w:val="22"/>
                <w:szCs w:val="22"/>
              </w:rPr>
              <w:t xml:space="preserve">16.3.4. в случае применения государственными надзорными органами административной ответственности к Заказчику, если такая ответственность явилась результатом нарушения Подрядчиком своих обязанностей или совершения Подрядчиком виновных действий, влекущих применение к Заказчику имущественных санкций, Подрядчик компенсирует Заказчику убытки в размере взысканных санкций. </w:t>
            </w:r>
          </w:p>
          <w:p w14:paraId="5625E2B0" w14:textId="0D4B8A98" w:rsidR="004C5791" w:rsidRPr="00E03656" w:rsidRDefault="004C5791" w:rsidP="004C5791">
            <w:pPr>
              <w:shd w:val="clear" w:color="auto" w:fill="FFFFFF"/>
              <w:spacing w:before="0"/>
              <w:ind w:firstLine="709"/>
              <w:contextualSpacing/>
              <w:rPr>
                <w:color w:val="FF0000"/>
                <w:sz w:val="22"/>
                <w:szCs w:val="22"/>
              </w:rPr>
            </w:pPr>
            <w:r w:rsidRPr="00E03656">
              <w:rPr>
                <w:sz w:val="22"/>
                <w:szCs w:val="22"/>
              </w:rPr>
              <w:t xml:space="preserve">16.3.5. </w:t>
            </w:r>
            <w:r w:rsidR="00744C55" w:rsidRPr="00E03656">
              <w:rPr>
                <w:sz w:val="22"/>
                <w:szCs w:val="22"/>
              </w:rPr>
              <w:t xml:space="preserve">за нарушение сроков предоставления договоров страхования, предусмотренных пунктом 9.1 Договора, неустойку в размере 0,1% от цены Договора за каждый день просрочки, </w:t>
            </w:r>
            <w:r w:rsidR="00744C55" w:rsidRPr="00E03656">
              <w:rPr>
                <w:color w:val="FF0000"/>
                <w:sz w:val="22"/>
                <w:szCs w:val="22"/>
              </w:rPr>
              <w:t>но не более 10% от цены Договора.</w:t>
            </w:r>
          </w:p>
          <w:p w14:paraId="06764B77" w14:textId="3AD7BA00" w:rsidR="004C5791" w:rsidRPr="00E03656" w:rsidRDefault="004C5791" w:rsidP="004C5791">
            <w:pPr>
              <w:shd w:val="clear" w:color="auto" w:fill="FFFFFF"/>
              <w:spacing w:before="0"/>
              <w:ind w:firstLine="709"/>
              <w:rPr>
                <w:sz w:val="22"/>
                <w:szCs w:val="22"/>
              </w:rPr>
            </w:pPr>
            <w:r w:rsidRPr="00E03656">
              <w:rPr>
                <w:sz w:val="22"/>
                <w:szCs w:val="22"/>
              </w:rPr>
              <w:t>16.3.6. за нарушение условий об освобождении строительной площадки от принадлежащего Подрядчику имущества, строительного мусора, о приведении строительной площадки в надлежащее состояние, предусмотренных пунктом 7.1.17 Договора, штраф в размере 1% от стоимости Работ по Договору.</w:t>
            </w:r>
          </w:p>
          <w:p w14:paraId="0339B953" w14:textId="71261AFF" w:rsidR="004C5791" w:rsidRPr="00E03656" w:rsidRDefault="004C5791" w:rsidP="00DF0ECA">
            <w:pPr>
              <w:shd w:val="clear" w:color="auto" w:fill="FFFFFF"/>
              <w:spacing w:before="0"/>
              <w:ind w:firstLine="709"/>
              <w:contextualSpacing/>
              <w:rPr>
                <w:color w:val="FF0000"/>
                <w:sz w:val="22"/>
                <w:szCs w:val="22"/>
              </w:rPr>
            </w:pPr>
            <w:r w:rsidRPr="00E03656">
              <w:rPr>
                <w:sz w:val="22"/>
                <w:szCs w:val="22"/>
              </w:rPr>
              <w:t>16.3.7. за нарушение возврата материалов и другого имущества, переданных Заказчиком Подрядчику, неустойку в размере 0,1% от цены Договора за каждый день просрочки (в случае если материалы и имущество передавались Заказчиком Подрядчику)</w:t>
            </w:r>
            <w:r w:rsidR="00DF0ECA" w:rsidRPr="00E03656">
              <w:rPr>
                <w:color w:val="FF0000"/>
                <w:sz w:val="22"/>
                <w:szCs w:val="22"/>
              </w:rPr>
              <w:t>, но не более 10% от цены Договора</w:t>
            </w:r>
            <w:r w:rsidRPr="00E03656">
              <w:rPr>
                <w:sz w:val="22"/>
                <w:szCs w:val="22"/>
              </w:rPr>
              <w:t>;</w:t>
            </w:r>
          </w:p>
          <w:p w14:paraId="58875541" w14:textId="3AE7FB79" w:rsidR="004C5791" w:rsidRPr="00E03656" w:rsidRDefault="004C5791" w:rsidP="004C5791">
            <w:pPr>
              <w:autoSpaceDE w:val="0"/>
              <w:autoSpaceDN w:val="0"/>
              <w:adjustRightInd w:val="0"/>
              <w:spacing w:before="0"/>
              <w:ind w:firstLine="709"/>
              <w:outlineLvl w:val="0"/>
              <w:rPr>
                <w:sz w:val="22"/>
                <w:szCs w:val="22"/>
              </w:rPr>
            </w:pPr>
            <w:r w:rsidRPr="00E03656">
              <w:rPr>
                <w:sz w:val="22"/>
                <w:szCs w:val="22"/>
              </w:rPr>
              <w:lastRenderedPageBreak/>
              <w:t xml:space="preserve">16.3.8. </w:t>
            </w:r>
            <w:r w:rsidR="00744C55" w:rsidRPr="00E03656">
              <w:rPr>
                <w:sz w:val="22"/>
                <w:szCs w:val="22"/>
              </w:rPr>
              <w:t xml:space="preserve">за неисполнение/за нарушение срока исполнения обязательства, предусмотренного пунктом 4.5 Договора, </w:t>
            </w:r>
            <w:r w:rsidR="00744C55" w:rsidRPr="00E03656">
              <w:rPr>
                <w:color w:val="FF0000"/>
                <w:sz w:val="22"/>
                <w:szCs w:val="22"/>
              </w:rPr>
              <w:t xml:space="preserve">штраф в размере </w:t>
            </w:r>
            <w:r w:rsidR="009B1320" w:rsidRPr="00E03656">
              <w:rPr>
                <w:color w:val="FF0000"/>
                <w:sz w:val="22"/>
                <w:szCs w:val="22"/>
              </w:rPr>
              <w:t>1</w:t>
            </w:r>
            <w:r w:rsidR="00744C55" w:rsidRPr="00E03656">
              <w:rPr>
                <w:color w:val="FF0000"/>
                <w:sz w:val="22"/>
                <w:szCs w:val="22"/>
              </w:rPr>
              <w:t>0000 (</w:t>
            </w:r>
            <w:r w:rsidR="009B1320" w:rsidRPr="00E03656">
              <w:rPr>
                <w:color w:val="FF0000"/>
                <w:sz w:val="22"/>
                <w:szCs w:val="22"/>
              </w:rPr>
              <w:t>десять</w:t>
            </w:r>
            <w:r w:rsidR="00744C55" w:rsidRPr="00E03656">
              <w:rPr>
                <w:color w:val="FF0000"/>
                <w:sz w:val="22"/>
                <w:szCs w:val="22"/>
              </w:rPr>
              <w:t xml:space="preserve"> тысяч) рублей </w:t>
            </w:r>
            <w:r w:rsidR="00744C55" w:rsidRPr="00E03656">
              <w:rPr>
                <w:sz w:val="22"/>
                <w:szCs w:val="22"/>
              </w:rPr>
              <w:t>за каждое неисполненное/несвоевременно исполненное обязательство</w:t>
            </w:r>
          </w:p>
          <w:p w14:paraId="15214F0D" w14:textId="66D129D3" w:rsidR="004C5791" w:rsidRPr="00E03656" w:rsidRDefault="004C5791" w:rsidP="004C5791">
            <w:pPr>
              <w:pStyle w:val="a4"/>
              <w:spacing w:before="0"/>
              <w:ind w:left="0" w:firstLine="709"/>
              <w:rPr>
                <w:rFonts w:eastAsia="Times New Roman"/>
                <w:color w:val="FF0000"/>
                <w:sz w:val="22"/>
                <w:szCs w:val="22"/>
                <w:lang w:eastAsia="ru-RU"/>
              </w:rPr>
            </w:pPr>
            <w:r w:rsidRPr="00E03656">
              <w:rPr>
                <w:rFonts w:eastAsia="Times New Roman"/>
                <w:sz w:val="22"/>
                <w:szCs w:val="22"/>
                <w:lang w:eastAsia="ru-RU"/>
              </w:rPr>
              <w:t xml:space="preserve">16.3.9. </w:t>
            </w:r>
            <w:r w:rsidR="00744C55" w:rsidRPr="00E03656">
              <w:rPr>
                <w:rFonts w:eastAsia="Times New Roman"/>
                <w:sz w:val="22"/>
                <w:szCs w:val="22"/>
                <w:lang w:eastAsia="ru-RU"/>
              </w:rPr>
              <w:t xml:space="preserve">в случае использования не по целевому назначению согласно п. 4.3 Договора авансовых платежей, перечисленных Заказчиком на расчетный счет Подрядчика, Заказчик вправе взыскать с Подрядчика штраф </w:t>
            </w:r>
            <w:r w:rsidR="00744C55" w:rsidRPr="00E03656">
              <w:rPr>
                <w:rFonts w:eastAsia="Times New Roman"/>
                <w:color w:val="FF0000"/>
                <w:sz w:val="22"/>
                <w:szCs w:val="22"/>
                <w:lang w:eastAsia="ru-RU"/>
              </w:rPr>
              <w:t xml:space="preserve">в размере не более 10% </w:t>
            </w:r>
            <w:r w:rsidR="009B1320" w:rsidRPr="00E03656">
              <w:rPr>
                <w:rFonts w:eastAsia="Times New Roman"/>
                <w:color w:val="FF0000"/>
                <w:sz w:val="22"/>
                <w:szCs w:val="22"/>
                <w:lang w:eastAsia="ru-RU"/>
              </w:rPr>
              <w:t xml:space="preserve">от </w:t>
            </w:r>
            <w:r w:rsidR="00744C55" w:rsidRPr="00E03656">
              <w:rPr>
                <w:rFonts w:eastAsia="Times New Roman"/>
                <w:color w:val="FF0000"/>
                <w:sz w:val="22"/>
                <w:szCs w:val="22"/>
                <w:lang w:eastAsia="ru-RU"/>
              </w:rPr>
              <w:t>суммы авансовых платежей, использованных не по целевому назначению</w:t>
            </w:r>
            <w:r w:rsidRPr="00E03656">
              <w:rPr>
                <w:rFonts w:eastAsia="Times New Roman"/>
                <w:color w:val="FF0000"/>
                <w:sz w:val="22"/>
                <w:szCs w:val="22"/>
                <w:lang w:eastAsia="ru-RU"/>
              </w:rPr>
              <w:t>.</w:t>
            </w:r>
          </w:p>
          <w:p w14:paraId="27467A35" w14:textId="518A8EAE" w:rsidR="004C5791" w:rsidRPr="00E03656" w:rsidRDefault="004C5791" w:rsidP="004C5791">
            <w:pPr>
              <w:pStyle w:val="a4"/>
              <w:spacing w:before="0"/>
              <w:ind w:left="0" w:firstLine="709"/>
              <w:rPr>
                <w:rFonts w:eastAsia="Times New Roman"/>
                <w:sz w:val="22"/>
                <w:szCs w:val="22"/>
                <w:lang w:eastAsia="ru-RU"/>
              </w:rPr>
            </w:pPr>
            <w:r w:rsidRPr="00E03656">
              <w:rPr>
                <w:rFonts w:eastAsia="Times New Roman"/>
                <w:sz w:val="22"/>
                <w:szCs w:val="22"/>
                <w:lang w:eastAsia="ru-RU"/>
              </w:rPr>
              <w:t xml:space="preserve">16.3.10. за нарушение срока возврата аванса, предусмотренного п. 4.6 Договора, Заказчик вправе взыскать с Подрядчика неустойку в размере 0, 1 % от суммы </w:t>
            </w:r>
            <w:r w:rsidRPr="00E03656">
              <w:rPr>
                <w:rFonts w:eastAsia="Times New Roman"/>
                <w:color w:val="FF0000"/>
                <w:sz w:val="22"/>
                <w:szCs w:val="22"/>
                <w:lang w:eastAsia="ru-RU"/>
              </w:rPr>
              <w:t>несвоевременно</w:t>
            </w:r>
            <w:r w:rsidRPr="00E03656">
              <w:rPr>
                <w:rFonts w:eastAsia="Times New Roman"/>
                <w:sz w:val="22"/>
                <w:szCs w:val="22"/>
                <w:lang w:eastAsia="ru-RU"/>
              </w:rPr>
              <w:t xml:space="preserve"> возвращенного аванса за каждый день просрочки возврата</w:t>
            </w:r>
            <w:r w:rsidR="008B3E11" w:rsidRPr="00E03656">
              <w:rPr>
                <w:rFonts w:eastAsia="Times New Roman"/>
                <w:sz w:val="22"/>
                <w:szCs w:val="22"/>
                <w:lang w:eastAsia="ru-RU"/>
              </w:rPr>
              <w:t xml:space="preserve">, </w:t>
            </w:r>
            <w:r w:rsidR="008B3E11" w:rsidRPr="00E03656">
              <w:rPr>
                <w:color w:val="FF0000"/>
                <w:sz w:val="22"/>
                <w:szCs w:val="22"/>
              </w:rPr>
              <w:t>но не более 10% от суммы несвоевременно возвращенного аванса</w:t>
            </w:r>
            <w:r w:rsidRPr="00E03656">
              <w:rPr>
                <w:rFonts w:eastAsia="Times New Roman"/>
                <w:sz w:val="22"/>
                <w:szCs w:val="22"/>
                <w:lang w:eastAsia="ru-RU"/>
              </w:rPr>
              <w:t>.</w:t>
            </w:r>
          </w:p>
          <w:p w14:paraId="5A736509" w14:textId="76547D69" w:rsidR="009B1320" w:rsidRPr="00E03656" w:rsidRDefault="009B1320" w:rsidP="009B1320">
            <w:pPr>
              <w:widowControl w:val="0"/>
              <w:tabs>
                <w:tab w:val="left" w:pos="1276"/>
                <w:tab w:val="left" w:pos="1560"/>
              </w:tabs>
              <w:autoSpaceDE w:val="0"/>
              <w:autoSpaceDN w:val="0"/>
              <w:adjustRightInd w:val="0"/>
              <w:spacing w:before="0"/>
              <w:ind w:firstLine="709"/>
              <w:rPr>
                <w:sz w:val="22"/>
                <w:szCs w:val="22"/>
              </w:rPr>
            </w:pPr>
            <w:r w:rsidRPr="00E03656">
              <w:rPr>
                <w:sz w:val="22"/>
                <w:szCs w:val="22"/>
              </w:rPr>
              <w:t xml:space="preserve">16.3.11. в случае непредставления в десятидневный срок после подписания Договора Детализированного Календарно-сетевого графика третьего уровня в формате </w:t>
            </w:r>
            <w:proofErr w:type="spellStart"/>
            <w:r w:rsidRPr="00E03656">
              <w:rPr>
                <w:sz w:val="22"/>
                <w:szCs w:val="22"/>
              </w:rPr>
              <w:t>Primavera</w:t>
            </w:r>
            <w:proofErr w:type="spellEnd"/>
            <w:r w:rsidRPr="00E03656">
              <w:rPr>
                <w:sz w:val="22"/>
                <w:szCs w:val="22"/>
              </w:rPr>
              <w:t xml:space="preserve"> (</w:t>
            </w:r>
            <w:proofErr w:type="spellStart"/>
            <w:r w:rsidRPr="00E03656">
              <w:rPr>
                <w:sz w:val="22"/>
                <w:szCs w:val="22"/>
              </w:rPr>
              <w:t>xer</w:t>
            </w:r>
            <w:proofErr w:type="spellEnd"/>
            <w:r w:rsidRPr="00E03656">
              <w:rPr>
                <w:sz w:val="22"/>
                <w:szCs w:val="22"/>
              </w:rPr>
              <w:t xml:space="preserve">-файл)/ </w:t>
            </w:r>
            <w:r w:rsidRPr="00E03656">
              <w:rPr>
                <w:sz w:val="22"/>
                <w:szCs w:val="22"/>
                <w:lang w:val="en-US"/>
              </w:rPr>
              <w:t>MS</w:t>
            </w:r>
            <w:r w:rsidRPr="00E03656">
              <w:rPr>
                <w:sz w:val="22"/>
                <w:szCs w:val="22"/>
              </w:rPr>
              <w:t xml:space="preserve"> </w:t>
            </w:r>
            <w:r w:rsidRPr="00E03656">
              <w:rPr>
                <w:sz w:val="22"/>
                <w:szCs w:val="22"/>
                <w:lang w:val="en-US"/>
              </w:rPr>
              <w:t>Project</w:t>
            </w:r>
            <w:r w:rsidRPr="00E03656">
              <w:rPr>
                <w:sz w:val="22"/>
                <w:szCs w:val="22"/>
              </w:rPr>
              <w:t xml:space="preserve">, (в соответствии с п. 7.1.39 Договора), - </w:t>
            </w:r>
            <w:r w:rsidRPr="00E03656">
              <w:rPr>
                <w:color w:val="FF0000"/>
                <w:sz w:val="22"/>
                <w:szCs w:val="22"/>
                <w:u w:val="single"/>
              </w:rPr>
              <w:t xml:space="preserve">штраф в размере </w:t>
            </w:r>
            <w:r w:rsidR="003D17A3" w:rsidRPr="00E03656">
              <w:rPr>
                <w:color w:val="FF0000"/>
                <w:sz w:val="22"/>
                <w:szCs w:val="22"/>
                <w:u w:val="single"/>
              </w:rPr>
              <w:t>5</w:t>
            </w:r>
            <w:r w:rsidRPr="00E03656">
              <w:rPr>
                <w:color w:val="FF0000"/>
                <w:sz w:val="22"/>
                <w:szCs w:val="22"/>
                <w:u w:val="single"/>
              </w:rPr>
              <w:t xml:space="preserve">0 000 руб. </w:t>
            </w:r>
            <w:r w:rsidRPr="00E03656">
              <w:rPr>
                <w:sz w:val="22"/>
                <w:szCs w:val="22"/>
                <w:u w:val="single"/>
              </w:rPr>
              <w:t>за каждый зафиксированный случай</w:t>
            </w:r>
            <w:r w:rsidRPr="00E03656">
              <w:rPr>
                <w:sz w:val="22"/>
                <w:szCs w:val="22"/>
              </w:rPr>
              <w:t>.</w:t>
            </w:r>
          </w:p>
          <w:p w14:paraId="17F7F592" w14:textId="6FA4FC59" w:rsidR="009B1320" w:rsidRPr="00E03656" w:rsidRDefault="009B1320" w:rsidP="009B1320">
            <w:pPr>
              <w:widowControl w:val="0"/>
              <w:tabs>
                <w:tab w:val="left" w:pos="1276"/>
                <w:tab w:val="left" w:pos="1560"/>
              </w:tabs>
              <w:autoSpaceDE w:val="0"/>
              <w:autoSpaceDN w:val="0"/>
              <w:adjustRightInd w:val="0"/>
              <w:spacing w:before="0"/>
              <w:ind w:firstLine="709"/>
              <w:rPr>
                <w:sz w:val="22"/>
                <w:szCs w:val="22"/>
              </w:rPr>
            </w:pPr>
            <w:r w:rsidRPr="00E03656">
              <w:rPr>
                <w:sz w:val="22"/>
                <w:szCs w:val="22"/>
              </w:rPr>
              <w:t xml:space="preserve">16.3.12. в случае непредставления еженедельно не позднее предпоследнего рабочего дня текущей недели, а также в течение 3 (трех) дней после получения запроса Заказчика в соответствии с п. 7.1.40 Договора, отчета о ходе </w:t>
            </w:r>
            <w:r w:rsidRPr="00E03656">
              <w:rPr>
                <w:sz w:val="22"/>
                <w:szCs w:val="22"/>
              </w:rPr>
              <w:lastRenderedPageBreak/>
              <w:t xml:space="preserve">выполнения Работ по Календарно-сетевому графику третьего уровня в формате </w:t>
            </w:r>
            <w:proofErr w:type="spellStart"/>
            <w:r w:rsidRPr="00E03656">
              <w:rPr>
                <w:sz w:val="22"/>
                <w:szCs w:val="22"/>
              </w:rPr>
              <w:t>Primavera</w:t>
            </w:r>
            <w:proofErr w:type="spellEnd"/>
            <w:r w:rsidRPr="00E03656">
              <w:rPr>
                <w:sz w:val="22"/>
                <w:szCs w:val="22"/>
              </w:rPr>
              <w:t xml:space="preserve"> (</w:t>
            </w:r>
            <w:proofErr w:type="spellStart"/>
            <w:r w:rsidRPr="00E03656">
              <w:rPr>
                <w:sz w:val="22"/>
                <w:szCs w:val="22"/>
              </w:rPr>
              <w:t>xer</w:t>
            </w:r>
            <w:proofErr w:type="spellEnd"/>
            <w:r w:rsidRPr="00E03656">
              <w:rPr>
                <w:sz w:val="22"/>
                <w:szCs w:val="22"/>
              </w:rPr>
              <w:t xml:space="preserve">-файл)/ </w:t>
            </w:r>
            <w:r w:rsidRPr="00E03656">
              <w:rPr>
                <w:sz w:val="22"/>
                <w:szCs w:val="22"/>
                <w:lang w:val="en-US"/>
              </w:rPr>
              <w:t>MS</w:t>
            </w:r>
            <w:r w:rsidRPr="00E03656">
              <w:rPr>
                <w:sz w:val="22"/>
                <w:szCs w:val="22"/>
              </w:rPr>
              <w:t xml:space="preserve"> </w:t>
            </w:r>
            <w:r w:rsidRPr="00E03656">
              <w:rPr>
                <w:sz w:val="22"/>
                <w:szCs w:val="22"/>
                <w:lang w:val="en-US"/>
              </w:rPr>
              <w:t>Project</w:t>
            </w:r>
            <w:r w:rsidRPr="00E03656">
              <w:rPr>
                <w:sz w:val="22"/>
                <w:szCs w:val="22"/>
              </w:rPr>
              <w:t xml:space="preserve">, рассчитанного на дату предоставления </w:t>
            </w:r>
            <w:r w:rsidRPr="00E03656">
              <w:rPr>
                <w:color w:val="FF0000"/>
                <w:sz w:val="22"/>
                <w:szCs w:val="22"/>
              </w:rPr>
              <w:t xml:space="preserve">- </w:t>
            </w:r>
            <w:r w:rsidRPr="00E03656">
              <w:rPr>
                <w:color w:val="FF0000"/>
                <w:sz w:val="22"/>
                <w:szCs w:val="22"/>
                <w:u w:val="single"/>
              </w:rPr>
              <w:t>штраф</w:t>
            </w:r>
            <w:r w:rsidR="008B3E11" w:rsidRPr="00E03656">
              <w:rPr>
                <w:color w:val="FF0000"/>
                <w:sz w:val="22"/>
                <w:szCs w:val="22"/>
                <w:u w:val="single"/>
              </w:rPr>
              <w:t>ную</w:t>
            </w:r>
            <w:r w:rsidRPr="00E03656">
              <w:rPr>
                <w:color w:val="FF0000"/>
                <w:sz w:val="22"/>
                <w:szCs w:val="22"/>
                <w:u w:val="single"/>
              </w:rPr>
              <w:t xml:space="preserve"> неустойку в размере </w:t>
            </w:r>
            <w:r w:rsidR="003D17A3" w:rsidRPr="00E03656">
              <w:rPr>
                <w:color w:val="FF0000"/>
                <w:sz w:val="22"/>
                <w:szCs w:val="22"/>
                <w:u w:val="single"/>
              </w:rPr>
              <w:t>5</w:t>
            </w:r>
            <w:r w:rsidRPr="00E03656">
              <w:rPr>
                <w:color w:val="FF0000"/>
                <w:sz w:val="22"/>
                <w:szCs w:val="22"/>
                <w:u w:val="single"/>
              </w:rPr>
              <w:t xml:space="preserve">0 000 руб. </w:t>
            </w:r>
            <w:r w:rsidRPr="00E03656">
              <w:rPr>
                <w:sz w:val="22"/>
                <w:szCs w:val="22"/>
                <w:u w:val="single"/>
              </w:rPr>
              <w:t>за каждый зафиксированный случай</w:t>
            </w:r>
            <w:r w:rsidRPr="00E03656">
              <w:rPr>
                <w:sz w:val="22"/>
                <w:szCs w:val="22"/>
              </w:rPr>
              <w:t>.</w:t>
            </w:r>
          </w:p>
          <w:p w14:paraId="1E9499B7" w14:textId="2687579F" w:rsidR="009B1320" w:rsidRPr="00E03656" w:rsidRDefault="009B1320" w:rsidP="009B1320">
            <w:pPr>
              <w:shd w:val="clear" w:color="auto" w:fill="FFFFFF"/>
              <w:spacing w:before="0"/>
              <w:ind w:firstLine="709"/>
              <w:rPr>
                <w:sz w:val="22"/>
                <w:szCs w:val="22"/>
              </w:rPr>
            </w:pPr>
            <w:r w:rsidRPr="00E03656">
              <w:rPr>
                <w:sz w:val="22"/>
                <w:szCs w:val="22"/>
              </w:rPr>
              <w:t xml:space="preserve">16.3.13. в случае нарушения установленного п. 7.1.41 Договора срока предоставления Заказчику </w:t>
            </w:r>
            <w:proofErr w:type="spellStart"/>
            <w:r w:rsidRPr="00E03656">
              <w:rPr>
                <w:sz w:val="22"/>
                <w:szCs w:val="22"/>
              </w:rPr>
              <w:t>Суточно</w:t>
            </w:r>
            <w:proofErr w:type="spellEnd"/>
            <w:r w:rsidRPr="00E03656">
              <w:rPr>
                <w:sz w:val="22"/>
                <w:szCs w:val="22"/>
              </w:rPr>
              <w:t xml:space="preserve">-месячного графика выполнения работ на очередной месяц - </w:t>
            </w:r>
            <w:r w:rsidRPr="00E03656">
              <w:rPr>
                <w:color w:val="FF0000"/>
                <w:sz w:val="22"/>
                <w:szCs w:val="22"/>
              </w:rPr>
              <w:t xml:space="preserve">штрафная неустойка в размере </w:t>
            </w:r>
            <w:r w:rsidR="003D17A3" w:rsidRPr="00E03656">
              <w:rPr>
                <w:color w:val="FF0000"/>
                <w:sz w:val="22"/>
                <w:szCs w:val="22"/>
              </w:rPr>
              <w:t>5</w:t>
            </w:r>
            <w:r w:rsidRPr="00E03656">
              <w:rPr>
                <w:color w:val="FF0000"/>
                <w:sz w:val="22"/>
                <w:szCs w:val="22"/>
              </w:rPr>
              <w:t>0 000 (</w:t>
            </w:r>
            <w:r w:rsidR="003D17A3" w:rsidRPr="00E03656">
              <w:rPr>
                <w:color w:val="FF0000"/>
                <w:sz w:val="22"/>
                <w:szCs w:val="22"/>
              </w:rPr>
              <w:t>пятьдесят</w:t>
            </w:r>
            <w:r w:rsidRPr="00E03656">
              <w:rPr>
                <w:color w:val="FF0000"/>
                <w:sz w:val="22"/>
                <w:szCs w:val="22"/>
              </w:rPr>
              <w:t xml:space="preserve"> тысяч) руб. </w:t>
            </w:r>
            <w:r w:rsidRPr="00E03656">
              <w:rPr>
                <w:sz w:val="22"/>
                <w:szCs w:val="22"/>
              </w:rPr>
              <w:t xml:space="preserve">за каждый случай не предоставления. Так же Заказчик имеет право не оплачивать выставленные Подрядчиком Акты КС-2 и КС-3 без согласованного </w:t>
            </w:r>
            <w:proofErr w:type="spellStart"/>
            <w:r w:rsidRPr="00E03656">
              <w:rPr>
                <w:sz w:val="22"/>
                <w:szCs w:val="22"/>
              </w:rPr>
              <w:t>Суточно</w:t>
            </w:r>
            <w:proofErr w:type="spellEnd"/>
            <w:r w:rsidRPr="00E03656">
              <w:rPr>
                <w:sz w:val="22"/>
                <w:szCs w:val="22"/>
              </w:rPr>
              <w:t>-месячного графика выполнения работ на очередной месяц.</w:t>
            </w:r>
          </w:p>
          <w:p w14:paraId="45D9B362" w14:textId="4EB0B0A4" w:rsidR="009B1320" w:rsidRPr="00E03656" w:rsidRDefault="009B1320" w:rsidP="009B1320">
            <w:pPr>
              <w:shd w:val="clear" w:color="auto" w:fill="FFFFFF"/>
              <w:spacing w:before="0"/>
              <w:ind w:firstLine="709"/>
              <w:rPr>
                <w:sz w:val="22"/>
                <w:szCs w:val="22"/>
              </w:rPr>
            </w:pPr>
            <w:r w:rsidRPr="00E03656">
              <w:rPr>
                <w:sz w:val="22"/>
                <w:szCs w:val="22"/>
              </w:rPr>
              <w:t xml:space="preserve">16.3.14. в случае если специалист по КС и РП не обеспечивает надлежащее исполнение обязанности по ведению Календарно-сетевого графика и регулярной отчетности, предусмотренной в п. 7.1.37, п. 7.1.39, п. 7.1.40, п. 7.1.41 Договора, Заказчик вправе письменно заявить Подрядчику о его замене, если Подрядчик в течение 10 календарных дней с даты получения письменного заявления не произвел замену специалиста по КС и РП </w:t>
            </w:r>
            <w:r w:rsidRPr="00E03656">
              <w:rPr>
                <w:color w:val="FF0000"/>
                <w:sz w:val="22"/>
                <w:szCs w:val="22"/>
              </w:rPr>
              <w:t xml:space="preserve">– штрафная неустойка в размере </w:t>
            </w:r>
            <w:r w:rsidR="003D17A3" w:rsidRPr="00E03656">
              <w:rPr>
                <w:color w:val="FF0000"/>
                <w:sz w:val="22"/>
                <w:szCs w:val="22"/>
              </w:rPr>
              <w:t>5</w:t>
            </w:r>
            <w:r w:rsidRPr="00E03656">
              <w:rPr>
                <w:color w:val="FF0000"/>
                <w:sz w:val="22"/>
                <w:szCs w:val="22"/>
              </w:rPr>
              <w:t>0 000 (</w:t>
            </w:r>
            <w:r w:rsidR="008B3E11" w:rsidRPr="00E03656">
              <w:rPr>
                <w:color w:val="FF0000"/>
                <w:sz w:val="22"/>
                <w:szCs w:val="22"/>
              </w:rPr>
              <w:t>пятьдесят</w:t>
            </w:r>
            <w:r w:rsidRPr="00E03656">
              <w:rPr>
                <w:color w:val="FF0000"/>
                <w:sz w:val="22"/>
                <w:szCs w:val="22"/>
              </w:rPr>
              <w:t xml:space="preserve"> тысяч) рублей </w:t>
            </w:r>
            <w:r w:rsidRPr="00E03656">
              <w:rPr>
                <w:sz w:val="22"/>
                <w:szCs w:val="22"/>
              </w:rPr>
              <w:t>за каждый случай.</w:t>
            </w:r>
          </w:p>
          <w:p w14:paraId="213270C1" w14:textId="79D9B2F8" w:rsidR="009B1320" w:rsidRPr="00E03656" w:rsidRDefault="009B1320" w:rsidP="009B1320">
            <w:pPr>
              <w:shd w:val="clear" w:color="auto" w:fill="FFFFFF"/>
              <w:spacing w:before="0"/>
              <w:ind w:firstLine="709"/>
              <w:rPr>
                <w:sz w:val="22"/>
                <w:szCs w:val="22"/>
              </w:rPr>
            </w:pPr>
            <w:r w:rsidRPr="00E03656">
              <w:rPr>
                <w:sz w:val="22"/>
                <w:szCs w:val="22"/>
              </w:rPr>
              <w:t xml:space="preserve">16.3.15. в случае не предоставления исполнительной документации, предусмотренной п. 7.1.21 Договора в сроки, предусмотренные Договором </w:t>
            </w:r>
            <w:r w:rsidRPr="00E03656">
              <w:rPr>
                <w:color w:val="FF0000"/>
                <w:sz w:val="22"/>
                <w:szCs w:val="22"/>
              </w:rPr>
              <w:t xml:space="preserve">– штрафная неустойка в размере </w:t>
            </w:r>
            <w:r w:rsidR="003D17A3" w:rsidRPr="00E03656">
              <w:rPr>
                <w:color w:val="FF0000"/>
                <w:sz w:val="22"/>
                <w:szCs w:val="22"/>
              </w:rPr>
              <w:t>25</w:t>
            </w:r>
            <w:r w:rsidRPr="00E03656">
              <w:rPr>
                <w:color w:val="FF0000"/>
                <w:sz w:val="22"/>
                <w:szCs w:val="22"/>
              </w:rPr>
              <w:t xml:space="preserve"> 000 (</w:t>
            </w:r>
            <w:r w:rsidR="008B3E11" w:rsidRPr="00E03656">
              <w:rPr>
                <w:color w:val="FF0000"/>
                <w:sz w:val="22"/>
                <w:szCs w:val="22"/>
              </w:rPr>
              <w:t>двадцать пять</w:t>
            </w:r>
            <w:r w:rsidRPr="00E03656">
              <w:rPr>
                <w:color w:val="FF0000"/>
                <w:sz w:val="22"/>
                <w:szCs w:val="22"/>
              </w:rPr>
              <w:t xml:space="preserve"> тысяч) рублей </w:t>
            </w:r>
            <w:r w:rsidRPr="00E03656">
              <w:rPr>
                <w:sz w:val="22"/>
                <w:szCs w:val="22"/>
              </w:rPr>
              <w:t>за каждый случай не предоставления.</w:t>
            </w:r>
          </w:p>
          <w:p w14:paraId="25B05191" w14:textId="2FBB5D08" w:rsidR="004C5791" w:rsidRPr="00E03656" w:rsidRDefault="009B1320" w:rsidP="009B1320">
            <w:pPr>
              <w:shd w:val="clear" w:color="auto" w:fill="FFFFFF"/>
              <w:spacing w:before="0"/>
              <w:ind w:firstLine="709"/>
              <w:rPr>
                <w:color w:val="FF0000"/>
                <w:sz w:val="22"/>
                <w:szCs w:val="22"/>
              </w:rPr>
            </w:pPr>
            <w:r w:rsidRPr="00E03656">
              <w:rPr>
                <w:sz w:val="22"/>
                <w:szCs w:val="22"/>
              </w:rPr>
              <w:lastRenderedPageBreak/>
              <w:t>16.3.16. в случае несоблюдения Подрядчиком условий в части обеспечения техникой, а также в части обеспечения необходимым количеством работников необходимых для выполнения строительно-монтажных работ в соответствии с утвержденным Заказчиком ППР</w:t>
            </w:r>
            <w:r w:rsidRPr="00E03656">
              <w:rPr>
                <w:color w:val="FF0000"/>
                <w:sz w:val="22"/>
                <w:szCs w:val="22"/>
              </w:rPr>
              <w:t xml:space="preserve"> – штрафная неустойка в размере </w:t>
            </w:r>
            <w:r w:rsidR="003D17A3" w:rsidRPr="00E03656">
              <w:rPr>
                <w:color w:val="FF0000"/>
                <w:sz w:val="22"/>
                <w:szCs w:val="22"/>
              </w:rPr>
              <w:t>5</w:t>
            </w:r>
            <w:r w:rsidRPr="00E03656">
              <w:rPr>
                <w:color w:val="FF0000"/>
                <w:sz w:val="22"/>
                <w:szCs w:val="22"/>
              </w:rPr>
              <w:t>0 000 (</w:t>
            </w:r>
            <w:r w:rsidR="008B3E11" w:rsidRPr="00E03656">
              <w:rPr>
                <w:color w:val="FF0000"/>
                <w:sz w:val="22"/>
                <w:szCs w:val="22"/>
              </w:rPr>
              <w:t>пятьдесят</w:t>
            </w:r>
            <w:r w:rsidRPr="00E03656">
              <w:rPr>
                <w:color w:val="FF0000"/>
                <w:sz w:val="22"/>
                <w:szCs w:val="22"/>
              </w:rPr>
              <w:t xml:space="preserve"> тысяч) рублей </w:t>
            </w:r>
            <w:r w:rsidRPr="00E03656">
              <w:rPr>
                <w:sz w:val="22"/>
                <w:szCs w:val="22"/>
              </w:rPr>
              <w:t xml:space="preserve">за каждый зафиксированный Заказчиком случай. В случае систематического нарушения (три и более раза) в части необеспечения необходимой техникой и количеством работников Заказчик вправе отказаться от исполнения договора в одностороннем внесудебном порядке, предусмотренном в пунктах 23.4 Договора </w:t>
            </w:r>
          </w:p>
        </w:tc>
        <w:tc>
          <w:tcPr>
            <w:tcW w:w="3118" w:type="dxa"/>
            <w:shd w:val="clear" w:color="auto" w:fill="auto"/>
          </w:tcPr>
          <w:p w14:paraId="2758BA7B" w14:textId="77777777" w:rsidR="00890A7A" w:rsidRPr="008C59AA" w:rsidRDefault="00890A7A" w:rsidP="00890A7A">
            <w:pPr>
              <w:spacing w:before="0"/>
              <w:jc w:val="left"/>
              <w:rPr>
                <w:sz w:val="22"/>
                <w:szCs w:val="22"/>
              </w:rPr>
            </w:pPr>
            <w:r>
              <w:rPr>
                <w:sz w:val="22"/>
                <w:szCs w:val="22"/>
              </w:rPr>
              <w:lastRenderedPageBreak/>
              <w:t>Р</w:t>
            </w:r>
            <w:r w:rsidRPr="008C59AA">
              <w:rPr>
                <w:sz w:val="22"/>
                <w:szCs w:val="22"/>
              </w:rPr>
              <w:t>едакция Подрядчика</w:t>
            </w:r>
          </w:p>
          <w:p w14:paraId="58D8DEDB" w14:textId="70A7173D" w:rsidR="00E668E4" w:rsidRDefault="00E668E4" w:rsidP="004C5791">
            <w:pPr>
              <w:spacing w:before="0"/>
              <w:jc w:val="left"/>
              <w:rPr>
                <w:sz w:val="22"/>
                <w:szCs w:val="22"/>
              </w:rPr>
            </w:pPr>
          </w:p>
          <w:p w14:paraId="55336789" w14:textId="77777777" w:rsidR="009B1320" w:rsidRDefault="009B1320" w:rsidP="004C5791">
            <w:pPr>
              <w:spacing w:before="0"/>
              <w:jc w:val="left"/>
              <w:rPr>
                <w:sz w:val="22"/>
                <w:szCs w:val="22"/>
              </w:rPr>
            </w:pPr>
          </w:p>
          <w:p w14:paraId="43AFA21D" w14:textId="77777777" w:rsidR="004C5791" w:rsidRPr="00E668E4" w:rsidRDefault="004C5791" w:rsidP="004C5791">
            <w:pPr>
              <w:spacing w:before="0"/>
              <w:jc w:val="left"/>
              <w:rPr>
                <w:sz w:val="22"/>
                <w:szCs w:val="22"/>
              </w:rPr>
            </w:pPr>
          </w:p>
          <w:p w14:paraId="7835F419" w14:textId="5D3B36BC" w:rsidR="004C5791" w:rsidRPr="00F72801" w:rsidRDefault="004C5791" w:rsidP="004C5791">
            <w:pPr>
              <w:spacing w:before="0"/>
              <w:jc w:val="left"/>
              <w:rPr>
                <w:sz w:val="22"/>
                <w:szCs w:val="22"/>
              </w:rPr>
            </w:pPr>
          </w:p>
        </w:tc>
      </w:tr>
      <w:tr w:rsidR="004C5791" w:rsidRPr="00F72801" w14:paraId="12169CC7" w14:textId="77777777" w:rsidTr="00890A7A">
        <w:tc>
          <w:tcPr>
            <w:tcW w:w="840" w:type="dxa"/>
            <w:shd w:val="clear" w:color="auto" w:fill="auto"/>
          </w:tcPr>
          <w:p w14:paraId="1B5F3CC9" w14:textId="77777777" w:rsidR="004C5791" w:rsidRPr="00F72801" w:rsidRDefault="004C5791" w:rsidP="004C5791">
            <w:pPr>
              <w:pStyle w:val="a4"/>
              <w:numPr>
                <w:ilvl w:val="0"/>
                <w:numId w:val="1"/>
              </w:numPr>
              <w:spacing w:before="0"/>
              <w:ind w:left="0" w:firstLine="0"/>
              <w:jc w:val="center"/>
              <w:rPr>
                <w:sz w:val="22"/>
                <w:szCs w:val="22"/>
              </w:rPr>
            </w:pPr>
          </w:p>
        </w:tc>
        <w:tc>
          <w:tcPr>
            <w:tcW w:w="1407" w:type="dxa"/>
            <w:shd w:val="clear" w:color="auto" w:fill="auto"/>
          </w:tcPr>
          <w:p w14:paraId="2FABA16B" w14:textId="2B0D206F" w:rsidR="004C5791" w:rsidRPr="00E668E4" w:rsidRDefault="004C5791" w:rsidP="004C5791">
            <w:pPr>
              <w:spacing w:before="0"/>
              <w:jc w:val="left"/>
              <w:rPr>
                <w:sz w:val="22"/>
                <w:szCs w:val="22"/>
              </w:rPr>
            </w:pPr>
            <w:r w:rsidRPr="00E668E4">
              <w:rPr>
                <w:sz w:val="22"/>
                <w:szCs w:val="22"/>
              </w:rPr>
              <w:t>16.6</w:t>
            </w:r>
          </w:p>
        </w:tc>
        <w:tc>
          <w:tcPr>
            <w:tcW w:w="4841" w:type="dxa"/>
            <w:shd w:val="clear" w:color="auto" w:fill="auto"/>
          </w:tcPr>
          <w:p w14:paraId="1FFDB8A4" w14:textId="77777777" w:rsidR="004C5791" w:rsidRPr="00E668E4" w:rsidRDefault="004C5791" w:rsidP="004C5791">
            <w:pPr>
              <w:pStyle w:val="a8"/>
              <w:shd w:val="clear" w:color="auto" w:fill="FFFFFF"/>
              <w:ind w:firstLine="709"/>
              <w:rPr>
                <w:rFonts w:ascii="Times New Roman" w:hAnsi="Times New Roman"/>
                <w:sz w:val="22"/>
                <w:szCs w:val="22"/>
              </w:rPr>
            </w:pPr>
            <w:r w:rsidRPr="00E668E4">
              <w:rPr>
                <w:rFonts w:ascii="Times New Roman" w:hAnsi="Times New Roman"/>
                <w:sz w:val="22"/>
                <w:szCs w:val="22"/>
              </w:rPr>
              <w:t xml:space="preserve">16.6. В случае некачественного выполнения Подрядчиком Работ по Договору, Заказчик не производит окончательный расчет (оплату) по Договору до устранения Подрядчиком всех недостатков Работ в установленный в соответствии с условиями Договора срок, который не может превышать </w:t>
            </w:r>
            <w:r w:rsidRPr="00E668E4">
              <w:rPr>
                <w:rFonts w:ascii="Times New Roman" w:hAnsi="Times New Roman"/>
                <w:color w:val="FF0000"/>
                <w:sz w:val="22"/>
                <w:szCs w:val="22"/>
              </w:rPr>
              <w:t>15 (Пятнадцать) календарных дней</w:t>
            </w:r>
            <w:r w:rsidRPr="00E668E4">
              <w:rPr>
                <w:rFonts w:ascii="Times New Roman" w:hAnsi="Times New Roman"/>
                <w:sz w:val="22"/>
                <w:szCs w:val="22"/>
              </w:rPr>
              <w:t xml:space="preserve">. В случае не устранения недостатков и нарушений в выполненных Работах в течение установленного срока, Подрядчик несет ответственность за причинение вреда строящемуся (построенному с недостатками) Объекту и за причинение в связи с этими недостатками вреда третьим лицам, а также Подрядчик лишается права получения окончательного расчета (оплаты) по Договору. </w:t>
            </w:r>
          </w:p>
          <w:p w14:paraId="665C5AC3" w14:textId="77777777" w:rsidR="004C5791" w:rsidRPr="00E668E4" w:rsidRDefault="004C5791" w:rsidP="004C5791">
            <w:pPr>
              <w:spacing w:before="0"/>
              <w:jc w:val="left"/>
              <w:rPr>
                <w:sz w:val="22"/>
                <w:szCs w:val="22"/>
              </w:rPr>
            </w:pPr>
          </w:p>
        </w:tc>
        <w:tc>
          <w:tcPr>
            <w:tcW w:w="4820" w:type="dxa"/>
            <w:shd w:val="clear" w:color="auto" w:fill="auto"/>
          </w:tcPr>
          <w:p w14:paraId="19429BD1" w14:textId="70C99059" w:rsidR="00E668E4" w:rsidRPr="00E668E4" w:rsidRDefault="00E668E4" w:rsidP="00E668E4">
            <w:pPr>
              <w:pStyle w:val="a8"/>
              <w:shd w:val="clear" w:color="auto" w:fill="FFFFFF"/>
              <w:ind w:firstLine="709"/>
              <w:rPr>
                <w:rFonts w:ascii="Times New Roman" w:hAnsi="Times New Roman"/>
                <w:sz w:val="22"/>
                <w:szCs w:val="22"/>
              </w:rPr>
            </w:pPr>
            <w:r w:rsidRPr="00E668E4">
              <w:rPr>
                <w:rFonts w:ascii="Times New Roman" w:hAnsi="Times New Roman"/>
                <w:sz w:val="22"/>
                <w:szCs w:val="22"/>
              </w:rPr>
              <w:t xml:space="preserve">16.6. В случае некачественного выполнения Подрядчиком Работ по Договору, Заказчик не производит окончательный расчет (оплату) по Договору до устранения Подрядчиком всех недостатков Работ в установленный в соответствии с условиями Договора срок, который не может превышать </w:t>
            </w:r>
            <w:r w:rsidR="006E7314">
              <w:rPr>
                <w:rFonts w:ascii="Times New Roman" w:hAnsi="Times New Roman"/>
                <w:color w:val="FF0000"/>
                <w:sz w:val="22"/>
                <w:szCs w:val="22"/>
              </w:rPr>
              <w:t>2</w:t>
            </w:r>
            <w:r w:rsidRPr="00E668E4">
              <w:rPr>
                <w:rFonts w:ascii="Times New Roman" w:hAnsi="Times New Roman"/>
                <w:color w:val="FF0000"/>
                <w:sz w:val="22"/>
                <w:szCs w:val="22"/>
              </w:rPr>
              <w:t>0 (</w:t>
            </w:r>
            <w:r w:rsidR="006E7314">
              <w:rPr>
                <w:rFonts w:ascii="Times New Roman" w:hAnsi="Times New Roman"/>
                <w:color w:val="FF0000"/>
                <w:sz w:val="22"/>
                <w:szCs w:val="22"/>
              </w:rPr>
              <w:t>Двадцать</w:t>
            </w:r>
            <w:r w:rsidRPr="00E668E4">
              <w:rPr>
                <w:rFonts w:ascii="Times New Roman" w:hAnsi="Times New Roman"/>
                <w:color w:val="FF0000"/>
                <w:sz w:val="22"/>
                <w:szCs w:val="22"/>
              </w:rPr>
              <w:t>) календарных дней</w:t>
            </w:r>
            <w:r w:rsidRPr="00E668E4">
              <w:rPr>
                <w:rFonts w:ascii="Times New Roman" w:hAnsi="Times New Roman"/>
                <w:sz w:val="22"/>
                <w:szCs w:val="22"/>
              </w:rPr>
              <w:t xml:space="preserve">. В случае не устранения недостатков и нарушений в выполненных Работах в течение установленного срока, Подрядчик несет ответственность за причинение вреда строящемуся (построенному с недостатками) Объекту и за причинение в связи с этими недостатками вреда третьим лицам, а также Подрядчик лишается права получения окончательного расчета (оплаты) по Договору. </w:t>
            </w:r>
          </w:p>
          <w:p w14:paraId="0012E354" w14:textId="77777777" w:rsidR="004C5791" w:rsidRPr="00E668E4" w:rsidRDefault="004C5791" w:rsidP="004C5791">
            <w:pPr>
              <w:spacing w:before="0"/>
              <w:jc w:val="left"/>
              <w:rPr>
                <w:sz w:val="22"/>
                <w:szCs w:val="22"/>
              </w:rPr>
            </w:pPr>
          </w:p>
        </w:tc>
        <w:tc>
          <w:tcPr>
            <w:tcW w:w="3118" w:type="dxa"/>
            <w:shd w:val="clear" w:color="auto" w:fill="auto"/>
          </w:tcPr>
          <w:p w14:paraId="11F6CEB0" w14:textId="77777777" w:rsidR="00890A7A" w:rsidRPr="008C59AA" w:rsidRDefault="00890A7A" w:rsidP="00890A7A">
            <w:pPr>
              <w:spacing w:before="0"/>
              <w:jc w:val="left"/>
              <w:rPr>
                <w:sz w:val="22"/>
                <w:szCs w:val="22"/>
              </w:rPr>
            </w:pPr>
            <w:r>
              <w:rPr>
                <w:sz w:val="22"/>
                <w:szCs w:val="22"/>
              </w:rPr>
              <w:t>Р</w:t>
            </w:r>
            <w:r w:rsidRPr="008C59AA">
              <w:rPr>
                <w:sz w:val="22"/>
                <w:szCs w:val="22"/>
              </w:rPr>
              <w:t>едакция Подрядчика</w:t>
            </w:r>
          </w:p>
          <w:p w14:paraId="6FA7C3FC" w14:textId="1B805E34" w:rsidR="004C5791" w:rsidRPr="00F72801" w:rsidRDefault="004C5791" w:rsidP="00762642">
            <w:pPr>
              <w:spacing w:before="0"/>
              <w:jc w:val="left"/>
              <w:rPr>
                <w:sz w:val="22"/>
                <w:szCs w:val="22"/>
              </w:rPr>
            </w:pPr>
          </w:p>
        </w:tc>
      </w:tr>
      <w:tr w:rsidR="004C5791" w:rsidRPr="00F72801" w14:paraId="3773BA7C" w14:textId="77777777" w:rsidTr="00890A7A">
        <w:tc>
          <w:tcPr>
            <w:tcW w:w="840" w:type="dxa"/>
            <w:shd w:val="clear" w:color="auto" w:fill="auto"/>
          </w:tcPr>
          <w:p w14:paraId="38348B6A" w14:textId="77777777" w:rsidR="004C5791" w:rsidRPr="00F72801" w:rsidRDefault="004C5791" w:rsidP="004C5791">
            <w:pPr>
              <w:pStyle w:val="a4"/>
              <w:numPr>
                <w:ilvl w:val="0"/>
                <w:numId w:val="1"/>
              </w:numPr>
              <w:spacing w:before="0"/>
              <w:ind w:left="0" w:firstLine="0"/>
              <w:jc w:val="center"/>
              <w:rPr>
                <w:sz w:val="22"/>
                <w:szCs w:val="22"/>
              </w:rPr>
            </w:pPr>
          </w:p>
        </w:tc>
        <w:tc>
          <w:tcPr>
            <w:tcW w:w="1407" w:type="dxa"/>
            <w:shd w:val="clear" w:color="auto" w:fill="auto"/>
          </w:tcPr>
          <w:p w14:paraId="52D544B6" w14:textId="03E19EDB" w:rsidR="004C5791" w:rsidRPr="00E668E4" w:rsidRDefault="004C5791" w:rsidP="004C5791">
            <w:pPr>
              <w:spacing w:before="0"/>
              <w:jc w:val="left"/>
              <w:rPr>
                <w:sz w:val="22"/>
                <w:szCs w:val="22"/>
              </w:rPr>
            </w:pPr>
            <w:r w:rsidRPr="00E668E4">
              <w:rPr>
                <w:sz w:val="22"/>
                <w:szCs w:val="22"/>
              </w:rPr>
              <w:t>16.7</w:t>
            </w:r>
          </w:p>
        </w:tc>
        <w:tc>
          <w:tcPr>
            <w:tcW w:w="4841" w:type="dxa"/>
            <w:shd w:val="clear" w:color="auto" w:fill="auto"/>
          </w:tcPr>
          <w:p w14:paraId="78B5C9CD" w14:textId="77777777" w:rsidR="004C5791" w:rsidRPr="00E668E4" w:rsidRDefault="004C5791" w:rsidP="004C5791">
            <w:pPr>
              <w:pStyle w:val="a8"/>
              <w:shd w:val="clear" w:color="auto" w:fill="FFFFFF"/>
              <w:ind w:firstLine="709"/>
              <w:rPr>
                <w:rFonts w:ascii="Times New Roman" w:hAnsi="Times New Roman"/>
                <w:sz w:val="22"/>
                <w:szCs w:val="22"/>
              </w:rPr>
            </w:pPr>
            <w:r w:rsidRPr="00E668E4">
              <w:rPr>
                <w:rFonts w:ascii="Times New Roman" w:hAnsi="Times New Roman"/>
                <w:sz w:val="22"/>
                <w:szCs w:val="22"/>
              </w:rPr>
              <w:t>16.7.В случае, если:</w:t>
            </w:r>
          </w:p>
          <w:p w14:paraId="710BA326" w14:textId="77777777" w:rsidR="004C5791" w:rsidRPr="00E668E4" w:rsidRDefault="004C5791" w:rsidP="004C5791">
            <w:pPr>
              <w:pStyle w:val="a8"/>
              <w:shd w:val="clear" w:color="auto" w:fill="FFFFFF"/>
              <w:ind w:firstLine="709"/>
              <w:rPr>
                <w:rFonts w:ascii="Times New Roman" w:hAnsi="Times New Roman"/>
                <w:sz w:val="22"/>
                <w:szCs w:val="22"/>
              </w:rPr>
            </w:pPr>
            <w:r w:rsidRPr="00E668E4">
              <w:rPr>
                <w:rFonts w:ascii="Times New Roman" w:hAnsi="Times New Roman"/>
                <w:sz w:val="22"/>
                <w:szCs w:val="22"/>
              </w:rPr>
              <w:t>- Подрядчик привлечет для выполнения Работ субподрядчика, в отношении которого Заказчик направил возражения о несоответствии его требованиям, указанным в п. 7.1.47.1 Договора и/или об отсутствии документов, указанных в п. 7.1.47.2 Договора (либо недостоверности указанных в них сведений);</w:t>
            </w:r>
          </w:p>
          <w:p w14:paraId="667ED560" w14:textId="77777777" w:rsidR="004C5791" w:rsidRPr="00E668E4" w:rsidRDefault="004C5791" w:rsidP="004C5791">
            <w:pPr>
              <w:pStyle w:val="a8"/>
              <w:shd w:val="clear" w:color="auto" w:fill="FFFFFF"/>
              <w:ind w:firstLine="709"/>
              <w:rPr>
                <w:rFonts w:ascii="Times New Roman" w:hAnsi="Times New Roman"/>
                <w:sz w:val="22"/>
                <w:szCs w:val="22"/>
              </w:rPr>
            </w:pPr>
            <w:r w:rsidRPr="00E668E4">
              <w:rPr>
                <w:rFonts w:ascii="Times New Roman" w:hAnsi="Times New Roman"/>
                <w:sz w:val="22"/>
                <w:szCs w:val="22"/>
              </w:rPr>
              <w:t>- Подрядчик нарушит п. 7.1.49, п. 7.1.50, п. 7.1.51, п. 7.1.32 Договора;</w:t>
            </w:r>
          </w:p>
          <w:p w14:paraId="2ACCA55C" w14:textId="77777777" w:rsidR="004C5791" w:rsidRPr="00E668E4" w:rsidRDefault="004C5791" w:rsidP="004C5791">
            <w:pPr>
              <w:pStyle w:val="a8"/>
              <w:shd w:val="clear" w:color="auto" w:fill="FFFFFF"/>
              <w:ind w:firstLine="709"/>
              <w:rPr>
                <w:rFonts w:ascii="Times New Roman" w:hAnsi="Times New Roman"/>
                <w:sz w:val="22"/>
                <w:szCs w:val="22"/>
              </w:rPr>
            </w:pPr>
            <w:r w:rsidRPr="00E668E4">
              <w:rPr>
                <w:rFonts w:ascii="Times New Roman" w:hAnsi="Times New Roman"/>
                <w:sz w:val="22"/>
                <w:szCs w:val="22"/>
              </w:rPr>
              <w:t>Заказчик вправе предъявить Подрядчику требование об уплате штрафа в размере 100% от стоимости (согласно сметному расчету) Работ, к выполнению которых был привлечен субподрядчик.</w:t>
            </w:r>
          </w:p>
          <w:p w14:paraId="07F079F7" w14:textId="77777777" w:rsidR="004C5791" w:rsidRPr="00E668E4" w:rsidRDefault="004C5791" w:rsidP="004C5791">
            <w:pPr>
              <w:pStyle w:val="a8"/>
              <w:shd w:val="clear" w:color="auto" w:fill="FFFFFF"/>
              <w:ind w:firstLine="709"/>
              <w:rPr>
                <w:rFonts w:ascii="Times New Roman" w:hAnsi="Times New Roman"/>
                <w:sz w:val="22"/>
                <w:szCs w:val="22"/>
              </w:rPr>
            </w:pPr>
            <w:r w:rsidRPr="00E668E4">
              <w:rPr>
                <w:rFonts w:ascii="Times New Roman" w:hAnsi="Times New Roman"/>
                <w:sz w:val="22"/>
                <w:szCs w:val="22"/>
              </w:rPr>
              <w:t>Штраф должен быть уплачен Подрядчиком в течение 10 (десяти) календарных дней со дня предоставления Заказчиком требования об его оплате. В случае нарушения срока по уплате штрафа Заказчик вправе в одностороннем порядке в любой момент действия Договора путем письменного уведомления Подрядчика провести зачет штрафа в счет уменьшения платежей, причитающихся Подрядчику на основании Актов о приемке выполненных работ (форма КС-2) и Справок о стоимости выполненных работ и затрат (форма КС-3), Итогового акта.</w:t>
            </w:r>
          </w:p>
          <w:p w14:paraId="5AB9E6D6" w14:textId="77777777" w:rsidR="004C5791" w:rsidRPr="00E668E4" w:rsidRDefault="004C5791" w:rsidP="004C5791">
            <w:pPr>
              <w:spacing w:before="0"/>
              <w:jc w:val="left"/>
              <w:rPr>
                <w:sz w:val="22"/>
                <w:szCs w:val="22"/>
              </w:rPr>
            </w:pPr>
          </w:p>
        </w:tc>
        <w:tc>
          <w:tcPr>
            <w:tcW w:w="4820" w:type="dxa"/>
            <w:shd w:val="clear" w:color="auto" w:fill="auto"/>
          </w:tcPr>
          <w:p w14:paraId="28D98F16" w14:textId="50A40B82" w:rsidR="004C5791" w:rsidRPr="00E668E4" w:rsidRDefault="004C5791" w:rsidP="004C5791">
            <w:pPr>
              <w:spacing w:before="0"/>
              <w:jc w:val="left"/>
              <w:rPr>
                <w:sz w:val="22"/>
                <w:szCs w:val="22"/>
              </w:rPr>
            </w:pPr>
            <w:r w:rsidRPr="00E668E4">
              <w:rPr>
                <w:color w:val="FF0000"/>
                <w:sz w:val="22"/>
                <w:szCs w:val="22"/>
              </w:rPr>
              <w:t>Исключить</w:t>
            </w:r>
          </w:p>
        </w:tc>
        <w:tc>
          <w:tcPr>
            <w:tcW w:w="3118" w:type="dxa"/>
            <w:shd w:val="clear" w:color="auto" w:fill="auto"/>
          </w:tcPr>
          <w:p w14:paraId="4463ECC9" w14:textId="77777777" w:rsidR="00890A7A" w:rsidRPr="008C59AA" w:rsidRDefault="00890A7A" w:rsidP="00890A7A">
            <w:pPr>
              <w:spacing w:before="0"/>
              <w:jc w:val="left"/>
              <w:rPr>
                <w:sz w:val="22"/>
                <w:szCs w:val="22"/>
              </w:rPr>
            </w:pPr>
            <w:r>
              <w:rPr>
                <w:sz w:val="22"/>
                <w:szCs w:val="22"/>
              </w:rPr>
              <w:t>Р</w:t>
            </w:r>
            <w:r w:rsidRPr="008C59AA">
              <w:rPr>
                <w:sz w:val="22"/>
                <w:szCs w:val="22"/>
              </w:rPr>
              <w:t>едакция Подрядчика</w:t>
            </w:r>
          </w:p>
          <w:p w14:paraId="3D5315AF" w14:textId="2E523491" w:rsidR="004C5791" w:rsidRPr="00102163" w:rsidRDefault="004C5791" w:rsidP="004C5791">
            <w:pPr>
              <w:spacing w:before="0"/>
              <w:jc w:val="left"/>
              <w:rPr>
                <w:sz w:val="22"/>
                <w:szCs w:val="22"/>
                <w:highlight w:val="yellow"/>
              </w:rPr>
            </w:pPr>
          </w:p>
        </w:tc>
      </w:tr>
      <w:tr w:rsidR="004C5791" w:rsidRPr="00F72801" w14:paraId="1ED9EAF8" w14:textId="77777777" w:rsidTr="00890A7A">
        <w:tc>
          <w:tcPr>
            <w:tcW w:w="840" w:type="dxa"/>
            <w:shd w:val="clear" w:color="auto" w:fill="auto"/>
          </w:tcPr>
          <w:p w14:paraId="43F13384" w14:textId="77777777" w:rsidR="004C5791" w:rsidRPr="00F72801" w:rsidRDefault="004C5791" w:rsidP="004C5791">
            <w:pPr>
              <w:pStyle w:val="a4"/>
              <w:numPr>
                <w:ilvl w:val="0"/>
                <w:numId w:val="1"/>
              </w:numPr>
              <w:spacing w:before="0"/>
              <w:ind w:left="0" w:firstLine="0"/>
              <w:jc w:val="center"/>
              <w:rPr>
                <w:sz w:val="22"/>
                <w:szCs w:val="22"/>
              </w:rPr>
            </w:pPr>
          </w:p>
        </w:tc>
        <w:tc>
          <w:tcPr>
            <w:tcW w:w="1407" w:type="dxa"/>
            <w:shd w:val="clear" w:color="auto" w:fill="auto"/>
          </w:tcPr>
          <w:p w14:paraId="1752159D" w14:textId="0A2EB11A" w:rsidR="004C5791" w:rsidRPr="00F72801" w:rsidRDefault="004C5791" w:rsidP="004C5791">
            <w:pPr>
              <w:spacing w:before="0"/>
              <w:jc w:val="left"/>
              <w:rPr>
                <w:sz w:val="22"/>
                <w:szCs w:val="22"/>
              </w:rPr>
            </w:pPr>
            <w:r w:rsidRPr="00F72801">
              <w:rPr>
                <w:sz w:val="22"/>
                <w:szCs w:val="22"/>
              </w:rPr>
              <w:t>16.10</w:t>
            </w:r>
          </w:p>
        </w:tc>
        <w:tc>
          <w:tcPr>
            <w:tcW w:w="4841" w:type="dxa"/>
            <w:shd w:val="clear" w:color="auto" w:fill="auto"/>
          </w:tcPr>
          <w:p w14:paraId="6DD29F99" w14:textId="77777777" w:rsidR="004C5791" w:rsidRPr="00F72801" w:rsidRDefault="004C5791" w:rsidP="004C5791">
            <w:pPr>
              <w:autoSpaceDE w:val="0"/>
              <w:autoSpaceDN w:val="0"/>
              <w:adjustRightInd w:val="0"/>
              <w:spacing w:before="0"/>
              <w:ind w:firstLine="709"/>
              <w:rPr>
                <w:sz w:val="22"/>
                <w:szCs w:val="22"/>
              </w:rPr>
            </w:pPr>
            <w:r w:rsidRPr="00F72801">
              <w:rPr>
                <w:sz w:val="22"/>
                <w:szCs w:val="22"/>
              </w:rPr>
              <w:t xml:space="preserve">16.10. В случае неисполнения Подрядчиком обязанности выполнить Работы с привлечением субподрядных организаций из числа субъектов малого и среднего </w:t>
            </w:r>
            <w:r w:rsidRPr="00F72801">
              <w:rPr>
                <w:sz w:val="22"/>
                <w:szCs w:val="22"/>
              </w:rPr>
              <w:lastRenderedPageBreak/>
              <w:t xml:space="preserve">предпринимательства в соответствии с подпунктом «в» пункта 4 Постановления Правительства РФ от 11.12.2014 N 1352 «Об особенностях участия субъектов малого и среднего предпринимательства в закупках товаров, работ, услуг отдельными видами юридических лиц», Заказчик вправе взыскать с Подрядчика штраф в размере 100 000 (сто тысяч) рублей. </w:t>
            </w:r>
          </w:p>
          <w:p w14:paraId="4313E687" w14:textId="77777777" w:rsidR="004C5791" w:rsidRPr="00F72801" w:rsidRDefault="004C5791" w:rsidP="004C5791">
            <w:pPr>
              <w:spacing w:before="0"/>
              <w:jc w:val="left"/>
              <w:rPr>
                <w:sz w:val="22"/>
                <w:szCs w:val="22"/>
              </w:rPr>
            </w:pPr>
          </w:p>
        </w:tc>
        <w:tc>
          <w:tcPr>
            <w:tcW w:w="4820" w:type="dxa"/>
            <w:shd w:val="clear" w:color="auto" w:fill="auto"/>
          </w:tcPr>
          <w:p w14:paraId="6D7F8F40" w14:textId="00EF4A84" w:rsidR="004C5791" w:rsidRPr="00F72801" w:rsidRDefault="004C5791" w:rsidP="004C5791">
            <w:pPr>
              <w:spacing w:before="0"/>
              <w:jc w:val="left"/>
              <w:rPr>
                <w:sz w:val="22"/>
                <w:szCs w:val="22"/>
              </w:rPr>
            </w:pPr>
            <w:r w:rsidRPr="00E668E4">
              <w:rPr>
                <w:color w:val="FF0000"/>
                <w:sz w:val="22"/>
                <w:szCs w:val="22"/>
              </w:rPr>
              <w:lastRenderedPageBreak/>
              <w:t>исключить</w:t>
            </w:r>
          </w:p>
        </w:tc>
        <w:tc>
          <w:tcPr>
            <w:tcW w:w="3118" w:type="dxa"/>
            <w:shd w:val="clear" w:color="auto" w:fill="auto"/>
          </w:tcPr>
          <w:p w14:paraId="487FB35C" w14:textId="77777777" w:rsidR="00890A7A" w:rsidRPr="008C59AA" w:rsidRDefault="00890A7A" w:rsidP="00890A7A">
            <w:pPr>
              <w:spacing w:before="0"/>
              <w:jc w:val="left"/>
              <w:rPr>
                <w:sz w:val="22"/>
                <w:szCs w:val="22"/>
              </w:rPr>
            </w:pPr>
            <w:r>
              <w:rPr>
                <w:sz w:val="22"/>
                <w:szCs w:val="22"/>
              </w:rPr>
              <w:t>Р</w:t>
            </w:r>
            <w:r w:rsidRPr="008C59AA">
              <w:rPr>
                <w:sz w:val="22"/>
                <w:szCs w:val="22"/>
              </w:rPr>
              <w:t>едакция Подрядчика</w:t>
            </w:r>
          </w:p>
          <w:p w14:paraId="51A76BA8" w14:textId="77777777" w:rsidR="004C5791" w:rsidRPr="00F72801" w:rsidRDefault="004C5791" w:rsidP="00890A7A">
            <w:pPr>
              <w:spacing w:before="0"/>
              <w:jc w:val="left"/>
              <w:rPr>
                <w:sz w:val="22"/>
                <w:szCs w:val="22"/>
              </w:rPr>
            </w:pPr>
          </w:p>
        </w:tc>
      </w:tr>
      <w:tr w:rsidR="004C5791" w:rsidRPr="00F72801" w14:paraId="57A8034F" w14:textId="77777777" w:rsidTr="00890A7A">
        <w:tc>
          <w:tcPr>
            <w:tcW w:w="840" w:type="dxa"/>
          </w:tcPr>
          <w:p w14:paraId="0C409566" w14:textId="77777777" w:rsidR="004C5791" w:rsidRPr="00F72801" w:rsidRDefault="004C5791" w:rsidP="004C5791">
            <w:pPr>
              <w:pStyle w:val="a4"/>
              <w:numPr>
                <w:ilvl w:val="0"/>
                <w:numId w:val="1"/>
              </w:numPr>
              <w:spacing w:before="0"/>
              <w:ind w:left="0" w:firstLine="0"/>
              <w:jc w:val="center"/>
              <w:rPr>
                <w:sz w:val="22"/>
                <w:szCs w:val="22"/>
              </w:rPr>
            </w:pPr>
          </w:p>
        </w:tc>
        <w:tc>
          <w:tcPr>
            <w:tcW w:w="1407" w:type="dxa"/>
          </w:tcPr>
          <w:p w14:paraId="24B0325D" w14:textId="5AEF168F" w:rsidR="004C5791" w:rsidRPr="00F72801" w:rsidRDefault="004C5791" w:rsidP="004C5791">
            <w:pPr>
              <w:spacing w:before="0"/>
              <w:jc w:val="left"/>
              <w:rPr>
                <w:sz w:val="22"/>
                <w:szCs w:val="22"/>
              </w:rPr>
            </w:pPr>
            <w:r w:rsidRPr="00F72801">
              <w:rPr>
                <w:sz w:val="22"/>
                <w:szCs w:val="22"/>
              </w:rPr>
              <w:t>16.11</w:t>
            </w:r>
          </w:p>
        </w:tc>
        <w:tc>
          <w:tcPr>
            <w:tcW w:w="4841" w:type="dxa"/>
          </w:tcPr>
          <w:p w14:paraId="6E98CF55" w14:textId="77777777" w:rsidR="004C5791" w:rsidRPr="00F72801" w:rsidRDefault="004C5791" w:rsidP="004C5791">
            <w:pPr>
              <w:pStyle w:val="a8"/>
              <w:shd w:val="clear" w:color="auto" w:fill="FFFFFF"/>
              <w:ind w:firstLine="709"/>
              <w:rPr>
                <w:rFonts w:ascii="Times New Roman" w:hAnsi="Times New Roman"/>
                <w:sz w:val="22"/>
                <w:szCs w:val="22"/>
              </w:rPr>
            </w:pPr>
            <w:r w:rsidRPr="00F72801">
              <w:rPr>
                <w:rFonts w:ascii="Times New Roman" w:hAnsi="Times New Roman"/>
                <w:sz w:val="22"/>
                <w:szCs w:val="22"/>
              </w:rPr>
              <w:t>16.11. В случае непредставления Подрядчиком обеспечения исполнения обязательств в порядке и сроки, предусмотренные в настоящем Договоре, Заказчик вправе приостановить оплату Работ по Договору до момента получения надлежащего обеспечения исполнения обязательств, а также потребовать от Подрядчика уплаты штрафа в размере 0,05 % от суммы аванса, указанной в п. 4.1 Договора, за каждый день просрочки предоставления надлежащего обеспечения исполнения обязательств, а также имеет право отказаться от исполнения Договора в одностороннем порядке путем направления уведомления Подрядчику и потребовать возмещения убытков (пункт применяется, если по Договору предусмотрен авансирование с предоставлением Банковской гарантии).</w:t>
            </w:r>
          </w:p>
          <w:p w14:paraId="1688D821" w14:textId="77777777" w:rsidR="004C5791" w:rsidRPr="00F72801" w:rsidRDefault="004C5791" w:rsidP="004C5791">
            <w:pPr>
              <w:spacing w:before="0"/>
              <w:jc w:val="left"/>
              <w:rPr>
                <w:sz w:val="22"/>
                <w:szCs w:val="22"/>
              </w:rPr>
            </w:pPr>
          </w:p>
        </w:tc>
        <w:tc>
          <w:tcPr>
            <w:tcW w:w="4820" w:type="dxa"/>
          </w:tcPr>
          <w:p w14:paraId="1AD82243" w14:textId="61241607" w:rsidR="00992949" w:rsidRPr="00DF0ECA" w:rsidRDefault="00992949" w:rsidP="00992949">
            <w:pPr>
              <w:spacing w:before="0"/>
              <w:rPr>
                <w:sz w:val="22"/>
                <w:szCs w:val="22"/>
              </w:rPr>
            </w:pPr>
            <w:r w:rsidRPr="000C341B">
              <w:rPr>
                <w:sz w:val="22"/>
                <w:szCs w:val="22"/>
              </w:rPr>
              <w:t xml:space="preserve">16.11. В случае непредставления Подрядчиком </w:t>
            </w:r>
            <w:r w:rsidRPr="000C341B">
              <w:rPr>
                <w:color w:val="FF0000"/>
                <w:sz w:val="22"/>
                <w:szCs w:val="22"/>
              </w:rPr>
              <w:t>продления</w:t>
            </w:r>
            <w:r w:rsidRPr="000C341B">
              <w:rPr>
                <w:sz w:val="22"/>
                <w:szCs w:val="22"/>
              </w:rPr>
              <w:t xml:space="preserve"> обеспечения исполнения обязательств в порядке и сроки, предусмотренные в настоящем Договоре, Заказчик вправе приостановить оплату Работ по Договору до момента получения надлежащего обеспечения исполнения обязательств, а также потребовать от Подрядчика уплаты штрафа в размере 0,05 % от суммы аванса, указанной в п. 4.1 Договора, за каждый день просрочки предоставления надлежащего обеспечения исполнения обязательств, а также имеет право отказаться от исполнения Договора в одностороннем порядке путем направления уведомления Подрядчику и потребовать возмещения убытков (пункт применяется, если по Договору предусмотрен авансирование с предоставлением Банковской гарантии</w:t>
            </w:r>
          </w:p>
        </w:tc>
        <w:tc>
          <w:tcPr>
            <w:tcW w:w="3118" w:type="dxa"/>
          </w:tcPr>
          <w:p w14:paraId="6610B02E" w14:textId="77777777" w:rsidR="00890A7A" w:rsidRPr="008C59AA" w:rsidRDefault="00890A7A" w:rsidP="00890A7A">
            <w:pPr>
              <w:spacing w:before="0"/>
              <w:jc w:val="left"/>
              <w:rPr>
                <w:sz w:val="22"/>
                <w:szCs w:val="22"/>
              </w:rPr>
            </w:pPr>
            <w:r>
              <w:rPr>
                <w:sz w:val="22"/>
                <w:szCs w:val="22"/>
              </w:rPr>
              <w:t>Р</w:t>
            </w:r>
            <w:r w:rsidRPr="008C59AA">
              <w:rPr>
                <w:sz w:val="22"/>
                <w:szCs w:val="22"/>
              </w:rPr>
              <w:t>едакция Подрядчика</w:t>
            </w:r>
          </w:p>
          <w:p w14:paraId="70A7279F" w14:textId="43AB70BB" w:rsidR="004C5791" w:rsidRPr="00F72801" w:rsidRDefault="004C5791" w:rsidP="000C341B">
            <w:pPr>
              <w:spacing w:before="0"/>
              <w:jc w:val="left"/>
              <w:rPr>
                <w:sz w:val="22"/>
                <w:szCs w:val="22"/>
              </w:rPr>
            </w:pPr>
          </w:p>
        </w:tc>
      </w:tr>
      <w:tr w:rsidR="004C5791" w:rsidRPr="00F72801" w14:paraId="05E3D776" w14:textId="77777777" w:rsidTr="00890A7A">
        <w:tc>
          <w:tcPr>
            <w:tcW w:w="840" w:type="dxa"/>
          </w:tcPr>
          <w:p w14:paraId="2FD06A3C" w14:textId="77777777" w:rsidR="004C5791" w:rsidRPr="00F72801" w:rsidRDefault="004C5791" w:rsidP="004C5791">
            <w:pPr>
              <w:pStyle w:val="a4"/>
              <w:numPr>
                <w:ilvl w:val="0"/>
                <w:numId w:val="1"/>
              </w:numPr>
              <w:spacing w:before="0"/>
              <w:ind w:left="0" w:firstLine="0"/>
              <w:jc w:val="center"/>
              <w:rPr>
                <w:sz w:val="22"/>
                <w:szCs w:val="22"/>
              </w:rPr>
            </w:pPr>
          </w:p>
        </w:tc>
        <w:tc>
          <w:tcPr>
            <w:tcW w:w="1407" w:type="dxa"/>
          </w:tcPr>
          <w:p w14:paraId="69883E5C" w14:textId="1B55D2CF" w:rsidR="004C5791" w:rsidRPr="00F72801" w:rsidRDefault="004C5791" w:rsidP="004C5791">
            <w:pPr>
              <w:spacing w:before="0"/>
              <w:jc w:val="left"/>
              <w:rPr>
                <w:sz w:val="22"/>
                <w:szCs w:val="22"/>
              </w:rPr>
            </w:pPr>
            <w:r w:rsidRPr="00F72801">
              <w:rPr>
                <w:sz w:val="22"/>
                <w:szCs w:val="22"/>
              </w:rPr>
              <w:t>16.13</w:t>
            </w:r>
          </w:p>
        </w:tc>
        <w:tc>
          <w:tcPr>
            <w:tcW w:w="4841" w:type="dxa"/>
          </w:tcPr>
          <w:p w14:paraId="37ACB944" w14:textId="77777777" w:rsidR="004C5791" w:rsidRPr="00F72801" w:rsidRDefault="004C5791" w:rsidP="004C5791">
            <w:pPr>
              <w:pStyle w:val="a8"/>
              <w:shd w:val="clear" w:color="auto" w:fill="FFFFFF"/>
              <w:ind w:firstLine="709"/>
              <w:rPr>
                <w:rFonts w:ascii="Times New Roman" w:hAnsi="Times New Roman"/>
                <w:sz w:val="22"/>
                <w:szCs w:val="22"/>
              </w:rPr>
            </w:pPr>
            <w:r w:rsidRPr="00F72801">
              <w:rPr>
                <w:rFonts w:ascii="Times New Roman" w:hAnsi="Times New Roman"/>
                <w:sz w:val="22"/>
                <w:szCs w:val="22"/>
              </w:rPr>
              <w:t xml:space="preserve">16.13. Заказчик вправе зачесть начисленные Подрядчику суммы неустойки, пени, штрафа, в счет уплаты любых денежных средств, которые причитаются или будут </w:t>
            </w:r>
            <w:r w:rsidRPr="00F72801">
              <w:rPr>
                <w:rFonts w:ascii="Times New Roman" w:hAnsi="Times New Roman"/>
                <w:sz w:val="22"/>
                <w:szCs w:val="22"/>
              </w:rPr>
              <w:lastRenderedPageBreak/>
              <w:t>причитаться к оплате Подрядчику, письменно уведомив об этом Подрядчика.</w:t>
            </w:r>
          </w:p>
          <w:p w14:paraId="784C2FE1" w14:textId="77777777" w:rsidR="004C5791" w:rsidRPr="00F72801" w:rsidRDefault="004C5791" w:rsidP="004C5791">
            <w:pPr>
              <w:pStyle w:val="a8"/>
              <w:shd w:val="clear" w:color="auto" w:fill="FFFFFF"/>
              <w:ind w:firstLine="709"/>
              <w:rPr>
                <w:rFonts w:ascii="Times New Roman" w:hAnsi="Times New Roman"/>
                <w:sz w:val="22"/>
                <w:szCs w:val="22"/>
              </w:rPr>
            </w:pPr>
          </w:p>
          <w:p w14:paraId="2ACD42F7" w14:textId="77777777" w:rsidR="004C5791" w:rsidRPr="00F72801" w:rsidRDefault="004C5791" w:rsidP="004C5791">
            <w:pPr>
              <w:spacing w:before="0"/>
              <w:jc w:val="left"/>
              <w:rPr>
                <w:sz w:val="22"/>
                <w:szCs w:val="22"/>
              </w:rPr>
            </w:pPr>
          </w:p>
        </w:tc>
        <w:tc>
          <w:tcPr>
            <w:tcW w:w="4820" w:type="dxa"/>
          </w:tcPr>
          <w:p w14:paraId="2AD175B2" w14:textId="7ADE878F" w:rsidR="006E7314" w:rsidRPr="006E7314" w:rsidRDefault="006E7314" w:rsidP="006E7314">
            <w:pPr>
              <w:pStyle w:val="a8"/>
              <w:shd w:val="clear" w:color="auto" w:fill="FFFFFF"/>
              <w:ind w:firstLine="709"/>
              <w:rPr>
                <w:rFonts w:ascii="Times New Roman" w:hAnsi="Times New Roman"/>
                <w:sz w:val="22"/>
                <w:szCs w:val="22"/>
              </w:rPr>
            </w:pPr>
            <w:r w:rsidRPr="00F72801">
              <w:rPr>
                <w:rFonts w:ascii="Times New Roman" w:hAnsi="Times New Roman"/>
                <w:sz w:val="22"/>
                <w:szCs w:val="22"/>
              </w:rPr>
              <w:lastRenderedPageBreak/>
              <w:t xml:space="preserve">16.13. Заказчик вправе зачесть начисленные Подрядчику суммы неустойки, пени, штрафа, в счет уплаты любых денежных средств, которые причитаются или будут </w:t>
            </w:r>
            <w:r w:rsidRPr="00F72801">
              <w:rPr>
                <w:rFonts w:ascii="Times New Roman" w:hAnsi="Times New Roman"/>
                <w:sz w:val="22"/>
                <w:szCs w:val="22"/>
              </w:rPr>
              <w:lastRenderedPageBreak/>
              <w:t>причитаться к оплате Подрядчику, письменно уведомив об этом Подрядчика.</w:t>
            </w:r>
            <w:r>
              <w:rPr>
                <w:rFonts w:ascii="Times New Roman" w:hAnsi="Times New Roman"/>
                <w:sz w:val="22"/>
                <w:szCs w:val="22"/>
              </w:rPr>
              <w:t xml:space="preserve"> </w:t>
            </w:r>
            <w:r>
              <w:rPr>
                <w:rFonts w:ascii="Times New Roman" w:eastAsiaTheme="minorHAnsi" w:hAnsi="Times New Roman"/>
                <w:color w:val="FF0000"/>
                <w:sz w:val="22"/>
                <w:szCs w:val="22"/>
              </w:rPr>
              <w:t>Указанный в настоящем пункте</w:t>
            </w:r>
            <w:r w:rsidRPr="006E7314">
              <w:rPr>
                <w:rFonts w:ascii="Times New Roman" w:eastAsiaTheme="minorHAnsi" w:hAnsi="Times New Roman"/>
                <w:color w:val="FF0000"/>
                <w:sz w:val="22"/>
                <w:szCs w:val="22"/>
              </w:rPr>
              <w:t xml:space="preserve"> зачет допускается при условии, что Заказчик направил Подрядчику претензию с требованием об уплате соответствующих сумм и указал разумный срок для их добровольного погашения, а Подрядчик в установленный срок не исполнил данное требование либо не оспорил его в письменной форме</w:t>
            </w:r>
            <w:r>
              <w:rPr>
                <w:rFonts w:ascii="Times New Roman" w:eastAsiaTheme="minorHAnsi" w:hAnsi="Times New Roman"/>
                <w:color w:val="FF0000"/>
                <w:sz w:val="22"/>
                <w:szCs w:val="22"/>
              </w:rPr>
              <w:t>.</w:t>
            </w:r>
          </w:p>
          <w:p w14:paraId="1F8EB4A8" w14:textId="53719D50" w:rsidR="006E7314" w:rsidRPr="00F72801" w:rsidRDefault="006E7314" w:rsidP="004C5791">
            <w:pPr>
              <w:spacing w:before="0"/>
              <w:jc w:val="left"/>
              <w:rPr>
                <w:sz w:val="22"/>
                <w:szCs w:val="22"/>
              </w:rPr>
            </w:pPr>
          </w:p>
        </w:tc>
        <w:tc>
          <w:tcPr>
            <w:tcW w:w="3118" w:type="dxa"/>
          </w:tcPr>
          <w:p w14:paraId="2943B3CC" w14:textId="77777777" w:rsidR="00890A7A" w:rsidRPr="008C59AA" w:rsidRDefault="00890A7A" w:rsidP="00890A7A">
            <w:pPr>
              <w:spacing w:before="0"/>
              <w:jc w:val="left"/>
              <w:rPr>
                <w:sz w:val="22"/>
                <w:szCs w:val="22"/>
              </w:rPr>
            </w:pPr>
            <w:r>
              <w:rPr>
                <w:sz w:val="22"/>
                <w:szCs w:val="22"/>
              </w:rPr>
              <w:lastRenderedPageBreak/>
              <w:t>Р</w:t>
            </w:r>
            <w:r w:rsidRPr="008C59AA">
              <w:rPr>
                <w:sz w:val="22"/>
                <w:szCs w:val="22"/>
              </w:rPr>
              <w:t>едакция Подрядчика</w:t>
            </w:r>
          </w:p>
          <w:p w14:paraId="40B549FA" w14:textId="77777777" w:rsidR="004C5791" w:rsidRPr="00F72801" w:rsidRDefault="004C5791" w:rsidP="004C5791">
            <w:pPr>
              <w:spacing w:before="0"/>
              <w:jc w:val="left"/>
              <w:rPr>
                <w:sz w:val="22"/>
                <w:szCs w:val="22"/>
              </w:rPr>
            </w:pPr>
          </w:p>
        </w:tc>
      </w:tr>
      <w:tr w:rsidR="004C5791" w:rsidRPr="00F72801" w14:paraId="1F314F65" w14:textId="77777777" w:rsidTr="00890A7A">
        <w:tc>
          <w:tcPr>
            <w:tcW w:w="840" w:type="dxa"/>
          </w:tcPr>
          <w:p w14:paraId="136B3976" w14:textId="77777777" w:rsidR="004C5791" w:rsidRPr="00F72801" w:rsidRDefault="004C5791" w:rsidP="004C5791">
            <w:pPr>
              <w:pStyle w:val="a4"/>
              <w:numPr>
                <w:ilvl w:val="0"/>
                <w:numId w:val="1"/>
              </w:numPr>
              <w:spacing w:before="0"/>
              <w:ind w:left="0" w:firstLine="0"/>
              <w:jc w:val="center"/>
              <w:rPr>
                <w:sz w:val="22"/>
                <w:szCs w:val="22"/>
              </w:rPr>
            </w:pPr>
          </w:p>
        </w:tc>
        <w:tc>
          <w:tcPr>
            <w:tcW w:w="1407" w:type="dxa"/>
            <w:shd w:val="clear" w:color="auto" w:fill="auto"/>
          </w:tcPr>
          <w:p w14:paraId="1388116D" w14:textId="170510FD" w:rsidR="004C5791" w:rsidRPr="000C341B" w:rsidRDefault="004C5791" w:rsidP="004C5791">
            <w:pPr>
              <w:spacing w:before="0"/>
              <w:jc w:val="left"/>
              <w:rPr>
                <w:sz w:val="22"/>
                <w:szCs w:val="22"/>
              </w:rPr>
            </w:pPr>
            <w:r w:rsidRPr="000C341B">
              <w:rPr>
                <w:sz w:val="22"/>
                <w:szCs w:val="22"/>
              </w:rPr>
              <w:t>17.1</w:t>
            </w:r>
          </w:p>
        </w:tc>
        <w:tc>
          <w:tcPr>
            <w:tcW w:w="4841" w:type="dxa"/>
            <w:shd w:val="clear" w:color="auto" w:fill="auto"/>
          </w:tcPr>
          <w:p w14:paraId="50058EA8" w14:textId="77777777" w:rsidR="004C5791" w:rsidRPr="000C341B" w:rsidRDefault="004C5791" w:rsidP="004C5791">
            <w:pPr>
              <w:shd w:val="clear" w:color="auto" w:fill="FFFFFF"/>
              <w:spacing w:before="0"/>
              <w:ind w:firstLine="709"/>
              <w:rPr>
                <w:color w:val="FF0000"/>
                <w:sz w:val="22"/>
                <w:szCs w:val="22"/>
              </w:rPr>
            </w:pPr>
            <w:r w:rsidRPr="000C341B">
              <w:rPr>
                <w:sz w:val="22"/>
                <w:szCs w:val="22"/>
              </w:rPr>
              <w:t xml:space="preserve">17.1. </w:t>
            </w:r>
            <w:r w:rsidRPr="000C341B">
              <w:rPr>
                <w:color w:val="FF0000"/>
                <w:sz w:val="22"/>
                <w:szCs w:val="22"/>
              </w:rPr>
              <w:t xml:space="preserve">Заказчик вправе в одностороннем порядке вносить изменения в объем и содержание Работ (Техническую документацию) при условии, что стоимость возникших в результате этого дополнительных работ не повлечет увеличение стоимости Работ, согласованной Сторонами в смете, более чем на 10 %, и в любом случае не приведет к превышению предельной цены Договора. </w:t>
            </w:r>
          </w:p>
          <w:p w14:paraId="003E995A" w14:textId="77777777" w:rsidR="004C5791" w:rsidRPr="000C341B" w:rsidRDefault="004C5791" w:rsidP="004C5791">
            <w:pPr>
              <w:shd w:val="clear" w:color="auto" w:fill="FFFFFF"/>
              <w:spacing w:before="0"/>
              <w:ind w:firstLine="709"/>
              <w:rPr>
                <w:sz w:val="22"/>
                <w:szCs w:val="22"/>
              </w:rPr>
            </w:pPr>
            <w:r w:rsidRPr="000C341B">
              <w:rPr>
                <w:sz w:val="22"/>
                <w:szCs w:val="22"/>
              </w:rPr>
              <w:t>В случае необходимости внесения изменений в объем и содержание Работ (Техническую документацию), Заказчик обязан направить письменное распоряжение уполномоченного лица, обязательное к выполнению для Подрядчика, с указанием:</w:t>
            </w:r>
          </w:p>
          <w:p w14:paraId="7C8DCEC2" w14:textId="77777777" w:rsidR="004C5791" w:rsidRPr="000C341B" w:rsidRDefault="004C5791" w:rsidP="004C5791">
            <w:pPr>
              <w:shd w:val="clear" w:color="auto" w:fill="FFFFFF"/>
              <w:spacing w:before="0"/>
              <w:ind w:firstLine="709"/>
              <w:rPr>
                <w:sz w:val="22"/>
                <w:szCs w:val="22"/>
              </w:rPr>
            </w:pPr>
            <w:r w:rsidRPr="000C341B">
              <w:rPr>
                <w:sz w:val="22"/>
                <w:szCs w:val="22"/>
              </w:rPr>
              <w:t>- увеличить или сократить объем и состав Работ;</w:t>
            </w:r>
          </w:p>
          <w:p w14:paraId="6741EA1A" w14:textId="77777777" w:rsidR="004C5791" w:rsidRPr="000C341B" w:rsidRDefault="004C5791" w:rsidP="004C5791">
            <w:pPr>
              <w:shd w:val="clear" w:color="auto" w:fill="FFFFFF"/>
              <w:spacing w:before="0"/>
              <w:ind w:firstLine="709"/>
              <w:rPr>
                <w:sz w:val="22"/>
                <w:szCs w:val="22"/>
              </w:rPr>
            </w:pPr>
            <w:r w:rsidRPr="000C341B">
              <w:rPr>
                <w:sz w:val="22"/>
                <w:szCs w:val="22"/>
              </w:rPr>
              <w:t>- исключить любую часть Работ;</w:t>
            </w:r>
          </w:p>
          <w:p w14:paraId="66BED8CF" w14:textId="77777777" w:rsidR="004C5791" w:rsidRPr="000C341B" w:rsidRDefault="004C5791" w:rsidP="004C5791">
            <w:pPr>
              <w:shd w:val="clear" w:color="auto" w:fill="FFFFFF"/>
              <w:spacing w:before="0"/>
              <w:ind w:firstLine="709"/>
              <w:rPr>
                <w:sz w:val="22"/>
                <w:szCs w:val="22"/>
              </w:rPr>
            </w:pPr>
            <w:r w:rsidRPr="000C341B">
              <w:rPr>
                <w:sz w:val="22"/>
                <w:szCs w:val="22"/>
              </w:rPr>
              <w:t>- изменить характер, качество или вид любой части Работы;</w:t>
            </w:r>
          </w:p>
          <w:p w14:paraId="42907695" w14:textId="77777777" w:rsidR="004C5791" w:rsidRPr="000C341B" w:rsidRDefault="004C5791" w:rsidP="004C5791">
            <w:pPr>
              <w:shd w:val="clear" w:color="auto" w:fill="FFFFFF"/>
              <w:spacing w:before="0"/>
              <w:ind w:firstLine="709"/>
              <w:rPr>
                <w:sz w:val="22"/>
                <w:szCs w:val="22"/>
              </w:rPr>
            </w:pPr>
            <w:r w:rsidRPr="000C341B">
              <w:rPr>
                <w:sz w:val="22"/>
                <w:szCs w:val="22"/>
              </w:rPr>
              <w:lastRenderedPageBreak/>
              <w:t>- выполнить дополнительную Работу, необходимую для завершения производства Работ.</w:t>
            </w:r>
          </w:p>
          <w:p w14:paraId="661146DB" w14:textId="77777777" w:rsidR="004C5791" w:rsidRPr="000C341B" w:rsidRDefault="004C5791" w:rsidP="00E668E4">
            <w:pPr>
              <w:shd w:val="clear" w:color="auto" w:fill="FFFFFF"/>
              <w:spacing w:before="0"/>
              <w:ind w:firstLine="709"/>
              <w:rPr>
                <w:sz w:val="22"/>
                <w:szCs w:val="22"/>
              </w:rPr>
            </w:pPr>
          </w:p>
        </w:tc>
        <w:tc>
          <w:tcPr>
            <w:tcW w:w="4820" w:type="dxa"/>
            <w:shd w:val="clear" w:color="auto" w:fill="auto"/>
          </w:tcPr>
          <w:p w14:paraId="404ACA48" w14:textId="098E6B1F" w:rsidR="00E668E4" w:rsidRPr="000C341B" w:rsidRDefault="00E668E4" w:rsidP="00E668E4">
            <w:pPr>
              <w:shd w:val="clear" w:color="auto" w:fill="FFFFFF"/>
              <w:spacing w:before="0"/>
              <w:ind w:firstLine="709"/>
              <w:rPr>
                <w:sz w:val="22"/>
                <w:szCs w:val="22"/>
              </w:rPr>
            </w:pPr>
            <w:r w:rsidRPr="000C341B">
              <w:rPr>
                <w:sz w:val="22"/>
                <w:szCs w:val="22"/>
              </w:rPr>
              <w:lastRenderedPageBreak/>
              <w:t>17.1. В случае необходимости внесения изменений в объем и содержание Работ (Техническую документацию), Заказчик обязан направить письменное распоряжение уполномоченного лица, обязательное к выполнению для Подрядчика, с указанием:</w:t>
            </w:r>
          </w:p>
          <w:p w14:paraId="103F0241" w14:textId="77777777" w:rsidR="00E668E4" w:rsidRPr="000C341B" w:rsidRDefault="00E668E4" w:rsidP="00E668E4">
            <w:pPr>
              <w:shd w:val="clear" w:color="auto" w:fill="FFFFFF"/>
              <w:spacing w:before="0"/>
              <w:ind w:firstLine="709"/>
              <w:rPr>
                <w:sz w:val="22"/>
                <w:szCs w:val="22"/>
              </w:rPr>
            </w:pPr>
            <w:r w:rsidRPr="000C341B">
              <w:rPr>
                <w:sz w:val="22"/>
                <w:szCs w:val="22"/>
              </w:rPr>
              <w:t>- увеличить или сократить объем и состав Работ;</w:t>
            </w:r>
          </w:p>
          <w:p w14:paraId="5C461FC6" w14:textId="77777777" w:rsidR="00E668E4" w:rsidRPr="000C341B" w:rsidRDefault="00E668E4" w:rsidP="00E668E4">
            <w:pPr>
              <w:shd w:val="clear" w:color="auto" w:fill="FFFFFF"/>
              <w:spacing w:before="0"/>
              <w:ind w:firstLine="709"/>
              <w:rPr>
                <w:sz w:val="22"/>
                <w:szCs w:val="22"/>
              </w:rPr>
            </w:pPr>
            <w:r w:rsidRPr="000C341B">
              <w:rPr>
                <w:sz w:val="22"/>
                <w:szCs w:val="22"/>
              </w:rPr>
              <w:t>- исключить любую часть Работ;</w:t>
            </w:r>
          </w:p>
          <w:p w14:paraId="093DD68F" w14:textId="77777777" w:rsidR="00E668E4" w:rsidRPr="000C341B" w:rsidRDefault="00E668E4" w:rsidP="00E668E4">
            <w:pPr>
              <w:shd w:val="clear" w:color="auto" w:fill="FFFFFF"/>
              <w:spacing w:before="0"/>
              <w:ind w:firstLine="709"/>
              <w:rPr>
                <w:sz w:val="22"/>
                <w:szCs w:val="22"/>
              </w:rPr>
            </w:pPr>
            <w:r w:rsidRPr="000C341B">
              <w:rPr>
                <w:sz w:val="22"/>
                <w:szCs w:val="22"/>
              </w:rPr>
              <w:t>- изменить характер, качество или вид любой части Работы;</w:t>
            </w:r>
          </w:p>
          <w:p w14:paraId="245CE772" w14:textId="77777777" w:rsidR="00E668E4" w:rsidRPr="000C341B" w:rsidRDefault="00E668E4" w:rsidP="00E668E4">
            <w:pPr>
              <w:shd w:val="clear" w:color="auto" w:fill="FFFFFF"/>
              <w:spacing w:before="0"/>
              <w:ind w:firstLine="709"/>
              <w:rPr>
                <w:sz w:val="22"/>
                <w:szCs w:val="22"/>
              </w:rPr>
            </w:pPr>
            <w:r w:rsidRPr="000C341B">
              <w:rPr>
                <w:sz w:val="22"/>
                <w:szCs w:val="22"/>
              </w:rPr>
              <w:t>- выполнить дополнительную Работу, необходимую для завершения производства Работ.</w:t>
            </w:r>
          </w:p>
          <w:p w14:paraId="3FD82B9B" w14:textId="77777777" w:rsidR="004C5791" w:rsidRPr="000C341B" w:rsidRDefault="004C5791" w:rsidP="00E668E4">
            <w:pPr>
              <w:shd w:val="clear" w:color="auto" w:fill="FFFFFF"/>
              <w:spacing w:before="0"/>
              <w:ind w:firstLine="709"/>
              <w:rPr>
                <w:sz w:val="22"/>
                <w:szCs w:val="22"/>
              </w:rPr>
            </w:pPr>
          </w:p>
        </w:tc>
        <w:tc>
          <w:tcPr>
            <w:tcW w:w="3118" w:type="dxa"/>
            <w:shd w:val="clear" w:color="auto" w:fill="auto"/>
          </w:tcPr>
          <w:p w14:paraId="25555FD8" w14:textId="77777777" w:rsidR="00890A7A" w:rsidRPr="008C59AA" w:rsidRDefault="00890A7A" w:rsidP="00890A7A">
            <w:pPr>
              <w:spacing w:before="0"/>
              <w:jc w:val="left"/>
              <w:rPr>
                <w:sz w:val="22"/>
                <w:szCs w:val="22"/>
              </w:rPr>
            </w:pPr>
            <w:r>
              <w:rPr>
                <w:sz w:val="22"/>
                <w:szCs w:val="22"/>
              </w:rPr>
              <w:t>Р</w:t>
            </w:r>
            <w:r w:rsidRPr="008C59AA">
              <w:rPr>
                <w:sz w:val="22"/>
                <w:szCs w:val="22"/>
              </w:rPr>
              <w:t>едакция Подрядчика</w:t>
            </w:r>
          </w:p>
          <w:p w14:paraId="630DB04C" w14:textId="7135CD0A" w:rsidR="004C5791" w:rsidRPr="000C341B" w:rsidRDefault="004C5791" w:rsidP="004C5791">
            <w:pPr>
              <w:spacing w:before="0"/>
              <w:jc w:val="left"/>
              <w:rPr>
                <w:sz w:val="22"/>
                <w:szCs w:val="22"/>
              </w:rPr>
            </w:pPr>
          </w:p>
        </w:tc>
      </w:tr>
      <w:tr w:rsidR="00E668E4" w:rsidRPr="00F72801" w14:paraId="436D2642" w14:textId="77777777" w:rsidTr="00890A7A">
        <w:tc>
          <w:tcPr>
            <w:tcW w:w="840" w:type="dxa"/>
          </w:tcPr>
          <w:p w14:paraId="14E22FC1" w14:textId="77777777" w:rsidR="00E668E4" w:rsidRPr="00F72801" w:rsidRDefault="00E668E4" w:rsidP="004C5791">
            <w:pPr>
              <w:pStyle w:val="a4"/>
              <w:numPr>
                <w:ilvl w:val="0"/>
                <w:numId w:val="1"/>
              </w:numPr>
              <w:spacing w:before="0"/>
              <w:ind w:left="0" w:firstLine="0"/>
              <w:jc w:val="center"/>
              <w:rPr>
                <w:sz w:val="22"/>
                <w:szCs w:val="22"/>
              </w:rPr>
            </w:pPr>
          </w:p>
        </w:tc>
        <w:tc>
          <w:tcPr>
            <w:tcW w:w="1407" w:type="dxa"/>
            <w:shd w:val="clear" w:color="auto" w:fill="auto"/>
          </w:tcPr>
          <w:p w14:paraId="444EB549" w14:textId="588BEA83" w:rsidR="00E668E4" w:rsidRPr="00E668E4" w:rsidRDefault="00E668E4" w:rsidP="004C5791">
            <w:pPr>
              <w:spacing w:before="0"/>
              <w:jc w:val="left"/>
              <w:rPr>
                <w:sz w:val="22"/>
                <w:szCs w:val="22"/>
              </w:rPr>
            </w:pPr>
            <w:r w:rsidRPr="00E668E4">
              <w:rPr>
                <w:sz w:val="22"/>
                <w:szCs w:val="22"/>
              </w:rPr>
              <w:t>17.2</w:t>
            </w:r>
          </w:p>
        </w:tc>
        <w:tc>
          <w:tcPr>
            <w:tcW w:w="4841" w:type="dxa"/>
            <w:shd w:val="clear" w:color="auto" w:fill="auto"/>
          </w:tcPr>
          <w:p w14:paraId="125063FF" w14:textId="77777777" w:rsidR="00E668E4" w:rsidRPr="00E668E4" w:rsidRDefault="00E668E4" w:rsidP="00E668E4">
            <w:pPr>
              <w:shd w:val="clear" w:color="auto" w:fill="FFFFFF"/>
              <w:spacing w:before="0"/>
              <w:ind w:firstLine="709"/>
              <w:rPr>
                <w:sz w:val="22"/>
                <w:szCs w:val="22"/>
              </w:rPr>
            </w:pPr>
            <w:r w:rsidRPr="00E668E4">
              <w:rPr>
                <w:sz w:val="22"/>
                <w:szCs w:val="22"/>
              </w:rPr>
              <w:t xml:space="preserve">17.2. В случае если изменения в объем и содержание Работ (Техническую документацию) повлекут увеличение стоимости Работ, согласованной Сторонами в смете, </w:t>
            </w:r>
            <w:r w:rsidRPr="00E668E4">
              <w:rPr>
                <w:color w:val="FF0000"/>
                <w:sz w:val="22"/>
                <w:szCs w:val="22"/>
              </w:rPr>
              <w:t xml:space="preserve">более чем на 10 %, </w:t>
            </w:r>
            <w:r w:rsidRPr="00E668E4">
              <w:rPr>
                <w:sz w:val="22"/>
                <w:szCs w:val="22"/>
              </w:rPr>
              <w:t xml:space="preserve">или увеличивают срок выполнения Работ, то Подрядчик приступает к их выполнению только после подписания Сторонами соответствующего дополнительного соглашения, которое становится с момента его подписания неотъемлемой частью настоящего Договора. Стоимость таких Работ формируется в соответствии с порядком ценообразования строительно-монтажных работ, предусмотренном в п. 12.2.9 Технического задания (Приложение №1 к Договору). При невыполнении данного условия Работы считаются несогласованными и выполненными за счет Подрядчика. </w:t>
            </w:r>
          </w:p>
          <w:p w14:paraId="1A8D97E0" w14:textId="77777777" w:rsidR="00E668E4" w:rsidRPr="00E668E4" w:rsidRDefault="00E668E4" w:rsidP="004C5791">
            <w:pPr>
              <w:shd w:val="clear" w:color="auto" w:fill="FFFFFF"/>
              <w:spacing w:before="0"/>
              <w:ind w:firstLine="709"/>
              <w:rPr>
                <w:b/>
                <w:sz w:val="22"/>
                <w:szCs w:val="22"/>
              </w:rPr>
            </w:pPr>
          </w:p>
        </w:tc>
        <w:tc>
          <w:tcPr>
            <w:tcW w:w="4820" w:type="dxa"/>
            <w:shd w:val="clear" w:color="auto" w:fill="auto"/>
          </w:tcPr>
          <w:p w14:paraId="33FB2E8E" w14:textId="77777777" w:rsidR="00E668E4" w:rsidRPr="00E668E4" w:rsidRDefault="00E668E4" w:rsidP="00E668E4">
            <w:pPr>
              <w:shd w:val="clear" w:color="auto" w:fill="FFFFFF"/>
              <w:spacing w:before="0"/>
              <w:ind w:firstLine="709"/>
              <w:rPr>
                <w:sz w:val="22"/>
                <w:szCs w:val="22"/>
              </w:rPr>
            </w:pPr>
            <w:r w:rsidRPr="00E668E4">
              <w:rPr>
                <w:sz w:val="22"/>
                <w:szCs w:val="22"/>
              </w:rPr>
              <w:t xml:space="preserve">17.2. В случае если изменения в объем и содержание Работ (Техническую документацию) повлекут увеличение стоимости Работ, согласованной Сторонами в смете, или увеличивают срок выполнения Работ, то Подрядчик приступает к их выполнению только после подписания Сторонами соответствующего дополнительного соглашения, которое становится с момента его подписания неотъемлемой частью настоящего Договора. Стоимость таких Работ формируется в соответствии с порядком ценообразования строительно-монтажных работ, предусмотренном в п. 12.2.9 Технического задания (Приложение №1 к Договору). При невыполнении данного условия Работы считаются несогласованными и выполненными за счет Подрядчика. </w:t>
            </w:r>
          </w:p>
          <w:p w14:paraId="4508247F" w14:textId="77777777" w:rsidR="00E668E4" w:rsidRPr="00E668E4" w:rsidRDefault="00E668E4" w:rsidP="00E668E4">
            <w:pPr>
              <w:shd w:val="clear" w:color="auto" w:fill="FFFFFF"/>
              <w:spacing w:before="0"/>
              <w:ind w:firstLine="709"/>
              <w:rPr>
                <w:b/>
                <w:sz w:val="22"/>
                <w:szCs w:val="22"/>
              </w:rPr>
            </w:pPr>
          </w:p>
        </w:tc>
        <w:tc>
          <w:tcPr>
            <w:tcW w:w="3118" w:type="dxa"/>
            <w:shd w:val="clear" w:color="auto" w:fill="auto"/>
          </w:tcPr>
          <w:p w14:paraId="574AA6ED" w14:textId="77777777" w:rsidR="00890A7A" w:rsidRPr="008C59AA" w:rsidRDefault="00890A7A" w:rsidP="00890A7A">
            <w:pPr>
              <w:spacing w:before="0"/>
              <w:jc w:val="left"/>
              <w:rPr>
                <w:sz w:val="22"/>
                <w:szCs w:val="22"/>
              </w:rPr>
            </w:pPr>
            <w:r>
              <w:rPr>
                <w:sz w:val="22"/>
                <w:szCs w:val="22"/>
              </w:rPr>
              <w:t>Р</w:t>
            </w:r>
            <w:r w:rsidRPr="008C59AA">
              <w:rPr>
                <w:sz w:val="22"/>
                <w:szCs w:val="22"/>
              </w:rPr>
              <w:t>едакция Подрядчика</w:t>
            </w:r>
          </w:p>
          <w:p w14:paraId="646CF7D9" w14:textId="77777777" w:rsidR="00E668E4" w:rsidRPr="00102163" w:rsidRDefault="00E668E4" w:rsidP="004C5791">
            <w:pPr>
              <w:spacing w:before="0"/>
              <w:jc w:val="left"/>
              <w:rPr>
                <w:sz w:val="22"/>
                <w:szCs w:val="22"/>
                <w:highlight w:val="yellow"/>
              </w:rPr>
            </w:pPr>
          </w:p>
        </w:tc>
      </w:tr>
      <w:tr w:rsidR="004C5791" w:rsidRPr="00F72801" w14:paraId="2458DF6F" w14:textId="77777777" w:rsidTr="00890A7A">
        <w:tc>
          <w:tcPr>
            <w:tcW w:w="840" w:type="dxa"/>
          </w:tcPr>
          <w:p w14:paraId="7E51B1BF" w14:textId="77777777" w:rsidR="004C5791" w:rsidRPr="00F72801" w:rsidRDefault="004C5791" w:rsidP="004C5791">
            <w:pPr>
              <w:pStyle w:val="a4"/>
              <w:numPr>
                <w:ilvl w:val="0"/>
                <w:numId w:val="1"/>
              </w:numPr>
              <w:spacing w:before="0"/>
              <w:ind w:left="0" w:firstLine="0"/>
              <w:jc w:val="center"/>
              <w:rPr>
                <w:sz w:val="22"/>
                <w:szCs w:val="22"/>
              </w:rPr>
            </w:pPr>
          </w:p>
        </w:tc>
        <w:tc>
          <w:tcPr>
            <w:tcW w:w="1407" w:type="dxa"/>
            <w:shd w:val="clear" w:color="auto" w:fill="auto"/>
          </w:tcPr>
          <w:p w14:paraId="1F1CD6B6" w14:textId="42C19E1B" w:rsidR="004C5791" w:rsidRPr="004C7446" w:rsidRDefault="004C5791" w:rsidP="004C5791">
            <w:pPr>
              <w:spacing w:before="0"/>
              <w:jc w:val="left"/>
              <w:rPr>
                <w:sz w:val="22"/>
                <w:szCs w:val="22"/>
              </w:rPr>
            </w:pPr>
            <w:r w:rsidRPr="004C7446">
              <w:rPr>
                <w:sz w:val="22"/>
                <w:szCs w:val="22"/>
              </w:rPr>
              <w:t>23.4</w:t>
            </w:r>
          </w:p>
        </w:tc>
        <w:tc>
          <w:tcPr>
            <w:tcW w:w="4841" w:type="dxa"/>
            <w:shd w:val="clear" w:color="auto" w:fill="auto"/>
          </w:tcPr>
          <w:p w14:paraId="1B0737E8" w14:textId="77777777" w:rsidR="004C5791" w:rsidRPr="006910D3" w:rsidRDefault="004C5791" w:rsidP="004C5791">
            <w:pPr>
              <w:shd w:val="clear" w:color="auto" w:fill="FFFFFF"/>
              <w:spacing w:before="0"/>
              <w:ind w:firstLine="709"/>
              <w:rPr>
                <w:rFonts w:eastAsiaTheme="minorEastAsia"/>
                <w:sz w:val="22"/>
                <w:szCs w:val="22"/>
              </w:rPr>
            </w:pPr>
            <w:r w:rsidRPr="006910D3">
              <w:rPr>
                <w:rFonts w:eastAsiaTheme="minorEastAsia"/>
                <w:sz w:val="22"/>
                <w:szCs w:val="22"/>
              </w:rPr>
              <w:t>23.4. Заказчик вправе в одностороннем внесудебном порядке отказаться от исполнения Договора в случаях:</w:t>
            </w:r>
          </w:p>
          <w:p w14:paraId="7EF87800" w14:textId="77777777" w:rsidR="004C5791" w:rsidRPr="006910D3" w:rsidRDefault="004C5791" w:rsidP="004C5791">
            <w:pPr>
              <w:shd w:val="clear" w:color="auto" w:fill="FFFFFF"/>
              <w:spacing w:before="0"/>
              <w:ind w:firstLine="709"/>
              <w:rPr>
                <w:rFonts w:eastAsiaTheme="minorEastAsia"/>
                <w:sz w:val="22"/>
                <w:szCs w:val="22"/>
              </w:rPr>
            </w:pPr>
            <w:r w:rsidRPr="006910D3">
              <w:rPr>
                <w:rFonts w:eastAsiaTheme="minorEastAsia"/>
                <w:sz w:val="22"/>
                <w:szCs w:val="22"/>
              </w:rPr>
              <w:t>- возбуждения дела в суде о несостоятельности (банкротстве) Подрядчика;</w:t>
            </w:r>
          </w:p>
          <w:p w14:paraId="1D208519" w14:textId="77777777" w:rsidR="004C5791" w:rsidRPr="006910D3" w:rsidRDefault="004C5791" w:rsidP="004C5791">
            <w:pPr>
              <w:shd w:val="clear" w:color="auto" w:fill="FFFFFF"/>
              <w:spacing w:before="0"/>
              <w:ind w:firstLine="709"/>
              <w:rPr>
                <w:rFonts w:eastAsiaTheme="minorEastAsia"/>
                <w:color w:val="FF0000"/>
                <w:sz w:val="22"/>
                <w:szCs w:val="22"/>
              </w:rPr>
            </w:pPr>
            <w:r w:rsidRPr="006910D3">
              <w:rPr>
                <w:rFonts w:eastAsiaTheme="minorEastAsia"/>
                <w:color w:val="FF0000"/>
                <w:sz w:val="22"/>
                <w:szCs w:val="22"/>
              </w:rPr>
              <w:t>- задержки Подрядчиком начала работ более чем на 30 (тридцать) календарных дней по причинам, независящим от Заказчика;</w:t>
            </w:r>
          </w:p>
          <w:p w14:paraId="039ED58B" w14:textId="77777777" w:rsidR="004C5791" w:rsidRPr="006910D3" w:rsidRDefault="004C5791" w:rsidP="004C5791">
            <w:pPr>
              <w:shd w:val="clear" w:color="auto" w:fill="FFFFFF"/>
              <w:spacing w:before="0"/>
              <w:ind w:firstLine="709"/>
              <w:rPr>
                <w:rFonts w:eastAsiaTheme="minorEastAsia"/>
                <w:color w:val="FF0000"/>
                <w:sz w:val="22"/>
                <w:szCs w:val="22"/>
              </w:rPr>
            </w:pPr>
            <w:r w:rsidRPr="006910D3">
              <w:rPr>
                <w:rFonts w:eastAsiaTheme="minorEastAsia"/>
                <w:sz w:val="22"/>
                <w:szCs w:val="22"/>
              </w:rPr>
              <w:t xml:space="preserve">- нарушения Подрядчиком сроков выполнения Работ (в том числе промежуточного </w:t>
            </w:r>
            <w:r w:rsidRPr="006910D3">
              <w:rPr>
                <w:rFonts w:eastAsiaTheme="minorEastAsia"/>
                <w:sz w:val="22"/>
                <w:szCs w:val="22"/>
              </w:rPr>
              <w:lastRenderedPageBreak/>
              <w:t xml:space="preserve">срока выполнения отдельного вида Работ, предусмотренного Календарным графиком производства Работ), влекущего увеличение срока окончания строительства более чем на </w:t>
            </w:r>
            <w:r w:rsidRPr="006910D3">
              <w:rPr>
                <w:rFonts w:eastAsiaTheme="minorEastAsia"/>
                <w:b/>
                <w:bCs/>
                <w:color w:val="FF0000"/>
                <w:sz w:val="22"/>
                <w:szCs w:val="22"/>
              </w:rPr>
              <w:t>30 (тридцать) календарных дней</w:t>
            </w:r>
            <w:r w:rsidRPr="006910D3">
              <w:rPr>
                <w:rFonts w:eastAsiaTheme="minorEastAsia"/>
                <w:color w:val="FF0000"/>
                <w:sz w:val="22"/>
                <w:szCs w:val="22"/>
              </w:rPr>
              <w:t>;</w:t>
            </w:r>
          </w:p>
          <w:p w14:paraId="7F72F794" w14:textId="77777777" w:rsidR="004C5791" w:rsidRPr="006910D3" w:rsidRDefault="004C5791" w:rsidP="004C5791">
            <w:pPr>
              <w:shd w:val="clear" w:color="auto" w:fill="FFFFFF"/>
              <w:spacing w:before="0"/>
              <w:ind w:firstLine="709"/>
              <w:rPr>
                <w:rFonts w:eastAsiaTheme="minorEastAsia"/>
                <w:sz w:val="22"/>
                <w:szCs w:val="22"/>
              </w:rPr>
            </w:pPr>
            <w:r w:rsidRPr="006910D3">
              <w:rPr>
                <w:rFonts w:eastAsiaTheme="minorEastAsia"/>
                <w:sz w:val="22"/>
                <w:szCs w:val="22"/>
              </w:rPr>
              <w:t>- систематического (три и более раз) нарушения условий исполнения Договора по обеспечению необходимой техникой и количеством работников в соответствии с утвержденным Заказчиком ППР.</w:t>
            </w:r>
          </w:p>
          <w:p w14:paraId="7890F0E8" w14:textId="77777777" w:rsidR="004C5791" w:rsidRPr="006910D3" w:rsidRDefault="004C5791" w:rsidP="004C5791">
            <w:pPr>
              <w:shd w:val="clear" w:color="auto" w:fill="FFFFFF"/>
              <w:spacing w:before="0"/>
              <w:ind w:firstLine="709"/>
              <w:rPr>
                <w:rFonts w:eastAsiaTheme="minorEastAsia"/>
                <w:sz w:val="22"/>
                <w:szCs w:val="22"/>
              </w:rPr>
            </w:pPr>
            <w:r w:rsidRPr="006910D3">
              <w:rPr>
                <w:rFonts w:eastAsiaTheme="minorEastAsia"/>
                <w:sz w:val="22"/>
                <w:szCs w:val="22"/>
              </w:rPr>
              <w:t>- несоблюдения Подрядчиком требований по качеству Работ, если исправление соответствующих некачественно выполненных Работ влечет задержку строительства более чем на 30 (тридцать) календарных дней;</w:t>
            </w:r>
          </w:p>
          <w:p w14:paraId="6B76F621" w14:textId="77777777" w:rsidR="004C5791" w:rsidRPr="006910D3" w:rsidRDefault="004C5791" w:rsidP="004C5791">
            <w:pPr>
              <w:shd w:val="clear" w:color="auto" w:fill="FFFFFF"/>
              <w:spacing w:before="0"/>
              <w:ind w:firstLine="709"/>
              <w:rPr>
                <w:rFonts w:eastAsiaTheme="minorEastAsia"/>
                <w:sz w:val="22"/>
                <w:szCs w:val="22"/>
              </w:rPr>
            </w:pPr>
            <w:r w:rsidRPr="006910D3">
              <w:rPr>
                <w:rFonts w:eastAsiaTheme="minorEastAsia"/>
                <w:sz w:val="22"/>
                <w:szCs w:val="22"/>
              </w:rPr>
              <w:t xml:space="preserve">- исключения Подрядчика из СРО; </w:t>
            </w:r>
          </w:p>
          <w:p w14:paraId="4DCD47F3" w14:textId="77777777" w:rsidR="004C5791" w:rsidRPr="006910D3" w:rsidRDefault="004C5791" w:rsidP="004C5791">
            <w:pPr>
              <w:shd w:val="clear" w:color="auto" w:fill="FFFFFF"/>
              <w:spacing w:before="0"/>
              <w:ind w:firstLine="709"/>
              <w:rPr>
                <w:rFonts w:eastAsiaTheme="minorEastAsia"/>
                <w:sz w:val="22"/>
                <w:szCs w:val="22"/>
              </w:rPr>
            </w:pPr>
            <w:r w:rsidRPr="006910D3">
              <w:rPr>
                <w:rFonts w:eastAsiaTheme="minorEastAsia"/>
                <w:sz w:val="22"/>
                <w:szCs w:val="22"/>
              </w:rPr>
              <w:t>- в любое время до сдачи результата Работы, уплатив Подрядчику часть установленной цены пропорционально части Работы, выполненной до получения Подрядчиком уведомления об отказе Заказчика от исполнения настоящего Договора;</w:t>
            </w:r>
          </w:p>
          <w:p w14:paraId="574E07C6" w14:textId="77777777" w:rsidR="004C5791" w:rsidRPr="006910D3" w:rsidRDefault="004C5791" w:rsidP="004C5791">
            <w:pPr>
              <w:shd w:val="clear" w:color="auto" w:fill="FFFFFF"/>
              <w:spacing w:before="0"/>
              <w:ind w:firstLine="709"/>
              <w:rPr>
                <w:rFonts w:eastAsiaTheme="minorEastAsia"/>
                <w:sz w:val="22"/>
                <w:szCs w:val="22"/>
              </w:rPr>
            </w:pPr>
            <w:r w:rsidRPr="006910D3">
              <w:rPr>
                <w:rFonts w:eastAsiaTheme="minorEastAsia"/>
                <w:sz w:val="22"/>
                <w:szCs w:val="22"/>
              </w:rPr>
              <w:t>- в любой момент после заключения Договора, когда Заказчику стало известно о предоставлении Подрядчиком до подписания Договора и в ходе его исполнения ложных или недостоверных сведений о финансовом положении Подрядчика, и другой информации об обстоятельствах, имеющих существенное значение в отношении настоящего Договора;</w:t>
            </w:r>
          </w:p>
          <w:p w14:paraId="678D103E" w14:textId="77777777" w:rsidR="004C5791" w:rsidRPr="006910D3" w:rsidRDefault="004C5791" w:rsidP="004C5791">
            <w:pPr>
              <w:shd w:val="clear" w:color="auto" w:fill="FFFFFF"/>
              <w:spacing w:before="0"/>
              <w:ind w:firstLine="709"/>
              <w:rPr>
                <w:rFonts w:eastAsiaTheme="minorEastAsia"/>
                <w:color w:val="FF0000"/>
                <w:sz w:val="22"/>
                <w:szCs w:val="22"/>
              </w:rPr>
            </w:pPr>
            <w:r w:rsidRPr="006910D3">
              <w:rPr>
                <w:rFonts w:eastAsiaTheme="minorEastAsia"/>
                <w:color w:val="FF0000"/>
                <w:sz w:val="22"/>
                <w:szCs w:val="22"/>
              </w:rPr>
              <w:t xml:space="preserve">- привлечения Подрядчиком для выполнения Работ субподрядчика, в отношении которого Заказчик направил возражения о </w:t>
            </w:r>
            <w:r w:rsidRPr="006910D3">
              <w:rPr>
                <w:rFonts w:eastAsiaTheme="minorEastAsia"/>
                <w:color w:val="FF0000"/>
                <w:sz w:val="22"/>
                <w:szCs w:val="22"/>
              </w:rPr>
              <w:lastRenderedPageBreak/>
              <w:t>несоответствии его требованиям, указанным в п. 7.1.47.1 Договора и/или об отсутствии документов, указанных в п. 7.1.47.2 Договора либо недостоверности указанных в них сведений;</w:t>
            </w:r>
          </w:p>
          <w:p w14:paraId="29B50825" w14:textId="77777777" w:rsidR="004C5791" w:rsidRPr="006910D3" w:rsidRDefault="004C5791" w:rsidP="004C5791">
            <w:pPr>
              <w:shd w:val="clear" w:color="auto" w:fill="FFFFFF"/>
              <w:spacing w:before="0"/>
              <w:ind w:firstLine="709"/>
              <w:rPr>
                <w:rFonts w:eastAsiaTheme="minorEastAsia"/>
                <w:sz w:val="22"/>
                <w:szCs w:val="22"/>
              </w:rPr>
            </w:pPr>
            <w:r w:rsidRPr="006910D3">
              <w:rPr>
                <w:rFonts w:eastAsiaTheme="minorEastAsia"/>
                <w:sz w:val="22"/>
                <w:szCs w:val="22"/>
              </w:rPr>
              <w:t>- привлечения Подрядчиком или его субподрядчиками к работам по настоящему Договору неквалифицированного персонала;</w:t>
            </w:r>
          </w:p>
          <w:p w14:paraId="21064351" w14:textId="77777777" w:rsidR="004C5791" w:rsidRPr="006910D3" w:rsidRDefault="004C5791" w:rsidP="004C5791">
            <w:pPr>
              <w:shd w:val="clear" w:color="auto" w:fill="FFFFFF"/>
              <w:spacing w:before="0"/>
              <w:ind w:firstLine="709"/>
              <w:rPr>
                <w:rFonts w:eastAsiaTheme="minorEastAsia"/>
                <w:sz w:val="22"/>
                <w:szCs w:val="22"/>
              </w:rPr>
            </w:pPr>
            <w:r w:rsidRPr="006910D3">
              <w:rPr>
                <w:rFonts w:eastAsiaTheme="minorEastAsia"/>
                <w:sz w:val="22"/>
                <w:szCs w:val="22"/>
              </w:rPr>
              <w:t>- нарушение Подрядчиком или его субподрядчиками требований охраны труда, техники безопасности, промышленной санитарии, пожарной безопасности и промышленной безопасности;</w:t>
            </w:r>
          </w:p>
          <w:p w14:paraId="08514608" w14:textId="77777777" w:rsidR="004C5791" w:rsidRPr="006910D3" w:rsidRDefault="004C5791" w:rsidP="004C5791">
            <w:pPr>
              <w:shd w:val="clear" w:color="auto" w:fill="FFFFFF"/>
              <w:spacing w:before="0"/>
              <w:ind w:firstLine="709"/>
              <w:rPr>
                <w:rFonts w:eastAsiaTheme="minorEastAsia"/>
                <w:sz w:val="22"/>
                <w:szCs w:val="22"/>
              </w:rPr>
            </w:pPr>
            <w:r w:rsidRPr="006910D3">
              <w:rPr>
                <w:rFonts w:eastAsiaTheme="minorEastAsia"/>
                <w:sz w:val="22"/>
                <w:szCs w:val="22"/>
              </w:rPr>
              <w:t>- в иных случаях, предусмотренных в Договоре.</w:t>
            </w:r>
          </w:p>
          <w:p w14:paraId="3065D45E" w14:textId="77777777" w:rsidR="004C5791" w:rsidRPr="006910D3" w:rsidRDefault="004C5791" w:rsidP="004C5791">
            <w:pPr>
              <w:spacing w:before="0"/>
              <w:jc w:val="left"/>
              <w:rPr>
                <w:sz w:val="22"/>
                <w:szCs w:val="22"/>
              </w:rPr>
            </w:pPr>
          </w:p>
        </w:tc>
        <w:tc>
          <w:tcPr>
            <w:tcW w:w="4820" w:type="dxa"/>
            <w:shd w:val="clear" w:color="auto" w:fill="auto"/>
          </w:tcPr>
          <w:p w14:paraId="79815D23" w14:textId="77777777" w:rsidR="004C7446" w:rsidRPr="006910D3" w:rsidRDefault="004C7446" w:rsidP="004C7446">
            <w:pPr>
              <w:shd w:val="clear" w:color="auto" w:fill="FFFFFF"/>
              <w:spacing w:before="0"/>
              <w:ind w:firstLine="709"/>
              <w:rPr>
                <w:rFonts w:eastAsiaTheme="minorEastAsia"/>
                <w:sz w:val="22"/>
                <w:szCs w:val="22"/>
              </w:rPr>
            </w:pPr>
            <w:r w:rsidRPr="006910D3">
              <w:rPr>
                <w:rFonts w:eastAsiaTheme="minorEastAsia"/>
                <w:sz w:val="22"/>
                <w:szCs w:val="22"/>
              </w:rPr>
              <w:lastRenderedPageBreak/>
              <w:t>23.4. Заказчик вправе в одностороннем внесудебном порядке отказаться от исполнения Договора в случаях:</w:t>
            </w:r>
          </w:p>
          <w:p w14:paraId="72DEF628" w14:textId="5BF96B1A" w:rsidR="004C7446" w:rsidRPr="006910D3" w:rsidRDefault="004C7446" w:rsidP="004C7446">
            <w:pPr>
              <w:shd w:val="clear" w:color="auto" w:fill="FFFFFF"/>
              <w:spacing w:before="0"/>
              <w:ind w:firstLine="709"/>
              <w:rPr>
                <w:rFonts w:eastAsiaTheme="minorEastAsia"/>
                <w:sz w:val="22"/>
                <w:szCs w:val="22"/>
              </w:rPr>
            </w:pPr>
            <w:r w:rsidRPr="006910D3">
              <w:rPr>
                <w:rFonts w:eastAsiaTheme="minorEastAsia"/>
                <w:sz w:val="22"/>
                <w:szCs w:val="22"/>
              </w:rPr>
              <w:t>- возбуждения дела в суде о несостоятельности (банкротстве) Подрядчика;</w:t>
            </w:r>
          </w:p>
          <w:p w14:paraId="0A8EA9FA" w14:textId="1E1B9405" w:rsidR="003C7FDF" w:rsidRPr="006910D3" w:rsidRDefault="003C7FDF" w:rsidP="004C7446">
            <w:pPr>
              <w:shd w:val="clear" w:color="auto" w:fill="FFFFFF"/>
              <w:spacing w:before="0"/>
              <w:ind w:firstLine="709"/>
              <w:rPr>
                <w:rFonts w:eastAsiaTheme="minorEastAsia"/>
                <w:sz w:val="22"/>
                <w:szCs w:val="22"/>
              </w:rPr>
            </w:pPr>
          </w:p>
          <w:p w14:paraId="230A4023" w14:textId="5B4B3AA8" w:rsidR="003C7FDF" w:rsidRPr="006910D3" w:rsidRDefault="003C7FDF" w:rsidP="004C7446">
            <w:pPr>
              <w:shd w:val="clear" w:color="auto" w:fill="FFFFFF"/>
              <w:spacing w:before="0"/>
              <w:ind w:firstLine="709"/>
              <w:rPr>
                <w:rFonts w:eastAsiaTheme="minorEastAsia"/>
                <w:sz w:val="22"/>
                <w:szCs w:val="22"/>
              </w:rPr>
            </w:pPr>
          </w:p>
          <w:p w14:paraId="701624DB" w14:textId="1C90DFFE" w:rsidR="003C7FDF" w:rsidRPr="006910D3" w:rsidRDefault="003C7FDF" w:rsidP="004C7446">
            <w:pPr>
              <w:shd w:val="clear" w:color="auto" w:fill="FFFFFF"/>
              <w:spacing w:before="0"/>
              <w:ind w:firstLine="709"/>
              <w:rPr>
                <w:rFonts w:eastAsiaTheme="minorEastAsia"/>
                <w:sz w:val="22"/>
                <w:szCs w:val="22"/>
              </w:rPr>
            </w:pPr>
          </w:p>
          <w:p w14:paraId="414925A7" w14:textId="3BF73489" w:rsidR="0060217F" w:rsidRPr="006910D3" w:rsidRDefault="0060217F" w:rsidP="0060217F">
            <w:pPr>
              <w:shd w:val="clear" w:color="auto" w:fill="FFFFFF"/>
              <w:spacing w:before="0"/>
              <w:ind w:firstLine="709"/>
              <w:rPr>
                <w:rFonts w:eastAsiaTheme="minorEastAsia"/>
                <w:color w:val="FF0000"/>
                <w:sz w:val="22"/>
                <w:szCs w:val="22"/>
              </w:rPr>
            </w:pPr>
            <w:r w:rsidRPr="006910D3">
              <w:rPr>
                <w:rFonts w:eastAsiaTheme="minorEastAsia"/>
                <w:sz w:val="22"/>
                <w:szCs w:val="22"/>
              </w:rPr>
              <w:t xml:space="preserve">- нарушения Подрядчиком сроков выполнения Работ (в том числе промежуточного </w:t>
            </w:r>
            <w:r w:rsidRPr="006910D3">
              <w:rPr>
                <w:rFonts w:eastAsiaTheme="minorEastAsia"/>
                <w:sz w:val="22"/>
                <w:szCs w:val="22"/>
              </w:rPr>
              <w:lastRenderedPageBreak/>
              <w:t xml:space="preserve">срока выполнения отдельного вида Работ, предусмотренного Календарным графиком производства Работ), влекущего увеличение срока окончания строительства более чем на </w:t>
            </w:r>
            <w:r w:rsidRPr="006910D3">
              <w:rPr>
                <w:rFonts w:eastAsiaTheme="minorEastAsia"/>
                <w:b/>
                <w:bCs/>
                <w:color w:val="FF0000"/>
                <w:sz w:val="22"/>
                <w:szCs w:val="22"/>
              </w:rPr>
              <w:t>30 (тридцать) рабочих дней</w:t>
            </w:r>
            <w:r w:rsidRPr="006910D3">
              <w:rPr>
                <w:rFonts w:eastAsiaTheme="minorEastAsia"/>
                <w:color w:val="FF0000"/>
                <w:sz w:val="22"/>
                <w:szCs w:val="22"/>
              </w:rPr>
              <w:t>;</w:t>
            </w:r>
          </w:p>
          <w:p w14:paraId="3A84F863" w14:textId="77777777" w:rsidR="009B1320" w:rsidRPr="006910D3" w:rsidRDefault="009B1320" w:rsidP="009B1320">
            <w:pPr>
              <w:shd w:val="clear" w:color="auto" w:fill="FFFFFF"/>
              <w:spacing w:before="0"/>
              <w:ind w:firstLine="709"/>
              <w:rPr>
                <w:rFonts w:eastAsiaTheme="minorEastAsia"/>
                <w:sz w:val="22"/>
                <w:szCs w:val="22"/>
              </w:rPr>
            </w:pPr>
            <w:r w:rsidRPr="006910D3">
              <w:rPr>
                <w:rFonts w:eastAsiaTheme="minorEastAsia"/>
                <w:sz w:val="22"/>
                <w:szCs w:val="22"/>
              </w:rPr>
              <w:t>- систематического (три и более раз) нарушения условий исполнения Договора по обеспечению необходимой техникой и количеством работников в соответствии с утвержденным Заказчиком ППР.</w:t>
            </w:r>
          </w:p>
          <w:p w14:paraId="7173DA44" w14:textId="77777777" w:rsidR="004C7446" w:rsidRPr="006910D3" w:rsidRDefault="004C7446" w:rsidP="004C7446">
            <w:pPr>
              <w:shd w:val="clear" w:color="auto" w:fill="FFFFFF"/>
              <w:spacing w:before="0"/>
              <w:ind w:firstLine="709"/>
              <w:rPr>
                <w:rFonts w:eastAsiaTheme="minorEastAsia"/>
                <w:sz w:val="22"/>
                <w:szCs w:val="22"/>
              </w:rPr>
            </w:pPr>
            <w:r w:rsidRPr="006910D3">
              <w:rPr>
                <w:rFonts w:eastAsiaTheme="minorEastAsia"/>
                <w:sz w:val="22"/>
                <w:szCs w:val="22"/>
              </w:rPr>
              <w:t>- несоблюдения Подрядчиком требований по качеству Работ, если исправление соответствующих некачественно выполненных Работ влечет задержку строительства более чем на 30 (тридцать) календарных дней;</w:t>
            </w:r>
          </w:p>
          <w:p w14:paraId="04895592" w14:textId="77777777" w:rsidR="004C7446" w:rsidRPr="006910D3" w:rsidRDefault="004C7446" w:rsidP="004C7446">
            <w:pPr>
              <w:shd w:val="clear" w:color="auto" w:fill="FFFFFF"/>
              <w:spacing w:before="0"/>
              <w:ind w:firstLine="709"/>
              <w:rPr>
                <w:rFonts w:eastAsiaTheme="minorEastAsia"/>
                <w:sz w:val="22"/>
                <w:szCs w:val="22"/>
              </w:rPr>
            </w:pPr>
            <w:r w:rsidRPr="006910D3">
              <w:rPr>
                <w:rFonts w:eastAsiaTheme="minorEastAsia"/>
                <w:sz w:val="22"/>
                <w:szCs w:val="22"/>
              </w:rPr>
              <w:t xml:space="preserve">- исключения Подрядчика из СРО; </w:t>
            </w:r>
          </w:p>
          <w:p w14:paraId="23A4870D" w14:textId="77777777" w:rsidR="004C7446" w:rsidRPr="006910D3" w:rsidRDefault="004C7446" w:rsidP="004C7446">
            <w:pPr>
              <w:shd w:val="clear" w:color="auto" w:fill="FFFFFF"/>
              <w:spacing w:before="0"/>
              <w:ind w:firstLine="709"/>
              <w:rPr>
                <w:rFonts w:eastAsiaTheme="minorEastAsia"/>
                <w:sz w:val="22"/>
                <w:szCs w:val="22"/>
              </w:rPr>
            </w:pPr>
            <w:r w:rsidRPr="006910D3">
              <w:rPr>
                <w:rFonts w:eastAsiaTheme="minorEastAsia"/>
                <w:sz w:val="22"/>
                <w:szCs w:val="22"/>
              </w:rPr>
              <w:t>- в любое время до сдачи результата Работы, уплатив Подрядчику часть установленной цены пропорционально части Работы, выполненной до получения Подрядчиком уведомления об отказе Заказчика от исполнения настоящего Договора;</w:t>
            </w:r>
          </w:p>
          <w:p w14:paraId="79DDBC5C" w14:textId="439134E8" w:rsidR="004C7446" w:rsidRPr="006910D3" w:rsidRDefault="004C7446" w:rsidP="004C7446">
            <w:pPr>
              <w:shd w:val="clear" w:color="auto" w:fill="FFFFFF"/>
              <w:spacing w:before="0"/>
              <w:ind w:firstLine="709"/>
              <w:rPr>
                <w:rFonts w:eastAsiaTheme="minorEastAsia"/>
                <w:sz w:val="22"/>
                <w:szCs w:val="22"/>
              </w:rPr>
            </w:pPr>
            <w:r w:rsidRPr="006910D3">
              <w:rPr>
                <w:rFonts w:eastAsiaTheme="minorEastAsia"/>
                <w:sz w:val="22"/>
                <w:szCs w:val="22"/>
              </w:rPr>
              <w:t>- в любой момент после заключения Договора, когда Заказчику стало известно о предоставлении Подрядчиком до подписания Договора и в ходе его исполнения ложных или недостоверных сведений о финансовом положении Подрядчика, и другой информации об обстоятельствах, имеющих существенное значение в отношении настоящего Договора;</w:t>
            </w:r>
          </w:p>
          <w:p w14:paraId="34A7935B" w14:textId="1BCCD331" w:rsidR="000C7463" w:rsidRPr="006910D3" w:rsidRDefault="000C7463" w:rsidP="004C7446">
            <w:pPr>
              <w:shd w:val="clear" w:color="auto" w:fill="FFFFFF"/>
              <w:spacing w:before="0"/>
              <w:ind w:firstLine="709"/>
              <w:rPr>
                <w:rFonts w:eastAsiaTheme="minorEastAsia"/>
                <w:sz w:val="22"/>
                <w:szCs w:val="22"/>
              </w:rPr>
            </w:pPr>
          </w:p>
          <w:p w14:paraId="1BCEBD12" w14:textId="65380CD7" w:rsidR="000C7463" w:rsidRPr="006910D3" w:rsidRDefault="000C7463" w:rsidP="004C7446">
            <w:pPr>
              <w:shd w:val="clear" w:color="auto" w:fill="FFFFFF"/>
              <w:spacing w:before="0"/>
              <w:ind w:firstLine="709"/>
              <w:rPr>
                <w:rFonts w:eastAsiaTheme="minorEastAsia"/>
                <w:sz w:val="22"/>
                <w:szCs w:val="22"/>
              </w:rPr>
            </w:pPr>
          </w:p>
          <w:p w14:paraId="325181E0" w14:textId="7BF04C2F" w:rsidR="000C7463" w:rsidRPr="006910D3" w:rsidRDefault="000C7463" w:rsidP="004C7446">
            <w:pPr>
              <w:shd w:val="clear" w:color="auto" w:fill="FFFFFF"/>
              <w:spacing w:before="0"/>
              <w:ind w:firstLine="709"/>
              <w:rPr>
                <w:rFonts w:eastAsiaTheme="minorEastAsia"/>
                <w:sz w:val="22"/>
                <w:szCs w:val="22"/>
              </w:rPr>
            </w:pPr>
          </w:p>
          <w:p w14:paraId="4CA790CC" w14:textId="536AC756" w:rsidR="000C7463" w:rsidRPr="006910D3" w:rsidRDefault="000C7463" w:rsidP="004C7446">
            <w:pPr>
              <w:shd w:val="clear" w:color="auto" w:fill="FFFFFF"/>
              <w:spacing w:before="0"/>
              <w:ind w:firstLine="709"/>
              <w:rPr>
                <w:rFonts w:eastAsiaTheme="minorEastAsia"/>
                <w:sz w:val="22"/>
                <w:szCs w:val="22"/>
              </w:rPr>
            </w:pPr>
          </w:p>
          <w:p w14:paraId="426E174B" w14:textId="1480650D" w:rsidR="000C7463" w:rsidRPr="006910D3" w:rsidRDefault="000C7463" w:rsidP="004C7446">
            <w:pPr>
              <w:shd w:val="clear" w:color="auto" w:fill="FFFFFF"/>
              <w:spacing w:before="0"/>
              <w:ind w:firstLine="709"/>
              <w:rPr>
                <w:rFonts w:eastAsiaTheme="minorEastAsia"/>
                <w:sz w:val="22"/>
                <w:szCs w:val="22"/>
              </w:rPr>
            </w:pPr>
          </w:p>
          <w:p w14:paraId="1CB15E2B" w14:textId="5B76652C" w:rsidR="000C7463" w:rsidRPr="006910D3" w:rsidRDefault="000C7463" w:rsidP="004C7446">
            <w:pPr>
              <w:shd w:val="clear" w:color="auto" w:fill="FFFFFF"/>
              <w:spacing w:before="0"/>
              <w:ind w:firstLine="709"/>
              <w:rPr>
                <w:rFonts w:eastAsiaTheme="minorEastAsia"/>
                <w:sz w:val="22"/>
                <w:szCs w:val="22"/>
              </w:rPr>
            </w:pPr>
          </w:p>
          <w:p w14:paraId="681422BF" w14:textId="77777777" w:rsidR="000C7463" w:rsidRPr="006910D3" w:rsidRDefault="000C7463" w:rsidP="004C7446">
            <w:pPr>
              <w:shd w:val="clear" w:color="auto" w:fill="FFFFFF"/>
              <w:spacing w:before="0"/>
              <w:ind w:firstLine="709"/>
              <w:rPr>
                <w:rFonts w:eastAsiaTheme="minorEastAsia"/>
                <w:sz w:val="22"/>
                <w:szCs w:val="22"/>
              </w:rPr>
            </w:pPr>
          </w:p>
          <w:p w14:paraId="13BFF6B4" w14:textId="77777777" w:rsidR="004C7446" w:rsidRPr="006910D3" w:rsidRDefault="004C7446" w:rsidP="004C7446">
            <w:pPr>
              <w:shd w:val="clear" w:color="auto" w:fill="FFFFFF"/>
              <w:spacing w:before="0"/>
              <w:ind w:firstLine="709"/>
              <w:rPr>
                <w:rFonts w:eastAsiaTheme="minorEastAsia"/>
                <w:sz w:val="22"/>
                <w:szCs w:val="22"/>
              </w:rPr>
            </w:pPr>
            <w:r w:rsidRPr="006910D3">
              <w:rPr>
                <w:rFonts w:eastAsiaTheme="minorEastAsia"/>
                <w:sz w:val="22"/>
                <w:szCs w:val="22"/>
              </w:rPr>
              <w:t>- привлечения Подрядчиком или его субподрядчиками к работам по настоящему Договору неквалифицированного персонала;</w:t>
            </w:r>
          </w:p>
          <w:p w14:paraId="466817AE" w14:textId="77777777" w:rsidR="004C7446" w:rsidRPr="006910D3" w:rsidRDefault="004C7446" w:rsidP="004C7446">
            <w:pPr>
              <w:shd w:val="clear" w:color="auto" w:fill="FFFFFF"/>
              <w:spacing w:before="0"/>
              <w:ind w:firstLine="709"/>
              <w:rPr>
                <w:rFonts w:eastAsiaTheme="minorEastAsia"/>
                <w:sz w:val="22"/>
                <w:szCs w:val="22"/>
              </w:rPr>
            </w:pPr>
            <w:r w:rsidRPr="006910D3">
              <w:rPr>
                <w:rFonts w:eastAsiaTheme="minorEastAsia"/>
                <w:sz w:val="22"/>
                <w:szCs w:val="22"/>
              </w:rPr>
              <w:t>- нарушение Подрядчиком или его субподрядчиками требований охраны труда, техники безопасности, промышленной санитарии, пожарной безопасности и промышленной безопасности;</w:t>
            </w:r>
          </w:p>
          <w:p w14:paraId="22614235" w14:textId="77777777" w:rsidR="004C7446" w:rsidRPr="006910D3" w:rsidRDefault="004C7446" w:rsidP="004C7446">
            <w:pPr>
              <w:shd w:val="clear" w:color="auto" w:fill="FFFFFF"/>
              <w:spacing w:before="0"/>
              <w:ind w:firstLine="709"/>
              <w:rPr>
                <w:rFonts w:eastAsiaTheme="minorEastAsia"/>
                <w:sz w:val="22"/>
                <w:szCs w:val="22"/>
              </w:rPr>
            </w:pPr>
            <w:r w:rsidRPr="006910D3">
              <w:rPr>
                <w:rFonts w:eastAsiaTheme="minorEastAsia"/>
                <w:sz w:val="22"/>
                <w:szCs w:val="22"/>
              </w:rPr>
              <w:t>- в иных случаях, предусмотренных в Договоре.</w:t>
            </w:r>
          </w:p>
          <w:p w14:paraId="4D90E23B" w14:textId="720FA563" w:rsidR="004C5791" w:rsidRPr="006910D3" w:rsidRDefault="004C5791" w:rsidP="004C5791">
            <w:pPr>
              <w:spacing w:before="0"/>
              <w:jc w:val="left"/>
              <w:rPr>
                <w:sz w:val="22"/>
                <w:szCs w:val="22"/>
              </w:rPr>
            </w:pPr>
          </w:p>
        </w:tc>
        <w:tc>
          <w:tcPr>
            <w:tcW w:w="3118" w:type="dxa"/>
            <w:shd w:val="clear" w:color="auto" w:fill="auto"/>
          </w:tcPr>
          <w:p w14:paraId="69C728B6" w14:textId="77777777" w:rsidR="00890A7A" w:rsidRPr="006910D3" w:rsidRDefault="00890A7A" w:rsidP="00890A7A">
            <w:pPr>
              <w:shd w:val="clear" w:color="auto" w:fill="FFFFFF"/>
              <w:spacing w:before="0"/>
              <w:ind w:firstLine="316"/>
              <w:rPr>
                <w:rFonts w:eastAsiaTheme="minorEastAsia"/>
                <w:sz w:val="22"/>
                <w:szCs w:val="22"/>
              </w:rPr>
            </w:pPr>
            <w:r w:rsidRPr="006910D3">
              <w:rPr>
                <w:rFonts w:eastAsiaTheme="minorEastAsia"/>
                <w:sz w:val="22"/>
                <w:szCs w:val="22"/>
              </w:rPr>
              <w:lastRenderedPageBreak/>
              <w:t>23.4. Заказчик вправе в одностороннем внесудебном порядке отказаться от исполнения Договора в случаях:</w:t>
            </w:r>
          </w:p>
          <w:p w14:paraId="1871AC14" w14:textId="77777777" w:rsidR="00890A7A" w:rsidRPr="006910D3" w:rsidRDefault="00890A7A" w:rsidP="00890A7A">
            <w:pPr>
              <w:shd w:val="clear" w:color="auto" w:fill="FFFFFF"/>
              <w:spacing w:before="0"/>
              <w:ind w:firstLine="316"/>
              <w:rPr>
                <w:rFonts w:eastAsiaTheme="minorEastAsia"/>
                <w:sz w:val="22"/>
                <w:szCs w:val="22"/>
              </w:rPr>
            </w:pPr>
            <w:r w:rsidRPr="006910D3">
              <w:rPr>
                <w:rFonts w:eastAsiaTheme="minorEastAsia"/>
                <w:sz w:val="22"/>
                <w:szCs w:val="22"/>
              </w:rPr>
              <w:t>- возбуждения дела в суде о несостоятельности (банкротстве) Подрядчика;</w:t>
            </w:r>
          </w:p>
          <w:p w14:paraId="3BF1268A" w14:textId="77777777" w:rsidR="00890A7A" w:rsidRPr="006910D3" w:rsidRDefault="00890A7A" w:rsidP="00890A7A">
            <w:pPr>
              <w:shd w:val="clear" w:color="auto" w:fill="FFFFFF"/>
              <w:spacing w:before="0"/>
              <w:ind w:firstLine="316"/>
              <w:rPr>
                <w:rFonts w:eastAsiaTheme="minorEastAsia"/>
                <w:sz w:val="22"/>
                <w:szCs w:val="22"/>
              </w:rPr>
            </w:pPr>
          </w:p>
          <w:p w14:paraId="2D604603" w14:textId="77777777" w:rsidR="00890A7A" w:rsidRPr="006910D3" w:rsidRDefault="00890A7A" w:rsidP="00890A7A">
            <w:pPr>
              <w:shd w:val="clear" w:color="auto" w:fill="FFFFFF"/>
              <w:spacing w:before="0"/>
              <w:ind w:firstLine="316"/>
              <w:rPr>
                <w:rFonts w:eastAsiaTheme="minorEastAsia"/>
                <w:color w:val="FF0000"/>
                <w:sz w:val="22"/>
                <w:szCs w:val="22"/>
              </w:rPr>
            </w:pPr>
            <w:r w:rsidRPr="006910D3">
              <w:rPr>
                <w:rFonts w:eastAsiaTheme="minorEastAsia"/>
                <w:sz w:val="22"/>
                <w:szCs w:val="22"/>
              </w:rPr>
              <w:lastRenderedPageBreak/>
              <w:t xml:space="preserve">- нарушения Подрядчиком сроков выполнения Работ (в том числе промежуточного срока выполнения отдельного вида Работ, предусмотренного Календарным графиком производства Работ), влекущего увеличение срока окончания строительства более чем на </w:t>
            </w:r>
            <w:r w:rsidRPr="006910D3">
              <w:rPr>
                <w:rFonts w:eastAsiaTheme="minorEastAsia"/>
                <w:b/>
                <w:bCs/>
                <w:color w:val="FF0000"/>
                <w:sz w:val="22"/>
                <w:szCs w:val="22"/>
              </w:rPr>
              <w:t>30 (тридцать) рабочих дней</w:t>
            </w:r>
            <w:r w:rsidRPr="006910D3">
              <w:rPr>
                <w:rFonts w:eastAsiaTheme="minorEastAsia"/>
                <w:color w:val="FF0000"/>
                <w:sz w:val="22"/>
                <w:szCs w:val="22"/>
              </w:rPr>
              <w:t>;</w:t>
            </w:r>
          </w:p>
          <w:p w14:paraId="616ABEAC" w14:textId="77777777" w:rsidR="00890A7A" w:rsidRPr="006910D3" w:rsidRDefault="00890A7A" w:rsidP="00890A7A">
            <w:pPr>
              <w:shd w:val="clear" w:color="auto" w:fill="FFFFFF"/>
              <w:spacing w:before="0"/>
              <w:ind w:firstLine="316"/>
              <w:rPr>
                <w:rFonts w:eastAsiaTheme="minorEastAsia"/>
                <w:sz w:val="22"/>
                <w:szCs w:val="22"/>
              </w:rPr>
            </w:pPr>
            <w:r w:rsidRPr="006910D3">
              <w:rPr>
                <w:rFonts w:eastAsiaTheme="minorEastAsia"/>
                <w:sz w:val="22"/>
                <w:szCs w:val="22"/>
              </w:rPr>
              <w:t>- систематического (три и более раз) нарушения условий исполнения Договора по обеспечению необходимой техникой и количеством работников в соответствии с утвержденным Заказчиком ППР.</w:t>
            </w:r>
          </w:p>
          <w:p w14:paraId="5721C7AA" w14:textId="77777777" w:rsidR="00890A7A" w:rsidRPr="006910D3" w:rsidRDefault="00890A7A" w:rsidP="00890A7A">
            <w:pPr>
              <w:shd w:val="clear" w:color="auto" w:fill="FFFFFF"/>
              <w:spacing w:before="0"/>
              <w:ind w:firstLine="316"/>
              <w:rPr>
                <w:rFonts w:eastAsiaTheme="minorEastAsia"/>
                <w:sz w:val="22"/>
                <w:szCs w:val="22"/>
              </w:rPr>
            </w:pPr>
            <w:r w:rsidRPr="006910D3">
              <w:rPr>
                <w:rFonts w:eastAsiaTheme="minorEastAsia"/>
                <w:sz w:val="22"/>
                <w:szCs w:val="22"/>
              </w:rPr>
              <w:t>- несоблюдения Подрядчиком требований по качеству Работ, если исправление соответствующих некачественно выполненных Работ влечет задержку строительства более чем на 30 (тридцать) календарных дней;</w:t>
            </w:r>
          </w:p>
          <w:p w14:paraId="45F5B646" w14:textId="77777777" w:rsidR="00890A7A" w:rsidRPr="006910D3" w:rsidRDefault="00890A7A" w:rsidP="00890A7A">
            <w:pPr>
              <w:shd w:val="clear" w:color="auto" w:fill="FFFFFF"/>
              <w:spacing w:before="0"/>
              <w:ind w:firstLine="316"/>
              <w:rPr>
                <w:rFonts w:eastAsiaTheme="minorEastAsia"/>
                <w:sz w:val="22"/>
                <w:szCs w:val="22"/>
              </w:rPr>
            </w:pPr>
            <w:r w:rsidRPr="006910D3">
              <w:rPr>
                <w:rFonts w:eastAsiaTheme="minorEastAsia"/>
                <w:sz w:val="22"/>
                <w:szCs w:val="22"/>
              </w:rPr>
              <w:t xml:space="preserve">- исключения Подрядчика из СРО; </w:t>
            </w:r>
          </w:p>
          <w:p w14:paraId="7E5E7C62" w14:textId="77777777" w:rsidR="00890A7A" w:rsidRPr="006910D3" w:rsidRDefault="00890A7A" w:rsidP="00890A7A">
            <w:pPr>
              <w:shd w:val="clear" w:color="auto" w:fill="FFFFFF"/>
              <w:spacing w:before="0"/>
              <w:ind w:firstLine="316"/>
              <w:rPr>
                <w:rFonts w:eastAsiaTheme="minorEastAsia"/>
                <w:sz w:val="22"/>
                <w:szCs w:val="22"/>
              </w:rPr>
            </w:pPr>
            <w:r w:rsidRPr="006910D3">
              <w:rPr>
                <w:rFonts w:eastAsiaTheme="minorEastAsia"/>
                <w:sz w:val="22"/>
                <w:szCs w:val="22"/>
              </w:rPr>
              <w:t xml:space="preserve">- в любое время до сдачи результата Работы, уплатив Подрядчику часть </w:t>
            </w:r>
            <w:r w:rsidRPr="006910D3">
              <w:rPr>
                <w:rFonts w:eastAsiaTheme="minorEastAsia"/>
                <w:sz w:val="22"/>
                <w:szCs w:val="22"/>
              </w:rPr>
              <w:lastRenderedPageBreak/>
              <w:t>установленной цены пропорционально части Работы, выполненной до получения Подрядчиком уведомления об отказе Заказчика от исполнения настоящего Договора;</w:t>
            </w:r>
          </w:p>
          <w:p w14:paraId="09D6BD75" w14:textId="5E81B22D" w:rsidR="00890A7A" w:rsidRDefault="00890A7A" w:rsidP="00890A7A">
            <w:pPr>
              <w:shd w:val="clear" w:color="auto" w:fill="FFFFFF"/>
              <w:spacing w:before="0"/>
              <w:ind w:firstLine="316"/>
              <w:rPr>
                <w:rFonts w:eastAsiaTheme="minorEastAsia"/>
                <w:sz w:val="22"/>
                <w:szCs w:val="22"/>
              </w:rPr>
            </w:pPr>
            <w:r w:rsidRPr="006910D3">
              <w:rPr>
                <w:rFonts w:eastAsiaTheme="minorEastAsia"/>
                <w:sz w:val="22"/>
                <w:szCs w:val="22"/>
              </w:rPr>
              <w:t>- в любой момент после заключения Договора, когда Заказчику стало известно о предоставлении Подрядчиком до подписания Договора и в ходе его исполнения ложных или недостоверных сведений о финансовом положении Подрядчика, и другой информации об обстоятельствах, имеющих существенное значение в отношении настоящего Договора;</w:t>
            </w:r>
          </w:p>
          <w:p w14:paraId="1C7C978D" w14:textId="77777777" w:rsidR="00890A7A" w:rsidRPr="006910D3" w:rsidRDefault="00890A7A" w:rsidP="00890A7A">
            <w:pPr>
              <w:shd w:val="clear" w:color="auto" w:fill="FFFFFF"/>
              <w:spacing w:before="0"/>
              <w:ind w:firstLine="316"/>
              <w:rPr>
                <w:rFonts w:eastAsiaTheme="minorEastAsia"/>
                <w:color w:val="FF0000"/>
                <w:sz w:val="22"/>
                <w:szCs w:val="22"/>
              </w:rPr>
            </w:pPr>
            <w:r w:rsidRPr="006910D3">
              <w:rPr>
                <w:rFonts w:eastAsiaTheme="minorEastAsia"/>
                <w:color w:val="FF0000"/>
                <w:sz w:val="22"/>
                <w:szCs w:val="22"/>
              </w:rPr>
              <w:t xml:space="preserve">- привлечения Подрядчиком для выполнения Работ субподрядчика, в отношении которого Заказчик направил возражения о несоответствии его требованиям, указанным в п. 7.1.47.1 Договора и/или об отсутствии документов, указанных в п. 7.1.47.2 Договора либо </w:t>
            </w:r>
            <w:r w:rsidRPr="006910D3">
              <w:rPr>
                <w:rFonts w:eastAsiaTheme="minorEastAsia"/>
                <w:color w:val="FF0000"/>
                <w:sz w:val="22"/>
                <w:szCs w:val="22"/>
              </w:rPr>
              <w:lastRenderedPageBreak/>
              <w:t>недостоверности указанных в них сведений;</w:t>
            </w:r>
          </w:p>
          <w:p w14:paraId="72CEBDDB" w14:textId="77777777" w:rsidR="00890A7A" w:rsidRPr="006910D3" w:rsidRDefault="00890A7A" w:rsidP="00890A7A">
            <w:pPr>
              <w:shd w:val="clear" w:color="auto" w:fill="FFFFFF"/>
              <w:spacing w:before="0"/>
              <w:ind w:firstLine="316"/>
              <w:rPr>
                <w:rFonts w:eastAsiaTheme="minorEastAsia"/>
                <w:sz w:val="22"/>
                <w:szCs w:val="22"/>
              </w:rPr>
            </w:pPr>
            <w:r w:rsidRPr="006910D3">
              <w:rPr>
                <w:rFonts w:eastAsiaTheme="minorEastAsia"/>
                <w:sz w:val="22"/>
                <w:szCs w:val="22"/>
              </w:rPr>
              <w:t>- привлечения Подрядчиком или его субподрядчиками к работам по настоящему Договору неквалифицированного персонала;</w:t>
            </w:r>
          </w:p>
          <w:p w14:paraId="00567F43" w14:textId="77777777" w:rsidR="00890A7A" w:rsidRPr="006910D3" w:rsidRDefault="00890A7A" w:rsidP="00890A7A">
            <w:pPr>
              <w:shd w:val="clear" w:color="auto" w:fill="FFFFFF"/>
              <w:tabs>
                <w:tab w:val="left" w:pos="741"/>
              </w:tabs>
              <w:spacing w:before="0"/>
              <w:ind w:firstLine="316"/>
              <w:rPr>
                <w:rFonts w:eastAsiaTheme="minorEastAsia"/>
                <w:sz w:val="22"/>
                <w:szCs w:val="22"/>
              </w:rPr>
            </w:pPr>
            <w:r w:rsidRPr="006910D3">
              <w:rPr>
                <w:rFonts w:eastAsiaTheme="minorEastAsia"/>
                <w:sz w:val="22"/>
                <w:szCs w:val="22"/>
              </w:rPr>
              <w:t>- нарушение Подрядчиком или его субподрядчиками требований охраны труда, техники безопасности, промышленной санитарии, пожарной безопасности и промышленной безопасности;</w:t>
            </w:r>
          </w:p>
          <w:p w14:paraId="309D4569" w14:textId="41FC821D" w:rsidR="00890A7A" w:rsidRPr="006910D3" w:rsidRDefault="00890A7A" w:rsidP="00890A7A">
            <w:pPr>
              <w:shd w:val="clear" w:color="auto" w:fill="FFFFFF"/>
              <w:spacing w:before="0"/>
              <w:ind w:firstLine="316"/>
              <w:rPr>
                <w:rFonts w:eastAsiaTheme="minorEastAsia"/>
                <w:sz w:val="22"/>
                <w:szCs w:val="22"/>
              </w:rPr>
            </w:pPr>
            <w:r w:rsidRPr="006910D3">
              <w:rPr>
                <w:rFonts w:eastAsiaTheme="minorEastAsia"/>
                <w:sz w:val="22"/>
                <w:szCs w:val="22"/>
              </w:rPr>
              <w:t>- в иных случаях, предусмотренных в Договоре.</w:t>
            </w:r>
          </w:p>
          <w:p w14:paraId="4A43C13B" w14:textId="3FD8A243" w:rsidR="004C5791" w:rsidRPr="00F72801" w:rsidRDefault="004C5791" w:rsidP="00890A7A">
            <w:pPr>
              <w:spacing w:before="0"/>
              <w:ind w:firstLine="316"/>
              <w:jc w:val="left"/>
              <w:rPr>
                <w:sz w:val="22"/>
                <w:szCs w:val="22"/>
              </w:rPr>
            </w:pPr>
          </w:p>
        </w:tc>
      </w:tr>
      <w:tr w:rsidR="004C5791" w:rsidRPr="00F72801" w14:paraId="1099A3BB" w14:textId="77777777" w:rsidTr="00890A7A">
        <w:tc>
          <w:tcPr>
            <w:tcW w:w="840" w:type="dxa"/>
          </w:tcPr>
          <w:p w14:paraId="541B39B9" w14:textId="77777777" w:rsidR="004C5791" w:rsidRPr="00F72801" w:rsidRDefault="004C5791" w:rsidP="004C5791">
            <w:pPr>
              <w:pStyle w:val="a4"/>
              <w:numPr>
                <w:ilvl w:val="0"/>
                <w:numId w:val="1"/>
              </w:numPr>
              <w:spacing w:before="0"/>
              <w:ind w:left="0" w:firstLine="0"/>
              <w:jc w:val="center"/>
              <w:rPr>
                <w:sz w:val="22"/>
                <w:szCs w:val="22"/>
              </w:rPr>
            </w:pPr>
          </w:p>
        </w:tc>
        <w:tc>
          <w:tcPr>
            <w:tcW w:w="1407" w:type="dxa"/>
            <w:shd w:val="clear" w:color="auto" w:fill="auto"/>
          </w:tcPr>
          <w:p w14:paraId="338251A3" w14:textId="03EE1FE6" w:rsidR="004C5791" w:rsidRPr="004C7446" w:rsidRDefault="004C5791" w:rsidP="004C5791">
            <w:pPr>
              <w:spacing w:before="0"/>
              <w:jc w:val="left"/>
              <w:rPr>
                <w:sz w:val="22"/>
                <w:szCs w:val="22"/>
              </w:rPr>
            </w:pPr>
            <w:r w:rsidRPr="004C7446">
              <w:rPr>
                <w:sz w:val="22"/>
                <w:szCs w:val="22"/>
              </w:rPr>
              <w:t>23.5</w:t>
            </w:r>
          </w:p>
        </w:tc>
        <w:tc>
          <w:tcPr>
            <w:tcW w:w="4841" w:type="dxa"/>
            <w:shd w:val="clear" w:color="auto" w:fill="auto"/>
          </w:tcPr>
          <w:p w14:paraId="60A717A0" w14:textId="77777777" w:rsidR="004C5791" w:rsidRPr="004C7446" w:rsidRDefault="004C5791" w:rsidP="004C5791">
            <w:pPr>
              <w:shd w:val="clear" w:color="auto" w:fill="FFFFFF"/>
              <w:spacing w:before="0"/>
              <w:ind w:firstLine="709"/>
              <w:rPr>
                <w:rFonts w:eastAsiaTheme="minorEastAsia"/>
                <w:sz w:val="22"/>
                <w:szCs w:val="22"/>
              </w:rPr>
            </w:pPr>
            <w:r w:rsidRPr="004C7446">
              <w:rPr>
                <w:rFonts w:eastAsiaTheme="minorEastAsia"/>
                <w:sz w:val="22"/>
                <w:szCs w:val="22"/>
              </w:rPr>
              <w:t>23.5. Подрядчик вправе расторгнуть Договор в случаях:</w:t>
            </w:r>
          </w:p>
          <w:p w14:paraId="0542376F" w14:textId="77777777" w:rsidR="004C5791" w:rsidRPr="004C7446" w:rsidRDefault="004C5791" w:rsidP="004C5791">
            <w:pPr>
              <w:shd w:val="clear" w:color="auto" w:fill="FFFFFF"/>
              <w:spacing w:before="0"/>
              <w:ind w:firstLine="709"/>
              <w:rPr>
                <w:rFonts w:eastAsiaTheme="minorEastAsia"/>
                <w:sz w:val="22"/>
                <w:szCs w:val="22"/>
              </w:rPr>
            </w:pPr>
            <w:r w:rsidRPr="004C7446">
              <w:rPr>
                <w:rFonts w:eastAsiaTheme="minorEastAsia"/>
                <w:sz w:val="22"/>
                <w:szCs w:val="22"/>
              </w:rPr>
              <w:t xml:space="preserve">- финансовой несостоятельности Заказчика или систематической задержки (три и более раз подряд) оплаты за выполненные Работы или задержки их оплаты </w:t>
            </w:r>
            <w:r w:rsidRPr="004C7446">
              <w:rPr>
                <w:rFonts w:eastAsiaTheme="minorEastAsia"/>
                <w:color w:val="FF0000"/>
                <w:sz w:val="22"/>
                <w:szCs w:val="22"/>
              </w:rPr>
              <w:t>более чем на 90 (девяносто) календарных дней;</w:t>
            </w:r>
          </w:p>
          <w:p w14:paraId="58555CCA" w14:textId="77777777" w:rsidR="004C5791" w:rsidRPr="004C7446" w:rsidRDefault="004C5791" w:rsidP="004C5791">
            <w:pPr>
              <w:shd w:val="clear" w:color="auto" w:fill="FFFFFF"/>
              <w:spacing w:before="0"/>
              <w:ind w:firstLine="709"/>
              <w:rPr>
                <w:rFonts w:eastAsiaTheme="minorEastAsia"/>
                <w:sz w:val="22"/>
                <w:szCs w:val="22"/>
              </w:rPr>
            </w:pPr>
            <w:r w:rsidRPr="004C7446">
              <w:rPr>
                <w:rFonts w:eastAsiaTheme="minorEastAsia"/>
                <w:sz w:val="22"/>
                <w:szCs w:val="22"/>
              </w:rPr>
              <w:t>- остановки Заказчиком строительства по причинам, независящим от Подрядчика, на срок, превышающий 90 (девяносто) календарных дней;</w:t>
            </w:r>
          </w:p>
          <w:p w14:paraId="5DD58573" w14:textId="77777777" w:rsidR="004C5791" w:rsidRPr="004C7446" w:rsidRDefault="004C5791" w:rsidP="004C5791">
            <w:pPr>
              <w:shd w:val="clear" w:color="auto" w:fill="FFFFFF"/>
              <w:spacing w:before="0"/>
              <w:ind w:firstLine="709"/>
              <w:rPr>
                <w:rFonts w:eastAsiaTheme="minorEastAsia"/>
                <w:color w:val="FF0000"/>
                <w:sz w:val="22"/>
                <w:szCs w:val="22"/>
              </w:rPr>
            </w:pPr>
            <w:r w:rsidRPr="004C7446">
              <w:rPr>
                <w:rFonts w:eastAsiaTheme="minorEastAsia"/>
                <w:sz w:val="22"/>
                <w:szCs w:val="22"/>
              </w:rPr>
              <w:t xml:space="preserve">- внесения Заказчиком изменений в Техническую документацию, </w:t>
            </w:r>
            <w:r w:rsidRPr="004C7446">
              <w:rPr>
                <w:rFonts w:eastAsiaTheme="minorEastAsia"/>
                <w:color w:val="FF0000"/>
                <w:sz w:val="22"/>
                <w:szCs w:val="22"/>
              </w:rPr>
              <w:t>увеличивающих стоимость строительства более 30% от согласованной договорной цены;</w:t>
            </w:r>
          </w:p>
          <w:p w14:paraId="2982B57B" w14:textId="77777777" w:rsidR="004C5791" w:rsidRPr="004C7446" w:rsidRDefault="004C5791" w:rsidP="004C5791">
            <w:pPr>
              <w:spacing w:before="0"/>
              <w:jc w:val="left"/>
              <w:rPr>
                <w:sz w:val="22"/>
                <w:szCs w:val="22"/>
              </w:rPr>
            </w:pPr>
          </w:p>
        </w:tc>
        <w:tc>
          <w:tcPr>
            <w:tcW w:w="4820" w:type="dxa"/>
            <w:shd w:val="clear" w:color="auto" w:fill="auto"/>
          </w:tcPr>
          <w:p w14:paraId="6486556C" w14:textId="77777777" w:rsidR="004C5791" w:rsidRPr="004C7446" w:rsidRDefault="004C5791" w:rsidP="004C5791">
            <w:pPr>
              <w:shd w:val="clear" w:color="auto" w:fill="FFFFFF"/>
              <w:spacing w:before="0"/>
              <w:ind w:firstLine="709"/>
              <w:rPr>
                <w:rFonts w:eastAsiaTheme="minorEastAsia"/>
                <w:sz w:val="22"/>
                <w:szCs w:val="22"/>
              </w:rPr>
            </w:pPr>
            <w:r w:rsidRPr="004C7446">
              <w:rPr>
                <w:rFonts w:eastAsiaTheme="minorEastAsia"/>
                <w:sz w:val="22"/>
                <w:szCs w:val="22"/>
              </w:rPr>
              <w:t>23.5. Подрядчик вправе расторгнуть Договор в случаях:</w:t>
            </w:r>
          </w:p>
          <w:p w14:paraId="1087FE15" w14:textId="32627818" w:rsidR="004C5791" w:rsidRPr="004C7446" w:rsidRDefault="004C5791" w:rsidP="004C5791">
            <w:pPr>
              <w:shd w:val="clear" w:color="auto" w:fill="FFFFFF"/>
              <w:spacing w:before="0"/>
              <w:ind w:firstLine="709"/>
              <w:rPr>
                <w:rFonts w:eastAsiaTheme="minorEastAsia"/>
                <w:sz w:val="22"/>
                <w:szCs w:val="22"/>
              </w:rPr>
            </w:pPr>
            <w:r w:rsidRPr="004C7446">
              <w:rPr>
                <w:rFonts w:eastAsiaTheme="minorEastAsia"/>
                <w:sz w:val="22"/>
                <w:szCs w:val="22"/>
              </w:rPr>
              <w:t xml:space="preserve">- финансовой несостоятельности Заказчика или систематической задержки (три и более раз подряд) оплаты за выполненные Работы или задержки их оплаты </w:t>
            </w:r>
            <w:r w:rsidRPr="004C7446">
              <w:rPr>
                <w:rFonts w:eastAsiaTheme="minorEastAsia"/>
                <w:color w:val="FF0000"/>
                <w:sz w:val="22"/>
                <w:szCs w:val="22"/>
              </w:rPr>
              <w:t>более чем на 30 (тридцать) календарных дней;</w:t>
            </w:r>
          </w:p>
          <w:p w14:paraId="4C2B2A0B" w14:textId="04A452C8" w:rsidR="004C5791" w:rsidRPr="004C7446" w:rsidRDefault="004C5791" w:rsidP="004C5791">
            <w:pPr>
              <w:shd w:val="clear" w:color="auto" w:fill="FFFFFF"/>
              <w:spacing w:before="0"/>
              <w:ind w:firstLine="709"/>
              <w:rPr>
                <w:rFonts w:eastAsiaTheme="minorEastAsia"/>
                <w:sz w:val="22"/>
                <w:szCs w:val="22"/>
              </w:rPr>
            </w:pPr>
            <w:r w:rsidRPr="004C7446">
              <w:rPr>
                <w:rFonts w:eastAsiaTheme="minorEastAsia"/>
                <w:sz w:val="22"/>
                <w:szCs w:val="22"/>
              </w:rPr>
              <w:t>- остановки Заказчиком строительства по причинам, независящим от Подрядчика, на срок, превышающий 90 (тридцать) календарных дней;</w:t>
            </w:r>
          </w:p>
          <w:p w14:paraId="1B4A0F9F" w14:textId="77777777" w:rsidR="004C5791" w:rsidRPr="004C7446" w:rsidRDefault="004C5791" w:rsidP="004C5791">
            <w:pPr>
              <w:shd w:val="clear" w:color="auto" w:fill="FFFFFF"/>
              <w:spacing w:before="0"/>
              <w:ind w:firstLine="709"/>
              <w:rPr>
                <w:rFonts w:eastAsiaTheme="minorEastAsia"/>
                <w:color w:val="FF0000"/>
                <w:sz w:val="22"/>
                <w:szCs w:val="22"/>
              </w:rPr>
            </w:pPr>
            <w:r w:rsidRPr="004C7446">
              <w:rPr>
                <w:rFonts w:eastAsiaTheme="minorEastAsia"/>
                <w:sz w:val="22"/>
                <w:szCs w:val="22"/>
              </w:rPr>
              <w:t xml:space="preserve">- внесения Заказчиком изменений в Техническую документацию, </w:t>
            </w:r>
            <w:r w:rsidRPr="004C7446">
              <w:rPr>
                <w:rFonts w:eastAsiaTheme="minorEastAsia"/>
                <w:color w:val="FF0000"/>
                <w:sz w:val="22"/>
                <w:szCs w:val="22"/>
              </w:rPr>
              <w:t>увеличивающих стоимость строительства более 30% от согласованной договорной цены;</w:t>
            </w:r>
          </w:p>
          <w:p w14:paraId="30E97E4B" w14:textId="77777777" w:rsidR="004C5791" w:rsidRPr="004C7446" w:rsidRDefault="004C5791" w:rsidP="004C5791">
            <w:pPr>
              <w:shd w:val="clear" w:color="auto" w:fill="FFFFFF"/>
              <w:spacing w:before="0"/>
              <w:ind w:firstLine="709"/>
              <w:rPr>
                <w:rFonts w:eastAsiaTheme="minorEastAsia"/>
                <w:color w:val="FF0000"/>
                <w:sz w:val="22"/>
                <w:szCs w:val="22"/>
              </w:rPr>
            </w:pPr>
            <w:r w:rsidRPr="004C7446">
              <w:rPr>
                <w:rFonts w:eastAsiaTheme="minorEastAsia"/>
                <w:color w:val="FF0000"/>
                <w:sz w:val="22"/>
                <w:szCs w:val="22"/>
              </w:rPr>
              <w:lastRenderedPageBreak/>
              <w:t>- Заказчик бездействует в течение более чем 30 (тридцати) календарных дней, не принимая никаких мер для решения вопросов и обстоятельств, критически влияющих на возможность выполнения и результат работ по Договору;</w:t>
            </w:r>
          </w:p>
          <w:p w14:paraId="4FE44A2B" w14:textId="4C6A33C7" w:rsidR="004C5791" w:rsidRPr="004C7446" w:rsidRDefault="004C5791" w:rsidP="004C5791">
            <w:pPr>
              <w:shd w:val="clear" w:color="auto" w:fill="FFFFFF"/>
              <w:spacing w:before="0"/>
              <w:ind w:firstLine="709"/>
              <w:rPr>
                <w:rFonts w:eastAsiaTheme="minorEastAsia"/>
                <w:color w:val="FF0000"/>
                <w:sz w:val="22"/>
                <w:szCs w:val="22"/>
              </w:rPr>
            </w:pPr>
            <w:r w:rsidRPr="004C7446">
              <w:rPr>
                <w:rFonts w:eastAsiaTheme="minorEastAsia"/>
                <w:color w:val="FF0000"/>
                <w:sz w:val="22"/>
                <w:szCs w:val="22"/>
              </w:rPr>
              <w:t>- в случае, если не будут соблюдены или не будут выполнены или не будут действительны (полностью или в любой их части, или хотя бы в части любого из них) Заверения об обстоятельствах, указанные в разделе 20 Договора;</w:t>
            </w:r>
          </w:p>
          <w:p w14:paraId="1E8E85DF" w14:textId="77777777" w:rsidR="004C5791" w:rsidRPr="004C7446" w:rsidRDefault="004C5791" w:rsidP="004C5791">
            <w:pPr>
              <w:shd w:val="clear" w:color="auto" w:fill="FFFFFF"/>
              <w:spacing w:before="0"/>
              <w:ind w:firstLine="709"/>
              <w:rPr>
                <w:rFonts w:eastAsiaTheme="minorEastAsia"/>
                <w:color w:val="FF0000"/>
                <w:sz w:val="22"/>
                <w:szCs w:val="22"/>
              </w:rPr>
            </w:pPr>
            <w:r w:rsidRPr="004C7446">
              <w:rPr>
                <w:rFonts w:eastAsiaTheme="minorEastAsia"/>
                <w:color w:val="FF0000"/>
                <w:sz w:val="22"/>
                <w:szCs w:val="22"/>
              </w:rPr>
              <w:t>- в случае, если в отношении Заказчика начаты процедуры несостоятельности (банкротства) и/или поданы заявления о признании Заказчика банкротом любыми лицами, в том числе самими Заказчиком;</w:t>
            </w:r>
          </w:p>
          <w:p w14:paraId="18DA081C" w14:textId="493D089A" w:rsidR="004C5791" w:rsidRPr="004C7446" w:rsidRDefault="004C5791" w:rsidP="004C5791">
            <w:pPr>
              <w:shd w:val="clear" w:color="auto" w:fill="FFFFFF"/>
              <w:spacing w:before="0"/>
              <w:ind w:firstLine="709"/>
              <w:rPr>
                <w:rFonts w:eastAsiaTheme="minorEastAsia"/>
                <w:color w:val="FF0000"/>
                <w:sz w:val="22"/>
                <w:szCs w:val="22"/>
              </w:rPr>
            </w:pPr>
            <w:r w:rsidRPr="004C7446">
              <w:rPr>
                <w:rFonts w:eastAsiaTheme="minorEastAsia"/>
                <w:color w:val="FF0000"/>
                <w:sz w:val="22"/>
                <w:szCs w:val="22"/>
              </w:rPr>
              <w:t>- в случае инициирования процедуры реорганизации и (или) ликвидации Заказчика.</w:t>
            </w:r>
          </w:p>
          <w:p w14:paraId="1678EC4E" w14:textId="369BE23C" w:rsidR="004C5791" w:rsidRPr="004C7446" w:rsidRDefault="004C5791" w:rsidP="004C5791">
            <w:pPr>
              <w:spacing w:before="0"/>
              <w:rPr>
                <w:sz w:val="22"/>
                <w:szCs w:val="22"/>
              </w:rPr>
            </w:pPr>
          </w:p>
        </w:tc>
        <w:tc>
          <w:tcPr>
            <w:tcW w:w="3118" w:type="dxa"/>
            <w:shd w:val="clear" w:color="auto" w:fill="auto"/>
          </w:tcPr>
          <w:p w14:paraId="5C6CB7FB" w14:textId="77777777" w:rsidR="00890A7A" w:rsidRPr="004C7446" w:rsidRDefault="00890A7A" w:rsidP="00890A7A">
            <w:pPr>
              <w:shd w:val="clear" w:color="auto" w:fill="FFFFFF"/>
              <w:spacing w:before="0"/>
              <w:ind w:firstLine="709"/>
              <w:rPr>
                <w:rFonts w:eastAsiaTheme="minorEastAsia"/>
                <w:sz w:val="22"/>
                <w:szCs w:val="22"/>
              </w:rPr>
            </w:pPr>
            <w:r w:rsidRPr="004C7446">
              <w:rPr>
                <w:rFonts w:eastAsiaTheme="minorEastAsia"/>
                <w:sz w:val="22"/>
                <w:szCs w:val="22"/>
              </w:rPr>
              <w:lastRenderedPageBreak/>
              <w:t>23.5. Подрядчик вправе расторгнуть Договор в случаях:</w:t>
            </w:r>
          </w:p>
          <w:p w14:paraId="51DB014F" w14:textId="77777777" w:rsidR="00890A7A" w:rsidRPr="004C7446" w:rsidRDefault="00890A7A" w:rsidP="00890A7A">
            <w:pPr>
              <w:shd w:val="clear" w:color="auto" w:fill="FFFFFF"/>
              <w:spacing w:before="0"/>
              <w:ind w:firstLine="316"/>
              <w:rPr>
                <w:rFonts w:eastAsiaTheme="minorEastAsia"/>
                <w:sz w:val="22"/>
                <w:szCs w:val="22"/>
              </w:rPr>
            </w:pPr>
            <w:r w:rsidRPr="004C7446">
              <w:rPr>
                <w:rFonts w:eastAsiaTheme="minorEastAsia"/>
                <w:sz w:val="22"/>
                <w:szCs w:val="22"/>
              </w:rPr>
              <w:t xml:space="preserve">- финансовой несостоятельности Заказчика или систематической задержки (три и более раз подряд) оплаты за выполненные Работы или задержки их оплаты </w:t>
            </w:r>
            <w:r w:rsidRPr="004C7446">
              <w:rPr>
                <w:rFonts w:eastAsiaTheme="minorEastAsia"/>
                <w:color w:val="FF0000"/>
                <w:sz w:val="22"/>
                <w:szCs w:val="22"/>
              </w:rPr>
              <w:t>более чем на 30 (тридцать) календарных дней;</w:t>
            </w:r>
          </w:p>
          <w:p w14:paraId="59CE0778" w14:textId="77777777" w:rsidR="00890A7A" w:rsidRPr="004C7446" w:rsidRDefault="00890A7A" w:rsidP="00890A7A">
            <w:pPr>
              <w:shd w:val="clear" w:color="auto" w:fill="FFFFFF"/>
              <w:spacing w:before="0"/>
              <w:ind w:firstLine="709"/>
              <w:rPr>
                <w:rFonts w:eastAsiaTheme="minorEastAsia"/>
                <w:sz w:val="22"/>
                <w:szCs w:val="22"/>
              </w:rPr>
            </w:pPr>
            <w:r w:rsidRPr="004C7446">
              <w:rPr>
                <w:rFonts w:eastAsiaTheme="minorEastAsia"/>
                <w:sz w:val="22"/>
                <w:szCs w:val="22"/>
              </w:rPr>
              <w:t xml:space="preserve">- остановки Заказчиком строительства по причинам, независящим от </w:t>
            </w:r>
            <w:r w:rsidRPr="004C7446">
              <w:rPr>
                <w:rFonts w:eastAsiaTheme="minorEastAsia"/>
                <w:sz w:val="22"/>
                <w:szCs w:val="22"/>
              </w:rPr>
              <w:lastRenderedPageBreak/>
              <w:t>Подрядчика, на срок, превышающий 90 (тридцать) календарных дней;</w:t>
            </w:r>
          </w:p>
          <w:p w14:paraId="50016348" w14:textId="77777777" w:rsidR="00890A7A" w:rsidRPr="004C7446" w:rsidRDefault="00890A7A" w:rsidP="00890A7A">
            <w:pPr>
              <w:shd w:val="clear" w:color="auto" w:fill="FFFFFF"/>
              <w:spacing w:before="0"/>
              <w:ind w:firstLine="709"/>
              <w:rPr>
                <w:rFonts w:eastAsiaTheme="minorEastAsia"/>
                <w:color w:val="FF0000"/>
                <w:sz w:val="22"/>
                <w:szCs w:val="22"/>
              </w:rPr>
            </w:pPr>
            <w:r w:rsidRPr="004C7446">
              <w:rPr>
                <w:rFonts w:eastAsiaTheme="minorEastAsia"/>
                <w:sz w:val="22"/>
                <w:szCs w:val="22"/>
              </w:rPr>
              <w:t xml:space="preserve">- внесения Заказчиком изменений в Техническую документацию, </w:t>
            </w:r>
            <w:r w:rsidRPr="004C7446">
              <w:rPr>
                <w:rFonts w:eastAsiaTheme="minorEastAsia"/>
                <w:color w:val="FF0000"/>
                <w:sz w:val="22"/>
                <w:szCs w:val="22"/>
              </w:rPr>
              <w:t>увеличивающих стоимость строительства более 30% от согласованной договорной цены;</w:t>
            </w:r>
          </w:p>
          <w:p w14:paraId="604A8F14" w14:textId="77777777" w:rsidR="00890A7A" w:rsidRPr="004C7446" w:rsidRDefault="00890A7A" w:rsidP="00890A7A">
            <w:pPr>
              <w:shd w:val="clear" w:color="auto" w:fill="FFFFFF"/>
              <w:spacing w:before="0"/>
              <w:ind w:firstLine="709"/>
              <w:rPr>
                <w:rFonts w:eastAsiaTheme="minorEastAsia"/>
                <w:color w:val="FF0000"/>
                <w:sz w:val="22"/>
                <w:szCs w:val="22"/>
              </w:rPr>
            </w:pPr>
            <w:r w:rsidRPr="004C7446">
              <w:rPr>
                <w:rFonts w:eastAsiaTheme="minorEastAsia"/>
                <w:color w:val="FF0000"/>
                <w:sz w:val="22"/>
                <w:szCs w:val="22"/>
              </w:rPr>
              <w:t>- Заказчик бездействует в течение более чем 30 (тридцати) календарных дней, не принимая никаких мер для решения вопросов и обстоятельств, критически влияющих на возможность выполнения и результат работ по Договору;</w:t>
            </w:r>
          </w:p>
          <w:p w14:paraId="380E1DCA" w14:textId="63BF3EC4" w:rsidR="004C5791" w:rsidRPr="00F72801" w:rsidRDefault="00890A7A" w:rsidP="004701B6">
            <w:pPr>
              <w:shd w:val="clear" w:color="auto" w:fill="FFFFFF"/>
              <w:spacing w:before="0"/>
              <w:ind w:firstLine="709"/>
              <w:rPr>
                <w:sz w:val="22"/>
                <w:szCs w:val="22"/>
              </w:rPr>
            </w:pPr>
            <w:r w:rsidRPr="004C7446">
              <w:rPr>
                <w:rFonts w:eastAsiaTheme="minorEastAsia"/>
                <w:color w:val="FF0000"/>
                <w:sz w:val="22"/>
                <w:szCs w:val="22"/>
              </w:rPr>
              <w:t xml:space="preserve">- в случае, если не будут соблюдены или не будут выполнены или не будут действительны (полностью или в любой их части, или хотя бы в части любого из них) Заверения об обстоятельствах, </w:t>
            </w:r>
            <w:r w:rsidR="004701B6">
              <w:rPr>
                <w:rFonts w:eastAsiaTheme="minorEastAsia"/>
                <w:color w:val="FF0000"/>
                <w:sz w:val="22"/>
                <w:szCs w:val="22"/>
              </w:rPr>
              <w:t>указанные в разделе 20 Договора.</w:t>
            </w:r>
          </w:p>
        </w:tc>
      </w:tr>
      <w:tr w:rsidR="004C5791" w:rsidRPr="00F72801" w14:paraId="12D24188" w14:textId="77777777" w:rsidTr="00890A7A">
        <w:tc>
          <w:tcPr>
            <w:tcW w:w="840" w:type="dxa"/>
            <w:shd w:val="clear" w:color="auto" w:fill="auto"/>
          </w:tcPr>
          <w:p w14:paraId="518F3419" w14:textId="77777777" w:rsidR="004C5791" w:rsidRPr="003C7FDF" w:rsidRDefault="004C5791" w:rsidP="004C5791">
            <w:pPr>
              <w:pStyle w:val="a4"/>
              <w:numPr>
                <w:ilvl w:val="0"/>
                <w:numId w:val="1"/>
              </w:numPr>
              <w:spacing w:before="0"/>
              <w:ind w:left="0" w:firstLine="0"/>
              <w:jc w:val="center"/>
              <w:rPr>
                <w:sz w:val="22"/>
                <w:szCs w:val="22"/>
              </w:rPr>
            </w:pPr>
          </w:p>
        </w:tc>
        <w:tc>
          <w:tcPr>
            <w:tcW w:w="1407" w:type="dxa"/>
            <w:shd w:val="clear" w:color="auto" w:fill="auto"/>
          </w:tcPr>
          <w:p w14:paraId="7DCE95CB" w14:textId="55447657" w:rsidR="004C5791" w:rsidRPr="003C7FDF" w:rsidRDefault="004C5791" w:rsidP="004C5791">
            <w:pPr>
              <w:spacing w:before="0"/>
              <w:jc w:val="left"/>
              <w:rPr>
                <w:sz w:val="22"/>
                <w:szCs w:val="22"/>
              </w:rPr>
            </w:pPr>
            <w:r w:rsidRPr="003C7FDF">
              <w:rPr>
                <w:sz w:val="22"/>
                <w:szCs w:val="22"/>
              </w:rPr>
              <w:t>23.8</w:t>
            </w:r>
          </w:p>
        </w:tc>
        <w:tc>
          <w:tcPr>
            <w:tcW w:w="4841" w:type="dxa"/>
            <w:shd w:val="clear" w:color="auto" w:fill="auto"/>
          </w:tcPr>
          <w:p w14:paraId="79559078" w14:textId="470C66BA" w:rsidR="004C5791" w:rsidRPr="003C7FDF" w:rsidRDefault="004C5791" w:rsidP="004C5791">
            <w:pPr>
              <w:shd w:val="clear" w:color="auto" w:fill="FFFFFF"/>
              <w:spacing w:before="0"/>
              <w:ind w:firstLine="709"/>
              <w:rPr>
                <w:rFonts w:eastAsiaTheme="minorEastAsia"/>
                <w:sz w:val="22"/>
                <w:szCs w:val="22"/>
              </w:rPr>
            </w:pPr>
            <w:r w:rsidRPr="003C7FDF">
              <w:rPr>
                <w:rFonts w:eastAsiaTheme="minorEastAsia"/>
                <w:sz w:val="22"/>
                <w:szCs w:val="22"/>
              </w:rPr>
              <w:t>Отсутствует в редакции Заказчика</w:t>
            </w:r>
          </w:p>
        </w:tc>
        <w:tc>
          <w:tcPr>
            <w:tcW w:w="4820" w:type="dxa"/>
            <w:shd w:val="clear" w:color="auto" w:fill="auto"/>
          </w:tcPr>
          <w:p w14:paraId="4F0D832F" w14:textId="61AC58C8" w:rsidR="004C5791" w:rsidRPr="003C7FDF" w:rsidRDefault="004C5791" w:rsidP="004C5791">
            <w:pPr>
              <w:spacing w:before="0"/>
              <w:rPr>
                <w:rFonts w:eastAsiaTheme="minorEastAsia"/>
                <w:color w:val="FF0000"/>
                <w:sz w:val="22"/>
                <w:szCs w:val="22"/>
              </w:rPr>
            </w:pPr>
            <w:r w:rsidRPr="003C7FDF">
              <w:rPr>
                <w:rFonts w:eastAsiaTheme="minorEastAsia"/>
                <w:color w:val="FF0000"/>
                <w:sz w:val="22"/>
                <w:szCs w:val="22"/>
              </w:rPr>
              <w:t>Дополнить:</w:t>
            </w:r>
          </w:p>
          <w:p w14:paraId="2BD6D25D" w14:textId="2763191B" w:rsidR="004C5791" w:rsidRPr="003C7FDF" w:rsidRDefault="003C7FDF" w:rsidP="006E7314">
            <w:pPr>
              <w:autoSpaceDE w:val="0"/>
              <w:autoSpaceDN w:val="0"/>
              <w:adjustRightInd w:val="0"/>
              <w:spacing w:before="0"/>
              <w:rPr>
                <w:rFonts w:eastAsiaTheme="minorEastAsia"/>
                <w:color w:val="FF0000"/>
                <w:sz w:val="22"/>
                <w:szCs w:val="22"/>
              </w:rPr>
            </w:pPr>
            <w:r>
              <w:rPr>
                <w:rFonts w:eastAsiaTheme="minorEastAsia"/>
                <w:color w:val="FF0000"/>
                <w:sz w:val="22"/>
                <w:szCs w:val="22"/>
              </w:rPr>
              <w:t xml:space="preserve">23.8. </w:t>
            </w:r>
            <w:r w:rsidR="004C5791" w:rsidRPr="003C7FDF">
              <w:rPr>
                <w:rFonts w:eastAsiaTheme="minorEastAsia"/>
                <w:color w:val="FF0000"/>
                <w:sz w:val="22"/>
                <w:szCs w:val="22"/>
              </w:rPr>
              <w:t xml:space="preserve">В случае расторжения договора по условиям пункта 23.5 Заказчик возмещает Подрядчику убытки, в том числе реальный </w:t>
            </w:r>
            <w:r w:rsidR="004C5791" w:rsidRPr="003C7FDF">
              <w:rPr>
                <w:rFonts w:eastAsiaTheme="minorEastAsia"/>
                <w:color w:val="FF0000"/>
                <w:sz w:val="22"/>
                <w:szCs w:val="22"/>
              </w:rPr>
              <w:lastRenderedPageBreak/>
              <w:t xml:space="preserve">ущерб, включая </w:t>
            </w:r>
            <w:r w:rsidR="00857A1E" w:rsidRPr="003C7FDF">
              <w:rPr>
                <w:rFonts w:eastAsiaTheme="minorEastAsia"/>
                <w:color w:val="FF0000"/>
                <w:sz w:val="22"/>
                <w:szCs w:val="22"/>
              </w:rPr>
              <w:t>фактически понесенные и</w:t>
            </w:r>
            <w:r w:rsidR="006E7314" w:rsidRPr="003C7FDF">
              <w:rPr>
                <w:rFonts w:eastAsiaTheme="minorEastAsia"/>
                <w:color w:val="FF0000"/>
                <w:sz w:val="22"/>
                <w:szCs w:val="22"/>
              </w:rPr>
              <w:t xml:space="preserve"> </w:t>
            </w:r>
            <w:r w:rsidR="00857A1E" w:rsidRPr="003C7FDF">
              <w:rPr>
                <w:rFonts w:eastAsiaTheme="minorEastAsia"/>
                <w:color w:val="FF0000"/>
                <w:sz w:val="22"/>
                <w:szCs w:val="22"/>
              </w:rPr>
              <w:t>подтвержденные затраты</w:t>
            </w:r>
            <w:r w:rsidR="006E7314" w:rsidRPr="003C7FDF">
              <w:rPr>
                <w:rFonts w:eastAsiaTheme="minorEastAsia"/>
                <w:color w:val="FF0000"/>
                <w:sz w:val="22"/>
                <w:szCs w:val="22"/>
              </w:rPr>
              <w:t>.</w:t>
            </w:r>
            <w:r w:rsidR="00857A1E" w:rsidRPr="003C7FDF">
              <w:rPr>
                <w:rFonts w:eastAsiaTheme="minorEastAsia"/>
                <w:color w:val="FF0000"/>
                <w:sz w:val="22"/>
                <w:szCs w:val="22"/>
              </w:rPr>
              <w:t xml:space="preserve"> Упущенная выгода Заказчиком не возмещается</w:t>
            </w:r>
            <w:r w:rsidR="004C5791" w:rsidRPr="003C7FDF">
              <w:rPr>
                <w:rFonts w:eastAsiaTheme="minorEastAsia"/>
                <w:color w:val="FF0000"/>
                <w:sz w:val="22"/>
                <w:szCs w:val="22"/>
              </w:rPr>
              <w:t>.</w:t>
            </w:r>
          </w:p>
          <w:p w14:paraId="62943205" w14:textId="476D817D" w:rsidR="004C5791" w:rsidRPr="003C7FDF" w:rsidRDefault="004C5791" w:rsidP="004C5791">
            <w:pPr>
              <w:spacing w:before="0"/>
              <w:jc w:val="left"/>
              <w:rPr>
                <w:rFonts w:eastAsiaTheme="minorEastAsia"/>
                <w:color w:val="FF0000"/>
                <w:sz w:val="22"/>
                <w:szCs w:val="22"/>
              </w:rPr>
            </w:pPr>
          </w:p>
        </w:tc>
        <w:tc>
          <w:tcPr>
            <w:tcW w:w="3118" w:type="dxa"/>
            <w:shd w:val="clear" w:color="auto" w:fill="auto"/>
          </w:tcPr>
          <w:p w14:paraId="6A4FCF58" w14:textId="333D30B7" w:rsidR="004C5791" w:rsidRPr="003C7FDF" w:rsidRDefault="00433F6C" w:rsidP="00762642">
            <w:pPr>
              <w:spacing w:before="0"/>
              <w:jc w:val="left"/>
              <w:rPr>
                <w:sz w:val="22"/>
                <w:szCs w:val="22"/>
              </w:rPr>
            </w:pPr>
            <w:r>
              <w:rPr>
                <w:sz w:val="22"/>
                <w:szCs w:val="22"/>
              </w:rPr>
              <w:lastRenderedPageBreak/>
              <w:t>Редакция Заказчика</w:t>
            </w:r>
          </w:p>
        </w:tc>
      </w:tr>
      <w:tr w:rsidR="004C5791" w:rsidRPr="00F72801" w14:paraId="53216A85" w14:textId="77777777" w:rsidTr="00890A7A">
        <w:tc>
          <w:tcPr>
            <w:tcW w:w="840" w:type="dxa"/>
            <w:shd w:val="clear" w:color="auto" w:fill="auto"/>
          </w:tcPr>
          <w:p w14:paraId="503CD2FB" w14:textId="77777777" w:rsidR="004C5791" w:rsidRPr="00F72801" w:rsidRDefault="004C5791" w:rsidP="004C5791">
            <w:pPr>
              <w:pStyle w:val="a4"/>
              <w:numPr>
                <w:ilvl w:val="0"/>
                <w:numId w:val="1"/>
              </w:numPr>
              <w:spacing w:before="0"/>
              <w:ind w:left="0" w:firstLine="0"/>
              <w:jc w:val="center"/>
              <w:rPr>
                <w:sz w:val="22"/>
                <w:szCs w:val="22"/>
              </w:rPr>
            </w:pPr>
          </w:p>
        </w:tc>
        <w:tc>
          <w:tcPr>
            <w:tcW w:w="1407" w:type="dxa"/>
            <w:shd w:val="clear" w:color="auto" w:fill="auto"/>
          </w:tcPr>
          <w:p w14:paraId="4876B70F" w14:textId="71866746" w:rsidR="004C5791" w:rsidRPr="004C7446" w:rsidRDefault="004C5791" w:rsidP="004C5791">
            <w:pPr>
              <w:spacing w:before="0"/>
              <w:jc w:val="left"/>
              <w:rPr>
                <w:sz w:val="22"/>
                <w:szCs w:val="22"/>
              </w:rPr>
            </w:pPr>
            <w:r w:rsidRPr="004C7446">
              <w:rPr>
                <w:sz w:val="22"/>
                <w:szCs w:val="22"/>
              </w:rPr>
              <w:t>24.3</w:t>
            </w:r>
          </w:p>
        </w:tc>
        <w:tc>
          <w:tcPr>
            <w:tcW w:w="4841" w:type="dxa"/>
            <w:shd w:val="clear" w:color="auto" w:fill="auto"/>
          </w:tcPr>
          <w:p w14:paraId="733F7444" w14:textId="77777777" w:rsidR="004C5791" w:rsidRPr="004C7446" w:rsidRDefault="004C5791" w:rsidP="004C5791">
            <w:pPr>
              <w:tabs>
                <w:tab w:val="left" w:pos="0"/>
              </w:tabs>
              <w:spacing w:before="0"/>
              <w:ind w:firstLine="709"/>
              <w:rPr>
                <w:rFonts w:eastAsiaTheme="minorEastAsia"/>
                <w:bCs/>
                <w:sz w:val="22"/>
                <w:szCs w:val="22"/>
              </w:rPr>
            </w:pPr>
            <w:r w:rsidRPr="004C7446">
              <w:rPr>
                <w:rFonts w:eastAsiaTheme="minorEastAsia"/>
                <w:bCs/>
                <w:sz w:val="22"/>
                <w:szCs w:val="22"/>
              </w:rPr>
              <w:t xml:space="preserve">24.3. </w:t>
            </w:r>
            <w:r w:rsidRPr="004C7446">
              <w:rPr>
                <w:rFonts w:eastAsiaTheme="minorEastAsia"/>
                <w:bCs/>
                <w:color w:val="FF0000"/>
                <w:sz w:val="22"/>
                <w:szCs w:val="22"/>
              </w:rPr>
              <w:t>Любое уведомление по настоящему Договору</w:t>
            </w:r>
            <w:r w:rsidRPr="004C7446">
              <w:rPr>
                <w:rFonts w:eastAsiaTheme="minorEastAsia"/>
                <w:bCs/>
                <w:sz w:val="22"/>
                <w:szCs w:val="22"/>
              </w:rPr>
              <w:t xml:space="preserve">, </w:t>
            </w:r>
            <w:r w:rsidRPr="004C7446">
              <w:rPr>
                <w:rFonts w:eastAsiaTheme="minorEastAsia"/>
                <w:bCs/>
                <w:color w:val="FF0000"/>
                <w:sz w:val="22"/>
                <w:szCs w:val="22"/>
              </w:rPr>
              <w:t>за исключением указанного в п.13.10 настоящего Договора</w:t>
            </w:r>
            <w:r w:rsidRPr="004C7446">
              <w:rPr>
                <w:rFonts w:eastAsiaTheme="minorEastAsia"/>
                <w:bCs/>
                <w:sz w:val="22"/>
                <w:szCs w:val="22"/>
              </w:rPr>
              <w:t>, дается в письменной форме в виде заказного письма с уведомлением получателя по его адресу, указанному в разделе «Реквизиты и подписи Сторон»; уведомление считается врученным данным на 6 (шестой) календарный день после отправления заказного письма с уведомлением по почте.</w:t>
            </w:r>
          </w:p>
          <w:p w14:paraId="0D59860E" w14:textId="77777777" w:rsidR="004C5791" w:rsidRPr="004C7446" w:rsidRDefault="004C5791" w:rsidP="004C5791">
            <w:pPr>
              <w:spacing w:before="0"/>
              <w:jc w:val="left"/>
              <w:rPr>
                <w:sz w:val="22"/>
                <w:szCs w:val="22"/>
              </w:rPr>
            </w:pPr>
          </w:p>
        </w:tc>
        <w:tc>
          <w:tcPr>
            <w:tcW w:w="4820" w:type="dxa"/>
            <w:shd w:val="clear" w:color="auto" w:fill="auto"/>
          </w:tcPr>
          <w:p w14:paraId="0FAC9624" w14:textId="196BA067" w:rsidR="004C5791" w:rsidRPr="004C7446" w:rsidRDefault="004C5791" w:rsidP="004C5791">
            <w:pPr>
              <w:tabs>
                <w:tab w:val="left" w:pos="0"/>
              </w:tabs>
              <w:spacing w:before="0"/>
              <w:ind w:firstLine="709"/>
              <w:rPr>
                <w:rFonts w:eastAsiaTheme="minorEastAsia"/>
                <w:bCs/>
                <w:sz w:val="22"/>
                <w:szCs w:val="22"/>
              </w:rPr>
            </w:pPr>
            <w:r w:rsidRPr="006910D3">
              <w:rPr>
                <w:rFonts w:eastAsiaTheme="minorEastAsia"/>
                <w:bCs/>
                <w:sz w:val="22"/>
                <w:szCs w:val="22"/>
              </w:rPr>
              <w:t xml:space="preserve">24.3. </w:t>
            </w:r>
            <w:r w:rsidRPr="006910D3">
              <w:rPr>
                <w:rFonts w:eastAsiaTheme="minorEastAsia"/>
                <w:bCs/>
                <w:color w:val="FF0000"/>
                <w:sz w:val="22"/>
                <w:szCs w:val="22"/>
              </w:rPr>
              <w:t>Юридически значимые уведомления по настоящему Договору</w:t>
            </w:r>
            <w:r w:rsidR="00857A1E" w:rsidRPr="006910D3">
              <w:rPr>
                <w:rFonts w:eastAsiaTheme="minorEastAsia"/>
                <w:bCs/>
                <w:color w:val="FF0000"/>
                <w:sz w:val="22"/>
                <w:szCs w:val="22"/>
              </w:rPr>
              <w:t xml:space="preserve"> (уведомления о неисполнении обязательств, претензионные уведомления, уведомления о расторжении договора, уведомления о наступлении форс-мажора, уведомления об изменении реквизитов)</w:t>
            </w:r>
            <w:r w:rsidRPr="006910D3">
              <w:rPr>
                <w:rFonts w:eastAsiaTheme="minorEastAsia"/>
                <w:bCs/>
                <w:sz w:val="22"/>
                <w:szCs w:val="22"/>
              </w:rPr>
              <w:t xml:space="preserve"> даются в письменной форме в виде заказного письма с уведомлением получателя по его адресу, указанному в разделе «Реквизиты и подписи Сторон»; уведомление</w:t>
            </w:r>
            <w:r w:rsidRPr="004C7446">
              <w:rPr>
                <w:rFonts w:eastAsiaTheme="minorEastAsia"/>
                <w:bCs/>
                <w:sz w:val="22"/>
                <w:szCs w:val="22"/>
              </w:rPr>
              <w:t xml:space="preserve"> считается врученным данным на 6 (шестой) календарный день после отправления заказного письма с уведомлением по почте.</w:t>
            </w:r>
          </w:p>
          <w:p w14:paraId="3E788521" w14:textId="77777777" w:rsidR="004C5791" w:rsidRPr="004C7446" w:rsidRDefault="004C5791" w:rsidP="004C5791">
            <w:pPr>
              <w:spacing w:before="0"/>
              <w:jc w:val="left"/>
              <w:rPr>
                <w:sz w:val="22"/>
                <w:szCs w:val="22"/>
              </w:rPr>
            </w:pPr>
          </w:p>
        </w:tc>
        <w:tc>
          <w:tcPr>
            <w:tcW w:w="3118" w:type="dxa"/>
            <w:shd w:val="clear" w:color="auto" w:fill="auto"/>
          </w:tcPr>
          <w:p w14:paraId="309805C0" w14:textId="6E2C19A7" w:rsidR="004C5791" w:rsidRPr="001C7D81" w:rsidRDefault="00433F6C" w:rsidP="004C7446">
            <w:pPr>
              <w:shd w:val="clear" w:color="auto" w:fill="FFFFFF"/>
              <w:rPr>
                <w:sz w:val="22"/>
                <w:szCs w:val="22"/>
                <w:highlight w:val="yellow"/>
              </w:rPr>
            </w:pPr>
            <w:r>
              <w:rPr>
                <w:sz w:val="22"/>
                <w:szCs w:val="22"/>
              </w:rPr>
              <w:t>Редакция Подрядчика</w:t>
            </w:r>
          </w:p>
        </w:tc>
      </w:tr>
      <w:tr w:rsidR="004C5791" w:rsidRPr="00F72801" w14:paraId="36F9141F" w14:textId="77777777" w:rsidTr="00890A7A">
        <w:tc>
          <w:tcPr>
            <w:tcW w:w="840" w:type="dxa"/>
            <w:shd w:val="clear" w:color="auto" w:fill="auto"/>
          </w:tcPr>
          <w:p w14:paraId="0D542CDE" w14:textId="77777777" w:rsidR="004C5791" w:rsidRPr="00F72801" w:rsidRDefault="004C5791" w:rsidP="004C5791">
            <w:pPr>
              <w:pStyle w:val="a4"/>
              <w:numPr>
                <w:ilvl w:val="0"/>
                <w:numId w:val="1"/>
              </w:numPr>
              <w:spacing w:before="0"/>
              <w:ind w:left="0" w:firstLine="0"/>
              <w:jc w:val="center"/>
              <w:rPr>
                <w:sz w:val="22"/>
                <w:szCs w:val="22"/>
              </w:rPr>
            </w:pPr>
          </w:p>
        </w:tc>
        <w:tc>
          <w:tcPr>
            <w:tcW w:w="1407" w:type="dxa"/>
            <w:shd w:val="clear" w:color="auto" w:fill="auto"/>
          </w:tcPr>
          <w:p w14:paraId="714A0641" w14:textId="382F3A87" w:rsidR="004C5791" w:rsidRPr="00F72801" w:rsidRDefault="00857A1E" w:rsidP="004C5791">
            <w:pPr>
              <w:spacing w:before="0"/>
              <w:jc w:val="left"/>
              <w:rPr>
                <w:sz w:val="22"/>
                <w:szCs w:val="22"/>
              </w:rPr>
            </w:pPr>
            <w:r>
              <w:rPr>
                <w:sz w:val="22"/>
                <w:szCs w:val="22"/>
              </w:rPr>
              <w:t>24.8</w:t>
            </w:r>
          </w:p>
        </w:tc>
        <w:tc>
          <w:tcPr>
            <w:tcW w:w="4841" w:type="dxa"/>
            <w:shd w:val="clear" w:color="auto" w:fill="auto"/>
          </w:tcPr>
          <w:p w14:paraId="342599B9" w14:textId="77777777" w:rsidR="004C5791" w:rsidRPr="00F72801" w:rsidRDefault="004C5791" w:rsidP="004C5791">
            <w:pPr>
              <w:shd w:val="clear" w:color="auto" w:fill="FFFFFF"/>
              <w:tabs>
                <w:tab w:val="left" w:pos="840"/>
              </w:tabs>
              <w:spacing w:before="0"/>
              <w:ind w:firstLine="709"/>
              <w:rPr>
                <w:rFonts w:eastAsiaTheme="minorEastAsia"/>
                <w:sz w:val="22"/>
                <w:szCs w:val="22"/>
              </w:rPr>
            </w:pPr>
            <w:r w:rsidRPr="00F72801">
              <w:rPr>
                <w:rFonts w:eastAsiaTheme="minorEastAsia"/>
                <w:sz w:val="22"/>
                <w:szCs w:val="22"/>
              </w:rPr>
              <w:t>24.8. Договор и дополнительные соглашения к нему подписываются уполномоченными должностными лицами Сторон собственноручно, скрепляются печатями Сторон. Использование аналога собственноручной подписи (факсимиле) не допускается. Несоблюдение требований настоящего пункта Договора влечет недействительность Договора или дополнительного соглашения к нему.</w:t>
            </w:r>
          </w:p>
          <w:p w14:paraId="21871192" w14:textId="77777777" w:rsidR="004C5791" w:rsidRPr="00F72801" w:rsidRDefault="004C5791" w:rsidP="004C5791">
            <w:pPr>
              <w:pStyle w:val="aa"/>
              <w:shd w:val="clear" w:color="auto" w:fill="FFFFFF"/>
              <w:tabs>
                <w:tab w:val="left" w:pos="840"/>
              </w:tabs>
              <w:spacing w:after="0"/>
              <w:ind w:left="0" w:firstLine="709"/>
              <w:jc w:val="both"/>
              <w:rPr>
                <w:sz w:val="22"/>
                <w:szCs w:val="22"/>
              </w:rPr>
            </w:pPr>
          </w:p>
          <w:p w14:paraId="55B9CCD4" w14:textId="7140E50E" w:rsidR="004C5791" w:rsidRPr="00F72801" w:rsidRDefault="004C5791" w:rsidP="004C5791">
            <w:pPr>
              <w:pStyle w:val="aa"/>
              <w:shd w:val="clear" w:color="auto" w:fill="FFFFFF"/>
              <w:tabs>
                <w:tab w:val="left" w:pos="840"/>
              </w:tabs>
              <w:spacing w:after="0"/>
              <w:ind w:left="0" w:firstLine="709"/>
              <w:jc w:val="both"/>
              <w:rPr>
                <w:sz w:val="22"/>
                <w:szCs w:val="22"/>
              </w:rPr>
            </w:pPr>
            <w:r w:rsidRPr="00F72801">
              <w:rPr>
                <w:sz w:val="22"/>
                <w:szCs w:val="22"/>
              </w:rPr>
              <w:t>К настоящему Договору прилагаются и являются его неотъемлемой частью</w:t>
            </w:r>
            <w:r>
              <w:rPr>
                <w:sz w:val="22"/>
                <w:szCs w:val="22"/>
              </w:rPr>
              <w:t xml:space="preserve"> </w:t>
            </w:r>
            <w:r w:rsidRPr="00F72801">
              <w:rPr>
                <w:sz w:val="22"/>
                <w:szCs w:val="22"/>
              </w:rPr>
              <w:t xml:space="preserve">следующие документы: </w:t>
            </w:r>
          </w:p>
          <w:p w14:paraId="53F3C319" w14:textId="77777777" w:rsidR="004C5791" w:rsidRPr="00F72801" w:rsidRDefault="004C5791" w:rsidP="004C5791">
            <w:pPr>
              <w:pStyle w:val="a4"/>
              <w:autoSpaceDE w:val="0"/>
              <w:autoSpaceDN w:val="0"/>
              <w:adjustRightInd w:val="0"/>
              <w:spacing w:before="0"/>
              <w:ind w:left="0" w:firstLine="709"/>
              <w:rPr>
                <w:sz w:val="22"/>
                <w:szCs w:val="22"/>
              </w:rPr>
            </w:pPr>
            <w:r w:rsidRPr="00F72801">
              <w:rPr>
                <w:sz w:val="22"/>
                <w:szCs w:val="22"/>
              </w:rPr>
              <w:t xml:space="preserve">Приложение №1 Техническое задание </w:t>
            </w:r>
          </w:p>
          <w:p w14:paraId="49906701" w14:textId="77777777" w:rsidR="004C5791" w:rsidRPr="00F72801" w:rsidRDefault="004C5791" w:rsidP="004C5791">
            <w:pPr>
              <w:spacing w:before="0"/>
              <w:ind w:firstLine="709"/>
              <w:rPr>
                <w:rFonts w:eastAsia="Calibri"/>
                <w:sz w:val="22"/>
                <w:szCs w:val="22"/>
              </w:rPr>
            </w:pPr>
            <w:r w:rsidRPr="00F72801">
              <w:rPr>
                <w:sz w:val="22"/>
                <w:szCs w:val="22"/>
              </w:rPr>
              <w:lastRenderedPageBreak/>
              <w:t xml:space="preserve">Приложение №2 </w:t>
            </w:r>
            <w:r w:rsidRPr="00F72801">
              <w:rPr>
                <w:rFonts w:eastAsia="Calibri"/>
                <w:sz w:val="22"/>
                <w:szCs w:val="22"/>
              </w:rPr>
              <w:t>Форма Акта приема-передачи результата выполненных работ (прикладывается, если применимо)</w:t>
            </w:r>
          </w:p>
          <w:p w14:paraId="43CC71CC" w14:textId="77777777" w:rsidR="004C5791" w:rsidRPr="00F72801" w:rsidRDefault="004C5791" w:rsidP="004C5791">
            <w:pPr>
              <w:pStyle w:val="a4"/>
              <w:autoSpaceDE w:val="0"/>
              <w:autoSpaceDN w:val="0"/>
              <w:adjustRightInd w:val="0"/>
              <w:spacing w:before="0"/>
              <w:ind w:left="0" w:firstLine="709"/>
              <w:rPr>
                <w:sz w:val="22"/>
                <w:szCs w:val="22"/>
              </w:rPr>
            </w:pPr>
            <w:r w:rsidRPr="00F72801">
              <w:rPr>
                <w:sz w:val="22"/>
                <w:szCs w:val="22"/>
              </w:rPr>
              <w:t>Приложение №3 Календарный график производства работ;</w:t>
            </w:r>
          </w:p>
          <w:p w14:paraId="1536702F" w14:textId="77777777" w:rsidR="004C5791" w:rsidRPr="00F72801" w:rsidRDefault="004C5791" w:rsidP="004C5791">
            <w:pPr>
              <w:pStyle w:val="a4"/>
              <w:autoSpaceDE w:val="0"/>
              <w:autoSpaceDN w:val="0"/>
              <w:adjustRightInd w:val="0"/>
              <w:spacing w:before="0"/>
              <w:ind w:left="0" w:firstLine="709"/>
              <w:rPr>
                <w:sz w:val="22"/>
                <w:szCs w:val="22"/>
              </w:rPr>
            </w:pPr>
            <w:r w:rsidRPr="00F72801">
              <w:rPr>
                <w:sz w:val="22"/>
                <w:szCs w:val="22"/>
              </w:rPr>
              <w:t xml:space="preserve">Приложение №4 Форма </w:t>
            </w:r>
            <w:proofErr w:type="spellStart"/>
            <w:r w:rsidRPr="00F72801">
              <w:rPr>
                <w:sz w:val="22"/>
                <w:szCs w:val="22"/>
              </w:rPr>
              <w:t>суточно</w:t>
            </w:r>
            <w:proofErr w:type="spellEnd"/>
            <w:r w:rsidRPr="00F72801">
              <w:rPr>
                <w:sz w:val="22"/>
                <w:szCs w:val="22"/>
              </w:rPr>
              <w:t>-месячного графика производства работ;</w:t>
            </w:r>
          </w:p>
          <w:p w14:paraId="647A8314" w14:textId="77777777" w:rsidR="004C5791" w:rsidRPr="003B3AA2" w:rsidRDefault="004C5791" w:rsidP="004C5791">
            <w:pPr>
              <w:pStyle w:val="a4"/>
              <w:autoSpaceDE w:val="0"/>
              <w:autoSpaceDN w:val="0"/>
              <w:adjustRightInd w:val="0"/>
              <w:spacing w:before="0"/>
              <w:ind w:left="0" w:firstLine="709"/>
              <w:rPr>
                <w:strike/>
                <w:color w:val="FF0000"/>
                <w:sz w:val="22"/>
                <w:szCs w:val="22"/>
              </w:rPr>
            </w:pPr>
            <w:r w:rsidRPr="003B3AA2">
              <w:rPr>
                <w:strike/>
                <w:color w:val="FF0000"/>
                <w:sz w:val="22"/>
                <w:szCs w:val="22"/>
              </w:rPr>
              <w:t>Приложение №5 Форма графика поставки материалов и оборудования (прикладывается, если применимо);</w:t>
            </w:r>
          </w:p>
          <w:p w14:paraId="4B038575" w14:textId="77777777" w:rsidR="004C5791" w:rsidRPr="00F72801" w:rsidRDefault="004C5791" w:rsidP="004C5791">
            <w:pPr>
              <w:pStyle w:val="a4"/>
              <w:autoSpaceDE w:val="0"/>
              <w:autoSpaceDN w:val="0"/>
              <w:adjustRightInd w:val="0"/>
              <w:spacing w:before="0"/>
              <w:ind w:left="0" w:firstLine="709"/>
              <w:rPr>
                <w:sz w:val="22"/>
                <w:szCs w:val="22"/>
              </w:rPr>
            </w:pPr>
            <w:r w:rsidRPr="00F72801">
              <w:rPr>
                <w:sz w:val="22"/>
                <w:szCs w:val="22"/>
              </w:rPr>
              <w:t>Приложение №6 Форма листа производственного анализа;</w:t>
            </w:r>
          </w:p>
          <w:p w14:paraId="6123C89F" w14:textId="77777777" w:rsidR="004C5791" w:rsidRPr="00F72801" w:rsidRDefault="004C5791" w:rsidP="004C5791">
            <w:pPr>
              <w:pStyle w:val="a4"/>
              <w:autoSpaceDE w:val="0"/>
              <w:autoSpaceDN w:val="0"/>
              <w:adjustRightInd w:val="0"/>
              <w:spacing w:before="0"/>
              <w:ind w:left="0" w:firstLine="709"/>
              <w:rPr>
                <w:sz w:val="22"/>
                <w:szCs w:val="22"/>
              </w:rPr>
            </w:pPr>
            <w:r w:rsidRPr="00F72801">
              <w:rPr>
                <w:sz w:val="22"/>
                <w:szCs w:val="22"/>
              </w:rPr>
              <w:t>Приложение №7 Форма акта приема-передачи строительной площадки;</w:t>
            </w:r>
          </w:p>
          <w:p w14:paraId="34D463EA" w14:textId="77777777" w:rsidR="004C5791" w:rsidRPr="00F72801" w:rsidRDefault="004C5791" w:rsidP="004C5791">
            <w:pPr>
              <w:pStyle w:val="a4"/>
              <w:autoSpaceDE w:val="0"/>
              <w:autoSpaceDN w:val="0"/>
              <w:adjustRightInd w:val="0"/>
              <w:spacing w:before="0"/>
              <w:ind w:left="0" w:firstLine="709"/>
              <w:rPr>
                <w:sz w:val="22"/>
                <w:szCs w:val="22"/>
              </w:rPr>
            </w:pPr>
            <w:r w:rsidRPr="00F72801">
              <w:rPr>
                <w:sz w:val="22"/>
                <w:szCs w:val="22"/>
              </w:rPr>
              <w:t>Приложение №8 Форма отчета о расходовании давальческого материала;</w:t>
            </w:r>
          </w:p>
          <w:p w14:paraId="5309CDEA" w14:textId="77777777" w:rsidR="004C5791" w:rsidRPr="00F72801" w:rsidRDefault="004C5791" w:rsidP="004C5791">
            <w:pPr>
              <w:pStyle w:val="a4"/>
              <w:autoSpaceDE w:val="0"/>
              <w:autoSpaceDN w:val="0"/>
              <w:adjustRightInd w:val="0"/>
              <w:spacing w:before="0"/>
              <w:ind w:left="0" w:firstLine="709"/>
              <w:rPr>
                <w:sz w:val="22"/>
                <w:szCs w:val="22"/>
              </w:rPr>
            </w:pPr>
            <w:r w:rsidRPr="00F72801">
              <w:rPr>
                <w:sz w:val="22"/>
                <w:szCs w:val="22"/>
              </w:rPr>
              <w:t>Приложение №9 Заверения о добросовестности Подрядчика, как налогоплательщика;</w:t>
            </w:r>
          </w:p>
          <w:p w14:paraId="3A2D75E8" w14:textId="77777777" w:rsidR="004C5791" w:rsidRPr="00F72801" w:rsidRDefault="004C5791" w:rsidP="004C5791">
            <w:pPr>
              <w:pStyle w:val="a4"/>
              <w:autoSpaceDE w:val="0"/>
              <w:autoSpaceDN w:val="0"/>
              <w:adjustRightInd w:val="0"/>
              <w:spacing w:before="0"/>
              <w:ind w:left="0" w:firstLine="709"/>
              <w:rPr>
                <w:sz w:val="22"/>
                <w:szCs w:val="22"/>
              </w:rPr>
            </w:pPr>
            <w:r w:rsidRPr="00F72801">
              <w:rPr>
                <w:sz w:val="22"/>
                <w:szCs w:val="22"/>
              </w:rPr>
              <w:t>Приложение №10 Образец оформления обращения на пропуск;</w:t>
            </w:r>
          </w:p>
          <w:p w14:paraId="7D110E55" w14:textId="77777777" w:rsidR="004C5791" w:rsidRPr="00F72801" w:rsidRDefault="004C5791" w:rsidP="004C5791">
            <w:pPr>
              <w:pStyle w:val="a4"/>
              <w:autoSpaceDE w:val="0"/>
              <w:autoSpaceDN w:val="0"/>
              <w:adjustRightInd w:val="0"/>
              <w:spacing w:before="0"/>
              <w:ind w:left="0" w:firstLine="709"/>
              <w:rPr>
                <w:sz w:val="22"/>
                <w:szCs w:val="22"/>
              </w:rPr>
            </w:pPr>
            <w:r w:rsidRPr="00F72801">
              <w:rPr>
                <w:sz w:val="22"/>
                <w:szCs w:val="22"/>
              </w:rPr>
              <w:t>Приложение №11 форма Отчета об использовании авансовых платежей;</w:t>
            </w:r>
          </w:p>
          <w:p w14:paraId="125FD6E8" w14:textId="77777777" w:rsidR="004C5791" w:rsidRPr="00F72801" w:rsidRDefault="004C5791" w:rsidP="004C5791">
            <w:pPr>
              <w:pStyle w:val="a4"/>
              <w:autoSpaceDE w:val="0"/>
              <w:autoSpaceDN w:val="0"/>
              <w:adjustRightInd w:val="0"/>
              <w:spacing w:before="0"/>
              <w:ind w:left="0" w:firstLine="709"/>
              <w:rPr>
                <w:sz w:val="22"/>
                <w:szCs w:val="22"/>
              </w:rPr>
            </w:pPr>
            <w:r w:rsidRPr="00F72801">
              <w:rPr>
                <w:sz w:val="22"/>
                <w:szCs w:val="22"/>
              </w:rPr>
              <w:t>Приложение №12 Правила в области ОТ и ППБ для подрядчиков;</w:t>
            </w:r>
          </w:p>
          <w:p w14:paraId="01C437DC" w14:textId="77777777" w:rsidR="004C5791" w:rsidRPr="00F72801" w:rsidRDefault="004C5791" w:rsidP="004C5791">
            <w:pPr>
              <w:pStyle w:val="a4"/>
              <w:autoSpaceDE w:val="0"/>
              <w:autoSpaceDN w:val="0"/>
              <w:adjustRightInd w:val="0"/>
              <w:spacing w:before="0"/>
              <w:ind w:left="0" w:firstLine="709"/>
              <w:rPr>
                <w:sz w:val="22"/>
                <w:szCs w:val="22"/>
              </w:rPr>
            </w:pPr>
            <w:r w:rsidRPr="00F72801">
              <w:rPr>
                <w:sz w:val="22"/>
                <w:szCs w:val="22"/>
              </w:rPr>
              <w:t>Приложение №12.1 к Правилам в области ОТ и ППБ (Таблица 2 Ежемесячный отчет)</w:t>
            </w:r>
          </w:p>
          <w:p w14:paraId="5F9FA187" w14:textId="77777777" w:rsidR="004C5791" w:rsidRPr="00F72801" w:rsidRDefault="004C5791" w:rsidP="004C5791">
            <w:pPr>
              <w:pStyle w:val="a4"/>
              <w:autoSpaceDE w:val="0"/>
              <w:autoSpaceDN w:val="0"/>
              <w:adjustRightInd w:val="0"/>
              <w:spacing w:before="0"/>
              <w:ind w:left="0" w:firstLine="709"/>
              <w:rPr>
                <w:sz w:val="22"/>
                <w:szCs w:val="22"/>
              </w:rPr>
            </w:pPr>
            <w:r w:rsidRPr="00F72801">
              <w:rPr>
                <w:sz w:val="22"/>
                <w:szCs w:val="22"/>
              </w:rPr>
              <w:t>Приложение №13 Обязательства Подрядчика в области охраны окружающей среды.</w:t>
            </w:r>
          </w:p>
          <w:p w14:paraId="0A049123" w14:textId="77777777" w:rsidR="004C5791" w:rsidRPr="00F72801" w:rsidRDefault="004C5791" w:rsidP="004C5791">
            <w:pPr>
              <w:pStyle w:val="a4"/>
              <w:autoSpaceDE w:val="0"/>
              <w:autoSpaceDN w:val="0"/>
              <w:adjustRightInd w:val="0"/>
              <w:spacing w:before="0"/>
              <w:ind w:left="0" w:firstLine="709"/>
              <w:rPr>
                <w:sz w:val="22"/>
                <w:szCs w:val="22"/>
              </w:rPr>
            </w:pPr>
            <w:r w:rsidRPr="00F72801">
              <w:rPr>
                <w:sz w:val="22"/>
                <w:szCs w:val="22"/>
              </w:rPr>
              <w:t>Приложение №14 Форма Детализированного календарно-сетевого графика;</w:t>
            </w:r>
          </w:p>
          <w:p w14:paraId="6C40B511" w14:textId="77777777" w:rsidR="004C5791" w:rsidRPr="00F72801" w:rsidRDefault="004C5791" w:rsidP="004C5791">
            <w:pPr>
              <w:pStyle w:val="a4"/>
              <w:autoSpaceDE w:val="0"/>
              <w:autoSpaceDN w:val="0"/>
              <w:adjustRightInd w:val="0"/>
              <w:spacing w:before="0"/>
              <w:ind w:left="0" w:firstLine="709"/>
              <w:rPr>
                <w:sz w:val="22"/>
                <w:szCs w:val="22"/>
              </w:rPr>
            </w:pPr>
            <w:r w:rsidRPr="00F72801">
              <w:rPr>
                <w:sz w:val="22"/>
                <w:szCs w:val="22"/>
              </w:rPr>
              <w:lastRenderedPageBreak/>
              <w:t>Приложение №15 Форма Акта освидетельствования ответственных конструкций;</w:t>
            </w:r>
          </w:p>
          <w:p w14:paraId="096F46B7" w14:textId="77777777" w:rsidR="004C5791" w:rsidRPr="00F72801" w:rsidRDefault="004C5791" w:rsidP="004C5791">
            <w:pPr>
              <w:pStyle w:val="a4"/>
              <w:autoSpaceDE w:val="0"/>
              <w:autoSpaceDN w:val="0"/>
              <w:adjustRightInd w:val="0"/>
              <w:spacing w:before="0"/>
              <w:ind w:left="0" w:firstLine="709"/>
              <w:rPr>
                <w:sz w:val="22"/>
                <w:szCs w:val="22"/>
              </w:rPr>
            </w:pPr>
            <w:r w:rsidRPr="00F72801">
              <w:rPr>
                <w:sz w:val="22"/>
                <w:szCs w:val="22"/>
              </w:rPr>
              <w:t>Приложение №16 Форма Акта освидетельствования скрытых работ;</w:t>
            </w:r>
          </w:p>
          <w:p w14:paraId="0CF87F93" w14:textId="77777777" w:rsidR="004C5791" w:rsidRPr="00F72801" w:rsidRDefault="004C5791" w:rsidP="004C5791">
            <w:pPr>
              <w:pStyle w:val="a4"/>
              <w:autoSpaceDE w:val="0"/>
              <w:autoSpaceDN w:val="0"/>
              <w:adjustRightInd w:val="0"/>
              <w:spacing w:before="0"/>
              <w:ind w:left="0" w:firstLine="709"/>
              <w:rPr>
                <w:sz w:val="22"/>
                <w:szCs w:val="22"/>
              </w:rPr>
            </w:pPr>
            <w:r w:rsidRPr="00F72801">
              <w:rPr>
                <w:sz w:val="22"/>
                <w:szCs w:val="22"/>
              </w:rPr>
              <w:t>Приложение №17 Перечень давальческих материалов Заказчика;</w:t>
            </w:r>
          </w:p>
          <w:p w14:paraId="3442DA82" w14:textId="77777777" w:rsidR="004C5791" w:rsidRPr="003B3AA2" w:rsidRDefault="004C5791" w:rsidP="004C5791">
            <w:pPr>
              <w:pStyle w:val="a4"/>
              <w:autoSpaceDE w:val="0"/>
              <w:autoSpaceDN w:val="0"/>
              <w:adjustRightInd w:val="0"/>
              <w:spacing w:before="0"/>
              <w:ind w:left="0" w:firstLine="709"/>
              <w:rPr>
                <w:color w:val="FF0000"/>
                <w:sz w:val="22"/>
                <w:szCs w:val="22"/>
              </w:rPr>
            </w:pPr>
            <w:r w:rsidRPr="003B3AA2">
              <w:rPr>
                <w:color w:val="FF0000"/>
                <w:sz w:val="22"/>
                <w:szCs w:val="22"/>
              </w:rPr>
              <w:t>Приложение №18 Форма Акта комиссии о приемке оборудования после индивидуального испытания;</w:t>
            </w:r>
          </w:p>
          <w:p w14:paraId="03C5783C" w14:textId="77777777" w:rsidR="004C5791" w:rsidRPr="003B3AA2" w:rsidRDefault="004C5791" w:rsidP="004C5791">
            <w:pPr>
              <w:pStyle w:val="a4"/>
              <w:autoSpaceDE w:val="0"/>
              <w:autoSpaceDN w:val="0"/>
              <w:adjustRightInd w:val="0"/>
              <w:spacing w:before="0"/>
              <w:ind w:left="0" w:firstLine="709"/>
              <w:rPr>
                <w:color w:val="FF0000"/>
                <w:sz w:val="22"/>
                <w:szCs w:val="22"/>
              </w:rPr>
            </w:pPr>
            <w:r w:rsidRPr="003B3AA2">
              <w:rPr>
                <w:color w:val="FF0000"/>
                <w:sz w:val="22"/>
                <w:szCs w:val="22"/>
              </w:rPr>
              <w:t>Приложение №19 Форма Акта комиссии о приемке оборудования после комплексного опробования;</w:t>
            </w:r>
          </w:p>
          <w:p w14:paraId="49A24274" w14:textId="77777777" w:rsidR="004C5791" w:rsidRPr="00F72801" w:rsidRDefault="004C5791" w:rsidP="004C5791">
            <w:pPr>
              <w:pStyle w:val="a4"/>
              <w:autoSpaceDE w:val="0"/>
              <w:autoSpaceDN w:val="0"/>
              <w:adjustRightInd w:val="0"/>
              <w:spacing w:before="0"/>
              <w:ind w:left="0" w:firstLine="709"/>
              <w:rPr>
                <w:sz w:val="22"/>
                <w:szCs w:val="22"/>
              </w:rPr>
            </w:pPr>
            <w:r w:rsidRPr="00F72801">
              <w:rPr>
                <w:sz w:val="22"/>
                <w:szCs w:val="22"/>
              </w:rPr>
              <w:t>Приложение №20 Ведомость замечаний, дефектов и недоделок.</w:t>
            </w:r>
          </w:p>
          <w:p w14:paraId="70DC3FDE" w14:textId="77777777" w:rsidR="004C5791" w:rsidRPr="00F72801" w:rsidRDefault="004C5791" w:rsidP="004C5791">
            <w:pPr>
              <w:pStyle w:val="a4"/>
              <w:autoSpaceDE w:val="0"/>
              <w:autoSpaceDN w:val="0"/>
              <w:adjustRightInd w:val="0"/>
              <w:spacing w:before="0"/>
              <w:ind w:left="0" w:firstLine="709"/>
              <w:rPr>
                <w:sz w:val="22"/>
                <w:szCs w:val="22"/>
              </w:rPr>
            </w:pPr>
            <w:r w:rsidRPr="00F72801">
              <w:rPr>
                <w:sz w:val="22"/>
                <w:szCs w:val="22"/>
              </w:rPr>
              <w:t>Приложение №21 Требования к планированию, контролю и отчетности по календарно-сетевому планированию.</w:t>
            </w:r>
          </w:p>
          <w:p w14:paraId="3FDEE200" w14:textId="77777777" w:rsidR="004C5791" w:rsidRPr="00F72801" w:rsidRDefault="004C5791" w:rsidP="004C5791">
            <w:pPr>
              <w:spacing w:before="0"/>
              <w:jc w:val="left"/>
              <w:rPr>
                <w:sz w:val="22"/>
                <w:szCs w:val="22"/>
              </w:rPr>
            </w:pPr>
          </w:p>
        </w:tc>
        <w:tc>
          <w:tcPr>
            <w:tcW w:w="4820" w:type="dxa"/>
            <w:shd w:val="clear" w:color="auto" w:fill="auto"/>
          </w:tcPr>
          <w:p w14:paraId="3F2FF083" w14:textId="77777777" w:rsidR="004C7446" w:rsidRPr="00F72801" w:rsidRDefault="004C7446" w:rsidP="004C7446">
            <w:pPr>
              <w:shd w:val="clear" w:color="auto" w:fill="FFFFFF"/>
              <w:tabs>
                <w:tab w:val="left" w:pos="840"/>
              </w:tabs>
              <w:spacing w:before="0"/>
              <w:ind w:firstLine="709"/>
              <w:rPr>
                <w:rFonts w:eastAsiaTheme="minorEastAsia"/>
                <w:sz w:val="22"/>
                <w:szCs w:val="22"/>
              </w:rPr>
            </w:pPr>
            <w:r w:rsidRPr="00F72801">
              <w:rPr>
                <w:rFonts w:eastAsiaTheme="minorEastAsia"/>
                <w:sz w:val="22"/>
                <w:szCs w:val="22"/>
              </w:rPr>
              <w:lastRenderedPageBreak/>
              <w:t>24.8. Договор и дополнительные соглашения к нему подписываются уполномоченными должностными лицами Сторон собственноручно, скрепляются печатями Сторон. Использование аналога собственноручной подписи (факсимиле) не допускается. Несоблюдение требований настоящего пункта Договора влечет недействительность Договора или дополнительного соглашения к нему.</w:t>
            </w:r>
          </w:p>
          <w:p w14:paraId="2D2A9D58" w14:textId="77777777" w:rsidR="004C7446" w:rsidRPr="00F72801" w:rsidRDefault="004C7446" w:rsidP="004C7446">
            <w:pPr>
              <w:pStyle w:val="aa"/>
              <w:shd w:val="clear" w:color="auto" w:fill="FFFFFF"/>
              <w:tabs>
                <w:tab w:val="left" w:pos="840"/>
              </w:tabs>
              <w:spacing w:after="0"/>
              <w:ind w:left="0" w:firstLine="709"/>
              <w:jc w:val="both"/>
              <w:rPr>
                <w:sz w:val="22"/>
                <w:szCs w:val="22"/>
              </w:rPr>
            </w:pPr>
          </w:p>
          <w:p w14:paraId="56E304F2" w14:textId="77777777" w:rsidR="004C7446" w:rsidRPr="00F72801" w:rsidRDefault="004C7446" w:rsidP="004C7446">
            <w:pPr>
              <w:pStyle w:val="aa"/>
              <w:shd w:val="clear" w:color="auto" w:fill="FFFFFF"/>
              <w:tabs>
                <w:tab w:val="left" w:pos="840"/>
              </w:tabs>
              <w:spacing w:after="0"/>
              <w:ind w:left="0" w:firstLine="709"/>
              <w:jc w:val="both"/>
              <w:rPr>
                <w:sz w:val="22"/>
                <w:szCs w:val="22"/>
              </w:rPr>
            </w:pPr>
            <w:r w:rsidRPr="00F72801">
              <w:rPr>
                <w:sz w:val="22"/>
                <w:szCs w:val="22"/>
              </w:rPr>
              <w:t>К настоящему Договору прилагаются и являются его неотъемлемой частью</w:t>
            </w:r>
            <w:r>
              <w:rPr>
                <w:sz w:val="22"/>
                <w:szCs w:val="22"/>
              </w:rPr>
              <w:t xml:space="preserve"> </w:t>
            </w:r>
            <w:r w:rsidRPr="00F72801">
              <w:rPr>
                <w:sz w:val="22"/>
                <w:szCs w:val="22"/>
              </w:rPr>
              <w:t xml:space="preserve">следующие документы: </w:t>
            </w:r>
          </w:p>
          <w:p w14:paraId="5E4198CB" w14:textId="77777777" w:rsidR="004C7446" w:rsidRPr="00F72801" w:rsidRDefault="004C7446" w:rsidP="004C7446">
            <w:pPr>
              <w:pStyle w:val="a4"/>
              <w:autoSpaceDE w:val="0"/>
              <w:autoSpaceDN w:val="0"/>
              <w:adjustRightInd w:val="0"/>
              <w:spacing w:before="0"/>
              <w:ind w:left="0" w:firstLine="709"/>
              <w:rPr>
                <w:sz w:val="22"/>
                <w:szCs w:val="22"/>
              </w:rPr>
            </w:pPr>
            <w:r w:rsidRPr="00F72801">
              <w:rPr>
                <w:sz w:val="22"/>
                <w:szCs w:val="22"/>
              </w:rPr>
              <w:t xml:space="preserve">Приложение №1 Техническое задание </w:t>
            </w:r>
          </w:p>
          <w:p w14:paraId="158F9EA2" w14:textId="77777777" w:rsidR="004C7446" w:rsidRPr="00F72801" w:rsidRDefault="004C7446" w:rsidP="004C7446">
            <w:pPr>
              <w:spacing w:before="0"/>
              <w:ind w:firstLine="709"/>
              <w:rPr>
                <w:rFonts w:eastAsia="Calibri"/>
                <w:sz w:val="22"/>
                <w:szCs w:val="22"/>
              </w:rPr>
            </w:pPr>
            <w:r w:rsidRPr="00F72801">
              <w:rPr>
                <w:sz w:val="22"/>
                <w:szCs w:val="22"/>
              </w:rPr>
              <w:lastRenderedPageBreak/>
              <w:t xml:space="preserve">Приложение №2 </w:t>
            </w:r>
            <w:r w:rsidRPr="00F72801">
              <w:rPr>
                <w:rFonts w:eastAsia="Calibri"/>
                <w:sz w:val="22"/>
                <w:szCs w:val="22"/>
              </w:rPr>
              <w:t>Форма Акта приема-передачи результата выполненных работ (прикладывается, если применимо)</w:t>
            </w:r>
          </w:p>
          <w:p w14:paraId="41C55C22" w14:textId="77777777" w:rsidR="004C7446" w:rsidRPr="00F72801" w:rsidRDefault="004C7446" w:rsidP="004C7446">
            <w:pPr>
              <w:pStyle w:val="a4"/>
              <w:autoSpaceDE w:val="0"/>
              <w:autoSpaceDN w:val="0"/>
              <w:adjustRightInd w:val="0"/>
              <w:spacing w:before="0"/>
              <w:ind w:left="0" w:firstLine="709"/>
              <w:rPr>
                <w:sz w:val="22"/>
                <w:szCs w:val="22"/>
              </w:rPr>
            </w:pPr>
            <w:r w:rsidRPr="00F72801">
              <w:rPr>
                <w:sz w:val="22"/>
                <w:szCs w:val="22"/>
              </w:rPr>
              <w:t>Приложение №3 Календарный график производства работ;</w:t>
            </w:r>
          </w:p>
          <w:p w14:paraId="1D05D2FA" w14:textId="77777777" w:rsidR="00857A1E" w:rsidRDefault="004C7446" w:rsidP="00857A1E">
            <w:pPr>
              <w:pStyle w:val="a4"/>
              <w:autoSpaceDE w:val="0"/>
              <w:autoSpaceDN w:val="0"/>
              <w:adjustRightInd w:val="0"/>
              <w:spacing w:before="0"/>
              <w:ind w:left="0" w:firstLine="709"/>
              <w:rPr>
                <w:sz w:val="22"/>
                <w:szCs w:val="22"/>
              </w:rPr>
            </w:pPr>
            <w:r w:rsidRPr="00F72801">
              <w:rPr>
                <w:sz w:val="22"/>
                <w:szCs w:val="22"/>
              </w:rPr>
              <w:t xml:space="preserve">Приложение №4 Форма </w:t>
            </w:r>
            <w:proofErr w:type="spellStart"/>
            <w:r w:rsidRPr="00F72801">
              <w:rPr>
                <w:sz w:val="22"/>
                <w:szCs w:val="22"/>
              </w:rPr>
              <w:t>суточно</w:t>
            </w:r>
            <w:proofErr w:type="spellEnd"/>
            <w:r w:rsidRPr="00F72801">
              <w:rPr>
                <w:sz w:val="22"/>
                <w:szCs w:val="22"/>
              </w:rPr>
              <w:t>-месячного графика производства работ;</w:t>
            </w:r>
          </w:p>
          <w:p w14:paraId="48F61817" w14:textId="5F9572D5" w:rsidR="004C5791" w:rsidRDefault="00857A1E" w:rsidP="00857A1E">
            <w:pPr>
              <w:pStyle w:val="a4"/>
              <w:autoSpaceDE w:val="0"/>
              <w:autoSpaceDN w:val="0"/>
              <w:adjustRightInd w:val="0"/>
              <w:spacing w:before="0"/>
              <w:ind w:left="0" w:firstLine="709"/>
              <w:rPr>
                <w:color w:val="FF0000"/>
                <w:sz w:val="22"/>
                <w:szCs w:val="22"/>
              </w:rPr>
            </w:pPr>
            <w:r>
              <w:rPr>
                <w:color w:val="FF0000"/>
                <w:sz w:val="22"/>
                <w:szCs w:val="22"/>
              </w:rPr>
              <w:t xml:space="preserve">Приложение № 5 </w:t>
            </w:r>
            <w:r w:rsidR="00F96B5D">
              <w:rPr>
                <w:color w:val="FF0000"/>
                <w:sz w:val="22"/>
                <w:szCs w:val="22"/>
              </w:rPr>
              <w:t>–</w:t>
            </w:r>
            <w:r>
              <w:rPr>
                <w:color w:val="FF0000"/>
                <w:sz w:val="22"/>
                <w:szCs w:val="22"/>
              </w:rPr>
              <w:t xml:space="preserve"> исключить</w:t>
            </w:r>
          </w:p>
          <w:p w14:paraId="2DE1171E" w14:textId="0363379D" w:rsidR="00F96B5D" w:rsidRDefault="00F96B5D" w:rsidP="00857A1E">
            <w:pPr>
              <w:pStyle w:val="a4"/>
              <w:autoSpaceDE w:val="0"/>
              <w:autoSpaceDN w:val="0"/>
              <w:adjustRightInd w:val="0"/>
              <w:spacing w:before="0"/>
              <w:ind w:left="0" w:firstLine="709"/>
              <w:rPr>
                <w:color w:val="FF0000"/>
                <w:sz w:val="22"/>
                <w:szCs w:val="22"/>
              </w:rPr>
            </w:pPr>
          </w:p>
          <w:p w14:paraId="10593A89" w14:textId="77777777" w:rsidR="00F96B5D" w:rsidRPr="00857A1E" w:rsidRDefault="00F96B5D" w:rsidP="00857A1E">
            <w:pPr>
              <w:pStyle w:val="a4"/>
              <w:autoSpaceDE w:val="0"/>
              <w:autoSpaceDN w:val="0"/>
              <w:adjustRightInd w:val="0"/>
              <w:spacing w:before="0"/>
              <w:ind w:left="0" w:firstLine="709"/>
              <w:rPr>
                <w:sz w:val="22"/>
                <w:szCs w:val="22"/>
              </w:rPr>
            </w:pPr>
          </w:p>
          <w:p w14:paraId="6790FFD3" w14:textId="77777777" w:rsidR="004C7446" w:rsidRPr="00F72801" w:rsidRDefault="004C7446" w:rsidP="004C7446">
            <w:pPr>
              <w:pStyle w:val="a4"/>
              <w:autoSpaceDE w:val="0"/>
              <w:autoSpaceDN w:val="0"/>
              <w:adjustRightInd w:val="0"/>
              <w:spacing w:before="0"/>
              <w:ind w:left="0" w:firstLine="709"/>
              <w:rPr>
                <w:sz w:val="22"/>
                <w:szCs w:val="22"/>
              </w:rPr>
            </w:pPr>
            <w:r w:rsidRPr="00F72801">
              <w:rPr>
                <w:sz w:val="22"/>
                <w:szCs w:val="22"/>
              </w:rPr>
              <w:t>Приложение №6 Форма листа производственного анализа;</w:t>
            </w:r>
          </w:p>
          <w:p w14:paraId="40B3380A" w14:textId="77777777" w:rsidR="004C7446" w:rsidRPr="00F72801" w:rsidRDefault="004C7446" w:rsidP="004C7446">
            <w:pPr>
              <w:pStyle w:val="a4"/>
              <w:autoSpaceDE w:val="0"/>
              <w:autoSpaceDN w:val="0"/>
              <w:adjustRightInd w:val="0"/>
              <w:spacing w:before="0"/>
              <w:ind w:left="0" w:firstLine="709"/>
              <w:rPr>
                <w:sz w:val="22"/>
                <w:szCs w:val="22"/>
              </w:rPr>
            </w:pPr>
            <w:r w:rsidRPr="00F72801">
              <w:rPr>
                <w:sz w:val="22"/>
                <w:szCs w:val="22"/>
              </w:rPr>
              <w:t>Приложение №7 Форма акта приема-передачи строительной площадки;</w:t>
            </w:r>
          </w:p>
          <w:p w14:paraId="3679B12C" w14:textId="77777777" w:rsidR="004C7446" w:rsidRPr="00F72801" w:rsidRDefault="004C7446" w:rsidP="004C7446">
            <w:pPr>
              <w:pStyle w:val="a4"/>
              <w:autoSpaceDE w:val="0"/>
              <w:autoSpaceDN w:val="0"/>
              <w:adjustRightInd w:val="0"/>
              <w:spacing w:before="0"/>
              <w:ind w:left="0" w:firstLine="709"/>
              <w:rPr>
                <w:sz w:val="22"/>
                <w:szCs w:val="22"/>
              </w:rPr>
            </w:pPr>
            <w:r w:rsidRPr="00F72801">
              <w:rPr>
                <w:sz w:val="22"/>
                <w:szCs w:val="22"/>
              </w:rPr>
              <w:t>Приложение №8 Форма отчета о расходовании давальческого материала;</w:t>
            </w:r>
          </w:p>
          <w:p w14:paraId="758EC125" w14:textId="77777777" w:rsidR="004C7446" w:rsidRPr="00F72801" w:rsidRDefault="004C7446" w:rsidP="004C7446">
            <w:pPr>
              <w:pStyle w:val="a4"/>
              <w:autoSpaceDE w:val="0"/>
              <w:autoSpaceDN w:val="0"/>
              <w:adjustRightInd w:val="0"/>
              <w:spacing w:before="0"/>
              <w:ind w:left="0" w:firstLine="709"/>
              <w:rPr>
                <w:sz w:val="22"/>
                <w:szCs w:val="22"/>
              </w:rPr>
            </w:pPr>
            <w:r w:rsidRPr="00F72801">
              <w:rPr>
                <w:sz w:val="22"/>
                <w:szCs w:val="22"/>
              </w:rPr>
              <w:t>Приложение №9 Заверения о добросовестности Подрядчика, как налогоплательщика;</w:t>
            </w:r>
          </w:p>
          <w:p w14:paraId="00949252" w14:textId="77777777" w:rsidR="004C7446" w:rsidRPr="00F72801" w:rsidRDefault="004C7446" w:rsidP="004C7446">
            <w:pPr>
              <w:pStyle w:val="a4"/>
              <w:autoSpaceDE w:val="0"/>
              <w:autoSpaceDN w:val="0"/>
              <w:adjustRightInd w:val="0"/>
              <w:spacing w:before="0"/>
              <w:ind w:left="0" w:firstLine="709"/>
              <w:rPr>
                <w:sz w:val="22"/>
                <w:szCs w:val="22"/>
              </w:rPr>
            </w:pPr>
            <w:r w:rsidRPr="00F72801">
              <w:rPr>
                <w:sz w:val="22"/>
                <w:szCs w:val="22"/>
              </w:rPr>
              <w:t>Приложение №10 Образец оформления обращения на пропуск;</w:t>
            </w:r>
          </w:p>
          <w:p w14:paraId="5EBDFA3A" w14:textId="77777777" w:rsidR="004C7446" w:rsidRPr="00F72801" w:rsidRDefault="004C7446" w:rsidP="004C7446">
            <w:pPr>
              <w:pStyle w:val="a4"/>
              <w:autoSpaceDE w:val="0"/>
              <w:autoSpaceDN w:val="0"/>
              <w:adjustRightInd w:val="0"/>
              <w:spacing w:before="0"/>
              <w:ind w:left="0" w:firstLine="709"/>
              <w:rPr>
                <w:sz w:val="22"/>
                <w:szCs w:val="22"/>
              </w:rPr>
            </w:pPr>
            <w:r w:rsidRPr="00F72801">
              <w:rPr>
                <w:sz w:val="22"/>
                <w:szCs w:val="22"/>
              </w:rPr>
              <w:t>Приложение №11 форма Отчета об использовании авансовых платежей;</w:t>
            </w:r>
          </w:p>
          <w:p w14:paraId="393563E1" w14:textId="77777777" w:rsidR="004C7446" w:rsidRPr="00F72801" w:rsidRDefault="004C7446" w:rsidP="004C7446">
            <w:pPr>
              <w:pStyle w:val="a4"/>
              <w:autoSpaceDE w:val="0"/>
              <w:autoSpaceDN w:val="0"/>
              <w:adjustRightInd w:val="0"/>
              <w:spacing w:before="0"/>
              <w:ind w:left="0" w:firstLine="709"/>
              <w:rPr>
                <w:sz w:val="22"/>
                <w:szCs w:val="22"/>
              </w:rPr>
            </w:pPr>
            <w:r w:rsidRPr="00F72801">
              <w:rPr>
                <w:sz w:val="22"/>
                <w:szCs w:val="22"/>
              </w:rPr>
              <w:t>Приложение №12 Правила в области ОТ и ППБ для подрядчиков;</w:t>
            </w:r>
          </w:p>
          <w:p w14:paraId="504587C1" w14:textId="77777777" w:rsidR="004C7446" w:rsidRPr="00F72801" w:rsidRDefault="004C7446" w:rsidP="004C7446">
            <w:pPr>
              <w:pStyle w:val="a4"/>
              <w:autoSpaceDE w:val="0"/>
              <w:autoSpaceDN w:val="0"/>
              <w:adjustRightInd w:val="0"/>
              <w:spacing w:before="0"/>
              <w:ind w:left="0" w:firstLine="709"/>
              <w:rPr>
                <w:sz w:val="22"/>
                <w:szCs w:val="22"/>
              </w:rPr>
            </w:pPr>
            <w:r w:rsidRPr="00F72801">
              <w:rPr>
                <w:sz w:val="22"/>
                <w:szCs w:val="22"/>
              </w:rPr>
              <w:t>Приложение №12.1 к Правилам в области ОТ и ППБ (Таблица 2 Ежемесячный отчет)</w:t>
            </w:r>
          </w:p>
          <w:p w14:paraId="1675C8DD" w14:textId="77777777" w:rsidR="004C7446" w:rsidRPr="00F72801" w:rsidRDefault="004C7446" w:rsidP="004C7446">
            <w:pPr>
              <w:pStyle w:val="a4"/>
              <w:autoSpaceDE w:val="0"/>
              <w:autoSpaceDN w:val="0"/>
              <w:adjustRightInd w:val="0"/>
              <w:spacing w:before="0"/>
              <w:ind w:left="0" w:firstLine="709"/>
              <w:rPr>
                <w:sz w:val="22"/>
                <w:szCs w:val="22"/>
              </w:rPr>
            </w:pPr>
            <w:r w:rsidRPr="00F72801">
              <w:rPr>
                <w:sz w:val="22"/>
                <w:szCs w:val="22"/>
              </w:rPr>
              <w:t>Приложение №13 Обязательства Подрядчика в области охраны окружающей среды.</w:t>
            </w:r>
          </w:p>
          <w:p w14:paraId="3FA78048" w14:textId="77777777" w:rsidR="004C7446" w:rsidRPr="00F72801" w:rsidRDefault="004C7446" w:rsidP="004C7446">
            <w:pPr>
              <w:pStyle w:val="a4"/>
              <w:autoSpaceDE w:val="0"/>
              <w:autoSpaceDN w:val="0"/>
              <w:adjustRightInd w:val="0"/>
              <w:spacing w:before="0"/>
              <w:ind w:left="0" w:firstLine="709"/>
              <w:rPr>
                <w:sz w:val="22"/>
                <w:szCs w:val="22"/>
              </w:rPr>
            </w:pPr>
            <w:r w:rsidRPr="00F72801">
              <w:rPr>
                <w:sz w:val="22"/>
                <w:szCs w:val="22"/>
              </w:rPr>
              <w:t>Приложение №14 Форма Детализированного календарно-сетевого графика;</w:t>
            </w:r>
          </w:p>
          <w:p w14:paraId="17F11443" w14:textId="77777777" w:rsidR="004C7446" w:rsidRPr="00F72801" w:rsidRDefault="004C7446" w:rsidP="004C7446">
            <w:pPr>
              <w:pStyle w:val="a4"/>
              <w:autoSpaceDE w:val="0"/>
              <w:autoSpaceDN w:val="0"/>
              <w:adjustRightInd w:val="0"/>
              <w:spacing w:before="0"/>
              <w:ind w:left="0" w:firstLine="709"/>
              <w:rPr>
                <w:sz w:val="22"/>
                <w:szCs w:val="22"/>
              </w:rPr>
            </w:pPr>
            <w:r w:rsidRPr="00F72801">
              <w:rPr>
                <w:sz w:val="22"/>
                <w:szCs w:val="22"/>
              </w:rPr>
              <w:lastRenderedPageBreak/>
              <w:t>Приложение №15 Форма Акта освидетельствования ответственных конструкций;</w:t>
            </w:r>
          </w:p>
          <w:p w14:paraId="16A31A78" w14:textId="77777777" w:rsidR="004C7446" w:rsidRPr="00F72801" w:rsidRDefault="004C7446" w:rsidP="004C7446">
            <w:pPr>
              <w:pStyle w:val="a4"/>
              <w:autoSpaceDE w:val="0"/>
              <w:autoSpaceDN w:val="0"/>
              <w:adjustRightInd w:val="0"/>
              <w:spacing w:before="0"/>
              <w:ind w:left="0" w:firstLine="709"/>
              <w:rPr>
                <w:sz w:val="22"/>
                <w:szCs w:val="22"/>
              </w:rPr>
            </w:pPr>
            <w:r w:rsidRPr="00F72801">
              <w:rPr>
                <w:sz w:val="22"/>
                <w:szCs w:val="22"/>
              </w:rPr>
              <w:t>Приложение №16 Форма Акта освидетельствования скрытых работ;</w:t>
            </w:r>
          </w:p>
          <w:p w14:paraId="6AE9F993" w14:textId="77777777" w:rsidR="0051537E" w:rsidRDefault="004C7446" w:rsidP="0051537E">
            <w:pPr>
              <w:pStyle w:val="a4"/>
              <w:autoSpaceDE w:val="0"/>
              <w:autoSpaceDN w:val="0"/>
              <w:adjustRightInd w:val="0"/>
              <w:spacing w:before="0"/>
              <w:ind w:left="0" w:firstLine="709"/>
              <w:rPr>
                <w:sz w:val="22"/>
                <w:szCs w:val="22"/>
              </w:rPr>
            </w:pPr>
            <w:r w:rsidRPr="00F72801">
              <w:rPr>
                <w:sz w:val="22"/>
                <w:szCs w:val="22"/>
              </w:rPr>
              <w:t>Приложение №17 Перечень давальческих материалов Заказчика;</w:t>
            </w:r>
          </w:p>
          <w:p w14:paraId="1C61BADE" w14:textId="77777777" w:rsidR="0051537E" w:rsidRDefault="004C5791" w:rsidP="0051537E">
            <w:pPr>
              <w:pStyle w:val="a4"/>
              <w:autoSpaceDE w:val="0"/>
              <w:autoSpaceDN w:val="0"/>
              <w:adjustRightInd w:val="0"/>
              <w:spacing w:before="0"/>
              <w:ind w:left="0" w:firstLine="709"/>
              <w:rPr>
                <w:color w:val="FF0000"/>
                <w:sz w:val="22"/>
                <w:szCs w:val="22"/>
              </w:rPr>
            </w:pPr>
            <w:r w:rsidRPr="003B3AA2">
              <w:rPr>
                <w:color w:val="FF0000"/>
                <w:sz w:val="22"/>
                <w:szCs w:val="22"/>
              </w:rPr>
              <w:t>Приложение № 18 Исключить</w:t>
            </w:r>
          </w:p>
          <w:p w14:paraId="03A473A9" w14:textId="77777777" w:rsidR="0051537E" w:rsidRDefault="0051537E" w:rsidP="0051537E">
            <w:pPr>
              <w:pStyle w:val="a4"/>
              <w:autoSpaceDE w:val="0"/>
              <w:autoSpaceDN w:val="0"/>
              <w:adjustRightInd w:val="0"/>
              <w:spacing w:before="0"/>
              <w:ind w:left="0" w:firstLine="709"/>
              <w:rPr>
                <w:color w:val="FF0000"/>
                <w:sz w:val="22"/>
                <w:szCs w:val="22"/>
              </w:rPr>
            </w:pPr>
          </w:p>
          <w:p w14:paraId="30BF207A" w14:textId="77777777" w:rsidR="0051537E" w:rsidRDefault="0051537E" w:rsidP="0051537E">
            <w:pPr>
              <w:pStyle w:val="a4"/>
              <w:autoSpaceDE w:val="0"/>
              <w:autoSpaceDN w:val="0"/>
              <w:adjustRightInd w:val="0"/>
              <w:spacing w:before="0"/>
              <w:ind w:left="0" w:firstLine="709"/>
              <w:rPr>
                <w:color w:val="FF0000"/>
                <w:sz w:val="22"/>
                <w:szCs w:val="22"/>
              </w:rPr>
            </w:pPr>
          </w:p>
          <w:p w14:paraId="60141BB6" w14:textId="56F5DA28" w:rsidR="004C5791" w:rsidRPr="0051537E" w:rsidRDefault="004C5791" w:rsidP="0051537E">
            <w:pPr>
              <w:pStyle w:val="a4"/>
              <w:autoSpaceDE w:val="0"/>
              <w:autoSpaceDN w:val="0"/>
              <w:adjustRightInd w:val="0"/>
              <w:spacing w:before="0"/>
              <w:ind w:left="0" w:firstLine="709"/>
              <w:rPr>
                <w:sz w:val="22"/>
                <w:szCs w:val="22"/>
              </w:rPr>
            </w:pPr>
            <w:r w:rsidRPr="003B3AA2">
              <w:rPr>
                <w:color w:val="FF0000"/>
                <w:sz w:val="22"/>
                <w:szCs w:val="22"/>
              </w:rPr>
              <w:t>Приложение № 1</w:t>
            </w:r>
            <w:r>
              <w:rPr>
                <w:color w:val="FF0000"/>
                <w:sz w:val="22"/>
                <w:szCs w:val="22"/>
              </w:rPr>
              <w:t>9</w:t>
            </w:r>
            <w:r w:rsidRPr="003B3AA2">
              <w:rPr>
                <w:color w:val="FF0000"/>
                <w:sz w:val="22"/>
                <w:szCs w:val="22"/>
              </w:rPr>
              <w:t xml:space="preserve"> Исключить</w:t>
            </w:r>
          </w:p>
          <w:p w14:paraId="132CA917" w14:textId="77777777" w:rsidR="003F502F" w:rsidRDefault="003F502F" w:rsidP="004C7446">
            <w:pPr>
              <w:pStyle w:val="a4"/>
              <w:autoSpaceDE w:val="0"/>
              <w:autoSpaceDN w:val="0"/>
              <w:adjustRightInd w:val="0"/>
              <w:spacing w:before="0"/>
              <w:ind w:left="0" w:firstLine="709"/>
              <w:rPr>
                <w:sz w:val="22"/>
                <w:szCs w:val="22"/>
              </w:rPr>
            </w:pPr>
          </w:p>
          <w:p w14:paraId="76044087" w14:textId="77777777" w:rsidR="003F502F" w:rsidRDefault="003F502F" w:rsidP="004C7446">
            <w:pPr>
              <w:pStyle w:val="a4"/>
              <w:autoSpaceDE w:val="0"/>
              <w:autoSpaceDN w:val="0"/>
              <w:adjustRightInd w:val="0"/>
              <w:spacing w:before="0"/>
              <w:ind w:left="0" w:firstLine="709"/>
              <w:rPr>
                <w:sz w:val="22"/>
                <w:szCs w:val="22"/>
              </w:rPr>
            </w:pPr>
          </w:p>
          <w:p w14:paraId="7E77F88B" w14:textId="335F9C84" w:rsidR="004C7446" w:rsidRPr="00F72801" w:rsidRDefault="004C7446" w:rsidP="004C7446">
            <w:pPr>
              <w:pStyle w:val="a4"/>
              <w:autoSpaceDE w:val="0"/>
              <w:autoSpaceDN w:val="0"/>
              <w:adjustRightInd w:val="0"/>
              <w:spacing w:before="0"/>
              <w:ind w:left="0" w:firstLine="709"/>
              <w:rPr>
                <w:sz w:val="22"/>
                <w:szCs w:val="22"/>
              </w:rPr>
            </w:pPr>
            <w:r w:rsidRPr="00F72801">
              <w:rPr>
                <w:sz w:val="22"/>
                <w:szCs w:val="22"/>
              </w:rPr>
              <w:t>Приложение №20 Ведомость замечаний, дефектов и недоделок.</w:t>
            </w:r>
          </w:p>
          <w:p w14:paraId="709B30AD" w14:textId="77777777" w:rsidR="004C7446" w:rsidRDefault="004C7446" w:rsidP="004C7446">
            <w:pPr>
              <w:pStyle w:val="a4"/>
              <w:autoSpaceDE w:val="0"/>
              <w:autoSpaceDN w:val="0"/>
              <w:adjustRightInd w:val="0"/>
              <w:spacing w:before="0"/>
              <w:ind w:left="0" w:firstLine="709"/>
              <w:rPr>
                <w:sz w:val="22"/>
                <w:szCs w:val="22"/>
              </w:rPr>
            </w:pPr>
            <w:r w:rsidRPr="00F72801">
              <w:rPr>
                <w:sz w:val="22"/>
                <w:szCs w:val="22"/>
              </w:rPr>
              <w:t>Приложение №21 Требования к планированию, контролю и отчетности по календарно-сетевому планированию.</w:t>
            </w:r>
          </w:p>
          <w:p w14:paraId="703555C1" w14:textId="77777777" w:rsidR="004C7446" w:rsidRPr="004C7446" w:rsidRDefault="004C7446" w:rsidP="004C7446">
            <w:pPr>
              <w:pStyle w:val="a4"/>
              <w:autoSpaceDE w:val="0"/>
              <w:autoSpaceDN w:val="0"/>
              <w:adjustRightInd w:val="0"/>
              <w:spacing w:before="0"/>
              <w:ind w:left="0" w:firstLine="709"/>
              <w:rPr>
                <w:color w:val="FF0000"/>
                <w:sz w:val="22"/>
                <w:szCs w:val="22"/>
              </w:rPr>
            </w:pPr>
            <w:r w:rsidRPr="004C7446">
              <w:rPr>
                <w:color w:val="FF0000"/>
                <w:sz w:val="22"/>
                <w:szCs w:val="22"/>
              </w:rPr>
              <w:t>Дополнить:</w:t>
            </w:r>
          </w:p>
          <w:p w14:paraId="6490F38A" w14:textId="79EF9B15" w:rsidR="004C7446" w:rsidRPr="00F72801" w:rsidRDefault="004C7446" w:rsidP="004C7446">
            <w:pPr>
              <w:pStyle w:val="a4"/>
              <w:autoSpaceDE w:val="0"/>
              <w:autoSpaceDN w:val="0"/>
              <w:adjustRightInd w:val="0"/>
              <w:spacing w:before="0"/>
              <w:ind w:left="0" w:firstLine="709"/>
              <w:rPr>
                <w:sz w:val="22"/>
                <w:szCs w:val="22"/>
              </w:rPr>
            </w:pPr>
            <w:r w:rsidRPr="004C7446">
              <w:rPr>
                <w:color w:val="FF0000"/>
                <w:sz w:val="22"/>
                <w:szCs w:val="22"/>
              </w:rPr>
              <w:t>Приложение № 22 Золотые правила безопасности</w:t>
            </w:r>
          </w:p>
        </w:tc>
        <w:tc>
          <w:tcPr>
            <w:tcW w:w="3118" w:type="dxa"/>
            <w:shd w:val="clear" w:color="auto" w:fill="auto"/>
          </w:tcPr>
          <w:p w14:paraId="3DCB9DDC" w14:textId="77777777" w:rsidR="000719D7" w:rsidRDefault="000719D7" w:rsidP="000719D7">
            <w:pPr>
              <w:spacing w:before="0"/>
              <w:jc w:val="left"/>
              <w:rPr>
                <w:sz w:val="22"/>
                <w:szCs w:val="22"/>
              </w:rPr>
            </w:pPr>
            <w:r>
              <w:rPr>
                <w:sz w:val="22"/>
                <w:szCs w:val="22"/>
              </w:rPr>
              <w:lastRenderedPageBreak/>
              <w:t>Редакция Подрядчика</w:t>
            </w:r>
          </w:p>
          <w:p w14:paraId="472EBD5A" w14:textId="77777777" w:rsidR="00112D1B" w:rsidRDefault="00112D1B" w:rsidP="004C5791">
            <w:pPr>
              <w:spacing w:before="0"/>
              <w:jc w:val="left"/>
              <w:rPr>
                <w:sz w:val="22"/>
                <w:szCs w:val="22"/>
              </w:rPr>
            </w:pPr>
          </w:p>
          <w:p w14:paraId="27DBD14C" w14:textId="4773CD0D" w:rsidR="00112D1B" w:rsidRPr="00112D1B" w:rsidRDefault="00112D1B" w:rsidP="004C5791">
            <w:pPr>
              <w:spacing w:before="0"/>
              <w:jc w:val="left"/>
              <w:rPr>
                <w:i/>
                <w:iCs/>
                <w:sz w:val="22"/>
                <w:szCs w:val="22"/>
              </w:rPr>
            </w:pPr>
          </w:p>
        </w:tc>
      </w:tr>
      <w:tr w:rsidR="004C5791" w:rsidRPr="00F72801" w14:paraId="364A6AEF" w14:textId="77777777" w:rsidTr="00890A7A">
        <w:tc>
          <w:tcPr>
            <w:tcW w:w="840" w:type="dxa"/>
            <w:shd w:val="clear" w:color="auto" w:fill="auto"/>
          </w:tcPr>
          <w:p w14:paraId="69F62B8E" w14:textId="77777777" w:rsidR="004C5791" w:rsidRPr="00F72801" w:rsidRDefault="004C5791" w:rsidP="004C5791">
            <w:pPr>
              <w:pStyle w:val="a4"/>
              <w:numPr>
                <w:ilvl w:val="0"/>
                <w:numId w:val="1"/>
              </w:numPr>
              <w:spacing w:before="0"/>
              <w:ind w:left="0" w:firstLine="0"/>
              <w:jc w:val="center"/>
              <w:rPr>
                <w:sz w:val="22"/>
                <w:szCs w:val="22"/>
              </w:rPr>
            </w:pPr>
          </w:p>
        </w:tc>
        <w:tc>
          <w:tcPr>
            <w:tcW w:w="1407" w:type="dxa"/>
            <w:shd w:val="clear" w:color="auto" w:fill="auto"/>
          </w:tcPr>
          <w:p w14:paraId="5E08005E" w14:textId="77777777" w:rsidR="004C5791" w:rsidRPr="004C7446" w:rsidRDefault="004C5791" w:rsidP="004C5791">
            <w:pPr>
              <w:spacing w:before="0"/>
              <w:jc w:val="left"/>
              <w:rPr>
                <w:sz w:val="22"/>
                <w:szCs w:val="22"/>
              </w:rPr>
            </w:pPr>
            <w:r w:rsidRPr="004C7446">
              <w:rPr>
                <w:sz w:val="22"/>
                <w:szCs w:val="22"/>
              </w:rPr>
              <w:t>Приложение №12</w:t>
            </w:r>
          </w:p>
          <w:p w14:paraId="43E4B03F" w14:textId="77777777" w:rsidR="004C5791" w:rsidRPr="004C7446" w:rsidRDefault="004C5791" w:rsidP="004C5791">
            <w:pPr>
              <w:spacing w:before="0"/>
              <w:jc w:val="left"/>
              <w:rPr>
                <w:sz w:val="22"/>
                <w:szCs w:val="22"/>
              </w:rPr>
            </w:pPr>
            <w:r w:rsidRPr="004C7446">
              <w:rPr>
                <w:sz w:val="22"/>
                <w:szCs w:val="22"/>
              </w:rPr>
              <w:t>Таблица 1</w:t>
            </w:r>
          </w:p>
          <w:p w14:paraId="23F1E90A" w14:textId="645EB49E" w:rsidR="004C5791" w:rsidRPr="004C7446" w:rsidRDefault="004C5791" w:rsidP="004C5791">
            <w:pPr>
              <w:spacing w:before="0"/>
              <w:jc w:val="left"/>
              <w:rPr>
                <w:sz w:val="22"/>
                <w:szCs w:val="22"/>
              </w:rPr>
            </w:pPr>
            <w:r w:rsidRPr="004C7446">
              <w:rPr>
                <w:sz w:val="22"/>
                <w:szCs w:val="22"/>
              </w:rPr>
              <w:t>П.44</w:t>
            </w:r>
          </w:p>
        </w:tc>
        <w:tc>
          <w:tcPr>
            <w:tcW w:w="4841" w:type="dxa"/>
            <w:shd w:val="clear" w:color="auto" w:fill="auto"/>
          </w:tcPr>
          <w:p w14:paraId="31AEDF83" w14:textId="77777777" w:rsidR="004C5791" w:rsidRPr="004C7446" w:rsidRDefault="004C5791" w:rsidP="004C5791">
            <w:pPr>
              <w:pStyle w:val="10"/>
              <w:jc w:val="center"/>
              <w:rPr>
                <w:b/>
                <w:sz w:val="22"/>
                <w:szCs w:val="22"/>
              </w:rPr>
            </w:pPr>
            <w:r w:rsidRPr="004C7446">
              <w:rPr>
                <w:b/>
                <w:sz w:val="22"/>
                <w:szCs w:val="22"/>
              </w:rPr>
              <w:t>Требования Заказчика в области производственной безопасности</w:t>
            </w:r>
          </w:p>
          <w:p w14:paraId="1CC1852D" w14:textId="77777777" w:rsidR="004C5791" w:rsidRPr="004C7446" w:rsidRDefault="004C5791" w:rsidP="004C5791">
            <w:pPr>
              <w:pStyle w:val="10"/>
              <w:rPr>
                <w:sz w:val="22"/>
                <w:szCs w:val="22"/>
              </w:rPr>
            </w:pPr>
          </w:p>
          <w:p w14:paraId="4D108977" w14:textId="77777777" w:rsidR="004C5791" w:rsidRPr="004C7446" w:rsidRDefault="004C5791" w:rsidP="004C5791">
            <w:pPr>
              <w:spacing w:before="0"/>
              <w:ind w:firstLine="709"/>
              <w:jc w:val="right"/>
              <w:rPr>
                <w:rFonts w:eastAsia="Calibri"/>
                <w:b/>
                <w:sz w:val="22"/>
                <w:szCs w:val="22"/>
              </w:rPr>
            </w:pPr>
            <w:r w:rsidRPr="004C7446">
              <w:rPr>
                <w:rFonts w:eastAsia="Calibri"/>
                <w:b/>
                <w:sz w:val="22"/>
                <w:szCs w:val="22"/>
              </w:rPr>
              <w:t>Таблица 1</w:t>
            </w:r>
          </w:p>
          <w:p w14:paraId="6F869CC5" w14:textId="77777777" w:rsidR="004C5791" w:rsidRPr="004C7446" w:rsidRDefault="004C5791" w:rsidP="004C5791">
            <w:pPr>
              <w:spacing w:before="0"/>
              <w:jc w:val="center"/>
              <w:rPr>
                <w:rFonts w:eastAsia="Calibri"/>
                <w:b/>
                <w:sz w:val="22"/>
                <w:szCs w:val="22"/>
              </w:rPr>
            </w:pPr>
            <w:r w:rsidRPr="004C7446">
              <w:rPr>
                <w:rFonts w:eastAsia="Calibri"/>
                <w:b/>
                <w:sz w:val="22"/>
                <w:szCs w:val="22"/>
              </w:rPr>
              <w:t>Перечень нарушений в области производственной безопасности, выявление которых влечет безусловное наложение штрафных санкций</w:t>
            </w:r>
          </w:p>
          <w:p w14:paraId="724ECB5F" w14:textId="77777777" w:rsidR="004C5791" w:rsidRPr="004C7446" w:rsidRDefault="004C5791" w:rsidP="004C5791">
            <w:pPr>
              <w:spacing w:before="0"/>
              <w:jc w:val="left"/>
              <w:rPr>
                <w:sz w:val="22"/>
                <w:szCs w:val="22"/>
              </w:rPr>
            </w:pPr>
          </w:p>
          <w:p w14:paraId="400B3490" w14:textId="48A4B8B5" w:rsidR="004C5791" w:rsidRPr="004C7446" w:rsidRDefault="004C5791" w:rsidP="004C5791">
            <w:pPr>
              <w:spacing w:before="0"/>
              <w:jc w:val="left"/>
              <w:rPr>
                <w:sz w:val="22"/>
                <w:szCs w:val="22"/>
              </w:rPr>
            </w:pPr>
            <w:r w:rsidRPr="004C7446">
              <w:rPr>
                <w:sz w:val="22"/>
                <w:szCs w:val="22"/>
              </w:rPr>
              <w:t>П.44 Нарушение «Золотые правила безопасности»</w:t>
            </w:r>
          </w:p>
          <w:p w14:paraId="6AB42F62" w14:textId="77777777" w:rsidR="004C5791" w:rsidRPr="004C7446" w:rsidRDefault="004C5791" w:rsidP="004C5791">
            <w:pPr>
              <w:spacing w:before="0"/>
              <w:jc w:val="left"/>
              <w:rPr>
                <w:sz w:val="22"/>
                <w:szCs w:val="22"/>
              </w:rPr>
            </w:pPr>
          </w:p>
          <w:p w14:paraId="6E9F932C" w14:textId="35BAD81B" w:rsidR="004C5791" w:rsidRPr="004C7446" w:rsidRDefault="004C5791" w:rsidP="004C5791">
            <w:pPr>
              <w:spacing w:before="0"/>
              <w:jc w:val="left"/>
              <w:rPr>
                <w:sz w:val="22"/>
                <w:szCs w:val="22"/>
              </w:rPr>
            </w:pPr>
            <w:r w:rsidRPr="004C7446">
              <w:rPr>
                <w:sz w:val="22"/>
                <w:szCs w:val="22"/>
              </w:rPr>
              <w:lastRenderedPageBreak/>
              <w:t>500, но не более суммы договора. При повторном нарушении Заказчик имеет право на односторонний отказ от исполнения договора</w:t>
            </w:r>
          </w:p>
          <w:p w14:paraId="1285F82E" w14:textId="67AB9CF8" w:rsidR="004C5791" w:rsidRPr="004C7446" w:rsidRDefault="004C5791" w:rsidP="004C5791">
            <w:pPr>
              <w:spacing w:before="0"/>
              <w:jc w:val="left"/>
              <w:rPr>
                <w:sz w:val="22"/>
                <w:szCs w:val="22"/>
              </w:rPr>
            </w:pPr>
          </w:p>
        </w:tc>
        <w:tc>
          <w:tcPr>
            <w:tcW w:w="4820" w:type="dxa"/>
            <w:shd w:val="clear" w:color="auto" w:fill="auto"/>
          </w:tcPr>
          <w:p w14:paraId="5F6EEC4C" w14:textId="77777777" w:rsidR="00AD0C02" w:rsidRDefault="00AD0C02" w:rsidP="004C5791">
            <w:pPr>
              <w:spacing w:before="0"/>
              <w:jc w:val="left"/>
              <w:rPr>
                <w:color w:val="FF0000"/>
                <w:sz w:val="22"/>
                <w:szCs w:val="22"/>
              </w:rPr>
            </w:pPr>
          </w:p>
          <w:p w14:paraId="71DD677D" w14:textId="77777777" w:rsidR="00AD0C02" w:rsidRDefault="00AD0C02" w:rsidP="004C5791">
            <w:pPr>
              <w:spacing w:before="0"/>
              <w:jc w:val="left"/>
              <w:rPr>
                <w:color w:val="FF0000"/>
                <w:sz w:val="22"/>
                <w:szCs w:val="22"/>
              </w:rPr>
            </w:pPr>
          </w:p>
          <w:p w14:paraId="6153BB16" w14:textId="77777777" w:rsidR="00AD0C02" w:rsidRDefault="00AD0C02" w:rsidP="004C5791">
            <w:pPr>
              <w:spacing w:before="0"/>
              <w:jc w:val="left"/>
              <w:rPr>
                <w:color w:val="FF0000"/>
                <w:sz w:val="22"/>
                <w:szCs w:val="22"/>
              </w:rPr>
            </w:pPr>
          </w:p>
          <w:p w14:paraId="19A4FAE7" w14:textId="77777777" w:rsidR="00AD0C02" w:rsidRDefault="00AD0C02" w:rsidP="004C5791">
            <w:pPr>
              <w:spacing w:before="0"/>
              <w:jc w:val="left"/>
              <w:rPr>
                <w:color w:val="FF0000"/>
                <w:sz w:val="22"/>
                <w:szCs w:val="22"/>
              </w:rPr>
            </w:pPr>
          </w:p>
          <w:p w14:paraId="78247793" w14:textId="77777777" w:rsidR="00AD0C02" w:rsidRDefault="00AD0C02" w:rsidP="004C5791">
            <w:pPr>
              <w:spacing w:before="0"/>
              <w:jc w:val="left"/>
              <w:rPr>
                <w:color w:val="FF0000"/>
                <w:sz w:val="22"/>
                <w:szCs w:val="22"/>
              </w:rPr>
            </w:pPr>
          </w:p>
          <w:p w14:paraId="30D1C3BF" w14:textId="77777777" w:rsidR="00AD0C02" w:rsidRDefault="00AD0C02" w:rsidP="004C5791">
            <w:pPr>
              <w:spacing w:before="0"/>
              <w:jc w:val="left"/>
              <w:rPr>
                <w:color w:val="FF0000"/>
                <w:sz w:val="22"/>
                <w:szCs w:val="22"/>
              </w:rPr>
            </w:pPr>
          </w:p>
          <w:p w14:paraId="4F7DB5FA" w14:textId="77777777" w:rsidR="00AD0C02" w:rsidRDefault="00AD0C02" w:rsidP="004C5791">
            <w:pPr>
              <w:spacing w:before="0"/>
              <w:jc w:val="left"/>
              <w:rPr>
                <w:color w:val="FF0000"/>
                <w:sz w:val="22"/>
                <w:szCs w:val="22"/>
              </w:rPr>
            </w:pPr>
          </w:p>
          <w:p w14:paraId="35C42789" w14:textId="77777777" w:rsidR="00AD0C02" w:rsidRDefault="00AD0C02" w:rsidP="004C5791">
            <w:pPr>
              <w:spacing w:before="0"/>
              <w:jc w:val="left"/>
              <w:rPr>
                <w:color w:val="FF0000"/>
                <w:sz w:val="22"/>
                <w:szCs w:val="22"/>
              </w:rPr>
            </w:pPr>
          </w:p>
          <w:p w14:paraId="0A6F9A3F" w14:textId="3FADA38D" w:rsidR="00AD0C02" w:rsidRDefault="00AD0C02" w:rsidP="004C5791">
            <w:pPr>
              <w:spacing w:before="0"/>
              <w:jc w:val="left"/>
              <w:rPr>
                <w:color w:val="FF0000"/>
                <w:sz w:val="22"/>
                <w:szCs w:val="22"/>
              </w:rPr>
            </w:pPr>
          </w:p>
          <w:p w14:paraId="03683D61" w14:textId="51076DF5" w:rsidR="006910D3" w:rsidRDefault="006910D3" w:rsidP="004C5791">
            <w:pPr>
              <w:spacing w:before="0"/>
              <w:jc w:val="left"/>
              <w:rPr>
                <w:color w:val="FF0000"/>
                <w:sz w:val="22"/>
                <w:szCs w:val="22"/>
              </w:rPr>
            </w:pPr>
          </w:p>
          <w:p w14:paraId="251220EE" w14:textId="77777777" w:rsidR="006910D3" w:rsidRDefault="006910D3" w:rsidP="004C5791">
            <w:pPr>
              <w:spacing w:before="0"/>
              <w:jc w:val="left"/>
              <w:rPr>
                <w:color w:val="FF0000"/>
                <w:sz w:val="22"/>
                <w:szCs w:val="22"/>
              </w:rPr>
            </w:pPr>
          </w:p>
          <w:p w14:paraId="388EC47E" w14:textId="412D85B7" w:rsidR="004C5791" w:rsidRPr="004C7446" w:rsidRDefault="004C7446" w:rsidP="004C5791">
            <w:pPr>
              <w:spacing w:before="0"/>
              <w:jc w:val="left"/>
              <w:rPr>
                <w:color w:val="FF0000"/>
                <w:sz w:val="22"/>
                <w:szCs w:val="22"/>
              </w:rPr>
            </w:pPr>
            <w:r w:rsidRPr="006910D3">
              <w:rPr>
                <w:color w:val="FF0000"/>
                <w:sz w:val="22"/>
                <w:szCs w:val="22"/>
              </w:rPr>
              <w:lastRenderedPageBreak/>
              <w:t>Включить в перечень приложений</w:t>
            </w:r>
            <w:r w:rsidR="004C5791" w:rsidRPr="006910D3">
              <w:rPr>
                <w:color w:val="FF0000"/>
                <w:sz w:val="22"/>
                <w:szCs w:val="22"/>
              </w:rPr>
              <w:t xml:space="preserve"> «Золотые правила безопасности»</w:t>
            </w:r>
            <w:r w:rsidRPr="006910D3">
              <w:rPr>
                <w:color w:val="FF0000"/>
                <w:sz w:val="22"/>
                <w:szCs w:val="22"/>
              </w:rPr>
              <w:t xml:space="preserve"> и приложить к договору.</w:t>
            </w:r>
          </w:p>
        </w:tc>
        <w:tc>
          <w:tcPr>
            <w:tcW w:w="3118" w:type="dxa"/>
            <w:shd w:val="clear" w:color="auto" w:fill="auto"/>
          </w:tcPr>
          <w:p w14:paraId="01C03B0F" w14:textId="77777777" w:rsidR="004701B6" w:rsidRDefault="004701B6" w:rsidP="004701B6">
            <w:pPr>
              <w:spacing w:before="0"/>
              <w:jc w:val="left"/>
              <w:rPr>
                <w:sz w:val="22"/>
                <w:szCs w:val="22"/>
              </w:rPr>
            </w:pPr>
            <w:r>
              <w:rPr>
                <w:sz w:val="22"/>
                <w:szCs w:val="22"/>
              </w:rPr>
              <w:lastRenderedPageBreak/>
              <w:t>Редакция Подрядчика</w:t>
            </w:r>
          </w:p>
          <w:p w14:paraId="5814F010" w14:textId="24982413" w:rsidR="004C5791" w:rsidRPr="003B3AA2" w:rsidRDefault="004C5791" w:rsidP="004C5791">
            <w:pPr>
              <w:spacing w:before="0"/>
              <w:jc w:val="left"/>
              <w:rPr>
                <w:sz w:val="22"/>
                <w:szCs w:val="22"/>
                <w:highlight w:val="yellow"/>
              </w:rPr>
            </w:pPr>
            <w:bookmarkStart w:id="1" w:name="_GoBack"/>
            <w:bookmarkEnd w:id="1"/>
          </w:p>
        </w:tc>
      </w:tr>
    </w:tbl>
    <w:p w14:paraId="68955964" w14:textId="5EDE9C0F" w:rsidR="004C7446" w:rsidRDefault="004C7446" w:rsidP="000719D7">
      <w:pPr>
        <w:keepNext/>
        <w:tabs>
          <w:tab w:val="right" w:pos="10205"/>
        </w:tabs>
        <w:spacing w:before="240"/>
        <w:rPr>
          <w:i/>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80"/>
        <w:gridCol w:w="7280"/>
      </w:tblGrid>
      <w:tr w:rsidR="000719D7" w:rsidRPr="000719D7" w14:paraId="35E6C43C" w14:textId="77777777" w:rsidTr="000719D7">
        <w:tc>
          <w:tcPr>
            <w:tcW w:w="7280" w:type="dxa"/>
          </w:tcPr>
          <w:p w14:paraId="20523D92" w14:textId="36216E7D" w:rsidR="000719D7" w:rsidRPr="000719D7" w:rsidRDefault="000719D7" w:rsidP="00093121">
            <w:pPr>
              <w:keepNext/>
              <w:tabs>
                <w:tab w:val="right" w:pos="10205"/>
              </w:tabs>
              <w:spacing w:before="240"/>
              <w:jc w:val="left"/>
            </w:pPr>
            <w:r>
              <w:t>Подрядчик:</w:t>
            </w:r>
          </w:p>
        </w:tc>
        <w:tc>
          <w:tcPr>
            <w:tcW w:w="7280" w:type="dxa"/>
          </w:tcPr>
          <w:p w14:paraId="0E10CF20" w14:textId="05584EC6" w:rsidR="000719D7" w:rsidRPr="000719D7" w:rsidRDefault="000719D7" w:rsidP="00093121">
            <w:pPr>
              <w:keepNext/>
              <w:tabs>
                <w:tab w:val="right" w:pos="10205"/>
              </w:tabs>
              <w:spacing w:before="240"/>
              <w:jc w:val="left"/>
            </w:pPr>
            <w:r>
              <w:t>Заказчик:</w:t>
            </w:r>
          </w:p>
        </w:tc>
      </w:tr>
      <w:tr w:rsidR="000719D7" w:rsidRPr="000719D7" w14:paraId="4064D741" w14:textId="77777777" w:rsidTr="000719D7">
        <w:tc>
          <w:tcPr>
            <w:tcW w:w="7280" w:type="dxa"/>
          </w:tcPr>
          <w:p w14:paraId="710301D1" w14:textId="11F27023" w:rsidR="000719D7" w:rsidRPr="000719D7" w:rsidRDefault="000719D7" w:rsidP="000719D7">
            <w:pPr>
              <w:keepNext/>
              <w:tabs>
                <w:tab w:val="right" w:pos="10205"/>
              </w:tabs>
              <w:spacing w:before="240"/>
            </w:pPr>
            <w:r>
              <w:t>ООО «</w:t>
            </w:r>
            <w:proofErr w:type="spellStart"/>
            <w:r>
              <w:t>КиКГЕОСТРОЙ</w:t>
            </w:r>
            <w:proofErr w:type="spellEnd"/>
            <w:r>
              <w:t>»</w:t>
            </w:r>
          </w:p>
        </w:tc>
        <w:tc>
          <w:tcPr>
            <w:tcW w:w="7280" w:type="dxa"/>
          </w:tcPr>
          <w:p w14:paraId="1B69AED5" w14:textId="5E03B977" w:rsidR="000719D7" w:rsidRPr="000719D7" w:rsidRDefault="000719D7" w:rsidP="000719D7">
            <w:pPr>
              <w:keepNext/>
              <w:tabs>
                <w:tab w:val="right" w:pos="10205"/>
              </w:tabs>
              <w:spacing w:before="240"/>
            </w:pPr>
            <w:r>
              <w:t>ООО «ЕТУ»</w:t>
            </w:r>
          </w:p>
        </w:tc>
      </w:tr>
      <w:tr w:rsidR="000719D7" w:rsidRPr="000719D7" w14:paraId="7C7B8270" w14:textId="77777777" w:rsidTr="000719D7">
        <w:tc>
          <w:tcPr>
            <w:tcW w:w="7280" w:type="dxa"/>
          </w:tcPr>
          <w:p w14:paraId="05A16602" w14:textId="77777777" w:rsidR="000719D7" w:rsidRDefault="000719D7" w:rsidP="000719D7">
            <w:pPr>
              <w:keepNext/>
              <w:tabs>
                <w:tab w:val="right" w:pos="10205"/>
              </w:tabs>
              <w:spacing w:before="240"/>
            </w:pPr>
            <w:r>
              <w:t>Генеральный директор</w:t>
            </w:r>
          </w:p>
          <w:p w14:paraId="0D10B8D4" w14:textId="77777777" w:rsidR="000719D7" w:rsidRDefault="000719D7" w:rsidP="000719D7">
            <w:pPr>
              <w:keepNext/>
              <w:tabs>
                <w:tab w:val="right" w:pos="10205"/>
              </w:tabs>
              <w:spacing w:before="240"/>
            </w:pPr>
          </w:p>
          <w:p w14:paraId="79937AF7" w14:textId="6E2B3DF0" w:rsidR="000719D7" w:rsidRDefault="000719D7" w:rsidP="000719D7">
            <w:pPr>
              <w:keepNext/>
              <w:tabs>
                <w:tab w:val="right" w:pos="10205"/>
              </w:tabs>
              <w:spacing w:before="240"/>
            </w:pPr>
            <w:r>
              <w:t xml:space="preserve">___________________ Ю.Ф. </w:t>
            </w:r>
            <w:proofErr w:type="spellStart"/>
            <w:r>
              <w:t>Кесслер</w:t>
            </w:r>
            <w:proofErr w:type="spellEnd"/>
          </w:p>
          <w:p w14:paraId="77A2A317" w14:textId="49BACDB2" w:rsidR="000719D7" w:rsidRPr="000719D7" w:rsidRDefault="000719D7" w:rsidP="000719D7">
            <w:pPr>
              <w:keepNext/>
              <w:tabs>
                <w:tab w:val="right" w:pos="10205"/>
              </w:tabs>
              <w:spacing w:before="240"/>
            </w:pPr>
            <w:proofErr w:type="spellStart"/>
            <w:r>
              <w:t>М.п</w:t>
            </w:r>
            <w:proofErr w:type="spellEnd"/>
            <w:r>
              <w:t>.</w:t>
            </w:r>
          </w:p>
        </w:tc>
        <w:tc>
          <w:tcPr>
            <w:tcW w:w="7280" w:type="dxa"/>
          </w:tcPr>
          <w:p w14:paraId="660029B4" w14:textId="77777777" w:rsidR="000719D7" w:rsidRDefault="000719D7" w:rsidP="000719D7">
            <w:pPr>
              <w:keepNext/>
              <w:tabs>
                <w:tab w:val="right" w:pos="10205"/>
              </w:tabs>
              <w:spacing w:before="240"/>
            </w:pPr>
            <w:r>
              <w:t>Руководитель проектного офиса</w:t>
            </w:r>
          </w:p>
          <w:p w14:paraId="317A709C" w14:textId="77777777" w:rsidR="000719D7" w:rsidRDefault="000719D7" w:rsidP="000719D7">
            <w:pPr>
              <w:keepNext/>
              <w:tabs>
                <w:tab w:val="right" w:pos="10205"/>
              </w:tabs>
              <w:spacing w:before="240"/>
            </w:pPr>
          </w:p>
          <w:p w14:paraId="18C52E1F" w14:textId="77777777" w:rsidR="000719D7" w:rsidRDefault="000719D7" w:rsidP="000719D7">
            <w:pPr>
              <w:keepNext/>
              <w:tabs>
                <w:tab w:val="right" w:pos="10205"/>
              </w:tabs>
              <w:spacing w:before="240"/>
            </w:pPr>
            <w:r>
              <w:t>__________________ Е.В. Гуляев</w:t>
            </w:r>
          </w:p>
          <w:p w14:paraId="35579853" w14:textId="199E25B0" w:rsidR="000719D7" w:rsidRPr="000719D7" w:rsidRDefault="000719D7" w:rsidP="000719D7">
            <w:pPr>
              <w:keepNext/>
              <w:tabs>
                <w:tab w:val="right" w:pos="10205"/>
              </w:tabs>
              <w:spacing w:before="240"/>
            </w:pPr>
            <w:proofErr w:type="spellStart"/>
            <w:r>
              <w:t>М.п</w:t>
            </w:r>
            <w:proofErr w:type="spellEnd"/>
            <w:r>
              <w:t>.</w:t>
            </w:r>
          </w:p>
        </w:tc>
      </w:tr>
    </w:tbl>
    <w:p w14:paraId="1D15C2E5" w14:textId="77777777" w:rsidR="000719D7" w:rsidRDefault="000719D7" w:rsidP="000719D7">
      <w:pPr>
        <w:keepNext/>
        <w:tabs>
          <w:tab w:val="right" w:pos="10205"/>
        </w:tabs>
        <w:spacing w:before="240"/>
        <w:rPr>
          <w:i/>
        </w:rPr>
      </w:pPr>
    </w:p>
    <w:sectPr w:rsidR="000719D7" w:rsidSect="00B477C8">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307F69"/>
    <w:multiLevelType w:val="hybridMultilevel"/>
    <w:tmpl w:val="5E323C9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2EF23092"/>
    <w:multiLevelType w:val="hybridMultilevel"/>
    <w:tmpl w:val="0686C288"/>
    <w:lvl w:ilvl="0" w:tplc="04190001">
      <w:start w:val="1"/>
      <w:numFmt w:val="bullet"/>
      <w:lvlText w:val=""/>
      <w:lvlJc w:val="left"/>
      <w:pPr>
        <w:ind w:left="1233" w:hanging="360"/>
      </w:pPr>
      <w:rPr>
        <w:rFonts w:ascii="Symbol" w:hAnsi="Symbol" w:hint="default"/>
      </w:rPr>
    </w:lvl>
    <w:lvl w:ilvl="1" w:tplc="04190003" w:tentative="1">
      <w:start w:val="1"/>
      <w:numFmt w:val="bullet"/>
      <w:lvlText w:val="o"/>
      <w:lvlJc w:val="left"/>
      <w:pPr>
        <w:ind w:left="1953" w:hanging="360"/>
      </w:pPr>
      <w:rPr>
        <w:rFonts w:ascii="Courier New" w:hAnsi="Courier New" w:cs="Courier New" w:hint="default"/>
      </w:rPr>
    </w:lvl>
    <w:lvl w:ilvl="2" w:tplc="04190005" w:tentative="1">
      <w:start w:val="1"/>
      <w:numFmt w:val="bullet"/>
      <w:lvlText w:val=""/>
      <w:lvlJc w:val="left"/>
      <w:pPr>
        <w:ind w:left="2673" w:hanging="360"/>
      </w:pPr>
      <w:rPr>
        <w:rFonts w:ascii="Wingdings" w:hAnsi="Wingdings" w:hint="default"/>
      </w:rPr>
    </w:lvl>
    <w:lvl w:ilvl="3" w:tplc="04190001" w:tentative="1">
      <w:start w:val="1"/>
      <w:numFmt w:val="bullet"/>
      <w:lvlText w:val=""/>
      <w:lvlJc w:val="left"/>
      <w:pPr>
        <w:ind w:left="3393" w:hanging="360"/>
      </w:pPr>
      <w:rPr>
        <w:rFonts w:ascii="Symbol" w:hAnsi="Symbol" w:hint="default"/>
      </w:rPr>
    </w:lvl>
    <w:lvl w:ilvl="4" w:tplc="04190003" w:tentative="1">
      <w:start w:val="1"/>
      <w:numFmt w:val="bullet"/>
      <w:lvlText w:val="o"/>
      <w:lvlJc w:val="left"/>
      <w:pPr>
        <w:ind w:left="4113" w:hanging="360"/>
      </w:pPr>
      <w:rPr>
        <w:rFonts w:ascii="Courier New" w:hAnsi="Courier New" w:cs="Courier New" w:hint="default"/>
      </w:rPr>
    </w:lvl>
    <w:lvl w:ilvl="5" w:tplc="04190005" w:tentative="1">
      <w:start w:val="1"/>
      <w:numFmt w:val="bullet"/>
      <w:lvlText w:val=""/>
      <w:lvlJc w:val="left"/>
      <w:pPr>
        <w:ind w:left="4833" w:hanging="360"/>
      </w:pPr>
      <w:rPr>
        <w:rFonts w:ascii="Wingdings" w:hAnsi="Wingdings" w:hint="default"/>
      </w:rPr>
    </w:lvl>
    <w:lvl w:ilvl="6" w:tplc="04190001" w:tentative="1">
      <w:start w:val="1"/>
      <w:numFmt w:val="bullet"/>
      <w:lvlText w:val=""/>
      <w:lvlJc w:val="left"/>
      <w:pPr>
        <w:ind w:left="5553" w:hanging="360"/>
      </w:pPr>
      <w:rPr>
        <w:rFonts w:ascii="Symbol" w:hAnsi="Symbol" w:hint="default"/>
      </w:rPr>
    </w:lvl>
    <w:lvl w:ilvl="7" w:tplc="04190003" w:tentative="1">
      <w:start w:val="1"/>
      <w:numFmt w:val="bullet"/>
      <w:lvlText w:val="o"/>
      <w:lvlJc w:val="left"/>
      <w:pPr>
        <w:ind w:left="6273" w:hanging="360"/>
      </w:pPr>
      <w:rPr>
        <w:rFonts w:ascii="Courier New" w:hAnsi="Courier New" w:cs="Courier New" w:hint="default"/>
      </w:rPr>
    </w:lvl>
    <w:lvl w:ilvl="8" w:tplc="04190005" w:tentative="1">
      <w:start w:val="1"/>
      <w:numFmt w:val="bullet"/>
      <w:lvlText w:val=""/>
      <w:lvlJc w:val="left"/>
      <w:pPr>
        <w:ind w:left="6993" w:hanging="360"/>
      </w:pPr>
      <w:rPr>
        <w:rFonts w:ascii="Wingdings" w:hAnsi="Wingdings" w:hint="default"/>
      </w:rPr>
    </w:lvl>
  </w:abstractNum>
  <w:abstractNum w:abstractNumId="2" w15:restartNumberingAfterBreak="0">
    <w:nsid w:val="610426A7"/>
    <w:multiLevelType w:val="hybridMultilevel"/>
    <w:tmpl w:val="773CCC9E"/>
    <w:lvl w:ilvl="0" w:tplc="0419000F">
      <w:start w:val="1"/>
      <w:numFmt w:val="decimal"/>
      <w:lvlText w:val="%1."/>
      <w:lvlJc w:val="left"/>
      <w:pPr>
        <w:ind w:left="106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C383C9B"/>
    <w:multiLevelType w:val="singleLevel"/>
    <w:tmpl w:val="04190001"/>
    <w:lvl w:ilvl="0">
      <w:start w:val="1"/>
      <w:numFmt w:val="bullet"/>
      <w:lvlText w:val=""/>
      <w:lvlJc w:val="left"/>
      <w:pPr>
        <w:tabs>
          <w:tab w:val="num" w:pos="720"/>
        </w:tabs>
        <w:ind w:left="720" w:hanging="360"/>
      </w:pPr>
      <w:rPr>
        <w:rFonts w:ascii="Symbol" w:hAnsi="Symbol"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1F07"/>
    <w:rsid w:val="0001158A"/>
    <w:rsid w:val="000315A2"/>
    <w:rsid w:val="00031C2A"/>
    <w:rsid w:val="00034880"/>
    <w:rsid w:val="000719D7"/>
    <w:rsid w:val="00093121"/>
    <w:rsid w:val="000A6779"/>
    <w:rsid w:val="000C2A0D"/>
    <w:rsid w:val="000C341B"/>
    <w:rsid w:val="000C7463"/>
    <w:rsid w:val="000E5C24"/>
    <w:rsid w:val="000F78D6"/>
    <w:rsid w:val="00102163"/>
    <w:rsid w:val="00105CED"/>
    <w:rsid w:val="00112D1B"/>
    <w:rsid w:val="00114A69"/>
    <w:rsid w:val="001355CE"/>
    <w:rsid w:val="001374E4"/>
    <w:rsid w:val="00144349"/>
    <w:rsid w:val="00153805"/>
    <w:rsid w:val="00155F87"/>
    <w:rsid w:val="00161251"/>
    <w:rsid w:val="00191B8F"/>
    <w:rsid w:val="001C7D81"/>
    <w:rsid w:val="001E4A29"/>
    <w:rsid w:val="001E73AD"/>
    <w:rsid w:val="00207626"/>
    <w:rsid w:val="00207B79"/>
    <w:rsid w:val="00231065"/>
    <w:rsid w:val="002A42E9"/>
    <w:rsid w:val="002D1B40"/>
    <w:rsid w:val="002D5374"/>
    <w:rsid w:val="002E6ABE"/>
    <w:rsid w:val="002E7722"/>
    <w:rsid w:val="00324A3C"/>
    <w:rsid w:val="003403FD"/>
    <w:rsid w:val="00342AA7"/>
    <w:rsid w:val="003540BF"/>
    <w:rsid w:val="00354217"/>
    <w:rsid w:val="00365A02"/>
    <w:rsid w:val="003B0719"/>
    <w:rsid w:val="003B3AA2"/>
    <w:rsid w:val="003C2400"/>
    <w:rsid w:val="003C67E8"/>
    <w:rsid w:val="003C6F31"/>
    <w:rsid w:val="003C7FDF"/>
    <w:rsid w:val="003D17A3"/>
    <w:rsid w:val="003E00C0"/>
    <w:rsid w:val="003E4689"/>
    <w:rsid w:val="003F502F"/>
    <w:rsid w:val="0040283F"/>
    <w:rsid w:val="00420A2A"/>
    <w:rsid w:val="00433F6C"/>
    <w:rsid w:val="00442773"/>
    <w:rsid w:val="00442C74"/>
    <w:rsid w:val="004657C1"/>
    <w:rsid w:val="004701B6"/>
    <w:rsid w:val="0047690A"/>
    <w:rsid w:val="00481425"/>
    <w:rsid w:val="004A2D20"/>
    <w:rsid w:val="004A68CC"/>
    <w:rsid w:val="004B7F3B"/>
    <w:rsid w:val="004C019F"/>
    <w:rsid w:val="004C5791"/>
    <w:rsid w:val="004C7446"/>
    <w:rsid w:val="004C7E4A"/>
    <w:rsid w:val="004F4776"/>
    <w:rsid w:val="00500BC5"/>
    <w:rsid w:val="005134DF"/>
    <w:rsid w:val="0051537E"/>
    <w:rsid w:val="00520792"/>
    <w:rsid w:val="0052178C"/>
    <w:rsid w:val="00525B70"/>
    <w:rsid w:val="005312EF"/>
    <w:rsid w:val="00532329"/>
    <w:rsid w:val="00533ABB"/>
    <w:rsid w:val="00553DB5"/>
    <w:rsid w:val="00556471"/>
    <w:rsid w:val="005B6D74"/>
    <w:rsid w:val="005C0878"/>
    <w:rsid w:val="0060217F"/>
    <w:rsid w:val="00621F07"/>
    <w:rsid w:val="006268F1"/>
    <w:rsid w:val="00644DD7"/>
    <w:rsid w:val="0068694C"/>
    <w:rsid w:val="006910D3"/>
    <w:rsid w:val="00691162"/>
    <w:rsid w:val="00695009"/>
    <w:rsid w:val="00695385"/>
    <w:rsid w:val="006A1CFA"/>
    <w:rsid w:val="006A4D8F"/>
    <w:rsid w:val="006A6CFF"/>
    <w:rsid w:val="006A768F"/>
    <w:rsid w:val="006A7EDC"/>
    <w:rsid w:val="006E3B06"/>
    <w:rsid w:val="006E7314"/>
    <w:rsid w:val="00703506"/>
    <w:rsid w:val="00705439"/>
    <w:rsid w:val="00715C80"/>
    <w:rsid w:val="00736B1A"/>
    <w:rsid w:val="0073742D"/>
    <w:rsid w:val="00744C55"/>
    <w:rsid w:val="00762642"/>
    <w:rsid w:val="00770E51"/>
    <w:rsid w:val="00773652"/>
    <w:rsid w:val="0077487C"/>
    <w:rsid w:val="00776389"/>
    <w:rsid w:val="007A0AE6"/>
    <w:rsid w:val="007A47B6"/>
    <w:rsid w:val="007C2432"/>
    <w:rsid w:val="007E67A0"/>
    <w:rsid w:val="007F2984"/>
    <w:rsid w:val="007F73D6"/>
    <w:rsid w:val="00825318"/>
    <w:rsid w:val="008260FD"/>
    <w:rsid w:val="00857A1E"/>
    <w:rsid w:val="00870E4A"/>
    <w:rsid w:val="00882AB8"/>
    <w:rsid w:val="00890A7A"/>
    <w:rsid w:val="008B3E11"/>
    <w:rsid w:val="008B5AC2"/>
    <w:rsid w:val="008C4BD7"/>
    <w:rsid w:val="008C59AA"/>
    <w:rsid w:val="008E6FB4"/>
    <w:rsid w:val="00901F14"/>
    <w:rsid w:val="00923F00"/>
    <w:rsid w:val="00935AED"/>
    <w:rsid w:val="009424ED"/>
    <w:rsid w:val="00943C09"/>
    <w:rsid w:val="00971F76"/>
    <w:rsid w:val="00992949"/>
    <w:rsid w:val="009A2349"/>
    <w:rsid w:val="009B1320"/>
    <w:rsid w:val="009B23C8"/>
    <w:rsid w:val="009B28B0"/>
    <w:rsid w:val="009F4107"/>
    <w:rsid w:val="00A03729"/>
    <w:rsid w:val="00A079F7"/>
    <w:rsid w:val="00A20C59"/>
    <w:rsid w:val="00A72DAF"/>
    <w:rsid w:val="00A7610F"/>
    <w:rsid w:val="00A81AD0"/>
    <w:rsid w:val="00AB03C9"/>
    <w:rsid w:val="00AD0C02"/>
    <w:rsid w:val="00AE053E"/>
    <w:rsid w:val="00AE5FA9"/>
    <w:rsid w:val="00B0610C"/>
    <w:rsid w:val="00B16745"/>
    <w:rsid w:val="00B16B50"/>
    <w:rsid w:val="00B17365"/>
    <w:rsid w:val="00B21E65"/>
    <w:rsid w:val="00B233BF"/>
    <w:rsid w:val="00B26734"/>
    <w:rsid w:val="00B3015D"/>
    <w:rsid w:val="00B352CB"/>
    <w:rsid w:val="00B40073"/>
    <w:rsid w:val="00B477C8"/>
    <w:rsid w:val="00B5528F"/>
    <w:rsid w:val="00B671B2"/>
    <w:rsid w:val="00B760EA"/>
    <w:rsid w:val="00B92080"/>
    <w:rsid w:val="00BB4830"/>
    <w:rsid w:val="00BB6756"/>
    <w:rsid w:val="00BC76A0"/>
    <w:rsid w:val="00BE07A4"/>
    <w:rsid w:val="00BE75FA"/>
    <w:rsid w:val="00BF26FB"/>
    <w:rsid w:val="00C014DA"/>
    <w:rsid w:val="00C32E5E"/>
    <w:rsid w:val="00C44FE5"/>
    <w:rsid w:val="00C4546C"/>
    <w:rsid w:val="00C53321"/>
    <w:rsid w:val="00C726DA"/>
    <w:rsid w:val="00CD0414"/>
    <w:rsid w:val="00CE64E4"/>
    <w:rsid w:val="00D02C24"/>
    <w:rsid w:val="00D05FDE"/>
    <w:rsid w:val="00D22026"/>
    <w:rsid w:val="00D23165"/>
    <w:rsid w:val="00D3698C"/>
    <w:rsid w:val="00D430D3"/>
    <w:rsid w:val="00D43FB9"/>
    <w:rsid w:val="00D46781"/>
    <w:rsid w:val="00D46840"/>
    <w:rsid w:val="00D8155B"/>
    <w:rsid w:val="00D96363"/>
    <w:rsid w:val="00DA6054"/>
    <w:rsid w:val="00DC1206"/>
    <w:rsid w:val="00DD7E7A"/>
    <w:rsid w:val="00DE41B8"/>
    <w:rsid w:val="00DF0ECA"/>
    <w:rsid w:val="00DF5058"/>
    <w:rsid w:val="00DF5B75"/>
    <w:rsid w:val="00E03656"/>
    <w:rsid w:val="00E11046"/>
    <w:rsid w:val="00E17DF2"/>
    <w:rsid w:val="00E50039"/>
    <w:rsid w:val="00E63C55"/>
    <w:rsid w:val="00E668E4"/>
    <w:rsid w:val="00E70A2A"/>
    <w:rsid w:val="00E83A58"/>
    <w:rsid w:val="00E93671"/>
    <w:rsid w:val="00E97CF8"/>
    <w:rsid w:val="00EA53EE"/>
    <w:rsid w:val="00F026D3"/>
    <w:rsid w:val="00F102A1"/>
    <w:rsid w:val="00F219C8"/>
    <w:rsid w:val="00F417A8"/>
    <w:rsid w:val="00F446B4"/>
    <w:rsid w:val="00F45B4A"/>
    <w:rsid w:val="00F54384"/>
    <w:rsid w:val="00F61B1B"/>
    <w:rsid w:val="00F72801"/>
    <w:rsid w:val="00F96B5D"/>
    <w:rsid w:val="00FA3116"/>
    <w:rsid w:val="00FD6E1D"/>
    <w:rsid w:val="00FF0750"/>
    <w:rsid w:val="00FF1F6A"/>
    <w:rsid w:val="00FF55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3D4D3"/>
  <w15:chartTrackingRefBased/>
  <w15:docId w15:val="{4C0AB75D-EB0A-4E8E-A2E0-084946EEE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77C8"/>
    <w:pPr>
      <w:spacing w:before="120" w:after="0" w:line="240" w:lineRule="auto"/>
      <w:jc w:val="both"/>
    </w:pPr>
    <w:rPr>
      <w:rFonts w:ascii="Times New Roman" w:hAnsi="Times New Roman" w:cs="Times New Roman"/>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uiPriority w:val="35"/>
    <w:qFormat/>
    <w:rsid w:val="00B477C8"/>
    <w:pPr>
      <w:spacing w:before="100" w:beforeAutospacing="1" w:after="100" w:afterAutospacing="1"/>
    </w:pPr>
    <w:rPr>
      <w:rFonts w:eastAsia="Times New Roman"/>
      <w:lang w:eastAsia="ru-RU"/>
    </w:rPr>
  </w:style>
  <w:style w:type="paragraph" w:styleId="a4">
    <w:name w:val="List Paragraph"/>
    <w:aliases w:val="Алроса_маркер (Уровень 4),Маркер,ПАРАГРАФ,Абзац списка2,Bullet List,FooterText,numbered,Цветной список - Акцент 11,Список нумерованный цифры,-Абзац списка,List Paragraph3,Абзац списка11,Заголовок_3,Подпись рисунка,ПКФ Список,Абзац списка5"/>
    <w:basedOn w:val="a"/>
    <w:link w:val="a5"/>
    <w:uiPriority w:val="34"/>
    <w:qFormat/>
    <w:rsid w:val="00B477C8"/>
    <w:pPr>
      <w:ind w:left="708"/>
    </w:pPr>
  </w:style>
  <w:style w:type="table" w:styleId="a6">
    <w:name w:val="Table Grid"/>
    <w:basedOn w:val="a1"/>
    <w:uiPriority w:val="59"/>
    <w:rsid w:val="00B477C8"/>
    <w:pPr>
      <w:spacing w:after="0" w:line="240" w:lineRule="auto"/>
      <w:jc w:val="both"/>
    </w:pPr>
    <w:rPr>
      <w:rFonts w:ascii="Times New Roman" w:hAnsi="Times New Roman" w:cs="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Абзац списка Знак"/>
    <w:aliases w:val="Алроса_маркер (Уровень 4) Знак,Маркер Знак,ПАРАГРАФ Знак,Абзац списка2 Знак,Bullet List Знак,FooterText Знак,numbered Знак,Цветной список - Акцент 11 Знак,Список нумерованный цифры Знак,-Абзац списка Знак,List Paragraph3 Знак"/>
    <w:basedOn w:val="a0"/>
    <w:link w:val="a4"/>
    <w:uiPriority w:val="34"/>
    <w:qFormat/>
    <w:rsid w:val="00B477C8"/>
    <w:rPr>
      <w:rFonts w:ascii="Times New Roman" w:hAnsi="Times New Roman" w:cs="Times New Roman"/>
      <w:sz w:val="26"/>
      <w:szCs w:val="26"/>
    </w:rPr>
  </w:style>
  <w:style w:type="paragraph" w:customStyle="1" w:styleId="ConsPlusNormal">
    <w:name w:val="ConsPlusNormal"/>
    <w:rsid w:val="00D430D3"/>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xmsonormalmrcssattr">
    <w:name w:val="x_msonormal_mr_css_attr"/>
    <w:basedOn w:val="a"/>
    <w:rsid w:val="00AE5FA9"/>
    <w:pPr>
      <w:spacing w:before="100" w:beforeAutospacing="1" w:after="100" w:afterAutospacing="1"/>
      <w:jc w:val="left"/>
    </w:pPr>
    <w:rPr>
      <w:rFonts w:eastAsia="Times New Roman"/>
      <w:sz w:val="24"/>
      <w:szCs w:val="24"/>
      <w:lang w:eastAsia="ru-RU"/>
    </w:rPr>
  </w:style>
  <w:style w:type="character" w:styleId="a7">
    <w:name w:val="Hyperlink"/>
    <w:basedOn w:val="a0"/>
    <w:uiPriority w:val="99"/>
    <w:rsid w:val="00C44FE5"/>
    <w:rPr>
      <w:color w:val="0000FF"/>
      <w:u w:val="single"/>
    </w:rPr>
  </w:style>
  <w:style w:type="paragraph" w:styleId="a8">
    <w:name w:val="No Spacing"/>
    <w:link w:val="a9"/>
    <w:uiPriority w:val="99"/>
    <w:qFormat/>
    <w:rsid w:val="00B26734"/>
    <w:pPr>
      <w:spacing w:after="0" w:line="240" w:lineRule="auto"/>
    </w:pPr>
    <w:rPr>
      <w:rFonts w:ascii="Calibri" w:eastAsia="Calibri" w:hAnsi="Calibri" w:cs="Times New Roman"/>
    </w:rPr>
  </w:style>
  <w:style w:type="character" w:customStyle="1" w:styleId="a9">
    <w:name w:val="Без интервала Знак"/>
    <w:link w:val="a8"/>
    <w:uiPriority w:val="99"/>
    <w:rsid w:val="00B26734"/>
    <w:rPr>
      <w:rFonts w:ascii="Calibri" w:eastAsia="Calibri" w:hAnsi="Calibri" w:cs="Times New Roman"/>
    </w:rPr>
  </w:style>
  <w:style w:type="paragraph" w:customStyle="1" w:styleId="s03">
    <w:name w:val="s03 Пункт"/>
    <w:basedOn w:val="a"/>
    <w:link w:val="s030"/>
    <w:rsid w:val="00B26734"/>
    <w:pPr>
      <w:tabs>
        <w:tab w:val="left" w:pos="851"/>
      </w:tabs>
      <w:spacing w:before="60"/>
      <w:outlineLvl w:val="2"/>
    </w:pPr>
    <w:rPr>
      <w:rFonts w:eastAsia="Times New Roman"/>
      <w:bCs/>
      <w:sz w:val="24"/>
      <w:szCs w:val="20"/>
      <w:lang w:val="x-none" w:eastAsia="x-none"/>
    </w:rPr>
  </w:style>
  <w:style w:type="character" w:customStyle="1" w:styleId="s030">
    <w:name w:val="s03 Пункт Знак"/>
    <w:link w:val="s03"/>
    <w:rsid w:val="00B26734"/>
    <w:rPr>
      <w:rFonts w:ascii="Times New Roman" w:eastAsia="Times New Roman" w:hAnsi="Times New Roman" w:cs="Times New Roman"/>
      <w:bCs/>
      <w:sz w:val="24"/>
      <w:szCs w:val="20"/>
      <w:lang w:val="x-none" w:eastAsia="x-none"/>
    </w:rPr>
  </w:style>
  <w:style w:type="paragraph" w:customStyle="1" w:styleId="1">
    <w:name w:val="Абзац списка1"/>
    <w:basedOn w:val="a"/>
    <w:rsid w:val="00354217"/>
    <w:pPr>
      <w:spacing w:before="0"/>
      <w:ind w:left="720"/>
      <w:contextualSpacing/>
      <w:jc w:val="left"/>
    </w:pPr>
    <w:rPr>
      <w:rFonts w:eastAsia="Calibri"/>
      <w:sz w:val="24"/>
      <w:szCs w:val="24"/>
      <w:lang w:eastAsia="ru-RU"/>
    </w:rPr>
  </w:style>
  <w:style w:type="paragraph" w:styleId="aa">
    <w:name w:val="Body Text Indent"/>
    <w:basedOn w:val="a"/>
    <w:link w:val="ab"/>
    <w:rsid w:val="003C67E8"/>
    <w:pPr>
      <w:spacing w:before="0" w:after="120"/>
      <w:ind w:left="283"/>
      <w:jc w:val="left"/>
    </w:pPr>
    <w:rPr>
      <w:rFonts w:eastAsia="Times New Roman"/>
      <w:sz w:val="24"/>
      <w:szCs w:val="24"/>
      <w:lang w:eastAsia="ru-RU"/>
    </w:rPr>
  </w:style>
  <w:style w:type="character" w:customStyle="1" w:styleId="ab">
    <w:name w:val="Основной текст с отступом Знак"/>
    <w:basedOn w:val="a0"/>
    <w:link w:val="aa"/>
    <w:rsid w:val="003C67E8"/>
    <w:rPr>
      <w:rFonts w:ascii="Times New Roman" w:eastAsia="Times New Roman" w:hAnsi="Times New Roman" w:cs="Times New Roman"/>
      <w:sz w:val="24"/>
      <w:szCs w:val="24"/>
      <w:lang w:eastAsia="ru-RU"/>
    </w:rPr>
  </w:style>
  <w:style w:type="paragraph" w:customStyle="1" w:styleId="10">
    <w:name w:val="Заголовок1"/>
    <w:basedOn w:val="a"/>
    <w:autoRedefine/>
    <w:rsid w:val="00F72801"/>
    <w:pPr>
      <w:widowControl w:val="0"/>
      <w:overflowPunct w:val="0"/>
      <w:autoSpaceDE w:val="0"/>
      <w:autoSpaceDN w:val="0"/>
      <w:adjustRightInd w:val="0"/>
      <w:spacing w:before="0"/>
      <w:textAlignment w:val="baseline"/>
    </w:pPr>
    <w:rPr>
      <w:rFonts w:eastAsia="Times New Roman"/>
      <w:bCs/>
      <w:sz w:val="24"/>
      <w:szCs w:val="24"/>
      <w:lang w:eastAsia="ru-RU"/>
    </w:rPr>
  </w:style>
  <w:style w:type="character" w:styleId="ac">
    <w:name w:val="Strong"/>
    <w:basedOn w:val="a0"/>
    <w:uiPriority w:val="22"/>
    <w:qFormat/>
    <w:rsid w:val="00F446B4"/>
    <w:rPr>
      <w:b/>
      <w:bCs/>
    </w:rPr>
  </w:style>
  <w:style w:type="character" w:styleId="ad">
    <w:name w:val="annotation reference"/>
    <w:basedOn w:val="a0"/>
    <w:uiPriority w:val="99"/>
    <w:semiHidden/>
    <w:unhideWhenUsed/>
    <w:rsid w:val="00D22026"/>
    <w:rPr>
      <w:sz w:val="16"/>
      <w:szCs w:val="16"/>
    </w:rPr>
  </w:style>
  <w:style w:type="paragraph" w:styleId="ae">
    <w:name w:val="annotation text"/>
    <w:basedOn w:val="a"/>
    <w:link w:val="af"/>
    <w:uiPriority w:val="99"/>
    <w:unhideWhenUsed/>
    <w:rsid w:val="00D22026"/>
    <w:rPr>
      <w:sz w:val="20"/>
      <w:szCs w:val="20"/>
    </w:rPr>
  </w:style>
  <w:style w:type="character" w:customStyle="1" w:styleId="af">
    <w:name w:val="Текст примечания Знак"/>
    <w:basedOn w:val="a0"/>
    <w:link w:val="ae"/>
    <w:uiPriority w:val="99"/>
    <w:rsid w:val="00D22026"/>
    <w:rPr>
      <w:rFonts w:ascii="Times New Roman" w:hAnsi="Times New Roman" w:cs="Times New Roman"/>
      <w:sz w:val="20"/>
      <w:szCs w:val="20"/>
    </w:rPr>
  </w:style>
  <w:style w:type="paragraph" w:styleId="af0">
    <w:name w:val="annotation subject"/>
    <w:basedOn w:val="ae"/>
    <w:next w:val="ae"/>
    <w:link w:val="af1"/>
    <w:uiPriority w:val="99"/>
    <w:semiHidden/>
    <w:unhideWhenUsed/>
    <w:rsid w:val="00D22026"/>
    <w:rPr>
      <w:b/>
      <w:bCs/>
    </w:rPr>
  </w:style>
  <w:style w:type="character" w:customStyle="1" w:styleId="af1">
    <w:name w:val="Тема примечания Знак"/>
    <w:basedOn w:val="af"/>
    <w:link w:val="af0"/>
    <w:uiPriority w:val="99"/>
    <w:semiHidden/>
    <w:rsid w:val="00D22026"/>
    <w:rPr>
      <w:rFonts w:ascii="Times New Roman" w:hAnsi="Times New Roman" w:cs="Times New Roman"/>
      <w:b/>
      <w:bCs/>
      <w:sz w:val="20"/>
      <w:szCs w:val="20"/>
    </w:rPr>
  </w:style>
  <w:style w:type="character" w:styleId="af2">
    <w:name w:val="Emphasis"/>
    <w:basedOn w:val="a0"/>
    <w:uiPriority w:val="20"/>
    <w:qFormat/>
    <w:rsid w:val="006E7314"/>
    <w:rPr>
      <w:i/>
      <w:iCs/>
    </w:rPr>
  </w:style>
  <w:style w:type="paragraph" w:styleId="af3">
    <w:name w:val="Balloon Text"/>
    <w:basedOn w:val="a"/>
    <w:link w:val="af4"/>
    <w:uiPriority w:val="99"/>
    <w:semiHidden/>
    <w:unhideWhenUsed/>
    <w:rsid w:val="00C4546C"/>
    <w:pPr>
      <w:spacing w:before="0"/>
    </w:pPr>
    <w:rPr>
      <w:rFonts w:ascii="Segoe UI" w:hAnsi="Segoe UI" w:cs="Segoe UI"/>
      <w:sz w:val="18"/>
      <w:szCs w:val="18"/>
    </w:rPr>
  </w:style>
  <w:style w:type="character" w:customStyle="1" w:styleId="af4">
    <w:name w:val="Текст выноски Знак"/>
    <w:basedOn w:val="a0"/>
    <w:link w:val="af3"/>
    <w:uiPriority w:val="99"/>
    <w:semiHidden/>
    <w:rsid w:val="00C4546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etu@eurochem.ru"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etu@eurochem.ru" TargetMode="External"/><Relationship Id="rId11" Type="http://schemas.openxmlformats.org/officeDocument/2006/relationships/hyperlink" Target="mailto:" TargetMode="External"/><Relationship Id="rId5" Type="http://schemas.openxmlformats.org/officeDocument/2006/relationships/webSettings" Target="webSettings.xml"/><Relationship Id="rId10" Type="http://schemas.openxmlformats.org/officeDocument/2006/relationships/hyperlink" Target="mailto:etu@eurochem.ru" TargetMode="External"/><Relationship Id="rId4" Type="http://schemas.openxmlformats.org/officeDocument/2006/relationships/settings" Target="settings.xml"/><Relationship Id="rId9" Type="http://schemas.openxmlformats.org/officeDocument/2006/relationships/hyperlink" Target="mailto:etu@eurochem.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674E50-94E0-4CFB-A43D-892601222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50</Pages>
  <Words>14349</Words>
  <Characters>81791</Characters>
  <Application>Microsoft Office Word</Application>
  <DocSecurity>0</DocSecurity>
  <Lines>681</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Филонова</dc:creator>
  <cp:keywords/>
  <dc:description/>
  <cp:lastModifiedBy>Потемкина Лариса Игоревна</cp:lastModifiedBy>
  <cp:revision>12</cp:revision>
  <cp:lastPrinted>2025-04-29T06:33:00Z</cp:lastPrinted>
  <dcterms:created xsi:type="dcterms:W3CDTF">2025-04-29T06:19:00Z</dcterms:created>
  <dcterms:modified xsi:type="dcterms:W3CDTF">2025-04-30T13:05:00Z</dcterms:modified>
</cp:coreProperties>
</file>