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6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"/>
        <w:gridCol w:w="144"/>
        <w:gridCol w:w="146"/>
        <w:gridCol w:w="152"/>
        <w:gridCol w:w="270"/>
        <w:gridCol w:w="566"/>
        <w:gridCol w:w="566"/>
        <w:gridCol w:w="568"/>
        <w:gridCol w:w="568"/>
        <w:gridCol w:w="852"/>
        <w:gridCol w:w="570"/>
        <w:gridCol w:w="3588"/>
        <w:gridCol w:w="856"/>
        <w:gridCol w:w="850"/>
        <w:gridCol w:w="462"/>
        <w:gridCol w:w="576"/>
      </w:tblGrid>
      <w:tr w:rsidR="00BD3D39" w14:paraId="2DD2B3A7" w14:textId="77777777">
        <w:trPr>
          <w:trHeight w:hRule="exact" w:val="256"/>
        </w:trPr>
        <w:tc>
          <w:tcPr>
            <w:tcW w:w="850" w:type="dxa"/>
            <w:gridSpan w:val="5"/>
            <w:vMerge w:val="restart"/>
            <w:tcBorders>
              <w:top w:val="nil"/>
              <w:left w:val="nil"/>
            </w:tcBorders>
          </w:tcPr>
          <w:p w14:paraId="5333AD95" w14:textId="77777777" w:rsidR="00BD3D39" w:rsidRDefault="00BD3D39">
            <w:pPr>
              <w:pStyle w:val="TableParagraph"/>
            </w:pPr>
          </w:p>
        </w:tc>
        <w:tc>
          <w:tcPr>
            <w:tcW w:w="9446" w:type="dxa"/>
            <w:gridSpan w:val="10"/>
            <w:tcBorders>
              <w:bottom w:val="nil"/>
            </w:tcBorders>
          </w:tcPr>
          <w:p w14:paraId="00971762" w14:textId="77777777" w:rsidR="00BD3D39" w:rsidRDefault="00BD3D39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3F68AD72" w14:textId="77777777" w:rsidR="00BD3D39" w:rsidRDefault="00BD3D39">
            <w:pPr>
              <w:pStyle w:val="TableParagraph"/>
              <w:rPr>
                <w:sz w:val="14"/>
              </w:rPr>
            </w:pPr>
          </w:p>
        </w:tc>
      </w:tr>
      <w:tr w:rsidR="00BD3D39" w14:paraId="5FFE96E3" w14:textId="77777777">
        <w:trPr>
          <w:trHeight w:hRule="exact" w:val="2073"/>
        </w:trPr>
        <w:tc>
          <w:tcPr>
            <w:tcW w:w="850" w:type="dxa"/>
            <w:gridSpan w:val="5"/>
            <w:vMerge/>
            <w:tcBorders>
              <w:top w:val="nil"/>
              <w:left w:val="nil"/>
            </w:tcBorders>
          </w:tcPr>
          <w:p w14:paraId="0742C651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10022" w:type="dxa"/>
            <w:gridSpan w:val="11"/>
            <w:vMerge w:val="restart"/>
            <w:tcBorders>
              <w:top w:val="nil"/>
              <w:bottom w:val="single" w:sz="12" w:space="0" w:color="000000"/>
            </w:tcBorders>
          </w:tcPr>
          <w:p w14:paraId="27BED131" w14:textId="77777777" w:rsidR="00BD3D39" w:rsidRDefault="00BD3D39">
            <w:pPr>
              <w:pStyle w:val="TableParagraph"/>
              <w:spacing w:before="44"/>
              <w:rPr>
                <w:sz w:val="24"/>
              </w:rPr>
            </w:pPr>
          </w:p>
          <w:p w14:paraId="5E6C0E61" w14:textId="77777777" w:rsidR="00BD3D39" w:rsidRDefault="002644EA">
            <w:pPr>
              <w:pStyle w:val="TableParagraph"/>
              <w:spacing w:before="1"/>
              <w:ind w:left="4031" w:right="3216"/>
              <w:rPr>
                <w:b/>
                <w:sz w:val="24"/>
              </w:rPr>
            </w:pPr>
            <w:r>
              <w:rPr>
                <w:b/>
                <w:sz w:val="24"/>
              </w:rPr>
              <w:t>Пояснительная записка 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сметной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документации</w:t>
            </w:r>
          </w:p>
          <w:p w14:paraId="72708750" w14:textId="26B4177C" w:rsidR="00BD3D39" w:rsidRDefault="002644EA">
            <w:pPr>
              <w:pStyle w:val="TableParagraph"/>
              <w:spacing w:before="275"/>
              <w:ind w:left="1045"/>
              <w:rPr>
                <w:b/>
                <w:sz w:val="26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6"/>
              </w:rPr>
              <w:t>«</w:t>
            </w:r>
            <w:r w:rsidR="002739B9">
              <w:rPr>
                <w:b/>
                <w:sz w:val="26"/>
              </w:rPr>
              <w:t>Реконструкция нежилого здания с кадастровым номером 61:55:0020503:272, на земельном участке по адресу: г. Новочеркасск, ул. Машиностроителей, 7А</w:t>
            </w:r>
            <w:r>
              <w:rPr>
                <w:b/>
                <w:spacing w:val="-2"/>
                <w:sz w:val="26"/>
              </w:rPr>
              <w:t>»</w:t>
            </w:r>
          </w:p>
          <w:p w14:paraId="6203ED5D" w14:textId="77777777" w:rsidR="00BD3D39" w:rsidRDefault="002644EA">
            <w:pPr>
              <w:pStyle w:val="TableParagraph"/>
              <w:spacing w:before="228" w:line="360" w:lineRule="auto"/>
              <w:ind w:left="115" w:right="93" w:firstLine="850"/>
              <w:rPr>
                <w:sz w:val="24"/>
              </w:rPr>
            </w:pPr>
            <w:r>
              <w:rPr>
                <w:sz w:val="24"/>
              </w:rPr>
              <w:t>Сметная документация составлена в соответствии с Методикой определения стоимости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введенной 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дей- </w:t>
            </w:r>
            <w:proofErr w:type="spellStart"/>
            <w:r>
              <w:rPr>
                <w:sz w:val="24"/>
              </w:rPr>
              <w:t>ствие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приказом Министерства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строительства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жилищно-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коммунального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хозяйства </w:t>
            </w:r>
            <w:proofErr w:type="gramStart"/>
            <w:r>
              <w:rPr>
                <w:sz w:val="24"/>
              </w:rPr>
              <w:t xml:space="preserve">Россий- </w:t>
            </w:r>
            <w:proofErr w:type="spellStart"/>
            <w:r>
              <w:rPr>
                <w:sz w:val="24"/>
              </w:rPr>
              <w:t>ской</w:t>
            </w:r>
            <w:proofErr w:type="spellEnd"/>
            <w:proofErr w:type="gramEnd"/>
            <w:r>
              <w:rPr>
                <w:sz w:val="24"/>
              </w:rPr>
              <w:t xml:space="preserve"> Федерации 4 августа 2020 г. № 421/п.</w:t>
            </w:r>
          </w:p>
          <w:p w14:paraId="4BB5F8CD" w14:textId="77777777" w:rsidR="00BD3D39" w:rsidRDefault="002644EA">
            <w:pPr>
              <w:pStyle w:val="TableParagraph"/>
              <w:spacing w:before="2" w:line="360" w:lineRule="auto"/>
              <w:ind w:left="115" w:firstLine="850"/>
              <w:rPr>
                <w:sz w:val="24"/>
              </w:rPr>
            </w:pPr>
            <w:r>
              <w:rPr>
                <w:sz w:val="24"/>
              </w:rPr>
              <w:t>Сметная документация составлена на основании задания на проектирование, спецификаций, ВОР по проектным данным.</w:t>
            </w:r>
          </w:p>
          <w:p w14:paraId="1F16BF85" w14:textId="77777777" w:rsidR="00BD3D39" w:rsidRDefault="002644EA">
            <w:pPr>
              <w:pStyle w:val="TableParagraph"/>
              <w:ind w:left="3575"/>
              <w:rPr>
                <w:sz w:val="24"/>
              </w:rPr>
            </w:pPr>
            <w:r>
              <w:rPr>
                <w:sz w:val="24"/>
                <w:u w:val="single"/>
              </w:rPr>
              <w:t>Месторасположение</w:t>
            </w:r>
            <w:r>
              <w:rPr>
                <w:spacing w:val="-9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строительства</w:t>
            </w:r>
          </w:p>
          <w:p w14:paraId="46BE0C23" w14:textId="77777777" w:rsidR="00BD3D39" w:rsidRDefault="00BD3D39">
            <w:pPr>
              <w:pStyle w:val="TableParagraph"/>
              <w:rPr>
                <w:sz w:val="24"/>
              </w:rPr>
            </w:pPr>
          </w:p>
          <w:p w14:paraId="03E464BF" w14:textId="3557871A" w:rsidR="00BD3D39" w:rsidRDefault="002644EA">
            <w:pPr>
              <w:pStyle w:val="TableParagraph"/>
              <w:ind w:left="-21" w:firstLine="1407"/>
              <w:rPr>
                <w:sz w:val="24"/>
              </w:rPr>
            </w:pPr>
            <w:r>
              <w:rPr>
                <w:sz w:val="24"/>
              </w:rPr>
              <w:t>Объект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расположен: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адресу:</w:t>
            </w:r>
            <w:r>
              <w:rPr>
                <w:spacing w:val="27"/>
                <w:sz w:val="24"/>
              </w:rPr>
              <w:t xml:space="preserve"> </w:t>
            </w:r>
            <w:r w:rsidR="00B0530E">
              <w:rPr>
                <w:sz w:val="24"/>
              </w:rPr>
              <w:t>г. Новочеркасск, ул. Машиностроителей, 7А</w:t>
            </w:r>
          </w:p>
          <w:p w14:paraId="6BF9B88B" w14:textId="77D3A8A9" w:rsidR="00BD3D39" w:rsidRDefault="002644EA">
            <w:pPr>
              <w:pStyle w:val="TableParagraph"/>
              <w:spacing w:before="134"/>
              <w:ind w:left="797"/>
              <w:rPr>
                <w:sz w:val="24"/>
              </w:rPr>
            </w:pPr>
            <w:r>
              <w:rPr>
                <w:spacing w:val="-2"/>
                <w:sz w:val="24"/>
              </w:rPr>
              <w:t>Источник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финансирования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 w:rsidR="00B0530E">
              <w:rPr>
                <w:spacing w:val="-2"/>
                <w:sz w:val="24"/>
              </w:rPr>
              <w:t>За счет собственных средств ООО «ПК «НЭВЗ»</w:t>
            </w:r>
          </w:p>
          <w:p w14:paraId="66299F6F" w14:textId="77777777" w:rsidR="00BD3D39" w:rsidRDefault="00BD3D39">
            <w:pPr>
              <w:pStyle w:val="TableParagraph"/>
              <w:spacing w:before="256"/>
              <w:rPr>
                <w:sz w:val="24"/>
              </w:rPr>
            </w:pPr>
          </w:p>
          <w:p w14:paraId="65D657BD" w14:textId="77777777" w:rsidR="00BD3D39" w:rsidRDefault="002644EA">
            <w:pPr>
              <w:pStyle w:val="TableParagraph"/>
              <w:spacing w:line="360" w:lineRule="auto"/>
              <w:ind w:left="5099" w:hanging="4116"/>
              <w:rPr>
                <w:sz w:val="24"/>
              </w:rPr>
            </w:pPr>
            <w:r>
              <w:rPr>
                <w:sz w:val="24"/>
                <w:u w:val="single"/>
              </w:rPr>
              <w:t>Обоснование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особенностей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определения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сметной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стоимости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строительно-монтажных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работ</w:t>
            </w:r>
          </w:p>
          <w:p w14:paraId="6AF0D582" w14:textId="1112F929" w:rsidR="00BD3D39" w:rsidRDefault="002644EA">
            <w:pPr>
              <w:pStyle w:val="TableParagraph"/>
              <w:spacing w:line="360" w:lineRule="auto"/>
              <w:ind w:left="115" w:right="93" w:firstLine="850"/>
              <w:rPr>
                <w:sz w:val="24"/>
              </w:rPr>
            </w:pPr>
            <w:r>
              <w:rPr>
                <w:sz w:val="24"/>
              </w:rPr>
              <w:t xml:space="preserve">Сметная документация составлена в соответствии с Методикой от 04.08.2020 421/пр. п. 9 в текущем уровне цен на </w:t>
            </w:r>
            <w:r w:rsidR="00B0530E">
              <w:rPr>
                <w:sz w:val="24"/>
              </w:rPr>
              <w:t>3 квартал</w:t>
            </w:r>
            <w:r>
              <w:rPr>
                <w:sz w:val="24"/>
              </w:rPr>
              <w:t xml:space="preserve"> 202</w:t>
            </w:r>
            <w:r w:rsidR="00B0530E">
              <w:rPr>
                <w:sz w:val="24"/>
              </w:rPr>
              <w:t>3</w:t>
            </w:r>
            <w:r>
              <w:rPr>
                <w:sz w:val="24"/>
              </w:rPr>
              <w:t xml:space="preserve"> г.</w:t>
            </w:r>
          </w:p>
          <w:p w14:paraId="343BD2FD" w14:textId="42754341" w:rsidR="00BD3D39" w:rsidRDefault="002644EA">
            <w:pPr>
              <w:pStyle w:val="TableParagraph"/>
              <w:spacing w:line="360" w:lineRule="auto"/>
              <w:ind w:left="115" w:firstLine="910"/>
              <w:rPr>
                <w:sz w:val="24"/>
              </w:rPr>
            </w:pPr>
            <w:r>
              <w:rPr>
                <w:b/>
                <w:sz w:val="24"/>
              </w:rPr>
              <w:t>Пересчет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текущие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цены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 w:rsidR="00B0530E">
              <w:rPr>
                <w:sz w:val="24"/>
              </w:rPr>
              <w:t>3 квартал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B0530E">
              <w:rPr>
                <w:sz w:val="24"/>
              </w:rPr>
              <w:t>3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осуществлен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Письму Минстроя России от 10.0</w:t>
            </w:r>
            <w:r w:rsidR="00B0530E">
              <w:rPr>
                <w:sz w:val="24"/>
              </w:rPr>
              <w:t>8</w:t>
            </w:r>
            <w:r>
              <w:rPr>
                <w:sz w:val="24"/>
              </w:rPr>
              <w:t>.202</w:t>
            </w:r>
            <w:r w:rsidR="00B0530E">
              <w:rPr>
                <w:sz w:val="24"/>
              </w:rPr>
              <w:t>3</w:t>
            </w:r>
            <w:r>
              <w:rPr>
                <w:sz w:val="24"/>
              </w:rPr>
              <w:t xml:space="preserve"> г. №2</w:t>
            </w:r>
            <w:r w:rsidR="00B0530E">
              <w:rPr>
                <w:sz w:val="24"/>
              </w:rPr>
              <w:t>1491</w:t>
            </w:r>
            <w:r>
              <w:rPr>
                <w:sz w:val="24"/>
              </w:rPr>
              <w:t>-</w:t>
            </w:r>
            <w:r w:rsidR="00B0530E">
              <w:rPr>
                <w:sz w:val="24"/>
              </w:rPr>
              <w:t>ОГ</w:t>
            </w:r>
            <w:r>
              <w:rPr>
                <w:sz w:val="24"/>
              </w:rPr>
              <w:t>/09 прочие</w:t>
            </w:r>
            <w:r w:rsidR="00B0530E">
              <w:rPr>
                <w:sz w:val="24"/>
              </w:rPr>
              <w:t xml:space="preserve"> объекты</w:t>
            </w:r>
          </w:p>
          <w:p w14:paraId="60B72B1C" w14:textId="77777777" w:rsidR="00B0530E" w:rsidRDefault="002644EA">
            <w:pPr>
              <w:pStyle w:val="TableParagraph"/>
              <w:spacing w:line="360" w:lineRule="auto"/>
              <w:ind w:left="1025" w:right="2685"/>
              <w:rPr>
                <w:b/>
                <w:sz w:val="24"/>
              </w:rPr>
            </w:pPr>
            <w:r>
              <w:rPr>
                <w:b/>
                <w:sz w:val="24"/>
              </w:rPr>
              <w:t>Прочие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объекты</w:t>
            </w:r>
            <w:r w:rsidR="00B0530E">
              <w:rPr>
                <w:b/>
                <w:sz w:val="24"/>
              </w:rPr>
              <w:t>:</w:t>
            </w:r>
          </w:p>
          <w:p w14:paraId="761A0A00" w14:textId="61CCF91D" w:rsidR="00BD3D39" w:rsidRDefault="00B0530E" w:rsidP="00B0530E">
            <w:pPr>
              <w:pStyle w:val="TableParagraph"/>
              <w:spacing w:line="360" w:lineRule="auto"/>
              <w:ind w:left="1025" w:right="2685"/>
              <w:rPr>
                <w:b/>
                <w:sz w:val="24"/>
              </w:rPr>
            </w:pPr>
            <w:r>
              <w:rPr>
                <w:b/>
                <w:sz w:val="24"/>
              </w:rPr>
              <w:t>ОЗП</w:t>
            </w:r>
            <w:r w:rsidR="002644EA">
              <w:rPr>
                <w:b/>
                <w:sz w:val="24"/>
              </w:rPr>
              <w:t>=</w:t>
            </w:r>
            <w:r>
              <w:rPr>
                <w:b/>
                <w:sz w:val="24"/>
              </w:rPr>
              <w:t>30,52; ЭМ=11,43; ЗПМ=30,52; МАТ=8,25</w:t>
            </w:r>
            <w:r w:rsidR="002644EA">
              <w:rPr>
                <w:b/>
                <w:sz w:val="24"/>
              </w:rPr>
              <w:t xml:space="preserve"> Оборудование = 5,</w:t>
            </w:r>
            <w:r>
              <w:rPr>
                <w:b/>
                <w:sz w:val="24"/>
              </w:rPr>
              <w:t>76</w:t>
            </w:r>
          </w:p>
        </w:tc>
      </w:tr>
      <w:tr w:rsidR="00BD3D39" w14:paraId="7A3CD845" w14:textId="77777777">
        <w:trPr>
          <w:trHeight w:hRule="exact" w:val="522"/>
        </w:trPr>
        <w:tc>
          <w:tcPr>
            <w:tcW w:w="282" w:type="dxa"/>
            <w:gridSpan w:val="2"/>
            <w:tcBorders>
              <w:right w:val="single" w:sz="8" w:space="0" w:color="000000"/>
            </w:tcBorders>
          </w:tcPr>
          <w:p w14:paraId="44EF6A17" w14:textId="77777777" w:rsidR="00BD3D39" w:rsidRDefault="00BD3D39">
            <w:pPr>
              <w:pStyle w:val="TableParagraph"/>
            </w:pPr>
          </w:p>
        </w:tc>
        <w:tc>
          <w:tcPr>
            <w:tcW w:w="298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2FC5D637" w14:textId="77777777" w:rsidR="00BD3D39" w:rsidRDefault="00BD3D39">
            <w:pPr>
              <w:pStyle w:val="TableParagraph"/>
            </w:pPr>
          </w:p>
        </w:tc>
        <w:tc>
          <w:tcPr>
            <w:tcW w:w="270" w:type="dxa"/>
            <w:tcBorders>
              <w:left w:val="single" w:sz="8" w:space="0" w:color="000000"/>
            </w:tcBorders>
          </w:tcPr>
          <w:p w14:paraId="53B7B7FF" w14:textId="77777777" w:rsidR="00BD3D39" w:rsidRDefault="00BD3D39">
            <w:pPr>
              <w:pStyle w:val="TableParagraph"/>
            </w:pPr>
          </w:p>
        </w:tc>
        <w:tc>
          <w:tcPr>
            <w:tcW w:w="10022" w:type="dxa"/>
            <w:gridSpan w:val="11"/>
            <w:vMerge/>
            <w:tcBorders>
              <w:top w:val="nil"/>
              <w:bottom w:val="single" w:sz="12" w:space="0" w:color="000000"/>
            </w:tcBorders>
          </w:tcPr>
          <w:p w14:paraId="4A1A9E6F" w14:textId="77777777" w:rsidR="00BD3D39" w:rsidRDefault="00BD3D39">
            <w:pPr>
              <w:rPr>
                <w:sz w:val="2"/>
                <w:szCs w:val="2"/>
              </w:rPr>
            </w:pPr>
          </w:p>
        </w:tc>
      </w:tr>
      <w:tr w:rsidR="00BD3D39" w14:paraId="52400E75" w14:textId="77777777">
        <w:trPr>
          <w:trHeight w:hRule="exact" w:val="827"/>
        </w:trPr>
        <w:tc>
          <w:tcPr>
            <w:tcW w:w="282" w:type="dxa"/>
            <w:gridSpan w:val="2"/>
            <w:tcBorders>
              <w:right w:val="single" w:sz="8" w:space="0" w:color="000000"/>
            </w:tcBorders>
          </w:tcPr>
          <w:p w14:paraId="0B41C801" w14:textId="77777777" w:rsidR="00BD3D39" w:rsidRDefault="00BD3D39">
            <w:pPr>
              <w:pStyle w:val="TableParagraph"/>
            </w:pPr>
          </w:p>
        </w:tc>
        <w:tc>
          <w:tcPr>
            <w:tcW w:w="298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75A2886E" w14:textId="77777777" w:rsidR="00BD3D39" w:rsidRDefault="00BD3D39">
            <w:pPr>
              <w:pStyle w:val="TableParagraph"/>
            </w:pPr>
          </w:p>
        </w:tc>
        <w:tc>
          <w:tcPr>
            <w:tcW w:w="270" w:type="dxa"/>
            <w:tcBorders>
              <w:left w:val="single" w:sz="8" w:space="0" w:color="000000"/>
            </w:tcBorders>
          </w:tcPr>
          <w:p w14:paraId="7758DB65" w14:textId="77777777" w:rsidR="00BD3D39" w:rsidRDefault="00BD3D39">
            <w:pPr>
              <w:pStyle w:val="TableParagraph"/>
            </w:pPr>
          </w:p>
        </w:tc>
        <w:tc>
          <w:tcPr>
            <w:tcW w:w="10022" w:type="dxa"/>
            <w:gridSpan w:val="11"/>
            <w:vMerge/>
            <w:tcBorders>
              <w:top w:val="nil"/>
              <w:bottom w:val="single" w:sz="12" w:space="0" w:color="000000"/>
            </w:tcBorders>
          </w:tcPr>
          <w:p w14:paraId="26E5A036" w14:textId="77777777" w:rsidR="00BD3D39" w:rsidRDefault="00BD3D39">
            <w:pPr>
              <w:rPr>
                <w:sz w:val="2"/>
                <w:szCs w:val="2"/>
              </w:rPr>
            </w:pPr>
          </w:p>
        </w:tc>
      </w:tr>
      <w:tr w:rsidR="00BD3D39" w14:paraId="404FFFF4" w14:textId="77777777">
        <w:trPr>
          <w:trHeight w:hRule="exact" w:val="1094"/>
        </w:trPr>
        <w:tc>
          <w:tcPr>
            <w:tcW w:w="282" w:type="dxa"/>
            <w:gridSpan w:val="2"/>
            <w:tcBorders>
              <w:right w:val="single" w:sz="8" w:space="0" w:color="000000"/>
            </w:tcBorders>
          </w:tcPr>
          <w:p w14:paraId="7E778C58" w14:textId="77777777" w:rsidR="00BD3D39" w:rsidRDefault="00BD3D39">
            <w:pPr>
              <w:pStyle w:val="TableParagraph"/>
            </w:pPr>
          </w:p>
        </w:tc>
        <w:tc>
          <w:tcPr>
            <w:tcW w:w="298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4B50171C" w14:textId="77777777" w:rsidR="00BD3D39" w:rsidRDefault="00BD3D39">
            <w:pPr>
              <w:pStyle w:val="TableParagraph"/>
            </w:pPr>
          </w:p>
        </w:tc>
        <w:tc>
          <w:tcPr>
            <w:tcW w:w="270" w:type="dxa"/>
            <w:tcBorders>
              <w:left w:val="single" w:sz="8" w:space="0" w:color="000000"/>
            </w:tcBorders>
          </w:tcPr>
          <w:p w14:paraId="5A9372D9" w14:textId="77777777" w:rsidR="00BD3D39" w:rsidRDefault="00BD3D39">
            <w:pPr>
              <w:pStyle w:val="TableParagraph"/>
            </w:pPr>
          </w:p>
        </w:tc>
        <w:tc>
          <w:tcPr>
            <w:tcW w:w="10022" w:type="dxa"/>
            <w:gridSpan w:val="11"/>
            <w:vMerge/>
            <w:tcBorders>
              <w:top w:val="nil"/>
              <w:bottom w:val="single" w:sz="12" w:space="0" w:color="000000"/>
            </w:tcBorders>
          </w:tcPr>
          <w:p w14:paraId="65A9DB54" w14:textId="77777777" w:rsidR="00BD3D39" w:rsidRDefault="00BD3D39">
            <w:pPr>
              <w:rPr>
                <w:sz w:val="2"/>
                <w:szCs w:val="2"/>
              </w:rPr>
            </w:pPr>
          </w:p>
        </w:tc>
      </w:tr>
      <w:tr w:rsidR="00BD3D39" w14:paraId="14FE4795" w14:textId="77777777">
        <w:trPr>
          <w:trHeight w:hRule="exact" w:val="1082"/>
        </w:trPr>
        <w:tc>
          <w:tcPr>
            <w:tcW w:w="282" w:type="dxa"/>
            <w:gridSpan w:val="2"/>
            <w:tcBorders>
              <w:right w:val="single" w:sz="8" w:space="0" w:color="000000"/>
            </w:tcBorders>
          </w:tcPr>
          <w:p w14:paraId="581B16B2" w14:textId="77777777" w:rsidR="00BD3D39" w:rsidRDefault="00BD3D39">
            <w:pPr>
              <w:pStyle w:val="TableParagraph"/>
            </w:pPr>
          </w:p>
        </w:tc>
        <w:tc>
          <w:tcPr>
            <w:tcW w:w="298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22428973" w14:textId="77777777" w:rsidR="00BD3D39" w:rsidRDefault="00BD3D39">
            <w:pPr>
              <w:pStyle w:val="TableParagraph"/>
            </w:pPr>
          </w:p>
        </w:tc>
        <w:tc>
          <w:tcPr>
            <w:tcW w:w="270" w:type="dxa"/>
            <w:tcBorders>
              <w:left w:val="single" w:sz="8" w:space="0" w:color="000000"/>
            </w:tcBorders>
          </w:tcPr>
          <w:p w14:paraId="6D9FD1FF" w14:textId="77777777" w:rsidR="00BD3D39" w:rsidRDefault="00BD3D39">
            <w:pPr>
              <w:pStyle w:val="TableParagraph"/>
            </w:pPr>
          </w:p>
        </w:tc>
        <w:tc>
          <w:tcPr>
            <w:tcW w:w="10022" w:type="dxa"/>
            <w:gridSpan w:val="11"/>
            <w:vMerge/>
            <w:tcBorders>
              <w:top w:val="nil"/>
              <w:bottom w:val="single" w:sz="12" w:space="0" w:color="000000"/>
            </w:tcBorders>
          </w:tcPr>
          <w:p w14:paraId="27481FF2" w14:textId="77777777" w:rsidR="00BD3D39" w:rsidRDefault="00BD3D39">
            <w:pPr>
              <w:rPr>
                <w:sz w:val="2"/>
                <w:szCs w:val="2"/>
              </w:rPr>
            </w:pPr>
          </w:p>
        </w:tc>
      </w:tr>
      <w:tr w:rsidR="00BD3D39" w14:paraId="4825DD02" w14:textId="77777777">
        <w:trPr>
          <w:trHeight w:hRule="exact" w:val="521"/>
        </w:trPr>
        <w:tc>
          <w:tcPr>
            <w:tcW w:w="282" w:type="dxa"/>
            <w:gridSpan w:val="2"/>
            <w:vMerge w:val="restart"/>
            <w:textDirection w:val="btLr"/>
          </w:tcPr>
          <w:p w14:paraId="7A0CC93C" w14:textId="77777777" w:rsidR="00BD3D39" w:rsidRDefault="002644EA">
            <w:pPr>
              <w:pStyle w:val="TableParagraph"/>
              <w:spacing w:line="163" w:lineRule="exact"/>
              <w:ind w:left="-14"/>
              <w:rPr>
                <w:sz w:val="20"/>
              </w:rPr>
            </w:pPr>
            <w:r>
              <w:rPr>
                <w:spacing w:val="-2"/>
                <w:sz w:val="20"/>
              </w:rPr>
              <w:t>Согласовано</w:t>
            </w:r>
          </w:p>
        </w:tc>
        <w:tc>
          <w:tcPr>
            <w:tcW w:w="298" w:type="dxa"/>
            <w:gridSpan w:val="2"/>
            <w:tcBorders>
              <w:right w:val="single" w:sz="8" w:space="0" w:color="000000"/>
            </w:tcBorders>
          </w:tcPr>
          <w:p w14:paraId="57910625" w14:textId="77777777" w:rsidR="00BD3D39" w:rsidRDefault="00BD3D39">
            <w:pPr>
              <w:pStyle w:val="TableParagraph"/>
            </w:pPr>
          </w:p>
        </w:tc>
        <w:tc>
          <w:tcPr>
            <w:tcW w:w="270" w:type="dxa"/>
            <w:tcBorders>
              <w:left w:val="single" w:sz="8" w:space="0" w:color="000000"/>
            </w:tcBorders>
          </w:tcPr>
          <w:p w14:paraId="71A5A350" w14:textId="77777777" w:rsidR="00BD3D39" w:rsidRDefault="00BD3D39">
            <w:pPr>
              <w:pStyle w:val="TableParagraph"/>
            </w:pPr>
          </w:p>
        </w:tc>
        <w:tc>
          <w:tcPr>
            <w:tcW w:w="10022" w:type="dxa"/>
            <w:gridSpan w:val="11"/>
            <w:vMerge/>
            <w:tcBorders>
              <w:top w:val="nil"/>
              <w:bottom w:val="single" w:sz="12" w:space="0" w:color="000000"/>
            </w:tcBorders>
          </w:tcPr>
          <w:p w14:paraId="7A772726" w14:textId="77777777" w:rsidR="00BD3D39" w:rsidRDefault="00BD3D39">
            <w:pPr>
              <w:rPr>
                <w:sz w:val="2"/>
                <w:szCs w:val="2"/>
              </w:rPr>
            </w:pPr>
          </w:p>
        </w:tc>
      </w:tr>
      <w:tr w:rsidR="00BD3D39" w14:paraId="1340B303" w14:textId="77777777">
        <w:trPr>
          <w:trHeight w:hRule="exact" w:val="828"/>
        </w:trPr>
        <w:tc>
          <w:tcPr>
            <w:tcW w:w="282" w:type="dxa"/>
            <w:gridSpan w:val="2"/>
            <w:vMerge/>
            <w:tcBorders>
              <w:top w:val="nil"/>
            </w:tcBorders>
            <w:textDirection w:val="btLr"/>
          </w:tcPr>
          <w:p w14:paraId="6F9C6779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298" w:type="dxa"/>
            <w:gridSpan w:val="2"/>
            <w:tcBorders>
              <w:right w:val="single" w:sz="8" w:space="0" w:color="000000"/>
            </w:tcBorders>
          </w:tcPr>
          <w:p w14:paraId="5E3A6D50" w14:textId="77777777" w:rsidR="00BD3D39" w:rsidRDefault="00BD3D39">
            <w:pPr>
              <w:pStyle w:val="TableParagraph"/>
            </w:pPr>
          </w:p>
        </w:tc>
        <w:tc>
          <w:tcPr>
            <w:tcW w:w="270" w:type="dxa"/>
            <w:tcBorders>
              <w:left w:val="single" w:sz="8" w:space="0" w:color="000000"/>
            </w:tcBorders>
          </w:tcPr>
          <w:p w14:paraId="028086AF" w14:textId="77777777" w:rsidR="00BD3D39" w:rsidRDefault="00BD3D39">
            <w:pPr>
              <w:pStyle w:val="TableParagraph"/>
            </w:pPr>
          </w:p>
        </w:tc>
        <w:tc>
          <w:tcPr>
            <w:tcW w:w="10022" w:type="dxa"/>
            <w:gridSpan w:val="11"/>
            <w:vMerge/>
            <w:tcBorders>
              <w:top w:val="nil"/>
              <w:bottom w:val="single" w:sz="12" w:space="0" w:color="000000"/>
            </w:tcBorders>
          </w:tcPr>
          <w:p w14:paraId="17BB9B47" w14:textId="77777777" w:rsidR="00BD3D39" w:rsidRDefault="00BD3D39">
            <w:pPr>
              <w:rPr>
                <w:sz w:val="2"/>
                <w:szCs w:val="2"/>
              </w:rPr>
            </w:pPr>
          </w:p>
        </w:tc>
      </w:tr>
      <w:tr w:rsidR="00BD3D39" w14:paraId="39014343" w14:textId="77777777">
        <w:trPr>
          <w:trHeight w:hRule="exact" w:val="1093"/>
        </w:trPr>
        <w:tc>
          <w:tcPr>
            <w:tcW w:w="282" w:type="dxa"/>
            <w:gridSpan w:val="2"/>
            <w:vMerge/>
            <w:tcBorders>
              <w:top w:val="nil"/>
            </w:tcBorders>
            <w:textDirection w:val="btLr"/>
          </w:tcPr>
          <w:p w14:paraId="342037C2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298" w:type="dxa"/>
            <w:gridSpan w:val="2"/>
            <w:tcBorders>
              <w:right w:val="single" w:sz="8" w:space="0" w:color="000000"/>
            </w:tcBorders>
          </w:tcPr>
          <w:p w14:paraId="5307D3C2" w14:textId="77777777" w:rsidR="00BD3D39" w:rsidRDefault="00BD3D39">
            <w:pPr>
              <w:pStyle w:val="TableParagraph"/>
            </w:pPr>
          </w:p>
        </w:tc>
        <w:tc>
          <w:tcPr>
            <w:tcW w:w="270" w:type="dxa"/>
            <w:tcBorders>
              <w:left w:val="single" w:sz="8" w:space="0" w:color="000000"/>
            </w:tcBorders>
          </w:tcPr>
          <w:p w14:paraId="6E53A1D9" w14:textId="77777777" w:rsidR="00BD3D39" w:rsidRDefault="00BD3D39">
            <w:pPr>
              <w:pStyle w:val="TableParagraph"/>
            </w:pPr>
          </w:p>
        </w:tc>
        <w:tc>
          <w:tcPr>
            <w:tcW w:w="10022" w:type="dxa"/>
            <w:gridSpan w:val="11"/>
            <w:vMerge/>
            <w:tcBorders>
              <w:top w:val="nil"/>
              <w:bottom w:val="single" w:sz="12" w:space="0" w:color="000000"/>
            </w:tcBorders>
          </w:tcPr>
          <w:p w14:paraId="19750303" w14:textId="77777777" w:rsidR="00BD3D39" w:rsidRDefault="00BD3D39">
            <w:pPr>
              <w:rPr>
                <w:sz w:val="2"/>
                <w:szCs w:val="2"/>
              </w:rPr>
            </w:pPr>
          </w:p>
        </w:tc>
      </w:tr>
      <w:tr w:rsidR="00BD3D39" w14:paraId="365B5B63" w14:textId="77777777">
        <w:trPr>
          <w:trHeight w:hRule="exact" w:val="1087"/>
        </w:trPr>
        <w:tc>
          <w:tcPr>
            <w:tcW w:w="282" w:type="dxa"/>
            <w:gridSpan w:val="2"/>
            <w:vMerge/>
            <w:tcBorders>
              <w:top w:val="nil"/>
            </w:tcBorders>
            <w:textDirection w:val="btLr"/>
          </w:tcPr>
          <w:p w14:paraId="007E2B86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298" w:type="dxa"/>
            <w:gridSpan w:val="2"/>
            <w:tcBorders>
              <w:right w:val="single" w:sz="8" w:space="0" w:color="000000"/>
            </w:tcBorders>
          </w:tcPr>
          <w:p w14:paraId="0358606A" w14:textId="77777777" w:rsidR="00BD3D39" w:rsidRDefault="00BD3D39">
            <w:pPr>
              <w:pStyle w:val="TableParagraph"/>
            </w:pPr>
          </w:p>
        </w:tc>
        <w:tc>
          <w:tcPr>
            <w:tcW w:w="270" w:type="dxa"/>
            <w:tcBorders>
              <w:left w:val="single" w:sz="8" w:space="0" w:color="000000"/>
            </w:tcBorders>
          </w:tcPr>
          <w:p w14:paraId="707786D7" w14:textId="77777777" w:rsidR="00BD3D39" w:rsidRDefault="00BD3D39">
            <w:pPr>
              <w:pStyle w:val="TableParagraph"/>
            </w:pPr>
          </w:p>
        </w:tc>
        <w:tc>
          <w:tcPr>
            <w:tcW w:w="10022" w:type="dxa"/>
            <w:gridSpan w:val="11"/>
            <w:vMerge/>
            <w:tcBorders>
              <w:top w:val="nil"/>
              <w:bottom w:val="single" w:sz="12" w:space="0" w:color="000000"/>
            </w:tcBorders>
          </w:tcPr>
          <w:p w14:paraId="347CE49E" w14:textId="77777777" w:rsidR="00BD3D39" w:rsidRDefault="00BD3D39">
            <w:pPr>
              <w:rPr>
                <w:sz w:val="2"/>
                <w:szCs w:val="2"/>
              </w:rPr>
            </w:pPr>
          </w:p>
        </w:tc>
      </w:tr>
      <w:tr w:rsidR="00BD3D39" w14:paraId="5832BE4A" w14:textId="77777777">
        <w:trPr>
          <w:trHeight w:hRule="exact" w:val="1396"/>
        </w:trPr>
        <w:tc>
          <w:tcPr>
            <w:tcW w:w="138" w:type="dxa"/>
            <w:tcBorders>
              <w:left w:val="nil"/>
              <w:bottom w:val="nil"/>
            </w:tcBorders>
          </w:tcPr>
          <w:p w14:paraId="69CDC492" w14:textId="77777777" w:rsidR="00BD3D39" w:rsidRDefault="00BD3D39">
            <w:pPr>
              <w:pStyle w:val="TableParagraph"/>
            </w:pPr>
          </w:p>
        </w:tc>
        <w:tc>
          <w:tcPr>
            <w:tcW w:w="290" w:type="dxa"/>
            <w:gridSpan w:val="2"/>
            <w:textDirection w:val="btLr"/>
          </w:tcPr>
          <w:p w14:paraId="15FB0C8D" w14:textId="77777777" w:rsidR="00BD3D39" w:rsidRDefault="002644EA">
            <w:pPr>
              <w:pStyle w:val="TableParagraph"/>
              <w:spacing w:line="183" w:lineRule="exact"/>
              <w:ind w:left="18"/>
              <w:rPr>
                <w:sz w:val="20"/>
              </w:rPr>
            </w:pPr>
            <w:r>
              <w:rPr>
                <w:sz w:val="20"/>
              </w:rPr>
              <w:t>Взамен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422" w:type="dxa"/>
            <w:gridSpan w:val="2"/>
          </w:tcPr>
          <w:p w14:paraId="5B1D4C32" w14:textId="77777777" w:rsidR="00BD3D39" w:rsidRDefault="00BD3D39">
            <w:pPr>
              <w:pStyle w:val="TableParagraph"/>
            </w:pPr>
          </w:p>
        </w:tc>
        <w:tc>
          <w:tcPr>
            <w:tcW w:w="10022" w:type="dxa"/>
            <w:gridSpan w:val="11"/>
            <w:vMerge/>
            <w:tcBorders>
              <w:top w:val="nil"/>
              <w:bottom w:val="single" w:sz="12" w:space="0" w:color="000000"/>
            </w:tcBorders>
          </w:tcPr>
          <w:p w14:paraId="0E01053D" w14:textId="77777777" w:rsidR="00BD3D39" w:rsidRDefault="00BD3D39">
            <w:pPr>
              <w:rPr>
                <w:sz w:val="2"/>
                <w:szCs w:val="2"/>
              </w:rPr>
            </w:pPr>
          </w:p>
        </w:tc>
      </w:tr>
      <w:tr w:rsidR="00BD3D39" w14:paraId="75582FD0" w14:textId="77777777">
        <w:trPr>
          <w:trHeight w:hRule="exact" w:val="1004"/>
        </w:trPr>
        <w:tc>
          <w:tcPr>
            <w:tcW w:w="138" w:type="dxa"/>
            <w:vMerge w:val="restart"/>
            <w:tcBorders>
              <w:top w:val="nil"/>
              <w:left w:val="nil"/>
              <w:bottom w:val="nil"/>
            </w:tcBorders>
          </w:tcPr>
          <w:p w14:paraId="2DBB0183" w14:textId="77777777" w:rsidR="00BD3D39" w:rsidRDefault="00BD3D39">
            <w:pPr>
              <w:pStyle w:val="TableParagraph"/>
            </w:pPr>
          </w:p>
        </w:tc>
        <w:tc>
          <w:tcPr>
            <w:tcW w:w="290" w:type="dxa"/>
            <w:gridSpan w:val="2"/>
            <w:vMerge w:val="restart"/>
            <w:textDirection w:val="btLr"/>
          </w:tcPr>
          <w:p w14:paraId="7A35D641" w14:textId="77777777" w:rsidR="00BD3D39" w:rsidRDefault="002644EA">
            <w:pPr>
              <w:pStyle w:val="TableParagraph"/>
              <w:spacing w:line="197" w:lineRule="exact"/>
              <w:ind w:left="258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дата</w:t>
            </w:r>
          </w:p>
        </w:tc>
        <w:tc>
          <w:tcPr>
            <w:tcW w:w="422" w:type="dxa"/>
            <w:gridSpan w:val="2"/>
            <w:vMerge w:val="restart"/>
          </w:tcPr>
          <w:p w14:paraId="7E696961" w14:textId="77777777" w:rsidR="00BD3D39" w:rsidRDefault="00BD3D39">
            <w:pPr>
              <w:pStyle w:val="TableParagraph"/>
            </w:pPr>
          </w:p>
        </w:tc>
        <w:tc>
          <w:tcPr>
            <w:tcW w:w="10022" w:type="dxa"/>
            <w:gridSpan w:val="11"/>
            <w:vMerge/>
            <w:tcBorders>
              <w:top w:val="nil"/>
              <w:bottom w:val="single" w:sz="12" w:space="0" w:color="000000"/>
            </w:tcBorders>
          </w:tcPr>
          <w:p w14:paraId="2CFCB27D" w14:textId="77777777" w:rsidR="00BD3D39" w:rsidRDefault="00BD3D39">
            <w:pPr>
              <w:rPr>
                <w:sz w:val="2"/>
                <w:szCs w:val="2"/>
              </w:rPr>
            </w:pPr>
          </w:p>
        </w:tc>
      </w:tr>
      <w:tr w:rsidR="00BD3D39" w14:paraId="3E2EC852" w14:textId="77777777">
        <w:trPr>
          <w:trHeight w:hRule="exact" w:val="245"/>
        </w:trPr>
        <w:tc>
          <w:tcPr>
            <w:tcW w:w="138" w:type="dxa"/>
            <w:vMerge/>
            <w:tcBorders>
              <w:top w:val="nil"/>
              <w:left w:val="nil"/>
              <w:bottom w:val="nil"/>
            </w:tcBorders>
          </w:tcPr>
          <w:p w14:paraId="532F2690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gridSpan w:val="2"/>
            <w:vMerge/>
            <w:tcBorders>
              <w:top w:val="nil"/>
            </w:tcBorders>
            <w:textDirection w:val="btLr"/>
          </w:tcPr>
          <w:p w14:paraId="52E740A5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gridSpan w:val="2"/>
            <w:vMerge/>
            <w:tcBorders>
              <w:top w:val="nil"/>
            </w:tcBorders>
          </w:tcPr>
          <w:p w14:paraId="0CA7EE15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16563F0" w14:textId="77777777" w:rsidR="00BD3D39" w:rsidRDefault="00BD3D39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9B7AC87" w14:textId="77777777" w:rsidR="00BD3D39" w:rsidRDefault="00BD3D39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66295AE" w14:textId="77777777" w:rsidR="00BD3D39" w:rsidRDefault="00BD3D39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F14F77F" w14:textId="77777777" w:rsidR="00BD3D39" w:rsidRDefault="00BD3D39">
            <w:pPr>
              <w:pStyle w:val="TableParagraph"/>
              <w:rPr>
                <w:sz w:val="14"/>
              </w:rPr>
            </w:pP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267A152" w14:textId="77777777" w:rsidR="00BD3D39" w:rsidRDefault="00BD3D39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CA4ACFD" w14:textId="77777777" w:rsidR="00BD3D39" w:rsidRDefault="00BD3D39">
            <w:pPr>
              <w:pStyle w:val="TableParagraph"/>
              <w:rPr>
                <w:sz w:val="14"/>
              </w:rPr>
            </w:pPr>
          </w:p>
        </w:tc>
        <w:tc>
          <w:tcPr>
            <w:tcW w:w="6332" w:type="dxa"/>
            <w:gridSpan w:val="5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48D5CD3" w14:textId="0C9F0CF4" w:rsidR="00BD3D39" w:rsidRDefault="00B0530E">
            <w:pPr>
              <w:pStyle w:val="TableParagraph"/>
              <w:spacing w:before="15"/>
              <w:ind w:right="9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1612/2022-</w:t>
            </w:r>
            <w:r w:rsidR="004B11C5">
              <w:rPr>
                <w:spacing w:val="-2"/>
                <w:sz w:val="32"/>
              </w:rPr>
              <w:t>Р</w:t>
            </w:r>
            <w:r>
              <w:rPr>
                <w:spacing w:val="-2"/>
                <w:sz w:val="32"/>
              </w:rPr>
              <w:t>-СМ3</w:t>
            </w:r>
          </w:p>
        </w:tc>
      </w:tr>
      <w:tr w:rsidR="00BD3D39" w14:paraId="371DE458" w14:textId="77777777">
        <w:trPr>
          <w:trHeight w:hRule="exact" w:val="268"/>
        </w:trPr>
        <w:tc>
          <w:tcPr>
            <w:tcW w:w="138" w:type="dxa"/>
            <w:vMerge/>
            <w:tcBorders>
              <w:top w:val="nil"/>
              <w:left w:val="nil"/>
              <w:bottom w:val="nil"/>
            </w:tcBorders>
          </w:tcPr>
          <w:p w14:paraId="23C7B813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gridSpan w:val="2"/>
            <w:vMerge/>
            <w:tcBorders>
              <w:top w:val="nil"/>
            </w:tcBorders>
            <w:textDirection w:val="btLr"/>
          </w:tcPr>
          <w:p w14:paraId="3FED72EA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gridSpan w:val="2"/>
            <w:vMerge/>
            <w:tcBorders>
              <w:top w:val="nil"/>
            </w:tcBorders>
          </w:tcPr>
          <w:p w14:paraId="135E55D3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50F38D3" w14:textId="77777777" w:rsidR="00BD3D39" w:rsidRDefault="00BD3D39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03C0D5" w14:textId="77777777" w:rsidR="00BD3D39" w:rsidRDefault="00BD3D39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097E7A" w14:textId="77777777" w:rsidR="00BD3D39" w:rsidRDefault="00BD3D39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45D2A8" w14:textId="77777777" w:rsidR="00BD3D39" w:rsidRDefault="00BD3D39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AF43B0" w14:textId="77777777" w:rsidR="00BD3D39" w:rsidRDefault="00BD3D39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C46371" w14:textId="77777777" w:rsidR="00BD3D39" w:rsidRDefault="00BD3D39">
            <w:pPr>
              <w:pStyle w:val="TableParagraph"/>
              <w:rPr>
                <w:sz w:val="16"/>
              </w:rPr>
            </w:pPr>
          </w:p>
        </w:tc>
        <w:tc>
          <w:tcPr>
            <w:tcW w:w="6332" w:type="dxa"/>
            <w:gridSpan w:val="5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0A27E236" w14:textId="77777777" w:rsidR="00BD3D39" w:rsidRDefault="00BD3D39">
            <w:pPr>
              <w:rPr>
                <w:sz w:val="2"/>
                <w:szCs w:val="2"/>
              </w:rPr>
            </w:pPr>
          </w:p>
        </w:tc>
      </w:tr>
      <w:tr w:rsidR="00BD3D39" w14:paraId="0A848ABA" w14:textId="77777777">
        <w:trPr>
          <w:trHeight w:hRule="exact" w:val="484"/>
        </w:trPr>
        <w:tc>
          <w:tcPr>
            <w:tcW w:w="138" w:type="dxa"/>
            <w:vMerge/>
            <w:tcBorders>
              <w:top w:val="nil"/>
              <w:left w:val="nil"/>
              <w:bottom w:val="nil"/>
            </w:tcBorders>
          </w:tcPr>
          <w:p w14:paraId="10CDDCB0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gridSpan w:val="2"/>
            <w:vMerge/>
            <w:tcBorders>
              <w:top w:val="nil"/>
            </w:tcBorders>
            <w:textDirection w:val="btLr"/>
          </w:tcPr>
          <w:p w14:paraId="449801D0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gridSpan w:val="2"/>
            <w:vMerge/>
            <w:tcBorders>
              <w:top w:val="nil"/>
            </w:tcBorders>
          </w:tcPr>
          <w:p w14:paraId="168A530B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A0959A" w14:textId="77777777" w:rsidR="00BD3D39" w:rsidRDefault="002644EA">
            <w:pPr>
              <w:pStyle w:val="TableParagraph"/>
              <w:spacing w:before="44"/>
              <w:ind w:left="67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980F28" w14:textId="77777777" w:rsidR="00BD3D39" w:rsidRDefault="002644EA">
            <w:pPr>
              <w:pStyle w:val="TableParagraph"/>
              <w:spacing w:before="58" w:line="188" w:lineRule="exact"/>
              <w:ind w:left="-15" w:right="234"/>
              <w:rPr>
                <w:sz w:val="18"/>
              </w:rPr>
            </w:pPr>
            <w:r>
              <w:rPr>
                <w:spacing w:val="-12"/>
                <w:sz w:val="18"/>
              </w:rPr>
              <w:t>Кол.</w:t>
            </w:r>
            <w:r>
              <w:rPr>
                <w:spacing w:val="-4"/>
                <w:sz w:val="18"/>
              </w:rPr>
              <w:t xml:space="preserve"> уч.</w:t>
            </w:r>
          </w:p>
        </w:tc>
        <w:tc>
          <w:tcPr>
            <w:tcW w:w="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8A660C" w14:textId="77777777" w:rsidR="00BD3D39" w:rsidRDefault="002644EA">
            <w:pPr>
              <w:pStyle w:val="TableParagraph"/>
              <w:spacing w:before="44"/>
              <w:ind w:left="66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799F26" w14:textId="77777777" w:rsidR="00BD3D39" w:rsidRDefault="002644EA">
            <w:pPr>
              <w:pStyle w:val="TableParagraph"/>
              <w:spacing w:before="44"/>
              <w:ind w:left="51"/>
              <w:rPr>
                <w:sz w:val="18"/>
              </w:rPr>
            </w:pPr>
            <w:r>
              <w:rPr>
                <w:sz w:val="18"/>
              </w:rPr>
              <w:t>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док.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DB1E8A" w14:textId="77777777" w:rsidR="00BD3D39" w:rsidRDefault="002644EA">
            <w:pPr>
              <w:pStyle w:val="TableParagraph"/>
              <w:spacing w:before="44"/>
              <w:ind w:left="78"/>
              <w:rPr>
                <w:sz w:val="18"/>
              </w:rPr>
            </w:pPr>
            <w:r>
              <w:rPr>
                <w:spacing w:val="-2"/>
                <w:sz w:val="18"/>
              </w:rPr>
              <w:t>Подпись</w:t>
            </w:r>
          </w:p>
        </w:tc>
        <w:tc>
          <w:tcPr>
            <w:tcW w:w="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2F74A3" w14:textId="77777777" w:rsidR="00BD3D39" w:rsidRDefault="002644EA">
            <w:pPr>
              <w:pStyle w:val="TableParagraph"/>
              <w:spacing w:before="44"/>
              <w:ind w:right="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6332" w:type="dxa"/>
            <w:gridSpan w:val="5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7E9A8F9E" w14:textId="77777777" w:rsidR="00BD3D39" w:rsidRDefault="00BD3D39">
            <w:pPr>
              <w:rPr>
                <w:sz w:val="2"/>
                <w:szCs w:val="2"/>
              </w:rPr>
            </w:pPr>
          </w:p>
        </w:tc>
      </w:tr>
      <w:tr w:rsidR="00BD3D39" w14:paraId="1397327A" w14:textId="77777777">
        <w:trPr>
          <w:trHeight w:hRule="exact" w:val="272"/>
        </w:trPr>
        <w:tc>
          <w:tcPr>
            <w:tcW w:w="138" w:type="dxa"/>
            <w:vMerge w:val="restart"/>
            <w:tcBorders>
              <w:top w:val="nil"/>
              <w:left w:val="nil"/>
              <w:bottom w:val="nil"/>
            </w:tcBorders>
          </w:tcPr>
          <w:p w14:paraId="19CAAB75" w14:textId="77777777" w:rsidR="00BD3D39" w:rsidRDefault="00BD3D39">
            <w:pPr>
              <w:pStyle w:val="TableParagraph"/>
            </w:pPr>
          </w:p>
        </w:tc>
        <w:tc>
          <w:tcPr>
            <w:tcW w:w="290" w:type="dxa"/>
            <w:gridSpan w:val="2"/>
            <w:vMerge w:val="restart"/>
            <w:textDirection w:val="btLr"/>
          </w:tcPr>
          <w:p w14:paraId="0F206F97" w14:textId="77777777" w:rsidR="00BD3D39" w:rsidRDefault="002644EA">
            <w:pPr>
              <w:pStyle w:val="TableParagraph"/>
              <w:spacing w:line="205" w:lineRule="exact"/>
              <w:ind w:left="142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подл.</w:t>
            </w:r>
          </w:p>
        </w:tc>
        <w:tc>
          <w:tcPr>
            <w:tcW w:w="422" w:type="dxa"/>
            <w:gridSpan w:val="2"/>
            <w:vMerge w:val="restart"/>
          </w:tcPr>
          <w:p w14:paraId="6A659D4A" w14:textId="77777777" w:rsidR="00BD3D39" w:rsidRDefault="00BD3D39">
            <w:pPr>
              <w:pStyle w:val="TableParagraph"/>
            </w:pPr>
          </w:p>
        </w:tc>
        <w:tc>
          <w:tcPr>
            <w:tcW w:w="1132" w:type="dxa"/>
            <w:gridSpan w:val="2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7500AE1" w14:textId="77777777" w:rsidR="00BD3D39" w:rsidRDefault="00BD3D39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4BE4244" w14:textId="77777777" w:rsidR="00BD3D39" w:rsidRDefault="00BD3D39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200ED18" w14:textId="77777777" w:rsidR="00BD3D39" w:rsidRDefault="00BD3D39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89462A5" w14:textId="77777777" w:rsidR="00BD3D39" w:rsidRDefault="00BD3D39">
            <w:pPr>
              <w:pStyle w:val="TableParagraph"/>
              <w:rPr>
                <w:sz w:val="18"/>
              </w:rPr>
            </w:pPr>
          </w:p>
        </w:tc>
        <w:tc>
          <w:tcPr>
            <w:tcW w:w="358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F99453C" w14:textId="77777777" w:rsidR="00BD3D39" w:rsidRDefault="00BD3D39">
            <w:pPr>
              <w:pStyle w:val="TableParagraph"/>
              <w:spacing w:before="181"/>
              <w:rPr>
                <w:sz w:val="24"/>
              </w:rPr>
            </w:pPr>
          </w:p>
          <w:p w14:paraId="6601F1ED" w14:textId="77777777" w:rsidR="00BD3D39" w:rsidRDefault="002644EA">
            <w:pPr>
              <w:pStyle w:val="TableParagraph"/>
              <w:spacing w:before="1"/>
              <w:ind w:left="1382" w:right="1005" w:hanging="382"/>
              <w:rPr>
                <w:sz w:val="24"/>
              </w:rPr>
            </w:pPr>
            <w:r>
              <w:rPr>
                <w:spacing w:val="-2"/>
                <w:sz w:val="24"/>
              </w:rPr>
              <w:t>Пояснительная записка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AAF6EC" w14:textId="77777777" w:rsidR="00BD3D39" w:rsidRDefault="002644EA">
            <w:pPr>
              <w:pStyle w:val="TableParagraph"/>
              <w:spacing w:before="42" w:line="181" w:lineRule="exact"/>
              <w:ind w:left="133"/>
              <w:rPr>
                <w:sz w:val="18"/>
              </w:rPr>
            </w:pPr>
            <w:r>
              <w:rPr>
                <w:spacing w:val="-2"/>
                <w:sz w:val="18"/>
              </w:rPr>
              <w:t>Стадия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CFB62C" w14:textId="77777777" w:rsidR="00BD3D39" w:rsidRDefault="002644EA">
            <w:pPr>
              <w:pStyle w:val="TableParagraph"/>
              <w:spacing w:before="42" w:line="181" w:lineRule="exact"/>
              <w:ind w:right="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103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3B8C61F8" w14:textId="77777777" w:rsidR="00BD3D39" w:rsidRDefault="002644EA">
            <w:pPr>
              <w:pStyle w:val="TableParagraph"/>
              <w:spacing w:before="42" w:line="181" w:lineRule="exact"/>
              <w:ind w:left="235"/>
              <w:rPr>
                <w:sz w:val="18"/>
              </w:rPr>
            </w:pPr>
            <w:r>
              <w:rPr>
                <w:spacing w:val="-2"/>
                <w:sz w:val="18"/>
              </w:rPr>
              <w:t>Листов</w:t>
            </w:r>
          </w:p>
        </w:tc>
      </w:tr>
      <w:tr w:rsidR="00BD3D39" w14:paraId="0246B1E8" w14:textId="77777777">
        <w:trPr>
          <w:trHeight w:hRule="exact" w:val="280"/>
        </w:trPr>
        <w:tc>
          <w:tcPr>
            <w:tcW w:w="138" w:type="dxa"/>
            <w:vMerge/>
            <w:tcBorders>
              <w:top w:val="nil"/>
              <w:left w:val="nil"/>
              <w:bottom w:val="nil"/>
            </w:tcBorders>
          </w:tcPr>
          <w:p w14:paraId="2A7826EC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gridSpan w:val="2"/>
            <w:vMerge/>
            <w:tcBorders>
              <w:top w:val="nil"/>
            </w:tcBorders>
            <w:textDirection w:val="btLr"/>
          </w:tcPr>
          <w:p w14:paraId="5E79F2D7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gridSpan w:val="2"/>
            <w:vMerge/>
            <w:tcBorders>
              <w:top w:val="nil"/>
            </w:tcBorders>
          </w:tcPr>
          <w:p w14:paraId="07660A69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0AA0BA0" w14:textId="77777777" w:rsidR="00BD3D39" w:rsidRDefault="002644EA">
            <w:pPr>
              <w:pStyle w:val="TableParagraph"/>
              <w:spacing w:before="55" w:line="190" w:lineRule="exact"/>
              <w:ind w:left="29"/>
              <w:rPr>
                <w:sz w:val="18"/>
              </w:rPr>
            </w:pPr>
            <w:r>
              <w:rPr>
                <w:spacing w:val="-4"/>
                <w:sz w:val="18"/>
              </w:rPr>
              <w:t>ГИП: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68CDCC8" w14:textId="77777777" w:rsidR="00BD3D39" w:rsidRDefault="00BD3D39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4FEAE9D" w14:textId="77777777" w:rsidR="00BD3D39" w:rsidRDefault="00BD3D39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97D7B39" w14:textId="77777777" w:rsidR="00BD3D39" w:rsidRDefault="002644EA">
            <w:pPr>
              <w:pStyle w:val="TableParagraph"/>
              <w:spacing w:before="55" w:line="190" w:lineRule="exact"/>
              <w:ind w:right="4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02.22</w:t>
            </w:r>
          </w:p>
        </w:tc>
        <w:tc>
          <w:tcPr>
            <w:tcW w:w="3588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3DED30C5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74C118" w14:textId="77777777" w:rsidR="00BD3D39" w:rsidRDefault="00BD3D39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209327" w14:textId="77777777" w:rsidR="00BD3D39" w:rsidRDefault="002644EA">
            <w:pPr>
              <w:pStyle w:val="TableParagraph"/>
              <w:spacing w:before="47" w:line="183" w:lineRule="exact"/>
              <w:ind w:left="1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3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5BA2C69" w14:textId="77777777" w:rsidR="00BD3D39" w:rsidRDefault="002644EA">
            <w:pPr>
              <w:pStyle w:val="TableParagraph"/>
              <w:spacing w:before="47" w:line="183" w:lineRule="exact"/>
              <w:ind w:left="3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BD3D39" w14:paraId="3637BE7F" w14:textId="77777777">
        <w:trPr>
          <w:trHeight w:hRule="exact" w:val="272"/>
        </w:trPr>
        <w:tc>
          <w:tcPr>
            <w:tcW w:w="138" w:type="dxa"/>
            <w:vMerge/>
            <w:tcBorders>
              <w:top w:val="nil"/>
              <w:left w:val="nil"/>
              <w:bottom w:val="nil"/>
            </w:tcBorders>
          </w:tcPr>
          <w:p w14:paraId="6D23CB33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gridSpan w:val="2"/>
            <w:vMerge/>
            <w:tcBorders>
              <w:top w:val="nil"/>
            </w:tcBorders>
            <w:textDirection w:val="btLr"/>
          </w:tcPr>
          <w:p w14:paraId="11374D08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gridSpan w:val="2"/>
            <w:vMerge/>
            <w:tcBorders>
              <w:top w:val="nil"/>
            </w:tcBorders>
          </w:tcPr>
          <w:p w14:paraId="1192ECDF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C95ECFF" w14:textId="77777777" w:rsidR="00BD3D39" w:rsidRDefault="002644EA">
            <w:pPr>
              <w:pStyle w:val="TableParagraph"/>
              <w:spacing w:before="51" w:line="187" w:lineRule="exact"/>
              <w:ind w:left="29"/>
              <w:rPr>
                <w:sz w:val="18"/>
              </w:rPr>
            </w:pPr>
            <w:r>
              <w:rPr>
                <w:spacing w:val="-2"/>
                <w:sz w:val="18"/>
              </w:rPr>
              <w:t>Нач.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отд.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EB1BF24" w14:textId="77777777" w:rsidR="00BD3D39" w:rsidRDefault="00BD3D39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3FE8D02" w14:textId="77777777" w:rsidR="00BD3D39" w:rsidRDefault="00BD3D39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7748A21" w14:textId="77777777" w:rsidR="00BD3D39" w:rsidRDefault="002644EA">
            <w:pPr>
              <w:pStyle w:val="TableParagraph"/>
              <w:spacing w:before="51" w:line="187" w:lineRule="exact"/>
              <w:ind w:right="4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02.22</w:t>
            </w:r>
          </w:p>
        </w:tc>
        <w:tc>
          <w:tcPr>
            <w:tcW w:w="3588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1CE3C5F8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2744" w:type="dxa"/>
            <w:gridSpan w:val="4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14:paraId="692E747D" w14:textId="77777777" w:rsidR="00BD3D39" w:rsidRDefault="00BD3D39">
            <w:pPr>
              <w:pStyle w:val="TableParagraph"/>
            </w:pPr>
          </w:p>
        </w:tc>
      </w:tr>
      <w:tr w:rsidR="00BD3D39" w14:paraId="77ACACB7" w14:textId="77777777">
        <w:trPr>
          <w:trHeight w:hRule="exact" w:val="254"/>
        </w:trPr>
        <w:tc>
          <w:tcPr>
            <w:tcW w:w="138" w:type="dxa"/>
            <w:vMerge/>
            <w:tcBorders>
              <w:top w:val="nil"/>
              <w:left w:val="nil"/>
              <w:bottom w:val="nil"/>
            </w:tcBorders>
          </w:tcPr>
          <w:p w14:paraId="1393D4DF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gridSpan w:val="2"/>
            <w:vMerge/>
            <w:tcBorders>
              <w:top w:val="nil"/>
            </w:tcBorders>
            <w:textDirection w:val="btLr"/>
          </w:tcPr>
          <w:p w14:paraId="295A3479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gridSpan w:val="2"/>
            <w:vMerge/>
            <w:tcBorders>
              <w:top w:val="nil"/>
            </w:tcBorders>
          </w:tcPr>
          <w:p w14:paraId="049BC80C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7562FC7" w14:textId="77777777" w:rsidR="00BD3D39" w:rsidRDefault="00BD3D39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073C0B4" w14:textId="77777777" w:rsidR="00BD3D39" w:rsidRDefault="00BD3D39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3B4AA4F" w14:textId="77777777" w:rsidR="00BD3D39" w:rsidRDefault="00BD3D39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4F66859" w14:textId="77777777" w:rsidR="00BD3D39" w:rsidRDefault="00BD3D39">
            <w:pPr>
              <w:pStyle w:val="TableParagraph"/>
              <w:rPr>
                <w:sz w:val="16"/>
              </w:rPr>
            </w:pPr>
          </w:p>
        </w:tc>
        <w:tc>
          <w:tcPr>
            <w:tcW w:w="3588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5C0DFB64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2744" w:type="dxa"/>
            <w:gridSpan w:val="4"/>
            <w:vMerge/>
            <w:tcBorders>
              <w:top w:val="nil"/>
              <w:left w:val="single" w:sz="12" w:space="0" w:color="000000"/>
            </w:tcBorders>
          </w:tcPr>
          <w:p w14:paraId="1F721C19" w14:textId="77777777" w:rsidR="00BD3D39" w:rsidRDefault="00BD3D39">
            <w:pPr>
              <w:rPr>
                <w:sz w:val="2"/>
                <w:szCs w:val="2"/>
              </w:rPr>
            </w:pPr>
          </w:p>
        </w:tc>
      </w:tr>
      <w:tr w:rsidR="00BD3D39" w14:paraId="376BFCA7" w14:textId="77777777">
        <w:trPr>
          <w:trHeight w:hRule="exact" w:val="279"/>
        </w:trPr>
        <w:tc>
          <w:tcPr>
            <w:tcW w:w="138" w:type="dxa"/>
            <w:vMerge/>
            <w:tcBorders>
              <w:top w:val="nil"/>
              <w:left w:val="nil"/>
              <w:bottom w:val="nil"/>
            </w:tcBorders>
          </w:tcPr>
          <w:p w14:paraId="366AED2E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gridSpan w:val="2"/>
            <w:vMerge/>
            <w:tcBorders>
              <w:top w:val="nil"/>
            </w:tcBorders>
            <w:textDirection w:val="btLr"/>
          </w:tcPr>
          <w:p w14:paraId="3F19CB90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gridSpan w:val="2"/>
            <w:vMerge/>
            <w:tcBorders>
              <w:top w:val="nil"/>
            </w:tcBorders>
          </w:tcPr>
          <w:p w14:paraId="5BA32296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000000"/>
              <w:right w:val="single" w:sz="12" w:space="0" w:color="000000"/>
            </w:tcBorders>
          </w:tcPr>
          <w:p w14:paraId="1C72B514" w14:textId="77777777" w:rsidR="00BD3D39" w:rsidRDefault="00BD3D39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779978E9" w14:textId="77777777" w:rsidR="00BD3D39" w:rsidRDefault="00BD3D39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55C068C5" w14:textId="77777777" w:rsidR="00BD3D39" w:rsidRDefault="00BD3D39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51803D95" w14:textId="77777777" w:rsidR="00BD3D39" w:rsidRDefault="00BD3D39">
            <w:pPr>
              <w:pStyle w:val="TableParagraph"/>
              <w:rPr>
                <w:sz w:val="18"/>
              </w:rPr>
            </w:pPr>
          </w:p>
        </w:tc>
        <w:tc>
          <w:tcPr>
            <w:tcW w:w="3588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3FC76C2C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2744" w:type="dxa"/>
            <w:gridSpan w:val="4"/>
            <w:vMerge/>
            <w:tcBorders>
              <w:top w:val="nil"/>
              <w:left w:val="single" w:sz="12" w:space="0" w:color="000000"/>
            </w:tcBorders>
          </w:tcPr>
          <w:p w14:paraId="608DB52A" w14:textId="77777777" w:rsidR="00BD3D39" w:rsidRDefault="00BD3D39">
            <w:pPr>
              <w:rPr>
                <w:sz w:val="2"/>
                <w:szCs w:val="2"/>
              </w:rPr>
            </w:pPr>
          </w:p>
        </w:tc>
      </w:tr>
    </w:tbl>
    <w:p w14:paraId="44C857D4" w14:textId="77777777" w:rsidR="00BD3D39" w:rsidRDefault="00BD3D39">
      <w:pPr>
        <w:rPr>
          <w:sz w:val="2"/>
          <w:szCs w:val="2"/>
        </w:rPr>
        <w:sectPr w:rsidR="00BD3D39">
          <w:type w:val="continuous"/>
          <w:pgSz w:w="11910" w:h="16860"/>
          <w:pgMar w:top="860" w:right="22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-14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442"/>
        <w:gridCol w:w="578"/>
        <w:gridCol w:w="568"/>
        <w:gridCol w:w="568"/>
        <w:gridCol w:w="568"/>
        <w:gridCol w:w="850"/>
        <w:gridCol w:w="566"/>
        <w:gridCol w:w="5748"/>
        <w:gridCol w:w="568"/>
      </w:tblGrid>
      <w:tr w:rsidR="00BD3D39" w14:paraId="477500FD" w14:textId="77777777" w:rsidTr="00B0530E">
        <w:trPr>
          <w:trHeight w:hRule="exact" w:val="256"/>
        </w:trPr>
        <w:tc>
          <w:tcPr>
            <w:tcW w:w="730" w:type="dxa"/>
            <w:gridSpan w:val="2"/>
            <w:vMerge w:val="restart"/>
            <w:tcBorders>
              <w:top w:val="nil"/>
              <w:left w:val="nil"/>
            </w:tcBorders>
          </w:tcPr>
          <w:p w14:paraId="54DE2C97" w14:textId="77777777" w:rsidR="00BD3D39" w:rsidRDefault="00BD3D39">
            <w:pPr>
              <w:pStyle w:val="TableParagraph"/>
            </w:pPr>
          </w:p>
        </w:tc>
        <w:tc>
          <w:tcPr>
            <w:tcW w:w="9446" w:type="dxa"/>
            <w:gridSpan w:val="7"/>
            <w:tcBorders>
              <w:bottom w:val="nil"/>
            </w:tcBorders>
          </w:tcPr>
          <w:p w14:paraId="6A618F1E" w14:textId="77777777" w:rsidR="00BD3D39" w:rsidRDefault="00BD3D39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14:paraId="3BBC722D" w14:textId="77777777" w:rsidR="00BD3D39" w:rsidRDefault="00BD3D39">
            <w:pPr>
              <w:pStyle w:val="TableParagraph"/>
              <w:rPr>
                <w:sz w:val="14"/>
              </w:rPr>
            </w:pPr>
          </w:p>
        </w:tc>
      </w:tr>
      <w:tr w:rsidR="00BD3D39" w14:paraId="73564060" w14:textId="77777777" w:rsidTr="00B0530E">
        <w:trPr>
          <w:trHeight w:hRule="exact" w:val="9508"/>
        </w:trPr>
        <w:tc>
          <w:tcPr>
            <w:tcW w:w="730" w:type="dxa"/>
            <w:gridSpan w:val="2"/>
            <w:vMerge/>
            <w:tcBorders>
              <w:top w:val="nil"/>
              <w:left w:val="nil"/>
            </w:tcBorders>
          </w:tcPr>
          <w:p w14:paraId="6EB3BF2D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10014" w:type="dxa"/>
            <w:gridSpan w:val="8"/>
            <w:vMerge w:val="restart"/>
            <w:tcBorders>
              <w:top w:val="nil"/>
              <w:bottom w:val="single" w:sz="12" w:space="0" w:color="000000"/>
            </w:tcBorders>
          </w:tcPr>
          <w:p w14:paraId="00BA1651" w14:textId="77777777" w:rsidR="00BD3D39" w:rsidRDefault="002644EA">
            <w:pPr>
              <w:pStyle w:val="TableParagraph"/>
              <w:spacing w:before="251"/>
              <w:ind w:left="3533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Нормы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накладных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расходов</w:t>
            </w:r>
          </w:p>
          <w:p w14:paraId="7DF6C35D" w14:textId="77777777" w:rsidR="00BD3D39" w:rsidRDefault="002644EA">
            <w:pPr>
              <w:pStyle w:val="TableParagraph"/>
              <w:spacing w:line="360" w:lineRule="auto"/>
              <w:ind w:left="115" w:right="153" w:firstLine="850"/>
              <w:jc w:val="both"/>
              <w:rPr>
                <w:sz w:val="24"/>
              </w:rPr>
            </w:pPr>
            <w:r>
              <w:rPr>
                <w:sz w:val="24"/>
              </w:rPr>
              <w:t>Накладные расходы и сметная прибыль определяются в соответствии со сметными нормативами, сведения о которых включены в федеральный реестр сметных нормативов, формируемый в соответствии с Порядком формирования и ведения федерального реестра сметных нормативов, утвержденным Приказом № 812/</w:t>
            </w: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z w:val="24"/>
              </w:rPr>
              <w:t xml:space="preserve"> от 21.12.2020 и № 774/</w:t>
            </w: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z w:val="24"/>
              </w:rPr>
              <w:t xml:space="preserve"> от </w:t>
            </w:r>
            <w:r>
              <w:rPr>
                <w:spacing w:val="-2"/>
                <w:sz w:val="24"/>
              </w:rPr>
              <w:t>11.12.2020</w:t>
            </w:r>
          </w:p>
          <w:p w14:paraId="06CC825F" w14:textId="59966687" w:rsidR="00BD3D39" w:rsidRDefault="002644EA" w:rsidP="00B0530E">
            <w:pPr>
              <w:pStyle w:val="TableParagraph"/>
              <w:spacing w:line="360" w:lineRule="auto"/>
              <w:ind w:left="109" w:right="228" w:firstLine="709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Особенности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определения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сметной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стоимости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оборудования</w:t>
            </w:r>
            <w:r>
              <w:rPr>
                <w:spacing w:val="-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его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монтажа</w:t>
            </w:r>
            <w:r>
              <w:rPr>
                <w:sz w:val="24"/>
              </w:rPr>
              <w:t xml:space="preserve"> </w:t>
            </w:r>
            <w:r w:rsidR="00B0530E">
              <w:rPr>
                <w:sz w:val="24"/>
              </w:rPr>
              <w:t xml:space="preserve">                              </w:t>
            </w:r>
            <w:r w:rsidR="00B0530E">
              <w:rPr>
                <w:spacing w:val="-2"/>
                <w:sz w:val="24"/>
              </w:rPr>
              <w:t xml:space="preserve">Стоимость оборудования, отсутствующего в сборниках средних сметных цен, принята </w:t>
            </w:r>
            <w:r>
              <w:rPr>
                <w:sz w:val="24"/>
              </w:rPr>
              <w:t>по Коммерческому предложению в текущих ценах с учетом НДС на основании Конъю</w:t>
            </w:r>
            <w:r w:rsidR="00B0530E">
              <w:rPr>
                <w:sz w:val="24"/>
              </w:rPr>
              <w:t>н</w:t>
            </w:r>
            <w:r>
              <w:rPr>
                <w:sz w:val="24"/>
              </w:rPr>
              <w:t>ктурного анализа цен и прайсов. Для приведения стоимости данного оборудования к ценам 2000 г. принят индекс по Письм</w:t>
            </w:r>
            <w:r w:rsidR="00B0530E">
              <w:rPr>
                <w:sz w:val="24"/>
              </w:rPr>
              <w:t>у</w:t>
            </w:r>
            <w:r>
              <w:rPr>
                <w:sz w:val="24"/>
              </w:rPr>
              <w:t xml:space="preserve"> Минстроя №2</w:t>
            </w:r>
            <w:r w:rsidR="00391C24">
              <w:rPr>
                <w:sz w:val="24"/>
              </w:rPr>
              <w:t>1491</w:t>
            </w:r>
            <w:r>
              <w:rPr>
                <w:sz w:val="24"/>
              </w:rPr>
              <w:t>-</w:t>
            </w:r>
            <w:r w:rsidR="00391C24">
              <w:rPr>
                <w:sz w:val="24"/>
              </w:rPr>
              <w:t>ОГ</w:t>
            </w:r>
            <w:r>
              <w:rPr>
                <w:sz w:val="24"/>
              </w:rPr>
              <w:t xml:space="preserve">/09 от </w:t>
            </w:r>
            <w:r w:rsidR="00391C24">
              <w:rPr>
                <w:sz w:val="24"/>
              </w:rPr>
              <w:t>10</w:t>
            </w:r>
            <w:r>
              <w:rPr>
                <w:sz w:val="24"/>
              </w:rPr>
              <w:t>.0</w:t>
            </w:r>
            <w:r w:rsidR="00391C24">
              <w:rPr>
                <w:sz w:val="24"/>
              </w:rPr>
              <w:t>8</w:t>
            </w:r>
            <w:r>
              <w:rPr>
                <w:sz w:val="24"/>
              </w:rPr>
              <w:t>.202</w:t>
            </w:r>
            <w:r w:rsidR="00391C24">
              <w:rPr>
                <w:sz w:val="24"/>
              </w:rPr>
              <w:t>3</w:t>
            </w:r>
            <w:r>
              <w:rPr>
                <w:sz w:val="24"/>
              </w:rPr>
              <w:t xml:space="preserve">г.: </w:t>
            </w:r>
            <w:proofErr w:type="spellStart"/>
            <w:r>
              <w:rPr>
                <w:sz w:val="24"/>
              </w:rPr>
              <w:t>Иобр</w:t>
            </w:r>
            <w:proofErr w:type="spellEnd"/>
            <w:r>
              <w:rPr>
                <w:sz w:val="24"/>
              </w:rPr>
              <w:t>=5,</w:t>
            </w:r>
            <w:r w:rsidR="00391C24">
              <w:rPr>
                <w:sz w:val="24"/>
              </w:rPr>
              <w:t>76</w:t>
            </w:r>
            <w:r>
              <w:rPr>
                <w:sz w:val="24"/>
              </w:rPr>
              <w:t xml:space="preserve"> с учетом применения транспортных, </w:t>
            </w:r>
            <w:proofErr w:type="spellStart"/>
            <w:r>
              <w:rPr>
                <w:sz w:val="24"/>
              </w:rPr>
              <w:t>заготовительско</w:t>
            </w:r>
            <w:proofErr w:type="spellEnd"/>
            <w:r>
              <w:rPr>
                <w:sz w:val="24"/>
              </w:rPr>
              <w:t>-складских и монтажа при отсутствии прямой расценки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соответствии с Методикой от 04.08.2020 421/пр.</w:t>
            </w:r>
          </w:p>
          <w:p w14:paraId="6EB238D2" w14:textId="77777777" w:rsidR="00BD3D39" w:rsidRDefault="002644EA">
            <w:pPr>
              <w:pStyle w:val="TableParagraph"/>
              <w:ind w:left="1885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Особенности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определения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сметной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стоимости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прочих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работ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затрат</w:t>
            </w:r>
          </w:p>
          <w:p w14:paraId="463AC6FA" w14:textId="215356EB" w:rsidR="00BD3D39" w:rsidRDefault="002644EA">
            <w:pPr>
              <w:pStyle w:val="TableParagraph"/>
              <w:spacing w:before="254" w:line="360" w:lineRule="auto"/>
              <w:ind w:left="145" w:right="113" w:firstLine="850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Индекс пересчета пусконаладочных работ и затрат от цен 2000 г. к уровню цен применен по Письму Минстроя России от 10.0</w:t>
            </w:r>
            <w:r w:rsidR="00391C24">
              <w:rPr>
                <w:sz w:val="24"/>
              </w:rPr>
              <w:t>8</w:t>
            </w:r>
            <w:r>
              <w:rPr>
                <w:sz w:val="24"/>
              </w:rPr>
              <w:t>.202</w:t>
            </w:r>
            <w:r w:rsidR="00391C24">
              <w:rPr>
                <w:sz w:val="24"/>
              </w:rPr>
              <w:t>3</w:t>
            </w:r>
            <w:r>
              <w:rPr>
                <w:sz w:val="24"/>
              </w:rPr>
              <w:t xml:space="preserve"> г. №2</w:t>
            </w:r>
            <w:r w:rsidR="00391C24">
              <w:rPr>
                <w:sz w:val="24"/>
              </w:rPr>
              <w:t>1491</w:t>
            </w:r>
            <w:r>
              <w:rPr>
                <w:sz w:val="24"/>
              </w:rPr>
              <w:t>-</w:t>
            </w:r>
            <w:r w:rsidR="00391C24">
              <w:rPr>
                <w:sz w:val="24"/>
              </w:rPr>
              <w:t>ОГ</w:t>
            </w:r>
            <w:r>
              <w:rPr>
                <w:sz w:val="24"/>
              </w:rPr>
              <w:t xml:space="preserve">/09 </w:t>
            </w:r>
            <w:r w:rsidR="00391C24">
              <w:rPr>
                <w:sz w:val="24"/>
              </w:rPr>
              <w:t>прочие объекты</w:t>
            </w:r>
            <w:r>
              <w:rPr>
                <w:sz w:val="24"/>
              </w:rPr>
              <w:t xml:space="preserve"> Пусконаладочные работы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Ипнр</w:t>
            </w:r>
            <w:proofErr w:type="spellEnd"/>
            <w:r>
              <w:rPr>
                <w:b/>
                <w:sz w:val="24"/>
              </w:rPr>
              <w:t>=</w:t>
            </w:r>
            <w:r w:rsidR="00391C24">
              <w:rPr>
                <w:b/>
                <w:sz w:val="24"/>
              </w:rPr>
              <w:t>30,52</w:t>
            </w:r>
          </w:p>
          <w:p w14:paraId="5BD45089" w14:textId="77777777" w:rsidR="00BD3D39" w:rsidRDefault="002644EA">
            <w:pPr>
              <w:pStyle w:val="TableParagraph"/>
              <w:spacing w:before="140"/>
              <w:ind w:left="2089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Норма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затрат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строительство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временных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зданий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</w:t>
            </w:r>
            <w:r>
              <w:rPr>
                <w:spacing w:val="-2"/>
                <w:sz w:val="24"/>
                <w:u w:val="single"/>
              </w:rPr>
              <w:t xml:space="preserve"> сооружений</w:t>
            </w:r>
          </w:p>
          <w:p w14:paraId="617F7AF2" w14:textId="77777777" w:rsidR="00BD3D39" w:rsidRDefault="002644EA">
            <w:pPr>
              <w:pStyle w:val="TableParagraph"/>
              <w:spacing w:before="136" w:line="360" w:lineRule="auto"/>
              <w:ind w:left="145" w:right="101" w:firstLine="850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Затраты на титульные временные здания и сооружения приняты в соответствии с Методикой определения затрат на строительство временных зданий и сооружений, </w:t>
            </w:r>
            <w:proofErr w:type="spellStart"/>
            <w:r>
              <w:rPr>
                <w:sz w:val="24"/>
              </w:rPr>
              <w:t>включае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мых</w:t>
            </w:r>
            <w:proofErr w:type="spellEnd"/>
            <w:r>
              <w:rPr>
                <w:sz w:val="24"/>
              </w:rPr>
              <w:t xml:space="preserve"> в сводный сметный расчет стоимости строительства объектов капитального </w:t>
            </w:r>
            <w:proofErr w:type="gramStart"/>
            <w:r>
              <w:rPr>
                <w:sz w:val="24"/>
              </w:rPr>
              <w:t xml:space="preserve">строитель- </w:t>
            </w:r>
            <w:proofErr w:type="spellStart"/>
            <w:r>
              <w:rPr>
                <w:sz w:val="24"/>
              </w:rPr>
              <w:t>ства</w:t>
            </w:r>
            <w:proofErr w:type="spellEnd"/>
            <w:proofErr w:type="gramEnd"/>
            <w:r>
              <w:rPr>
                <w:sz w:val="24"/>
              </w:rPr>
              <w:t xml:space="preserve"> - 421пр п.134 Приказ от 19 июня 2020 г. N 332/</w:t>
            </w: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</w:t>
            </w:r>
            <w:proofErr w:type="spellEnd"/>
            <w:r>
              <w:rPr>
                <w:sz w:val="24"/>
              </w:rPr>
              <w:t xml:space="preserve"> 1, п. </w:t>
            </w:r>
            <w:r w:rsidR="00391C24">
              <w:rPr>
                <w:sz w:val="24"/>
              </w:rPr>
              <w:t>17</w:t>
            </w:r>
            <w:r>
              <w:rPr>
                <w:sz w:val="24"/>
              </w:rPr>
              <w:t xml:space="preserve"> – </w:t>
            </w:r>
            <w:r w:rsidR="00391C24">
              <w:rPr>
                <w:b/>
                <w:sz w:val="24"/>
              </w:rPr>
              <w:t>2,7</w:t>
            </w:r>
            <w:r>
              <w:rPr>
                <w:b/>
                <w:sz w:val="24"/>
              </w:rPr>
              <w:t>%</w:t>
            </w:r>
          </w:p>
          <w:p w14:paraId="729C75BF" w14:textId="77777777" w:rsidR="00391C24" w:rsidRDefault="00391C24" w:rsidP="00391C24">
            <w:pPr>
              <w:pStyle w:val="TableParagraph"/>
              <w:spacing w:before="23"/>
              <w:ind w:left="2729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Резерв</w:t>
            </w:r>
            <w:r>
              <w:rPr>
                <w:spacing w:val="-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средств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непредвиденные работы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затраты</w:t>
            </w:r>
          </w:p>
          <w:p w14:paraId="775E0670" w14:textId="6545F96F" w:rsidR="00391C24" w:rsidRDefault="00391C24" w:rsidP="00391C24">
            <w:pPr>
              <w:pStyle w:val="TableParagraph"/>
              <w:spacing w:line="360" w:lineRule="auto"/>
              <w:ind w:left="145" w:right="105" w:firstLine="850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Резерв средств на непредвиденные работы и затраты принят, </w:t>
            </w:r>
            <w:proofErr w:type="gramStart"/>
            <w:r>
              <w:rPr>
                <w:sz w:val="24"/>
              </w:rPr>
              <w:t>согласно приказа</w:t>
            </w:r>
            <w:proofErr w:type="gramEnd"/>
            <w:r>
              <w:rPr>
                <w:sz w:val="24"/>
              </w:rPr>
              <w:t xml:space="preserve"> Минстроя России от 04.08.2020 №421/пр. пункт 179 – </w:t>
            </w:r>
            <w:r>
              <w:rPr>
                <w:b/>
                <w:sz w:val="24"/>
              </w:rPr>
              <w:t>3%</w:t>
            </w:r>
          </w:p>
          <w:p w14:paraId="7B227101" w14:textId="307A5E46" w:rsidR="00391C24" w:rsidRDefault="00391C24">
            <w:pPr>
              <w:pStyle w:val="TableParagraph"/>
              <w:spacing w:before="136" w:line="360" w:lineRule="auto"/>
              <w:ind w:left="145" w:right="101" w:firstLine="850"/>
              <w:jc w:val="both"/>
              <w:rPr>
                <w:b/>
                <w:sz w:val="24"/>
              </w:rPr>
            </w:pPr>
          </w:p>
        </w:tc>
      </w:tr>
      <w:tr w:rsidR="00BD3D39" w14:paraId="2D62A59F" w14:textId="77777777" w:rsidTr="00B0530E">
        <w:trPr>
          <w:trHeight w:hRule="exact" w:val="1394"/>
        </w:trPr>
        <w:tc>
          <w:tcPr>
            <w:tcW w:w="288" w:type="dxa"/>
            <w:textDirection w:val="btLr"/>
          </w:tcPr>
          <w:p w14:paraId="4EF09D62" w14:textId="77777777" w:rsidR="00BD3D39" w:rsidRDefault="002644EA">
            <w:pPr>
              <w:pStyle w:val="TableParagraph"/>
              <w:spacing w:line="193" w:lineRule="exact"/>
              <w:ind w:left="44"/>
              <w:rPr>
                <w:sz w:val="20"/>
              </w:rPr>
            </w:pPr>
            <w:r>
              <w:rPr>
                <w:sz w:val="20"/>
              </w:rPr>
              <w:t>Взамен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442" w:type="dxa"/>
          </w:tcPr>
          <w:p w14:paraId="7FD291D6" w14:textId="77777777" w:rsidR="00BD3D39" w:rsidRDefault="00BD3D39">
            <w:pPr>
              <w:pStyle w:val="TableParagraph"/>
            </w:pPr>
          </w:p>
        </w:tc>
        <w:tc>
          <w:tcPr>
            <w:tcW w:w="10014" w:type="dxa"/>
            <w:gridSpan w:val="8"/>
            <w:vMerge/>
            <w:tcBorders>
              <w:top w:val="nil"/>
              <w:bottom w:val="single" w:sz="12" w:space="0" w:color="000000"/>
            </w:tcBorders>
          </w:tcPr>
          <w:p w14:paraId="4C31CBC2" w14:textId="77777777" w:rsidR="00BD3D39" w:rsidRDefault="00BD3D39">
            <w:pPr>
              <w:rPr>
                <w:sz w:val="2"/>
                <w:szCs w:val="2"/>
              </w:rPr>
            </w:pPr>
          </w:p>
        </w:tc>
      </w:tr>
      <w:tr w:rsidR="00BD3D39" w14:paraId="13AFD2C9" w14:textId="77777777" w:rsidTr="00B0530E">
        <w:trPr>
          <w:trHeight w:hRule="exact" w:val="1972"/>
        </w:trPr>
        <w:tc>
          <w:tcPr>
            <w:tcW w:w="288" w:type="dxa"/>
            <w:textDirection w:val="btLr"/>
          </w:tcPr>
          <w:p w14:paraId="3C789DED" w14:textId="77777777" w:rsidR="00BD3D39" w:rsidRDefault="002644EA">
            <w:pPr>
              <w:pStyle w:val="TableParagraph"/>
              <w:spacing w:line="199" w:lineRule="exact"/>
              <w:ind w:left="338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дата</w:t>
            </w:r>
          </w:p>
        </w:tc>
        <w:tc>
          <w:tcPr>
            <w:tcW w:w="442" w:type="dxa"/>
          </w:tcPr>
          <w:p w14:paraId="7A4F6CC7" w14:textId="77777777" w:rsidR="00BD3D39" w:rsidRDefault="00BD3D39">
            <w:pPr>
              <w:pStyle w:val="TableParagraph"/>
            </w:pPr>
          </w:p>
        </w:tc>
        <w:tc>
          <w:tcPr>
            <w:tcW w:w="10014" w:type="dxa"/>
            <w:gridSpan w:val="8"/>
            <w:vMerge/>
            <w:tcBorders>
              <w:top w:val="nil"/>
              <w:bottom w:val="single" w:sz="12" w:space="0" w:color="000000"/>
            </w:tcBorders>
          </w:tcPr>
          <w:p w14:paraId="540D0CC5" w14:textId="77777777" w:rsidR="00BD3D39" w:rsidRDefault="00BD3D39">
            <w:pPr>
              <w:rPr>
                <w:sz w:val="2"/>
                <w:szCs w:val="2"/>
              </w:rPr>
            </w:pPr>
          </w:p>
        </w:tc>
      </w:tr>
      <w:tr w:rsidR="00BD3D39" w14:paraId="5C39A1BB" w14:textId="77777777" w:rsidTr="00B0530E">
        <w:trPr>
          <w:trHeight w:hRule="exact" w:val="566"/>
        </w:trPr>
        <w:tc>
          <w:tcPr>
            <w:tcW w:w="288" w:type="dxa"/>
            <w:vMerge w:val="restart"/>
            <w:textDirection w:val="btLr"/>
          </w:tcPr>
          <w:p w14:paraId="5B362E1A" w14:textId="77777777" w:rsidR="00BD3D39" w:rsidRDefault="002644EA">
            <w:pPr>
              <w:pStyle w:val="TableParagraph"/>
              <w:spacing w:line="203" w:lineRule="exact"/>
              <w:ind w:left="138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подл.</w:t>
            </w:r>
          </w:p>
        </w:tc>
        <w:tc>
          <w:tcPr>
            <w:tcW w:w="442" w:type="dxa"/>
            <w:vMerge w:val="restart"/>
          </w:tcPr>
          <w:p w14:paraId="4893876B" w14:textId="77777777" w:rsidR="00BD3D39" w:rsidRDefault="00BD3D39">
            <w:pPr>
              <w:pStyle w:val="TableParagraph"/>
            </w:pPr>
          </w:p>
        </w:tc>
        <w:tc>
          <w:tcPr>
            <w:tcW w:w="10014" w:type="dxa"/>
            <w:gridSpan w:val="8"/>
            <w:vMerge/>
            <w:tcBorders>
              <w:top w:val="nil"/>
              <w:bottom w:val="single" w:sz="12" w:space="0" w:color="000000"/>
            </w:tcBorders>
          </w:tcPr>
          <w:p w14:paraId="5EBEE3E5" w14:textId="77777777" w:rsidR="00BD3D39" w:rsidRDefault="00BD3D39">
            <w:pPr>
              <w:rPr>
                <w:sz w:val="2"/>
                <w:szCs w:val="2"/>
              </w:rPr>
            </w:pPr>
          </w:p>
        </w:tc>
      </w:tr>
      <w:tr w:rsidR="00BD3D39" w14:paraId="66D4D0FA" w14:textId="77777777" w:rsidTr="00B0530E">
        <w:trPr>
          <w:trHeight w:hRule="exact" w:val="223"/>
        </w:trPr>
        <w:tc>
          <w:tcPr>
            <w:tcW w:w="288" w:type="dxa"/>
            <w:vMerge/>
            <w:tcBorders>
              <w:top w:val="nil"/>
            </w:tcBorders>
            <w:textDirection w:val="btLr"/>
          </w:tcPr>
          <w:p w14:paraId="29FE5F19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</w:tcBorders>
          </w:tcPr>
          <w:p w14:paraId="1E930598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578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94A64F3" w14:textId="77777777" w:rsidR="00BD3D39" w:rsidRDefault="00BD3D39">
            <w:pPr>
              <w:pStyle w:val="TableParagraph"/>
              <w:rPr>
                <w:sz w:val="12"/>
              </w:rPr>
            </w:pPr>
          </w:p>
        </w:tc>
        <w:tc>
          <w:tcPr>
            <w:tcW w:w="56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60F71C2" w14:textId="77777777" w:rsidR="00BD3D39" w:rsidRDefault="00BD3D39">
            <w:pPr>
              <w:pStyle w:val="TableParagraph"/>
              <w:rPr>
                <w:sz w:val="12"/>
              </w:rPr>
            </w:pPr>
          </w:p>
        </w:tc>
        <w:tc>
          <w:tcPr>
            <w:tcW w:w="56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98BCACA" w14:textId="77777777" w:rsidR="00BD3D39" w:rsidRDefault="00BD3D39">
            <w:pPr>
              <w:pStyle w:val="TableParagraph"/>
              <w:rPr>
                <w:sz w:val="12"/>
              </w:rPr>
            </w:pPr>
          </w:p>
        </w:tc>
        <w:tc>
          <w:tcPr>
            <w:tcW w:w="56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2EF5A69" w14:textId="77777777" w:rsidR="00BD3D39" w:rsidRDefault="00BD3D39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36C3C5E" w14:textId="77777777" w:rsidR="00BD3D39" w:rsidRDefault="00BD3D39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A54D443" w14:textId="77777777" w:rsidR="00BD3D39" w:rsidRDefault="00BD3D39">
            <w:pPr>
              <w:pStyle w:val="TableParagraph"/>
              <w:rPr>
                <w:sz w:val="12"/>
              </w:rPr>
            </w:pPr>
          </w:p>
        </w:tc>
        <w:tc>
          <w:tcPr>
            <w:tcW w:w="574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36000AF" w14:textId="14A05283" w:rsidR="00BD3D39" w:rsidRDefault="00B0530E">
            <w:pPr>
              <w:pStyle w:val="TableParagraph"/>
              <w:spacing w:before="317"/>
              <w:ind w:left="1765"/>
              <w:rPr>
                <w:sz w:val="32"/>
              </w:rPr>
            </w:pPr>
            <w:r>
              <w:rPr>
                <w:spacing w:val="-2"/>
                <w:sz w:val="32"/>
              </w:rPr>
              <w:t>1622/2022-</w:t>
            </w:r>
            <w:r w:rsidR="004B11C5">
              <w:rPr>
                <w:spacing w:val="-2"/>
                <w:sz w:val="32"/>
              </w:rPr>
              <w:t>Р</w:t>
            </w:r>
            <w:r>
              <w:rPr>
                <w:spacing w:val="-2"/>
                <w:sz w:val="32"/>
              </w:rPr>
              <w:t>-СМ3</w:t>
            </w:r>
          </w:p>
        </w:tc>
        <w:tc>
          <w:tcPr>
            <w:tcW w:w="568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14:paraId="3506F43E" w14:textId="77777777" w:rsidR="00BD3D39" w:rsidRDefault="002644EA">
            <w:pPr>
              <w:pStyle w:val="TableParagraph"/>
              <w:spacing w:before="61"/>
              <w:ind w:left="110"/>
              <w:rPr>
                <w:sz w:val="17"/>
              </w:rPr>
            </w:pPr>
            <w:r>
              <w:rPr>
                <w:spacing w:val="-4"/>
                <w:sz w:val="17"/>
              </w:rPr>
              <w:t>Лист</w:t>
            </w:r>
          </w:p>
        </w:tc>
      </w:tr>
      <w:tr w:rsidR="00BD3D39" w14:paraId="78F2E074" w14:textId="77777777" w:rsidTr="00B0530E">
        <w:trPr>
          <w:trHeight w:hRule="exact" w:val="99"/>
        </w:trPr>
        <w:tc>
          <w:tcPr>
            <w:tcW w:w="288" w:type="dxa"/>
            <w:vMerge/>
            <w:tcBorders>
              <w:top w:val="nil"/>
            </w:tcBorders>
            <w:textDirection w:val="btLr"/>
          </w:tcPr>
          <w:p w14:paraId="0D61FA97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</w:tcBorders>
          </w:tcPr>
          <w:p w14:paraId="02D71853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578" w:type="dxa"/>
            <w:vMerge w:val="restart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0CCD4BD" w14:textId="77777777" w:rsidR="00BD3D39" w:rsidRDefault="00BD3D39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0A0D10" w14:textId="77777777" w:rsidR="00BD3D39" w:rsidRDefault="00BD3D39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A3E459" w14:textId="77777777" w:rsidR="00BD3D39" w:rsidRDefault="00BD3D39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7BF364" w14:textId="77777777" w:rsidR="00BD3D39" w:rsidRDefault="00BD3D39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34FA9F" w14:textId="77777777" w:rsidR="00BD3D39" w:rsidRDefault="00BD3D39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7FA7E9" w14:textId="77777777" w:rsidR="00BD3D39" w:rsidRDefault="00BD3D39">
            <w:pPr>
              <w:pStyle w:val="TableParagraph"/>
              <w:rPr>
                <w:sz w:val="14"/>
              </w:rPr>
            </w:pPr>
          </w:p>
        </w:tc>
        <w:tc>
          <w:tcPr>
            <w:tcW w:w="5748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6059831D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12" w:space="0" w:color="000000"/>
            </w:tcBorders>
          </w:tcPr>
          <w:p w14:paraId="6507D7E9" w14:textId="77777777" w:rsidR="00BD3D39" w:rsidRDefault="00BD3D39">
            <w:pPr>
              <w:rPr>
                <w:sz w:val="2"/>
                <w:szCs w:val="2"/>
              </w:rPr>
            </w:pPr>
          </w:p>
        </w:tc>
      </w:tr>
      <w:tr w:rsidR="00BD3D39" w14:paraId="38F8BE4F" w14:textId="77777777" w:rsidTr="00B0530E">
        <w:trPr>
          <w:trHeight w:hRule="exact" w:val="135"/>
        </w:trPr>
        <w:tc>
          <w:tcPr>
            <w:tcW w:w="288" w:type="dxa"/>
            <w:vMerge/>
            <w:tcBorders>
              <w:top w:val="nil"/>
            </w:tcBorders>
            <w:textDirection w:val="btLr"/>
          </w:tcPr>
          <w:p w14:paraId="1899C80A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</w:tcBorders>
          </w:tcPr>
          <w:p w14:paraId="5E9BF1E3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57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1F9B6B88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79009F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19A0CA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3A34BC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05D17B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425CF0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5748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61F43A54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 w:val="restart"/>
            <w:tcBorders>
              <w:left w:val="single" w:sz="12" w:space="0" w:color="000000"/>
            </w:tcBorders>
          </w:tcPr>
          <w:p w14:paraId="716E8BDE" w14:textId="77777777" w:rsidR="00BD3D39" w:rsidRDefault="002644EA">
            <w:pPr>
              <w:pStyle w:val="TableParagraph"/>
              <w:spacing w:before="35"/>
              <w:ind w:left="6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BD3D39" w14:paraId="74A26790" w14:textId="77777777" w:rsidTr="00B0530E">
        <w:trPr>
          <w:trHeight w:hRule="exact" w:val="586"/>
        </w:trPr>
        <w:tc>
          <w:tcPr>
            <w:tcW w:w="288" w:type="dxa"/>
            <w:vMerge/>
            <w:tcBorders>
              <w:top w:val="nil"/>
            </w:tcBorders>
            <w:textDirection w:val="btLr"/>
          </w:tcPr>
          <w:p w14:paraId="39A99D83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</w:tcBorders>
          </w:tcPr>
          <w:p w14:paraId="3B0C8900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578" w:type="dxa"/>
            <w:tcBorders>
              <w:top w:val="single" w:sz="12" w:space="0" w:color="000000"/>
              <w:right w:val="single" w:sz="12" w:space="0" w:color="000000"/>
            </w:tcBorders>
          </w:tcPr>
          <w:p w14:paraId="6AF099BE" w14:textId="77777777" w:rsidR="00BD3D39" w:rsidRDefault="002644EA">
            <w:pPr>
              <w:pStyle w:val="TableParagraph"/>
              <w:spacing w:line="205" w:lineRule="exact"/>
              <w:ind w:left="81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B46F893" w14:textId="77777777" w:rsidR="00BD3D39" w:rsidRDefault="002644EA">
            <w:pPr>
              <w:pStyle w:val="TableParagraph"/>
              <w:spacing w:line="205" w:lineRule="exact"/>
              <w:ind w:left="45"/>
              <w:rPr>
                <w:sz w:val="18"/>
              </w:rPr>
            </w:pPr>
            <w:proofErr w:type="spellStart"/>
            <w:r>
              <w:rPr>
                <w:spacing w:val="-14"/>
                <w:sz w:val="18"/>
              </w:rPr>
              <w:t>Кол.уч</w:t>
            </w:r>
            <w:proofErr w:type="spellEnd"/>
            <w:r>
              <w:rPr>
                <w:spacing w:val="-14"/>
                <w:sz w:val="18"/>
              </w:rPr>
              <w:t>.</w:t>
            </w:r>
          </w:p>
        </w:tc>
        <w:tc>
          <w:tcPr>
            <w:tcW w:w="5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CBADE44" w14:textId="77777777" w:rsidR="00BD3D39" w:rsidRDefault="002644EA">
            <w:pPr>
              <w:pStyle w:val="TableParagraph"/>
              <w:spacing w:line="205" w:lineRule="exact"/>
              <w:ind w:left="83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7EDBFC2" w14:textId="77777777" w:rsidR="00BD3D39" w:rsidRDefault="002644EA">
            <w:pPr>
              <w:pStyle w:val="TableParagraph"/>
              <w:spacing w:line="205" w:lineRule="exact"/>
              <w:ind w:left="7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Nдок</w:t>
            </w:r>
            <w:proofErr w:type="spell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6E21BEA" w14:textId="77777777" w:rsidR="00BD3D39" w:rsidRDefault="002644EA">
            <w:pPr>
              <w:pStyle w:val="TableParagraph"/>
              <w:spacing w:line="205" w:lineRule="exact"/>
              <w:ind w:left="81"/>
              <w:rPr>
                <w:sz w:val="18"/>
              </w:rPr>
            </w:pPr>
            <w:r>
              <w:rPr>
                <w:spacing w:val="-2"/>
                <w:sz w:val="18"/>
              </w:rPr>
              <w:t>Подпись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B55C0D0" w14:textId="77777777" w:rsidR="00BD3D39" w:rsidRDefault="002644EA">
            <w:pPr>
              <w:pStyle w:val="TableParagraph"/>
              <w:spacing w:line="205" w:lineRule="exact"/>
              <w:ind w:left="91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5748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53D2DF7A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12" w:space="0" w:color="000000"/>
            </w:tcBorders>
          </w:tcPr>
          <w:p w14:paraId="5BD42528" w14:textId="77777777" w:rsidR="00BD3D39" w:rsidRDefault="00BD3D39">
            <w:pPr>
              <w:rPr>
                <w:sz w:val="2"/>
                <w:szCs w:val="2"/>
              </w:rPr>
            </w:pPr>
          </w:p>
        </w:tc>
      </w:tr>
    </w:tbl>
    <w:p w14:paraId="156BFF11" w14:textId="77777777" w:rsidR="00BD3D39" w:rsidRDefault="00BD3D39">
      <w:pPr>
        <w:rPr>
          <w:sz w:val="2"/>
          <w:szCs w:val="2"/>
        </w:rPr>
        <w:sectPr w:rsidR="00BD3D39">
          <w:footerReference w:type="default" r:id="rId6"/>
          <w:pgSz w:w="11910" w:h="16860"/>
          <w:pgMar w:top="820" w:right="220" w:bottom="1060" w:left="540" w:header="0" w:footer="877" w:gutter="0"/>
          <w:cols w:space="720"/>
        </w:sectPr>
      </w:pPr>
    </w:p>
    <w:tbl>
      <w:tblPr>
        <w:tblStyle w:val="TableNormal"/>
        <w:tblW w:w="0" w:type="auto"/>
        <w:tblInd w:w="25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442"/>
        <w:gridCol w:w="578"/>
        <w:gridCol w:w="568"/>
        <w:gridCol w:w="568"/>
        <w:gridCol w:w="568"/>
        <w:gridCol w:w="850"/>
        <w:gridCol w:w="566"/>
        <w:gridCol w:w="5748"/>
        <w:gridCol w:w="568"/>
      </w:tblGrid>
      <w:tr w:rsidR="00BD3D39" w14:paraId="7F554973" w14:textId="77777777">
        <w:trPr>
          <w:trHeight w:hRule="exact" w:val="256"/>
        </w:trPr>
        <w:tc>
          <w:tcPr>
            <w:tcW w:w="730" w:type="dxa"/>
            <w:gridSpan w:val="2"/>
            <w:vMerge w:val="restart"/>
            <w:tcBorders>
              <w:top w:val="nil"/>
              <w:left w:val="nil"/>
            </w:tcBorders>
          </w:tcPr>
          <w:p w14:paraId="6B24FD79" w14:textId="77777777" w:rsidR="00BD3D39" w:rsidRDefault="00BD3D39">
            <w:pPr>
              <w:pStyle w:val="TableParagraph"/>
            </w:pPr>
          </w:p>
        </w:tc>
        <w:tc>
          <w:tcPr>
            <w:tcW w:w="9446" w:type="dxa"/>
            <w:gridSpan w:val="7"/>
            <w:tcBorders>
              <w:bottom w:val="nil"/>
            </w:tcBorders>
          </w:tcPr>
          <w:p w14:paraId="051D040C" w14:textId="77777777" w:rsidR="00BD3D39" w:rsidRDefault="00BD3D39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14:paraId="4530E1DA" w14:textId="77777777" w:rsidR="00BD3D39" w:rsidRDefault="00BD3D39">
            <w:pPr>
              <w:pStyle w:val="TableParagraph"/>
              <w:rPr>
                <w:sz w:val="14"/>
              </w:rPr>
            </w:pPr>
          </w:p>
        </w:tc>
      </w:tr>
      <w:tr w:rsidR="00BD3D39" w14:paraId="5477AEA8" w14:textId="77777777">
        <w:trPr>
          <w:trHeight w:hRule="exact" w:val="9508"/>
        </w:trPr>
        <w:tc>
          <w:tcPr>
            <w:tcW w:w="730" w:type="dxa"/>
            <w:gridSpan w:val="2"/>
            <w:vMerge/>
            <w:tcBorders>
              <w:top w:val="nil"/>
              <w:left w:val="nil"/>
            </w:tcBorders>
          </w:tcPr>
          <w:p w14:paraId="05EFB824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10014" w:type="dxa"/>
            <w:gridSpan w:val="8"/>
            <w:vMerge w:val="restart"/>
            <w:tcBorders>
              <w:top w:val="nil"/>
              <w:bottom w:val="single" w:sz="12" w:space="0" w:color="000000"/>
            </w:tcBorders>
          </w:tcPr>
          <w:p w14:paraId="42105628" w14:textId="77777777" w:rsidR="00BD3D39" w:rsidRDefault="002644EA">
            <w:pPr>
              <w:pStyle w:val="TableParagraph"/>
              <w:ind w:left="995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Общая сметная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стоимость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строительства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определена:</w:t>
            </w:r>
          </w:p>
          <w:p w14:paraId="07C60B36" w14:textId="3B811DF8" w:rsidR="00BD3D39" w:rsidRDefault="002644EA">
            <w:pPr>
              <w:pStyle w:val="TableParagraph"/>
              <w:spacing w:before="138"/>
              <w:ind w:left="995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текущем 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 w:rsidR="00391C24">
              <w:rPr>
                <w:sz w:val="24"/>
              </w:rPr>
              <w:t>3 квартал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391C24"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 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НДС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%)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Всего</w:t>
            </w:r>
          </w:p>
          <w:p w14:paraId="53A8BF74" w14:textId="0A69D472" w:rsidR="00BD3D39" w:rsidRDefault="00315B37" w:rsidP="00783EA6">
            <w:pPr>
              <w:pStyle w:val="TableParagraph"/>
              <w:spacing w:before="138"/>
              <w:ind w:left="518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4B11C5">
              <w:rPr>
                <w:b/>
                <w:sz w:val="24"/>
              </w:rPr>
              <w:t> 28</w:t>
            </w:r>
            <w:r w:rsidR="00704501">
              <w:rPr>
                <w:b/>
                <w:sz w:val="24"/>
              </w:rPr>
              <w:t>8</w:t>
            </w:r>
            <w:r w:rsidR="004B11C5">
              <w:rPr>
                <w:b/>
                <w:sz w:val="24"/>
              </w:rPr>
              <w:t> </w:t>
            </w:r>
            <w:r w:rsidR="00704501">
              <w:rPr>
                <w:b/>
                <w:sz w:val="24"/>
              </w:rPr>
              <w:t>311</w:t>
            </w:r>
            <w:r w:rsidR="004B11C5">
              <w:rPr>
                <w:b/>
                <w:sz w:val="24"/>
              </w:rPr>
              <w:t>,</w:t>
            </w:r>
            <w:r w:rsidR="00704501">
              <w:rPr>
                <w:b/>
                <w:sz w:val="24"/>
              </w:rPr>
              <w:t>73</w:t>
            </w:r>
            <w:r w:rsidR="002644EA">
              <w:rPr>
                <w:b/>
                <w:spacing w:val="55"/>
                <w:sz w:val="24"/>
              </w:rPr>
              <w:t xml:space="preserve"> </w:t>
            </w:r>
            <w:r w:rsidR="002644EA">
              <w:rPr>
                <w:b/>
                <w:sz w:val="24"/>
              </w:rPr>
              <w:t>тыс.</w:t>
            </w:r>
            <w:r w:rsidR="002644EA">
              <w:rPr>
                <w:b/>
                <w:spacing w:val="2"/>
                <w:sz w:val="24"/>
              </w:rPr>
              <w:t xml:space="preserve"> </w:t>
            </w:r>
            <w:r w:rsidR="002644EA">
              <w:rPr>
                <w:b/>
                <w:spacing w:val="-4"/>
                <w:sz w:val="24"/>
              </w:rPr>
              <w:t>руб.</w:t>
            </w:r>
          </w:p>
          <w:p w14:paraId="0BC59EC2" w14:textId="77777777" w:rsidR="00BD3D39" w:rsidRDefault="002644EA">
            <w:pPr>
              <w:pStyle w:val="TableParagraph"/>
              <w:spacing w:before="164"/>
              <w:ind w:left="14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числе:</w:t>
            </w:r>
          </w:p>
          <w:p w14:paraId="3768353F" w14:textId="20FDF34B" w:rsidR="00BD3D39" w:rsidRDefault="002644EA">
            <w:pPr>
              <w:pStyle w:val="TableParagraph"/>
              <w:tabs>
                <w:tab w:val="left" w:pos="5187"/>
              </w:tabs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Строительные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 w:rsidR="004B11C5">
              <w:rPr>
                <w:sz w:val="24"/>
              </w:rPr>
              <w:t>379 395,07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тыс. </w:t>
            </w:r>
            <w:r>
              <w:rPr>
                <w:spacing w:val="-4"/>
                <w:sz w:val="24"/>
              </w:rPr>
              <w:t>руб.</w:t>
            </w:r>
          </w:p>
          <w:p w14:paraId="33CF7147" w14:textId="337BB768" w:rsidR="00BD3D39" w:rsidRDefault="002644EA">
            <w:pPr>
              <w:pStyle w:val="TableParagraph"/>
              <w:tabs>
                <w:tab w:val="left" w:pos="5187"/>
              </w:tabs>
              <w:spacing w:before="138"/>
              <w:ind w:left="143"/>
              <w:rPr>
                <w:sz w:val="24"/>
              </w:rPr>
            </w:pPr>
            <w:r>
              <w:rPr>
                <w:sz w:val="24"/>
              </w:rPr>
              <w:t>Монтажные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 w:rsidR="00704501">
              <w:rPr>
                <w:sz w:val="24"/>
              </w:rPr>
              <w:t>60</w:t>
            </w:r>
            <w:r w:rsidR="004B11C5">
              <w:rPr>
                <w:sz w:val="24"/>
              </w:rPr>
              <w:t> </w:t>
            </w:r>
            <w:r w:rsidR="00704501">
              <w:rPr>
                <w:sz w:val="24"/>
              </w:rPr>
              <w:t>570</w:t>
            </w:r>
            <w:r w:rsidR="004B11C5">
              <w:rPr>
                <w:sz w:val="24"/>
              </w:rPr>
              <w:t>,</w:t>
            </w:r>
            <w:r w:rsidR="00704501">
              <w:rPr>
                <w:sz w:val="24"/>
              </w:rPr>
              <w:t>58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тыс. </w:t>
            </w:r>
            <w:r>
              <w:rPr>
                <w:spacing w:val="-4"/>
                <w:sz w:val="24"/>
              </w:rPr>
              <w:t>руб.</w:t>
            </w:r>
          </w:p>
          <w:p w14:paraId="38397DE5" w14:textId="26809B0F" w:rsidR="00BD3D39" w:rsidRDefault="002644EA">
            <w:pPr>
              <w:pStyle w:val="TableParagraph"/>
              <w:tabs>
                <w:tab w:val="left" w:pos="5187"/>
              </w:tabs>
              <w:spacing w:before="138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 w:rsidR="00315B37">
              <w:rPr>
                <w:sz w:val="24"/>
              </w:rPr>
              <w:t>2 846</w:t>
            </w:r>
            <w:r w:rsidR="004B11C5">
              <w:rPr>
                <w:sz w:val="24"/>
              </w:rPr>
              <w:t> 2</w:t>
            </w:r>
            <w:r w:rsidR="00704501">
              <w:rPr>
                <w:sz w:val="24"/>
              </w:rPr>
              <w:t>38</w:t>
            </w:r>
            <w:r w:rsidR="004B11C5">
              <w:rPr>
                <w:sz w:val="24"/>
              </w:rPr>
              <w:t>,</w:t>
            </w:r>
            <w:r w:rsidR="00704501">
              <w:rPr>
                <w:sz w:val="24"/>
              </w:rPr>
              <w:t>98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тыс. </w:t>
            </w:r>
            <w:r>
              <w:rPr>
                <w:spacing w:val="-4"/>
                <w:sz w:val="24"/>
              </w:rPr>
              <w:t>руб.</w:t>
            </w:r>
          </w:p>
          <w:p w14:paraId="1DECF040" w14:textId="4061CAF4" w:rsidR="00BD3D39" w:rsidRDefault="002644EA">
            <w:pPr>
              <w:pStyle w:val="TableParagraph"/>
              <w:tabs>
                <w:tab w:val="left" w:pos="5187"/>
              </w:tabs>
              <w:spacing w:before="138"/>
              <w:ind w:left="143"/>
              <w:rPr>
                <w:spacing w:val="-4"/>
                <w:sz w:val="24"/>
              </w:rPr>
            </w:pPr>
            <w:r>
              <w:rPr>
                <w:sz w:val="24"/>
              </w:rPr>
              <w:t>Прочие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затраты</w:t>
            </w:r>
            <w:r>
              <w:rPr>
                <w:sz w:val="24"/>
              </w:rPr>
              <w:tab/>
            </w:r>
            <w:r w:rsidR="00315B37">
              <w:rPr>
                <w:sz w:val="24"/>
              </w:rPr>
              <w:t>2 107,10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тыс. </w:t>
            </w:r>
            <w:r>
              <w:rPr>
                <w:spacing w:val="-4"/>
                <w:sz w:val="24"/>
              </w:rPr>
              <w:t>руб.</w:t>
            </w:r>
          </w:p>
          <w:p w14:paraId="3D01987B" w14:textId="77777777" w:rsidR="00391C24" w:rsidRDefault="00391C24">
            <w:pPr>
              <w:pStyle w:val="TableParagraph"/>
              <w:tabs>
                <w:tab w:val="left" w:pos="5187"/>
              </w:tabs>
              <w:spacing w:before="138"/>
              <w:ind w:left="143"/>
              <w:rPr>
                <w:spacing w:val="-4"/>
                <w:sz w:val="24"/>
              </w:rPr>
            </w:pPr>
          </w:p>
          <w:p w14:paraId="14B94110" w14:textId="77777777" w:rsidR="00391C24" w:rsidRDefault="00391C24">
            <w:pPr>
              <w:pStyle w:val="TableParagraph"/>
              <w:tabs>
                <w:tab w:val="left" w:pos="5187"/>
              </w:tabs>
              <w:spacing w:before="138"/>
              <w:ind w:left="143"/>
              <w:rPr>
                <w:spacing w:val="-4"/>
                <w:sz w:val="24"/>
              </w:rPr>
            </w:pPr>
          </w:p>
          <w:p w14:paraId="3664D5F0" w14:textId="77777777" w:rsidR="00391C24" w:rsidRDefault="00391C24">
            <w:pPr>
              <w:pStyle w:val="TableParagraph"/>
              <w:tabs>
                <w:tab w:val="left" w:pos="5187"/>
              </w:tabs>
              <w:spacing w:before="138"/>
              <w:ind w:left="143"/>
              <w:rPr>
                <w:spacing w:val="-4"/>
                <w:sz w:val="24"/>
              </w:rPr>
            </w:pPr>
          </w:p>
          <w:p w14:paraId="685FB55E" w14:textId="77777777" w:rsidR="00391C24" w:rsidRDefault="00391C24">
            <w:pPr>
              <w:pStyle w:val="TableParagraph"/>
              <w:tabs>
                <w:tab w:val="left" w:pos="5187"/>
              </w:tabs>
              <w:spacing w:before="138"/>
              <w:ind w:left="143"/>
              <w:rPr>
                <w:spacing w:val="-4"/>
                <w:sz w:val="24"/>
              </w:rPr>
            </w:pPr>
          </w:p>
          <w:p w14:paraId="1D9724EA" w14:textId="77777777" w:rsidR="00391C24" w:rsidRDefault="00391C24">
            <w:pPr>
              <w:pStyle w:val="TableParagraph"/>
              <w:tabs>
                <w:tab w:val="left" w:pos="5187"/>
              </w:tabs>
              <w:spacing w:before="138"/>
              <w:ind w:left="143"/>
              <w:rPr>
                <w:spacing w:val="-4"/>
                <w:sz w:val="24"/>
              </w:rPr>
            </w:pPr>
          </w:p>
          <w:p w14:paraId="109F9083" w14:textId="3ABDC764" w:rsidR="00391C24" w:rsidRDefault="00391C24">
            <w:pPr>
              <w:pStyle w:val="TableParagraph"/>
              <w:tabs>
                <w:tab w:val="left" w:pos="5187"/>
              </w:tabs>
              <w:spacing w:before="138"/>
              <w:ind w:left="143"/>
              <w:rPr>
                <w:sz w:val="24"/>
              </w:rPr>
            </w:pPr>
          </w:p>
        </w:tc>
      </w:tr>
      <w:tr w:rsidR="00BD3D39" w14:paraId="4C7797CF" w14:textId="77777777">
        <w:trPr>
          <w:trHeight w:hRule="exact" w:val="1394"/>
        </w:trPr>
        <w:tc>
          <w:tcPr>
            <w:tcW w:w="288" w:type="dxa"/>
            <w:textDirection w:val="btLr"/>
          </w:tcPr>
          <w:p w14:paraId="0E743E4C" w14:textId="77777777" w:rsidR="00BD3D39" w:rsidRDefault="002644EA">
            <w:pPr>
              <w:pStyle w:val="TableParagraph"/>
              <w:spacing w:line="193" w:lineRule="exact"/>
              <w:ind w:left="44"/>
              <w:rPr>
                <w:sz w:val="20"/>
              </w:rPr>
            </w:pPr>
            <w:r>
              <w:rPr>
                <w:sz w:val="20"/>
              </w:rPr>
              <w:t>Взамен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442" w:type="dxa"/>
          </w:tcPr>
          <w:p w14:paraId="1C86A63B" w14:textId="77777777" w:rsidR="00BD3D39" w:rsidRDefault="00BD3D39">
            <w:pPr>
              <w:pStyle w:val="TableParagraph"/>
            </w:pPr>
          </w:p>
        </w:tc>
        <w:tc>
          <w:tcPr>
            <w:tcW w:w="10014" w:type="dxa"/>
            <w:gridSpan w:val="8"/>
            <w:vMerge/>
            <w:tcBorders>
              <w:top w:val="nil"/>
              <w:bottom w:val="single" w:sz="12" w:space="0" w:color="000000"/>
            </w:tcBorders>
          </w:tcPr>
          <w:p w14:paraId="74A3D6E2" w14:textId="77777777" w:rsidR="00BD3D39" w:rsidRDefault="00BD3D39">
            <w:pPr>
              <w:rPr>
                <w:sz w:val="2"/>
                <w:szCs w:val="2"/>
              </w:rPr>
            </w:pPr>
          </w:p>
        </w:tc>
      </w:tr>
      <w:tr w:rsidR="00BD3D39" w14:paraId="24382284" w14:textId="77777777">
        <w:trPr>
          <w:trHeight w:hRule="exact" w:val="1972"/>
        </w:trPr>
        <w:tc>
          <w:tcPr>
            <w:tcW w:w="288" w:type="dxa"/>
            <w:textDirection w:val="btLr"/>
          </w:tcPr>
          <w:p w14:paraId="2307B5D8" w14:textId="77777777" w:rsidR="00BD3D39" w:rsidRDefault="002644EA">
            <w:pPr>
              <w:pStyle w:val="TableParagraph"/>
              <w:spacing w:line="199" w:lineRule="exact"/>
              <w:ind w:left="338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дата</w:t>
            </w:r>
          </w:p>
        </w:tc>
        <w:tc>
          <w:tcPr>
            <w:tcW w:w="442" w:type="dxa"/>
          </w:tcPr>
          <w:p w14:paraId="79D7EA8B" w14:textId="77777777" w:rsidR="00BD3D39" w:rsidRDefault="00BD3D39">
            <w:pPr>
              <w:pStyle w:val="TableParagraph"/>
            </w:pPr>
          </w:p>
        </w:tc>
        <w:tc>
          <w:tcPr>
            <w:tcW w:w="10014" w:type="dxa"/>
            <w:gridSpan w:val="8"/>
            <w:vMerge/>
            <w:tcBorders>
              <w:top w:val="nil"/>
              <w:bottom w:val="single" w:sz="12" w:space="0" w:color="000000"/>
            </w:tcBorders>
          </w:tcPr>
          <w:p w14:paraId="6B4DD6D9" w14:textId="77777777" w:rsidR="00BD3D39" w:rsidRDefault="00BD3D39">
            <w:pPr>
              <w:rPr>
                <w:sz w:val="2"/>
                <w:szCs w:val="2"/>
              </w:rPr>
            </w:pPr>
          </w:p>
        </w:tc>
      </w:tr>
      <w:tr w:rsidR="00BD3D39" w14:paraId="597ADA1A" w14:textId="77777777">
        <w:trPr>
          <w:trHeight w:hRule="exact" w:val="566"/>
        </w:trPr>
        <w:tc>
          <w:tcPr>
            <w:tcW w:w="288" w:type="dxa"/>
            <w:vMerge w:val="restart"/>
            <w:textDirection w:val="btLr"/>
          </w:tcPr>
          <w:p w14:paraId="1890FA25" w14:textId="77777777" w:rsidR="00BD3D39" w:rsidRDefault="002644EA">
            <w:pPr>
              <w:pStyle w:val="TableParagraph"/>
              <w:spacing w:line="203" w:lineRule="exact"/>
              <w:ind w:left="138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подл.</w:t>
            </w:r>
          </w:p>
        </w:tc>
        <w:tc>
          <w:tcPr>
            <w:tcW w:w="442" w:type="dxa"/>
            <w:vMerge w:val="restart"/>
          </w:tcPr>
          <w:p w14:paraId="0CD92F44" w14:textId="77777777" w:rsidR="00BD3D39" w:rsidRDefault="00BD3D39">
            <w:pPr>
              <w:pStyle w:val="TableParagraph"/>
            </w:pPr>
          </w:p>
        </w:tc>
        <w:tc>
          <w:tcPr>
            <w:tcW w:w="10014" w:type="dxa"/>
            <w:gridSpan w:val="8"/>
            <w:vMerge/>
            <w:tcBorders>
              <w:top w:val="nil"/>
              <w:bottom w:val="single" w:sz="12" w:space="0" w:color="000000"/>
            </w:tcBorders>
          </w:tcPr>
          <w:p w14:paraId="02F704AC" w14:textId="77777777" w:rsidR="00BD3D39" w:rsidRDefault="00BD3D39">
            <w:pPr>
              <w:rPr>
                <w:sz w:val="2"/>
                <w:szCs w:val="2"/>
              </w:rPr>
            </w:pPr>
          </w:p>
        </w:tc>
      </w:tr>
      <w:tr w:rsidR="00BD3D39" w14:paraId="3DE88330" w14:textId="77777777">
        <w:trPr>
          <w:trHeight w:hRule="exact" w:val="223"/>
        </w:trPr>
        <w:tc>
          <w:tcPr>
            <w:tcW w:w="288" w:type="dxa"/>
            <w:vMerge/>
            <w:tcBorders>
              <w:top w:val="nil"/>
            </w:tcBorders>
            <w:textDirection w:val="btLr"/>
          </w:tcPr>
          <w:p w14:paraId="590E0A50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</w:tcBorders>
          </w:tcPr>
          <w:p w14:paraId="0AAE7B01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578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2B183F8" w14:textId="77777777" w:rsidR="00BD3D39" w:rsidRDefault="00BD3D39">
            <w:pPr>
              <w:pStyle w:val="TableParagraph"/>
              <w:rPr>
                <w:sz w:val="12"/>
              </w:rPr>
            </w:pPr>
          </w:p>
        </w:tc>
        <w:tc>
          <w:tcPr>
            <w:tcW w:w="56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F209A2F" w14:textId="77777777" w:rsidR="00BD3D39" w:rsidRDefault="00BD3D39">
            <w:pPr>
              <w:pStyle w:val="TableParagraph"/>
              <w:rPr>
                <w:sz w:val="12"/>
              </w:rPr>
            </w:pPr>
          </w:p>
        </w:tc>
        <w:tc>
          <w:tcPr>
            <w:tcW w:w="56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0C7D5CA" w14:textId="77777777" w:rsidR="00BD3D39" w:rsidRDefault="00BD3D39">
            <w:pPr>
              <w:pStyle w:val="TableParagraph"/>
              <w:rPr>
                <w:sz w:val="12"/>
              </w:rPr>
            </w:pPr>
          </w:p>
        </w:tc>
        <w:tc>
          <w:tcPr>
            <w:tcW w:w="56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D61829E" w14:textId="77777777" w:rsidR="00BD3D39" w:rsidRDefault="00BD3D39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0DCD83E" w14:textId="77777777" w:rsidR="00BD3D39" w:rsidRDefault="00BD3D39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3608B47" w14:textId="77777777" w:rsidR="00BD3D39" w:rsidRDefault="00BD3D39">
            <w:pPr>
              <w:pStyle w:val="TableParagraph"/>
              <w:rPr>
                <w:sz w:val="12"/>
              </w:rPr>
            </w:pPr>
          </w:p>
        </w:tc>
        <w:tc>
          <w:tcPr>
            <w:tcW w:w="574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9CC0AF2" w14:textId="02491926" w:rsidR="00BD3D39" w:rsidRDefault="00391C24">
            <w:pPr>
              <w:pStyle w:val="TableParagraph"/>
              <w:spacing w:before="317"/>
              <w:ind w:left="1765"/>
              <w:rPr>
                <w:sz w:val="32"/>
              </w:rPr>
            </w:pPr>
            <w:r>
              <w:rPr>
                <w:spacing w:val="-2"/>
                <w:sz w:val="32"/>
              </w:rPr>
              <w:t>1612/2022-</w:t>
            </w:r>
            <w:r w:rsidR="004B11C5">
              <w:rPr>
                <w:spacing w:val="-2"/>
                <w:sz w:val="32"/>
              </w:rPr>
              <w:t>Р</w:t>
            </w:r>
            <w:r>
              <w:rPr>
                <w:spacing w:val="-2"/>
                <w:sz w:val="32"/>
              </w:rPr>
              <w:t>-СМ3</w:t>
            </w:r>
          </w:p>
        </w:tc>
        <w:tc>
          <w:tcPr>
            <w:tcW w:w="568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14:paraId="63CCABD2" w14:textId="77777777" w:rsidR="00BD3D39" w:rsidRDefault="002644EA">
            <w:pPr>
              <w:pStyle w:val="TableParagraph"/>
              <w:spacing w:before="61"/>
              <w:ind w:left="110"/>
              <w:rPr>
                <w:sz w:val="17"/>
              </w:rPr>
            </w:pPr>
            <w:r>
              <w:rPr>
                <w:spacing w:val="-4"/>
                <w:sz w:val="17"/>
              </w:rPr>
              <w:t>Лист</w:t>
            </w:r>
          </w:p>
        </w:tc>
      </w:tr>
      <w:tr w:rsidR="00BD3D39" w14:paraId="66EE5D94" w14:textId="77777777">
        <w:trPr>
          <w:trHeight w:hRule="exact" w:val="99"/>
        </w:trPr>
        <w:tc>
          <w:tcPr>
            <w:tcW w:w="288" w:type="dxa"/>
            <w:vMerge/>
            <w:tcBorders>
              <w:top w:val="nil"/>
            </w:tcBorders>
            <w:textDirection w:val="btLr"/>
          </w:tcPr>
          <w:p w14:paraId="1BFD917F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</w:tcBorders>
          </w:tcPr>
          <w:p w14:paraId="69C36C6E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578" w:type="dxa"/>
            <w:vMerge w:val="restart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923BA1D" w14:textId="77777777" w:rsidR="00BD3D39" w:rsidRDefault="00BD3D39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A7B191" w14:textId="77777777" w:rsidR="00BD3D39" w:rsidRDefault="00BD3D39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53E902" w14:textId="77777777" w:rsidR="00BD3D39" w:rsidRDefault="00BD3D39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1EC9B2" w14:textId="77777777" w:rsidR="00BD3D39" w:rsidRDefault="00BD3D39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2C6E95" w14:textId="77777777" w:rsidR="00BD3D39" w:rsidRDefault="00BD3D39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9B1775" w14:textId="77777777" w:rsidR="00BD3D39" w:rsidRDefault="00BD3D39">
            <w:pPr>
              <w:pStyle w:val="TableParagraph"/>
              <w:rPr>
                <w:sz w:val="14"/>
              </w:rPr>
            </w:pPr>
          </w:p>
        </w:tc>
        <w:tc>
          <w:tcPr>
            <w:tcW w:w="5748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3BDFA85D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12" w:space="0" w:color="000000"/>
            </w:tcBorders>
          </w:tcPr>
          <w:p w14:paraId="0E4ACEDB" w14:textId="77777777" w:rsidR="00BD3D39" w:rsidRDefault="00BD3D39">
            <w:pPr>
              <w:rPr>
                <w:sz w:val="2"/>
                <w:szCs w:val="2"/>
              </w:rPr>
            </w:pPr>
          </w:p>
        </w:tc>
      </w:tr>
      <w:tr w:rsidR="00BD3D39" w14:paraId="5DC32397" w14:textId="77777777">
        <w:trPr>
          <w:trHeight w:hRule="exact" w:val="135"/>
        </w:trPr>
        <w:tc>
          <w:tcPr>
            <w:tcW w:w="288" w:type="dxa"/>
            <w:vMerge/>
            <w:tcBorders>
              <w:top w:val="nil"/>
            </w:tcBorders>
            <w:textDirection w:val="btLr"/>
          </w:tcPr>
          <w:p w14:paraId="6188F58B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</w:tcBorders>
          </w:tcPr>
          <w:p w14:paraId="5E40BC39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57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7481B1AB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89DA98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93BB3A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82A13F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70CD6C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85726A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5748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71831F9A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 w:val="restart"/>
            <w:tcBorders>
              <w:left w:val="single" w:sz="12" w:space="0" w:color="000000"/>
            </w:tcBorders>
          </w:tcPr>
          <w:p w14:paraId="4E6041A5" w14:textId="77777777" w:rsidR="00BD3D39" w:rsidRDefault="002644EA">
            <w:pPr>
              <w:pStyle w:val="TableParagraph"/>
              <w:spacing w:before="35"/>
              <w:ind w:left="6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BD3D39" w14:paraId="141410BA" w14:textId="77777777">
        <w:trPr>
          <w:trHeight w:hRule="exact" w:val="586"/>
        </w:trPr>
        <w:tc>
          <w:tcPr>
            <w:tcW w:w="288" w:type="dxa"/>
            <w:vMerge/>
            <w:tcBorders>
              <w:top w:val="nil"/>
            </w:tcBorders>
            <w:textDirection w:val="btLr"/>
          </w:tcPr>
          <w:p w14:paraId="22395117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</w:tcBorders>
          </w:tcPr>
          <w:p w14:paraId="0BE8B527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578" w:type="dxa"/>
            <w:tcBorders>
              <w:top w:val="single" w:sz="12" w:space="0" w:color="000000"/>
              <w:right w:val="single" w:sz="12" w:space="0" w:color="000000"/>
            </w:tcBorders>
          </w:tcPr>
          <w:p w14:paraId="797A4BD1" w14:textId="77777777" w:rsidR="00BD3D39" w:rsidRDefault="002644EA">
            <w:pPr>
              <w:pStyle w:val="TableParagraph"/>
              <w:spacing w:line="205" w:lineRule="exact"/>
              <w:ind w:left="81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3BB8909" w14:textId="77777777" w:rsidR="00BD3D39" w:rsidRDefault="002644EA">
            <w:pPr>
              <w:pStyle w:val="TableParagraph"/>
              <w:spacing w:line="205" w:lineRule="exact"/>
              <w:ind w:left="45"/>
              <w:rPr>
                <w:sz w:val="18"/>
              </w:rPr>
            </w:pPr>
            <w:proofErr w:type="spellStart"/>
            <w:r>
              <w:rPr>
                <w:spacing w:val="-14"/>
                <w:sz w:val="18"/>
              </w:rPr>
              <w:t>Кол.уч</w:t>
            </w:r>
            <w:proofErr w:type="spellEnd"/>
            <w:r>
              <w:rPr>
                <w:spacing w:val="-14"/>
                <w:sz w:val="18"/>
              </w:rPr>
              <w:t>.</w:t>
            </w:r>
          </w:p>
        </w:tc>
        <w:tc>
          <w:tcPr>
            <w:tcW w:w="5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C84FEB4" w14:textId="77777777" w:rsidR="00BD3D39" w:rsidRDefault="002644EA">
            <w:pPr>
              <w:pStyle w:val="TableParagraph"/>
              <w:spacing w:line="205" w:lineRule="exact"/>
              <w:ind w:left="83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52C1078" w14:textId="77777777" w:rsidR="00BD3D39" w:rsidRDefault="002644EA">
            <w:pPr>
              <w:pStyle w:val="TableParagraph"/>
              <w:spacing w:line="205" w:lineRule="exact"/>
              <w:ind w:left="7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Nдок</w:t>
            </w:r>
            <w:proofErr w:type="spell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6806D3E" w14:textId="77777777" w:rsidR="00BD3D39" w:rsidRDefault="002644EA">
            <w:pPr>
              <w:pStyle w:val="TableParagraph"/>
              <w:spacing w:line="205" w:lineRule="exact"/>
              <w:ind w:left="81"/>
              <w:rPr>
                <w:sz w:val="18"/>
              </w:rPr>
            </w:pPr>
            <w:r>
              <w:rPr>
                <w:spacing w:val="-2"/>
                <w:sz w:val="18"/>
              </w:rPr>
              <w:t>Подпись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7EB85FF" w14:textId="77777777" w:rsidR="00BD3D39" w:rsidRDefault="002644EA">
            <w:pPr>
              <w:pStyle w:val="TableParagraph"/>
              <w:spacing w:line="205" w:lineRule="exact"/>
              <w:ind w:left="91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5748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71802A07" w14:textId="77777777" w:rsidR="00BD3D39" w:rsidRDefault="00BD3D39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12" w:space="0" w:color="000000"/>
            </w:tcBorders>
          </w:tcPr>
          <w:p w14:paraId="5CD936B1" w14:textId="77777777" w:rsidR="00BD3D39" w:rsidRDefault="00BD3D39">
            <w:pPr>
              <w:rPr>
                <w:sz w:val="2"/>
                <w:szCs w:val="2"/>
              </w:rPr>
            </w:pPr>
          </w:p>
        </w:tc>
      </w:tr>
    </w:tbl>
    <w:p w14:paraId="60D25CAD" w14:textId="77777777" w:rsidR="00BD3D39" w:rsidRDefault="00BD3D39">
      <w:pPr>
        <w:rPr>
          <w:sz w:val="2"/>
          <w:szCs w:val="2"/>
        </w:rPr>
        <w:sectPr w:rsidR="00BD3D39">
          <w:type w:val="continuous"/>
          <w:pgSz w:w="11910" w:h="16860"/>
          <w:pgMar w:top="820" w:right="220" w:bottom="1060" w:left="540" w:header="0" w:footer="877" w:gutter="0"/>
          <w:cols w:space="720"/>
        </w:sectPr>
      </w:pPr>
    </w:p>
    <w:p w14:paraId="01D73E42" w14:textId="50B25782" w:rsidR="00BD3D39" w:rsidRDefault="00BD3D39" w:rsidP="00391C24">
      <w:pPr>
        <w:spacing w:before="109"/>
        <w:rPr>
          <w:sz w:val="20"/>
        </w:rPr>
      </w:pPr>
    </w:p>
    <w:sectPr w:rsidR="00BD3D39">
      <w:footerReference w:type="default" r:id="rId7"/>
      <w:type w:val="continuous"/>
      <w:pgSz w:w="11910" w:h="16860"/>
      <w:pgMar w:top="860" w:right="220" w:bottom="280" w:left="540" w:header="0" w:footer="877" w:gutter="0"/>
      <w:cols w:num="3" w:space="720" w:equalWidth="0">
        <w:col w:w="4596" w:space="778"/>
        <w:col w:w="3271" w:space="823"/>
        <w:col w:w="1682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03DAB" w14:textId="77777777" w:rsidR="001C269B" w:rsidRDefault="001C269B">
      <w:r>
        <w:separator/>
      </w:r>
    </w:p>
  </w:endnote>
  <w:endnote w:type="continuationSeparator" w:id="0">
    <w:p w14:paraId="372530DF" w14:textId="77777777" w:rsidR="001C269B" w:rsidRDefault="001C2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BA65B" w14:textId="77777777" w:rsidR="00BD3D39" w:rsidRDefault="002644EA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59136" behindDoc="1" locked="0" layoutInCell="1" allowOverlap="1" wp14:anchorId="1CFD4E05" wp14:editId="3CA6D475">
              <wp:simplePos x="0" y="0"/>
              <wp:positionH relativeFrom="page">
                <wp:posOffset>924560</wp:posOffset>
              </wp:positionH>
              <wp:positionV relativeFrom="page">
                <wp:posOffset>9991080</wp:posOffset>
              </wp:positionV>
              <wp:extent cx="615315" cy="1028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5315" cy="1028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E9E9DE" w14:textId="77777777" w:rsidR="00BD3D39" w:rsidRDefault="002644EA">
                          <w:pPr>
                            <w:spacing w:before="15"/>
                            <w:ind w:left="20"/>
                            <w:rPr>
                              <w:sz w:val="11"/>
                            </w:rPr>
                          </w:pPr>
                          <w:r>
                            <w:rPr>
                              <w:sz w:val="11"/>
                            </w:rPr>
                            <w:t>Раздел</w:t>
                          </w:r>
                          <w:r>
                            <w:rPr>
                              <w:spacing w:val="-1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sz w:val="11"/>
                            </w:rPr>
                            <w:t>ПД</w:t>
                          </w:r>
                          <w:r>
                            <w:rPr>
                              <w:spacing w:val="-1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1"/>
                            </w:rPr>
                            <w:t>№11_ПЗ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FD4E0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2.8pt;margin-top:786.7pt;width:48.45pt;height:8.1pt;z-index:-1605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H21pwEAAD4DAAAOAAAAZHJzL2Uyb0RvYy54bWysUsFu3CAQvVfqPyDuXeytkkbWeqO2UatK&#10;UVsp6QdgDGtUw1CGXXv/vgPr3UTtLcoFBnjMe29mNrezG9lBR7TgW16vKs60V9Bbv2v5r8cv7244&#10;wyR9L0fwuuVHjfx2+/bNZgqNXsMAY68joyQemym0fEgpNEKgGrSTuIKgPT0aiE4mOsad6KOcKLsb&#10;xbqqrsUEsQ8RlEak27vTI9+W/MZolX4YgzqxseWkLZU1lrXLq9huZLOLMgxWLTLkC1Q4aT2RXlLd&#10;ySTZPtr/UjmrIiCYtFLgBBhjlS4eyE1d/ePmYZBBFy9UHAyXMuHrpVXfDz8jsz31jjMvHbXoUc+p&#10;g5nVuThTwIYwD4FQaf4EcwZmoxjuQf1GgohnmNMHJHTGzCa6vJNNRh+p/sdLzYmEKbq8rq/e11ec&#10;KXqqq/XNh9IT8fQ5RExfNTiWg5ZHamkRIA/3mDK9bM6QRcuJPqtKczcvJjroj+Rhola3HP/sZdSc&#10;jd881TLPxTmI56A7BzGNn6FMT7bi4eM+gbGFOVOc8i7M1KQiaBmoPAXPzwX1NPbbvwAAAP//AwBQ&#10;SwMEFAAGAAgAAAAhADM9gIviAAAADQEAAA8AAABkcnMvZG93bnJldi54bWxMj8FOwzAQRO9I/IO1&#10;SNyoQ0hCm8apKgQnJEQaDj06sZtYjdchdtvw92xPcNvZHc2+KTazHdhZT944FPC4iIBpbJ0y2An4&#10;qt8elsB8kKjk4FAL+NEeNuXtTSFz5S5Y6fMudIxC0OdSQB/CmHPu215b6Rdu1Ei3g5usDCSnjqtJ&#10;XijcDjyOooxbaZA+9HLUL71uj7uTFbDdY/Vqvj+az+pQmbpeRfieHYW4v5u3a2BBz+HPDFd8QoeS&#10;mBp3QuXZQDpJM7LSkD4/JcDIEidxCqy5rparDHhZ8P8tyl8AAAD//wMAUEsBAi0AFAAGAAgAAAAh&#10;ALaDOJL+AAAA4QEAABMAAAAAAAAAAAAAAAAAAAAAAFtDb250ZW50X1R5cGVzXS54bWxQSwECLQAU&#10;AAYACAAAACEAOP0h/9YAAACUAQAACwAAAAAAAAAAAAAAAAAvAQAAX3JlbHMvLnJlbHNQSwECLQAU&#10;AAYACAAAACEAmXh9tacBAAA+AwAADgAAAAAAAAAAAAAAAAAuAgAAZHJzL2Uyb0RvYy54bWxQSwEC&#10;LQAUAAYACAAAACEAMz2Ai+IAAAANAQAADwAAAAAAAAAAAAAAAAABBAAAZHJzL2Rvd25yZXYueG1s&#10;UEsFBgAAAAAEAAQA8wAAABAFAAAAAA==&#10;" filled="f" stroked="f">
              <v:textbox inset="0,0,0,0">
                <w:txbxContent>
                  <w:p w14:paraId="7EE9E9DE" w14:textId="77777777" w:rsidR="00BD3D39" w:rsidRDefault="002644EA">
                    <w:pPr>
                      <w:spacing w:before="15"/>
                      <w:ind w:left="20"/>
                      <w:rPr>
                        <w:sz w:val="11"/>
                      </w:rPr>
                    </w:pPr>
                    <w:r>
                      <w:rPr>
                        <w:sz w:val="11"/>
                      </w:rPr>
                      <w:t>Раздел</w:t>
                    </w:r>
                    <w:r>
                      <w:rPr>
                        <w:spacing w:val="-1"/>
                        <w:sz w:val="11"/>
                      </w:rPr>
                      <w:t xml:space="preserve"> </w:t>
                    </w:r>
                    <w:r>
                      <w:rPr>
                        <w:sz w:val="11"/>
                      </w:rPr>
                      <w:t>ПД</w:t>
                    </w:r>
                    <w:r>
                      <w:rPr>
                        <w:spacing w:val="-1"/>
                        <w:sz w:val="11"/>
                      </w:rPr>
                      <w:t xml:space="preserve"> </w:t>
                    </w:r>
                    <w:r>
                      <w:rPr>
                        <w:spacing w:val="-2"/>
                        <w:sz w:val="11"/>
                      </w:rPr>
                      <w:t>№11_ПЗ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B30EC" w14:textId="77777777" w:rsidR="00BD3D39" w:rsidRDefault="002644EA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59648" behindDoc="1" locked="0" layoutInCell="1" allowOverlap="1" wp14:anchorId="673160A5" wp14:editId="6C559978">
              <wp:simplePos x="0" y="0"/>
              <wp:positionH relativeFrom="page">
                <wp:posOffset>924560</wp:posOffset>
              </wp:positionH>
              <wp:positionV relativeFrom="page">
                <wp:posOffset>9991080</wp:posOffset>
              </wp:positionV>
              <wp:extent cx="340360" cy="1028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0360" cy="1028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FDAABD" w14:textId="77777777" w:rsidR="00BD3D39" w:rsidRDefault="002644EA">
                          <w:pPr>
                            <w:spacing w:before="15"/>
                            <w:ind w:left="20"/>
                            <w:rPr>
                              <w:sz w:val="11"/>
                            </w:rPr>
                          </w:pPr>
                          <w:r>
                            <w:rPr>
                              <w:sz w:val="11"/>
                            </w:rPr>
                            <w:t>Раздел</w:t>
                          </w:r>
                          <w:r>
                            <w:rPr>
                              <w:spacing w:val="-1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1"/>
                            </w:rPr>
                            <w:t>ПД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3160A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2.8pt;margin-top:786.7pt;width:26.8pt;height:8.1pt;z-index:-1605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kjTqgEAAEUDAAAOAAAAZHJzL2Uyb0RvYy54bWysUsFu2zAMvQ/YPwi6L3LcoSuMOMW2YsOA&#10;YhvQ7gNkWYqFWaImKrHz96OUOC22W9GLTJlPj++R3NzObmQHHdGCb/l6VXGmvYLe+l3Lfz1+eXfD&#10;GSbpezmC1y0/auS327dvNlNodA0DjL2OjEg8NlNo+ZBSaIRANWgncQVBe0oaiE4musad6KOciN2N&#10;oq6qazFB7EMEpRHp790pybeF3xit0g9jUCc2tpy0pXLGcnb5FNuNbHZRhsGqswz5AhVOWk9FL1R3&#10;Mkm2j/Y/KmdVBASTVgqcAGOs0sUDuVlX/7h5GGTQxQs1B8OlTfh6tOr74Wdktm95zZmXjkb0qOfU&#10;wczq3JwpYEOYh0CoNH+CmYZcjGK4B/UbCSKeYU4PkNC5GbOJLn/JJqOH1P/jpedUhCn6efW+urqm&#10;jKLUuqpvPpSZiKfHIWL6qsGxHLQ80kiLAHm4x5TLy2aBnLWcymdVae7mYm69eOmgP5KViSbecvyz&#10;l1FzNn7z1NK8HksQl6BbgpjGz1CWKDvy8HGfwNgiIFc68Z4F0KyKrvNe5WV4fi+op+3f/gUAAP//&#10;AwBQSwMEFAAGAAgAAAAhADUKaY7hAAAADQEAAA8AAABkcnMvZG93bnJldi54bWxMj0FPg0AQhe8m&#10;/ofNmHizi7XFgixNY/RkYqR48LjAFDZlZ5HdtvjvHU56mzfz8uZ72XayvTjj6I0jBfeLCARS7RpD&#10;rYLP8vVuA8IHTY3uHaGCH/Swza+vMp027kIFnvehFRxCPtUKuhCGVEpfd2i1X7gBiW8HN1odWI6t&#10;bEZ94XDby2UUxdJqQ/yh0wM+d1gf9yerYPdFxYv5fq8+ikNhyjKJ6C0+KnV7M+2eQAScwp8ZZnxG&#10;h5yZKneixoue9Wods5WH9ePDCsRsSZIliGpebZIYZJ7J/y3yXwAAAP//AwBQSwECLQAUAAYACAAA&#10;ACEAtoM4kv4AAADhAQAAEwAAAAAAAAAAAAAAAAAAAAAAW0NvbnRlbnRfVHlwZXNdLnhtbFBLAQIt&#10;ABQABgAIAAAAIQA4/SH/1gAAAJQBAAALAAAAAAAAAAAAAAAAAC8BAABfcmVscy8ucmVsc1BLAQIt&#10;ABQABgAIAAAAIQBC5kjTqgEAAEUDAAAOAAAAAAAAAAAAAAAAAC4CAABkcnMvZTJvRG9jLnhtbFBL&#10;AQItABQABgAIAAAAIQA1CmmO4QAAAA0BAAAPAAAAAAAAAAAAAAAAAAQEAABkcnMvZG93bnJldi54&#10;bWxQSwUGAAAAAAQABADzAAAAEgUAAAAA&#10;" filled="f" stroked="f">
              <v:textbox inset="0,0,0,0">
                <w:txbxContent>
                  <w:p w14:paraId="05FDAABD" w14:textId="77777777" w:rsidR="00BD3D39" w:rsidRDefault="002644EA">
                    <w:pPr>
                      <w:spacing w:before="15"/>
                      <w:ind w:left="20"/>
                      <w:rPr>
                        <w:sz w:val="11"/>
                      </w:rPr>
                    </w:pPr>
                    <w:r>
                      <w:rPr>
                        <w:sz w:val="11"/>
                      </w:rPr>
                      <w:t>Раздел</w:t>
                    </w:r>
                    <w:r>
                      <w:rPr>
                        <w:spacing w:val="-1"/>
                        <w:sz w:val="11"/>
                      </w:rPr>
                      <w:t xml:space="preserve"> </w:t>
                    </w:r>
                    <w:r>
                      <w:rPr>
                        <w:spacing w:val="-5"/>
                        <w:sz w:val="11"/>
                      </w:rPr>
                      <w:t>ПД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DE625" w14:textId="77777777" w:rsidR="001C269B" w:rsidRDefault="001C269B">
      <w:r>
        <w:separator/>
      </w:r>
    </w:p>
  </w:footnote>
  <w:footnote w:type="continuationSeparator" w:id="0">
    <w:p w14:paraId="1B390D5D" w14:textId="77777777" w:rsidR="001C269B" w:rsidRDefault="001C26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D3D39"/>
    <w:rsid w:val="001C269B"/>
    <w:rsid w:val="002644EA"/>
    <w:rsid w:val="002739B9"/>
    <w:rsid w:val="00315B37"/>
    <w:rsid w:val="00341B42"/>
    <w:rsid w:val="00391C24"/>
    <w:rsid w:val="004B11C5"/>
    <w:rsid w:val="0064773F"/>
    <w:rsid w:val="006747F8"/>
    <w:rsid w:val="00704501"/>
    <w:rsid w:val="00783EA6"/>
    <w:rsid w:val="008C73C5"/>
    <w:rsid w:val="00B0530E"/>
    <w:rsid w:val="00B507AB"/>
    <w:rsid w:val="00BD3D39"/>
    <w:rsid w:val="00C0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EAD7F"/>
  <w15:docId w15:val="{1D9C7954-1F10-4A30-A060-10B2416B1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11</cp:revision>
  <cp:lastPrinted>2024-09-18T07:39:00Z</cp:lastPrinted>
  <dcterms:created xsi:type="dcterms:W3CDTF">2024-06-20T15:03:00Z</dcterms:created>
  <dcterms:modified xsi:type="dcterms:W3CDTF">2024-09-18T07:39:00Z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2024-06-20T00:00:00Z</vt:filetime>
  </property>
  <property fmtid="{D5CDD505-2E9C-101B-9397-08002B2CF9AE}" pid="3" name="Producer">
    <vt:lpwstr>iLovePDF</vt:lpwstr>
  </property>
</Properties>
</file>