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7359"/>
        <w:gridCol w:w="3398"/>
        <w:gridCol w:w="1982"/>
        <w:gridCol w:w="2549"/>
        <w:gridCol w:w="1133"/>
        <w:gridCol w:w="1133"/>
        <w:gridCol w:w="1416"/>
        <w:gridCol w:w="2265"/>
      </w:tblGrid>
      <w:tr w:rsidR="004D15AB" w:rsidRPr="009451B1" w14:paraId="7B0C9CBC" w14:textId="77777777" w:rsidTr="00934B3E">
        <w:trPr>
          <w:trHeight w:hRule="exact" w:val="1462"/>
          <w:tblHeader/>
          <w:jc w:val="center"/>
        </w:trPr>
        <w:tc>
          <w:tcPr>
            <w:tcW w:w="1133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33477C23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Поз.</w:t>
            </w:r>
          </w:p>
        </w:tc>
        <w:tc>
          <w:tcPr>
            <w:tcW w:w="73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722A8C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D722EA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Тип, марка,</w:t>
            </w:r>
          </w:p>
          <w:p w14:paraId="0E632D9F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обозначение документа,</w:t>
            </w:r>
          </w:p>
          <w:p w14:paraId="0DD9F299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C9625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Код</w:t>
            </w:r>
          </w:p>
          <w:p w14:paraId="1858FCFC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EE069F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80C8A5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Ед.</w:t>
            </w:r>
          </w:p>
          <w:p w14:paraId="3D9E3556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изме-</w:t>
            </w:r>
          </w:p>
          <w:p w14:paraId="79710472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C4924E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B525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Масса,</w:t>
            </w:r>
          </w:p>
          <w:p w14:paraId="7B8B1B30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1 ед.,</w:t>
            </w:r>
          </w:p>
          <w:p w14:paraId="229EFCF8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85B8BBD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Примечание</w:t>
            </w:r>
          </w:p>
        </w:tc>
      </w:tr>
      <w:tr w:rsidR="004D15AB" w:rsidRPr="009451B1" w14:paraId="6C786D3C" w14:textId="77777777" w:rsidTr="00934B3E">
        <w:trPr>
          <w:trHeight w:hRule="exact" w:val="454"/>
          <w:tblHeader/>
          <w:jc w:val="center"/>
        </w:trPr>
        <w:tc>
          <w:tcPr>
            <w:tcW w:w="1133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2DE5D8A7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1</w:t>
            </w:r>
          </w:p>
        </w:tc>
        <w:tc>
          <w:tcPr>
            <w:tcW w:w="73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B537FC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  <w:lang w:eastAsia="ru-RU"/>
              </w:rPr>
            </w:pPr>
            <w:r w:rsidRPr="009451B1">
              <w:rPr>
                <w:rFonts w:ascii="GOST Common" w:hAnsi="GOST Common" w:cs="Times New Roman"/>
                <w:sz w:val="22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31BD06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2D8066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A38E36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93A08E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835A01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2099D9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DBB1098" w14:textId="77777777" w:rsidR="004D15AB" w:rsidRPr="009451B1" w:rsidRDefault="004D15AB" w:rsidP="00545F43">
            <w:pPr>
              <w:pStyle w:val="af6"/>
              <w:rPr>
                <w:rFonts w:ascii="GOST Common" w:hAnsi="GOST Common" w:cs="Times New Roman"/>
                <w:sz w:val="22"/>
              </w:rPr>
            </w:pPr>
            <w:r w:rsidRPr="009451B1">
              <w:rPr>
                <w:rFonts w:ascii="GOST Common" w:hAnsi="GOST Common" w:cs="Times New Roman"/>
                <w:sz w:val="22"/>
              </w:rPr>
              <w:t>9</w:t>
            </w:r>
          </w:p>
        </w:tc>
      </w:tr>
      <w:tr w:rsidR="00FD596A" w:rsidRPr="00FD596A" w14:paraId="65ED8E2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6FD082E" w14:textId="77777777" w:rsidR="00FD596A" w:rsidRPr="009451B1" w:rsidRDefault="00FD596A" w:rsidP="00E22A76">
            <w:pPr>
              <w:pStyle w:val="af7"/>
              <w:numPr>
                <w:ilvl w:val="0"/>
                <w:numId w:val="13"/>
              </w:numPr>
              <w:spacing w:before="0" w:after="0"/>
              <w:jc w:val="right"/>
              <w:rPr>
                <w:rFonts w:ascii="GOST Common" w:hAnsi="GOST Common" w:cs="Times New Roman"/>
                <w:sz w:val="22"/>
              </w:rPr>
            </w:pPr>
            <w:bookmarkStart w:id="0" w:name="_Hlk94355903"/>
          </w:p>
        </w:tc>
        <w:tc>
          <w:tcPr>
            <w:tcW w:w="7359" w:type="dxa"/>
            <w:shd w:val="clear" w:color="auto" w:fill="auto"/>
            <w:vAlign w:val="center"/>
          </w:tcPr>
          <w:p w14:paraId="68EA5DAD" w14:textId="600D17D4" w:rsidR="00FD596A" w:rsidRPr="00196E6A" w:rsidRDefault="00CB5454" w:rsidP="00196E6A">
            <w:pPr>
              <w:pStyle w:val="a1"/>
              <w:keepLines/>
              <w:numPr>
                <w:ilvl w:val="0"/>
                <w:numId w:val="9"/>
              </w:numPr>
              <w:spacing w:line="240" w:lineRule="auto"/>
              <w:ind w:right="83"/>
              <w:contextualSpacing w:val="0"/>
              <w:jc w:val="center"/>
              <w:rPr>
                <w:rFonts w:ascii="GOST Common" w:hAnsi="GOST Common" w:cs="Times New Roman"/>
                <w:b/>
                <w:sz w:val="22"/>
              </w:rPr>
            </w:pPr>
            <w:r w:rsidRPr="00196E6A">
              <w:rPr>
                <w:rFonts w:ascii="GOST Common" w:hAnsi="GOST Common" w:cs="Times New Roman"/>
                <w:b/>
                <w:sz w:val="22"/>
              </w:rPr>
              <w:t>Система теплоснабжения Т1/Т2</w:t>
            </w:r>
          </w:p>
          <w:p w14:paraId="442FC0DA" w14:textId="29DD88B6" w:rsidR="005E0612" w:rsidRPr="00FD596A" w:rsidRDefault="005E0612" w:rsidP="005E0612">
            <w:pPr>
              <w:keepLines/>
              <w:spacing w:line="240" w:lineRule="auto"/>
              <w:ind w:left="360" w:right="83" w:firstLine="0"/>
              <w:contextualSpacing w:val="0"/>
              <w:jc w:val="center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(теплоноситель – горячая вода с температурой 110/70</w:t>
            </w:r>
            <w:r w:rsidRPr="005E0612">
              <w:rPr>
                <w:rFonts w:ascii="GOST Common" w:hAnsi="GOST Common" w:cs="Times New Roman"/>
                <w:b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b/>
                <w:sz w:val="22"/>
              </w:rPr>
              <w:t>С)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063380" w14:textId="77777777" w:rsidR="00FD596A" w:rsidRPr="005E0612" w:rsidRDefault="00FD596A" w:rsidP="00FD596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F29A34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129B86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E54D54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46DB3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081523B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C3C71FB" w14:textId="77777777" w:rsidR="00FD596A" w:rsidRPr="005E0612" w:rsidRDefault="00FD596A" w:rsidP="00FD596A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FD596A" w:rsidRPr="009451B1" w14:paraId="41B3CFD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44DC418" w14:textId="77777777" w:rsidR="00FD596A" w:rsidRPr="005E0612" w:rsidRDefault="00FD596A" w:rsidP="00E22A76">
            <w:pPr>
              <w:pStyle w:val="af7"/>
              <w:numPr>
                <w:ilvl w:val="0"/>
                <w:numId w:val="13"/>
              </w:numPr>
              <w:spacing w:before="0" w:after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668B2D8" w14:textId="00EEB771" w:rsidR="00FD596A" w:rsidRPr="00FD596A" w:rsidRDefault="00FD596A" w:rsidP="00FD596A">
            <w:pPr>
              <w:pStyle w:val="af5"/>
              <w:ind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 xml:space="preserve">1.1 </w:t>
            </w:r>
            <w:r w:rsidR="007A7EF7">
              <w:rPr>
                <w:rFonts w:ascii="GOST Common" w:hAnsi="GOST Common" w:cs="Times New Roman"/>
                <w:b/>
                <w:sz w:val="22"/>
              </w:rPr>
              <w:t>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1F87C" w14:textId="77777777" w:rsidR="00FD596A" w:rsidRPr="009451B1" w:rsidRDefault="00FD596A" w:rsidP="00FD596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5C69C17" w14:textId="77777777" w:rsidR="00FD596A" w:rsidRPr="009451B1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5EFF8A" w14:textId="77777777" w:rsidR="00FD596A" w:rsidRPr="009451B1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E1B2A" w14:textId="77777777" w:rsidR="00FD596A" w:rsidRPr="009451B1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E4DF6A" w14:textId="77777777" w:rsidR="00FD596A" w:rsidRPr="009451B1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5BD872" w14:textId="77777777" w:rsidR="00FD596A" w:rsidRPr="009451B1" w:rsidRDefault="00FD596A" w:rsidP="00FD596A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8B7FD4" w14:textId="77777777" w:rsidR="00FD596A" w:rsidRPr="00E419B6" w:rsidRDefault="00FD596A" w:rsidP="00FD596A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06A5F" w:rsidRPr="009451B1" w14:paraId="2B1E8FE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1BE394E" w14:textId="77777777" w:rsidR="00906A5F" w:rsidRPr="009451B1" w:rsidRDefault="00906A5F" w:rsidP="00906A5F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308CA99" w14:textId="40CA8043" w:rsidR="00906A5F" w:rsidRDefault="00CB5454" w:rsidP="00906A5F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19A917B1" w14:textId="7FB40CFB" w:rsidR="00CB5454" w:rsidRPr="009451B1" w:rsidRDefault="00CB5454" w:rsidP="00906A5F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Ду150, Ру</w:t>
            </w:r>
            <w:r w:rsidR="00127394">
              <w:rPr>
                <w:rFonts w:ascii="GOST Common" w:hAnsi="GOST Common" w:cs="Times New Roman"/>
                <w:sz w:val="22"/>
              </w:rPr>
              <w:t>1</w:t>
            </w:r>
            <w:r>
              <w:rPr>
                <w:rFonts w:ascii="GOST Common" w:hAnsi="GOST Common" w:cs="Times New Roman"/>
                <w:sz w:val="22"/>
              </w:rPr>
              <w:t>,</w:t>
            </w:r>
            <w:r w:rsidR="00127394">
              <w:rPr>
                <w:rFonts w:ascii="GOST Common" w:hAnsi="GOST Common" w:cs="Times New Roman"/>
                <w:sz w:val="22"/>
              </w:rPr>
              <w:t>6</w:t>
            </w:r>
            <w:r>
              <w:rPr>
                <w:rFonts w:ascii="GOST Common" w:hAnsi="GOST Common" w:cs="Times New Roman"/>
                <w:sz w:val="22"/>
              </w:rPr>
              <w:t xml:space="preserve"> МПа</w:t>
            </w:r>
            <w:r w:rsidR="00127394">
              <w:rPr>
                <w:rFonts w:ascii="GOST Common" w:hAnsi="GOST Common" w:cs="Times New Roman"/>
                <w:sz w:val="22"/>
              </w:rPr>
              <w:t>, Т</w:t>
            </w:r>
            <w:r w:rsidR="00127394"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 w:rsidR="00127394">
              <w:rPr>
                <w:rFonts w:ascii="GOST Common" w:hAnsi="GOST Common" w:cs="Times New Roman"/>
                <w:sz w:val="22"/>
              </w:rPr>
              <w:t>150</w:t>
            </w:r>
            <w:r w:rsidR="00127394"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 w:rsidR="00127394">
              <w:rPr>
                <w:rFonts w:ascii="GOST Common" w:hAnsi="GOST Common" w:cs="Times New Roman"/>
                <w:sz w:val="22"/>
              </w:rPr>
              <w:t>С</w:t>
            </w:r>
            <w:r w:rsidR="005E0612">
              <w:rPr>
                <w:rFonts w:ascii="GOST Common" w:hAnsi="GOST Common" w:cs="Times New Roman"/>
                <w:sz w:val="22"/>
              </w:rPr>
              <w:t xml:space="preserve"> (фланец/фланец)</w:t>
            </w:r>
            <w:r w:rsidR="008F75E6">
              <w:rPr>
                <w:rFonts w:ascii="GOST Common" w:hAnsi="GOST Common" w:cs="Times New Roman"/>
                <w:sz w:val="22"/>
              </w:rPr>
              <w:t xml:space="preserve">, материал уплотнения </w:t>
            </w:r>
            <w:r w:rsidR="008F75E6">
              <w:rPr>
                <w:rFonts w:ascii="GOST Common" w:hAnsi="GOST Common" w:cs="Times New Roman"/>
                <w:sz w:val="22"/>
                <w:lang w:val="en-US"/>
              </w:rPr>
              <w:t>Viton</w:t>
            </w:r>
            <w:r w:rsidR="008F75E6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FE972E" w14:textId="20B35BE0" w:rsidR="00906A5F" w:rsidRPr="009451B1" w:rsidRDefault="00CB5454" w:rsidP="00906A5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</w:t>
            </w:r>
            <w:r w:rsidR="00127394">
              <w:rPr>
                <w:rFonts w:ascii="GOST Common" w:hAnsi="GOST Common" w:cs="Times New Roman"/>
                <w:sz w:val="22"/>
              </w:rPr>
              <w:t>1</w:t>
            </w:r>
            <w:r>
              <w:rPr>
                <w:rFonts w:ascii="GOST Common" w:hAnsi="GOST Common" w:cs="Times New Roman"/>
                <w:sz w:val="22"/>
              </w:rPr>
              <w:t>.12.150.</w:t>
            </w:r>
            <w:r w:rsidR="00127394">
              <w:rPr>
                <w:rFonts w:ascii="GOST Common" w:hAnsi="GOST Common" w:cs="Times New Roman"/>
                <w:sz w:val="22"/>
              </w:rPr>
              <w:t>16</w:t>
            </w:r>
            <w:r>
              <w:rPr>
                <w:rFonts w:ascii="GOST Common" w:hAnsi="GOST Common" w:cs="Times New Roman"/>
                <w:sz w:val="22"/>
              </w:rPr>
              <w:t xml:space="preserve">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FA63D3" w14:textId="0FDE7F4E" w:rsidR="00906A5F" w:rsidRPr="009451B1" w:rsidRDefault="00906A5F" w:rsidP="00906A5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D4849E" w14:textId="25ACCEC1" w:rsidR="00906A5F" w:rsidRPr="00CB5454" w:rsidRDefault="00CB5454" w:rsidP="00906A5F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F0A20D" w14:textId="5586A276" w:rsidR="00906A5F" w:rsidRPr="009451B1" w:rsidRDefault="00906A5F" w:rsidP="00906A5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85A1EB" w14:textId="0A2188D6" w:rsidR="00906A5F" w:rsidRPr="009451B1" w:rsidRDefault="00E97C05" w:rsidP="00906A5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A17C00" w14:textId="259E7638" w:rsidR="00906A5F" w:rsidRPr="009451B1" w:rsidRDefault="00127394" w:rsidP="00906A5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39</w:t>
            </w:r>
            <w:r w:rsidR="00906A5F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1EFEB7" w14:textId="18420F02" w:rsidR="00906A5F" w:rsidRPr="00E419B6" w:rsidRDefault="00127394" w:rsidP="00906A5F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 xml:space="preserve">С ответными фланцами, прокладками и </w:t>
            </w:r>
            <w:r w:rsidR="00196E6A">
              <w:rPr>
                <w:rFonts w:ascii="GOST Common" w:hAnsi="GOST Common" w:cs="Times New Roman"/>
                <w:sz w:val="18"/>
                <w:szCs w:val="18"/>
              </w:rPr>
              <w:t>крепежом</w:t>
            </w:r>
          </w:p>
        </w:tc>
      </w:tr>
      <w:tr w:rsidR="005E0612" w:rsidRPr="009451B1" w14:paraId="110570B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0BFBEEF" w14:textId="77777777" w:rsidR="005E0612" w:rsidRPr="009451B1" w:rsidRDefault="005E0612" w:rsidP="005E0612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70C9790" w14:textId="155E9D3B" w:rsidR="008F75E6" w:rsidRPr="008F75E6" w:rsidRDefault="008F75E6" w:rsidP="008F75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межфланцевый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Ду150, Ру1,6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115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1F46C2" w14:textId="084E0699" w:rsidR="005E0612" w:rsidRDefault="008F75E6" w:rsidP="005E06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EA3E71" w14:textId="42CAB9BC" w:rsidR="005E0612" w:rsidRDefault="005E0612" w:rsidP="005E0612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6A5735" w14:textId="134DB716" w:rsidR="005E0612" w:rsidRPr="00E40B6F" w:rsidRDefault="008F75E6" w:rsidP="005E0612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A06425" w14:textId="6D977EC1" w:rsidR="005E0612" w:rsidRDefault="008F75E6" w:rsidP="005E0612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BBC1" w14:textId="3D9E3927" w:rsidR="005E0612" w:rsidRDefault="008F75E6" w:rsidP="005E0612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E5AC90" w14:textId="4599C3C7" w:rsidR="005E0612" w:rsidRDefault="005E0612" w:rsidP="005E0612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319D4CD" w14:textId="4C019A06" w:rsidR="005E0612" w:rsidRPr="00E419B6" w:rsidRDefault="008F75E6" w:rsidP="005E0612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 xml:space="preserve">С фланцами, прокладками и </w:t>
            </w:r>
            <w:r w:rsidR="00196E6A">
              <w:rPr>
                <w:rFonts w:ascii="GOST Common" w:hAnsi="GOST Common" w:cs="Times New Roman"/>
                <w:sz w:val="18"/>
                <w:szCs w:val="18"/>
              </w:rPr>
              <w:t>крепежом</w:t>
            </w:r>
          </w:p>
        </w:tc>
      </w:tr>
      <w:tr w:rsidR="00B45E23" w:rsidRPr="00FD596A" w14:paraId="3E5A065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F45AD70" w14:textId="77777777" w:rsidR="00B45E23" w:rsidRPr="009451B1" w:rsidRDefault="00B45E23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BF301AD" w14:textId="77777777" w:rsidR="00B45E23" w:rsidRDefault="00B45E23" w:rsidP="00B45E23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1F1B7BE7" w14:textId="6EB01BF7" w:rsidR="00B45E23" w:rsidRPr="007A7EF7" w:rsidRDefault="00B45E23" w:rsidP="00B45E23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6D1B11" w14:textId="5618B557" w:rsidR="00B45E23" w:rsidRPr="00E97C05" w:rsidRDefault="00B45E23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КШТ1.12.50.40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B44654" w14:textId="77777777" w:rsidR="00B45E23" w:rsidRPr="00E97C05" w:rsidRDefault="00B45E2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FAAE67" w14:textId="14061812" w:rsidR="00B45E23" w:rsidRPr="00E97C05" w:rsidRDefault="00B45E2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016D81" w14:textId="48D6219D" w:rsidR="00B45E23" w:rsidRPr="00E97C05" w:rsidRDefault="00B45E2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2A2CC" w14:textId="3AA7CA96" w:rsidR="00B45E23" w:rsidRPr="00E97C05" w:rsidRDefault="002D271D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C65C2" w14:textId="0EE93D96" w:rsidR="00B45E23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988603" w14:textId="237711D9" w:rsidR="00B45E23" w:rsidRPr="00E97C05" w:rsidRDefault="00B45E23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 xml:space="preserve">С ответными фланцами, прокладками и </w:t>
            </w:r>
            <w:r w:rsidR="00196E6A">
              <w:rPr>
                <w:rFonts w:ascii="GOST Common" w:hAnsi="GOST Common" w:cs="Times New Roman"/>
                <w:sz w:val="18"/>
                <w:szCs w:val="18"/>
              </w:rPr>
              <w:t>крепежом</w:t>
            </w:r>
          </w:p>
        </w:tc>
      </w:tr>
      <w:tr w:rsidR="00196E6A" w:rsidRPr="00FD596A" w14:paraId="09CF3E24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66F40E6" w14:textId="77777777" w:rsidR="00196E6A" w:rsidRPr="009451B1" w:rsidRDefault="00196E6A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519A6E6" w14:textId="46F8E50F" w:rsidR="00196E6A" w:rsidRDefault="00196E6A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1.2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249C65" w14:textId="77777777" w:rsidR="00196E6A" w:rsidRDefault="00196E6A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0BC89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9DB88D" w14:textId="77777777" w:rsidR="00196E6A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BDB889" w14:textId="77777777" w:rsidR="00196E6A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5D4C44" w14:textId="77777777" w:rsidR="00196E6A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243A725" w14:textId="77777777" w:rsidR="00196E6A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6FF322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96E6A" w:rsidRPr="00FD596A" w14:paraId="7A0A8E5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E8F95EF" w14:textId="77777777" w:rsidR="00196E6A" w:rsidRPr="009451B1" w:rsidRDefault="00196E6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577EE22" w14:textId="7AE9B3FA" w:rsidR="00196E6A" w:rsidRDefault="00196E6A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159х4.5-1-ППУ-ПЭ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F74F04" w14:textId="5FC87E38" w:rsidR="00196E6A" w:rsidRDefault="00196E6A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ГОСТ </w:t>
            </w:r>
            <w:r w:rsidR="001170ED">
              <w:rPr>
                <w:rFonts w:ascii="GOST Common" w:hAnsi="GOST Common" w:cs="Times New Roman"/>
                <w:sz w:val="22"/>
              </w:rPr>
              <w:t>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9F1CEE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258D16" w14:textId="37542F84" w:rsidR="00196E6A" w:rsidRDefault="001170ED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A2486F" w14:textId="6938C7C3" w:rsidR="00196E6A" w:rsidRDefault="001170ED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C169B7" w14:textId="1ACEB680" w:rsidR="00196E6A" w:rsidRDefault="00934B3E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0195CE" w14:textId="78549D37" w:rsidR="00196E6A" w:rsidRDefault="001170ED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CDCAB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96E6A" w:rsidRPr="00FD596A" w14:paraId="30D2F337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203BA7D" w14:textId="77777777" w:rsidR="00196E6A" w:rsidRPr="009451B1" w:rsidRDefault="00196E6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415EBE7" w14:textId="3338A697" w:rsidR="00196E6A" w:rsidRDefault="00D64773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108х4.0-1-ППУ-ПЭ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07FA5A" w14:textId="1BC02A36" w:rsidR="00196E6A" w:rsidRDefault="00D64773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1C1BB9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60578E" w14:textId="51EB50D8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0BCA24" w14:textId="22FBAC91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567B9B" w14:textId="60FF60AE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D0A974" w14:textId="13944ED1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0166D5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96E6A" w:rsidRPr="00FD596A" w14:paraId="43DCBF2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7C95142" w14:textId="77777777" w:rsidR="00196E6A" w:rsidRPr="009451B1" w:rsidRDefault="00196E6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13F275E" w14:textId="6123DB35" w:rsidR="00196E6A" w:rsidRDefault="00D64773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57х3.5-1-ППУ-ПЭ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D62B8D" w14:textId="23919035" w:rsidR="00196E6A" w:rsidRDefault="00D64773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517101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68F05A" w14:textId="4C703FFC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D9A75B" w14:textId="7BC0E0AE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F60ECC" w14:textId="20C6EAA1" w:rsidR="00196E6A" w:rsidRDefault="00934B3E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A27F8D" w14:textId="1827D643" w:rsidR="00196E6A" w:rsidRDefault="00D64773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041D17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96E6A" w:rsidRPr="00FD596A" w14:paraId="55F9A75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69E96DD" w14:textId="77777777" w:rsidR="00196E6A" w:rsidRPr="009451B1" w:rsidRDefault="00196E6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D0E3F48" w14:textId="66D1BBC9" w:rsidR="00196E6A" w:rsidRPr="00934B3E" w:rsidRDefault="00934B3E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 w:rsidRPr="00934B3E">
              <w:rPr>
                <w:rFonts w:ascii="GOST Common" w:hAnsi="GOST Common" w:cs="Arial"/>
                <w:sz w:val="22"/>
              </w:rPr>
              <w:t>159х4.5</w:t>
            </w:r>
            <w:r>
              <w:rPr>
                <w:rFonts w:ascii="GOST Common" w:hAnsi="GOST Common" w:cs="Arial"/>
                <w:sz w:val="22"/>
              </w:rPr>
              <w:t xml:space="preserve">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9E59F6" w14:textId="64AFDC66" w:rsidR="00196E6A" w:rsidRDefault="00934B3E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3EE2409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E935E0" w14:textId="2D9B1D03" w:rsidR="00196E6A" w:rsidRDefault="00345957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C4AC96" w14:textId="4CE4C7EA" w:rsidR="00196E6A" w:rsidRDefault="00934B3E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1DEB01" w14:textId="30616E49" w:rsidR="00196E6A" w:rsidRDefault="00784975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CD7096" w14:textId="1AD32A17" w:rsidR="00196E6A" w:rsidRDefault="00934B3E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65018E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196E6A" w:rsidRPr="00FD596A" w14:paraId="2E113E6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59566BB" w14:textId="77777777" w:rsidR="00196E6A" w:rsidRPr="009451B1" w:rsidRDefault="00196E6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F9301A1" w14:textId="6C165CBF" w:rsidR="00196E6A" w:rsidRDefault="002E2A00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57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0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B25455" w14:textId="1F02684E" w:rsidR="00196E6A" w:rsidRDefault="002E2A00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5A085D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FF9633" w14:textId="3CC24328" w:rsidR="00196E6A" w:rsidRDefault="002E2A00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320822" w14:textId="4B957E86" w:rsidR="00196E6A" w:rsidRDefault="002E2A00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EBF85" w14:textId="5DAE12A4" w:rsidR="00196E6A" w:rsidRDefault="003203B1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B60983" w14:textId="254744DE" w:rsidR="00196E6A" w:rsidRDefault="002E2A00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4,62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97C945" w14:textId="77777777" w:rsidR="00196E6A" w:rsidRPr="00E97C05" w:rsidRDefault="00196E6A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B732A" w:rsidRPr="00FD596A" w14:paraId="12B5468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6F2EEF3" w14:textId="77777777" w:rsidR="004B732A" w:rsidRPr="009451B1" w:rsidRDefault="004B732A" w:rsidP="00B45E2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0C5B326" w14:textId="59F4510A" w:rsidR="004B732A" w:rsidRDefault="004B732A" w:rsidP="00FC529B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325х</w:t>
            </w:r>
            <w:r w:rsidR="00453AE6">
              <w:rPr>
                <w:rFonts w:ascii="GOST Common" w:hAnsi="GOST Common" w:cs="Arial"/>
                <w:sz w:val="22"/>
              </w:rPr>
              <w:t>8.0</w:t>
            </w:r>
            <w:r>
              <w:rPr>
                <w:rFonts w:ascii="GOST Common" w:hAnsi="GOST Common" w:cs="Arial"/>
                <w:sz w:val="22"/>
              </w:rPr>
              <w:t>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768E99" w14:textId="68018187" w:rsidR="004B732A" w:rsidRDefault="00453AE6" w:rsidP="00B45E2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495C99" w14:textId="77777777" w:rsidR="004B732A" w:rsidRPr="00E97C05" w:rsidRDefault="004B732A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722B53" w14:textId="27C30E9A" w:rsidR="004B732A" w:rsidRDefault="00453AE6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F515DF" w14:textId="3C663A3B" w:rsidR="004B732A" w:rsidRDefault="00453AE6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54FCA1" w14:textId="33EFD41B" w:rsidR="004B732A" w:rsidRDefault="00453AE6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6C868E" w14:textId="607F473B" w:rsidR="004B732A" w:rsidRDefault="00453AE6" w:rsidP="00B45E2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62,5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72B5CC" w14:textId="27546DAB" w:rsidR="004B732A" w:rsidRPr="00E97C05" w:rsidRDefault="00453AE6" w:rsidP="00B45E2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гильз в узлах прохода</w:t>
            </w:r>
          </w:p>
        </w:tc>
      </w:tr>
      <w:tr w:rsidR="00453AE6" w:rsidRPr="00FD596A" w14:paraId="7134483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E59F6FF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C658808" w14:textId="160B5DCF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219х6.0–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2043E5" w14:textId="1FC0F092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D96962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AC891F" w14:textId="47D9DB5E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157720" w14:textId="0BC1862F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87F30C" w14:textId="782B4C60" w:rsidR="00453AE6" w:rsidRDefault="00873D08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B83E6D4" w14:textId="1B313622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3B3A30" w14:textId="1E329E48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гильз в узлах прохода</w:t>
            </w:r>
          </w:p>
        </w:tc>
      </w:tr>
      <w:tr w:rsidR="00453AE6" w:rsidRPr="00FD596A" w14:paraId="3972592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9FE629D" w14:textId="77777777" w:rsidR="00453AE6" w:rsidRPr="009451B1" w:rsidRDefault="00453AE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F19C7C5" w14:textId="29A9F9B4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1.3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11CD40" w14:textId="77777777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FBCD52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0077B1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FC7DEA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777830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24A9EC8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BA343A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68E35DD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2D417D1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DA2B286" w14:textId="63F497D3" w:rsidR="00453AE6" w:rsidRPr="00572722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159х4.5-90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A7936C" w14:textId="36AF062B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CF80C8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8C5DE3" w14:textId="43DBCA41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FA9027" w14:textId="14110266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78F4F9" w14:textId="5941254F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85AAEE7" w14:textId="00D11BBE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41,2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4A178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473FC37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5949A3C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0EDDD6A" w14:textId="4FAA52D0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159х4.5-45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5421D2" w14:textId="51025C8B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6A247DC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ABA335" w14:textId="62A53190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A0EB64" w14:textId="766B3ED2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732B93" w14:textId="5D3F9C06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5B94D9" w14:textId="7B46224D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42,9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6A18A1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20F7238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43B5492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3284DCA" w14:textId="39F6A5D9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57х3.0-90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D15D3" w14:textId="047895DB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E7B1885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86A20" w14:textId="2119B14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BC363A" w14:textId="71B2A58A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79186D" w14:textId="069EA193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AAE0C6" w14:textId="2C255E3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10,8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7DB0DE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00D4586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41B75D2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C83C976" w14:textId="322D2BDD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-159-4.5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D49B59" w14:textId="191B9DDF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5852F6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7398F5" w14:textId="651B4E83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BFD6ED" w14:textId="15917CC0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53FD5" w14:textId="1685DADB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8E79E9" w14:textId="7C9EDE8E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6,1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E7CDF0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7B620BCD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10EE957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41A533F" w14:textId="6C96B794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-57-3.0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F86AE8" w14:textId="43FF4657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2A3584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53C220" w14:textId="333A5FD5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4B0FCF" w14:textId="617B3B41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AA24EE" w14:textId="049BC0FB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57A928" w14:textId="2FF2E329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01568D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47B55E5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B6BBA98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EE254A0" w14:textId="437FE83D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Тройник 159х4.5-108х4.0-Ст.20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D55E41" w14:textId="1CFD336B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17376-2001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DE59D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AE9792" w14:textId="38AA5FBF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F98639" w14:textId="7B27EDFC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9EE570" w14:textId="23F9BF9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D4E462" w14:textId="0673D131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A769E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15E6BB4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3F132BC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73404D4" w14:textId="2AC29592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Переход К-108х4.0-57х3.0-Ст.20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AA0B24" w14:textId="05F0B9A4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17378-2001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7A1A8D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596F16" w14:textId="7F0E7382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076CFF" w14:textId="68724580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ED297D" w14:textId="02E12256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5D5263" w14:textId="11EEE0C3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2E7FB9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193DDA2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ED45820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3459B12" w14:textId="2E9766B4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Сильфонное компенсирующее устройство СКУ Ст 150-1,6-100-1-ППУ-ПЭ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5ACB0B" w14:textId="3CDEFB54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2C461B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8A3CDF" w14:textId="4B477133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E004B" w14:textId="0ECE816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6E0972" w14:textId="605383A1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6D5033" w14:textId="65415545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134,4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AAA30C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74092C8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4E5E480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27BEB67" w14:textId="0A4EF440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Неподвижная опора Ст 159х4.5-400х20-1-ППУ-ПЭ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28D48" w14:textId="3A214C55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7F2EC35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5C7A0E" w14:textId="04D7D795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C34BE5" w14:textId="677620BB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435DBE" w14:textId="7FAF7E96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701BCA" w14:textId="266D6333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98,5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E6DF16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6F9A89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EFD1EB7" w14:textId="77777777" w:rsidR="00453AE6" w:rsidRPr="009451B1" w:rsidRDefault="00453AE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F9021D4" w14:textId="06657BC9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1.4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6EA992" w14:textId="77777777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6BFAB7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7E0C8E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B487C4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C93E6C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16C955E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AB12B6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0394D37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2C63001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82C6D35" w14:textId="24451100" w:rsidR="00453AE6" w:rsidRPr="00413870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корпусно-приварная КП-150-А12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6651BC" w14:textId="398D09FD" w:rsidR="00453AE6" w:rsidRPr="00413870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ОСТ-36-146-88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5A7E14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A38481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1F2E64" w14:textId="6F8BCD8D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4390E3" w14:textId="3AAB06AA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1A3726" w14:textId="48FDD0B5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C268C0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A3BB03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FABF2FA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2954CA5" w14:textId="60B1F866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корпусно-приварная КП-50-А11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A1808" w14:textId="26933FC4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ОСТ-36-146-88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68A654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C19991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2D1A3C" w14:textId="7A020C74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541902" w14:textId="2E988D32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5037D2" w14:textId="3A2FA76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7A41D1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321EDE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8997814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2A093F2" w14:textId="7E93D8BF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СПО-159/250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588E58" w14:textId="3BC2B419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1-487-1997.00.000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59A13B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8B376B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5D9B565" w14:textId="6AF51C9A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10E65E" w14:textId="340A0E28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627598" w14:textId="334AE544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463311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7650798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7B10293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CBC8FB4" w14:textId="52D17001" w:rsidR="00453AE6" w:rsidRDefault="00453AE6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Направляющая опора НПО-150/250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E1BF1D" w14:textId="0395B1CB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НТС 65-06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6D8364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567496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C36F7D" w14:textId="4468D81A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98F5D0" w14:textId="4D8AEB70" w:rsidR="00453AE6" w:rsidRDefault="00896CF2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1AF984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E30555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E303C" w:rsidRPr="00FD596A" w14:paraId="5F7E178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A12E0B3" w14:textId="77777777" w:rsidR="004E303C" w:rsidRPr="009451B1" w:rsidRDefault="004E303C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1432A9D" w14:textId="4EFFA89E" w:rsidR="004E303C" w:rsidRDefault="004E303C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Опорная подушка ОП-3</w:t>
            </w:r>
            <w:r w:rsidR="00724BA7">
              <w:rPr>
                <w:rFonts w:ascii="GOST Common" w:hAnsi="GOST Common" w:cs="Times New Roman"/>
                <w:sz w:val="22"/>
              </w:rPr>
              <w:t xml:space="preserve"> (400х400х90)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C6AA84" w14:textId="314230F9" w:rsidR="004E303C" w:rsidRDefault="004E303C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3.006.1-2.87.1 Вып.2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86FDC" w14:textId="77777777" w:rsidR="004E303C" w:rsidRPr="00E97C05" w:rsidRDefault="004E303C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37FF98" w14:textId="77777777" w:rsidR="004E303C" w:rsidRDefault="004E303C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555EA9" w14:textId="741BCC53" w:rsidR="004E303C" w:rsidRDefault="004E303C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1D375C" w14:textId="1928CBB1" w:rsidR="004E303C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E1A695" w14:textId="7661D339" w:rsidR="004E303C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C0620B" w14:textId="77777777" w:rsidR="004E303C" w:rsidRPr="00E97C05" w:rsidRDefault="004E303C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5CBE635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D07CB7E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F165658" w14:textId="283E4621" w:rsidR="00453AE6" w:rsidRDefault="004E303C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Комплект заделки стыков</w:t>
            </w:r>
            <w:r w:rsidR="00724BA7">
              <w:rPr>
                <w:rFonts w:ascii="GOST Common" w:hAnsi="GOST Common" w:cs="Times New Roman"/>
                <w:sz w:val="22"/>
              </w:rPr>
              <w:t xml:space="preserve"> ППУ-ПЭ для Ду150мм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FB694E" w14:textId="0708BACA" w:rsidR="00453AE6" w:rsidRDefault="00724BA7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КЗС (Т) -159х250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038836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D6646" w14:textId="1AC3D3AC" w:rsidR="00453AE6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993910" w14:textId="5E6360EE" w:rsidR="00453AE6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2EE60A" w14:textId="19C1B338" w:rsidR="00453AE6" w:rsidRDefault="00896CF2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3BF590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484651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356F12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EF54617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28E9926" w14:textId="3CB944A4" w:rsidR="00453AE6" w:rsidRPr="00724BA7" w:rsidRDefault="00724BA7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Муфта термоусаживаемая 159/250,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L=600</w:t>
            </w:r>
            <w:r>
              <w:rPr>
                <w:rFonts w:ascii="GOST Common" w:hAnsi="GOST Common" w:cs="Times New Roman"/>
                <w:sz w:val="22"/>
              </w:rPr>
              <w:t>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963ADE" w14:textId="77777777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5D3E6D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30A507" w14:textId="4B9A97F5" w:rsidR="00453AE6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37D7AF" w14:textId="0FB419BB" w:rsidR="00453AE6" w:rsidRDefault="00724BA7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5A1BC2" w14:textId="2951A898" w:rsidR="00453AE6" w:rsidRDefault="00896CF2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E7AA61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804153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2361B6A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BC98D41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E3CFAD2" w14:textId="0CC07127" w:rsidR="00453AE6" w:rsidRDefault="00896CF2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Комплект заделки стыков ППУ-ПЭ для Ду50мм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6F4ACC" w14:textId="2FA1E964" w:rsidR="00453AE6" w:rsidRDefault="00896CF2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КЗС (Т) -57х125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951501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53973D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DDCAC4" w14:textId="00C343D5" w:rsidR="00453AE6" w:rsidRDefault="00896CF2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87F3F" w14:textId="47EC994D" w:rsidR="00453AE6" w:rsidRDefault="00E360C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AF656A5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6F213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53AE6" w:rsidRPr="00FD596A" w14:paraId="30BAE7D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6A989F2" w14:textId="77777777" w:rsidR="00453AE6" w:rsidRPr="009451B1" w:rsidRDefault="00453AE6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11E0239" w14:textId="2AACC89B" w:rsidR="00453AE6" w:rsidRDefault="00896CF2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Муфта термоусаживаемая 57/125,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L=600</w:t>
            </w:r>
            <w:r>
              <w:rPr>
                <w:rFonts w:ascii="GOST Common" w:hAnsi="GOST Common" w:cs="Times New Roman"/>
                <w:sz w:val="22"/>
              </w:rPr>
              <w:t>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48218B" w14:textId="77777777" w:rsidR="00453AE6" w:rsidRDefault="00453AE6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3BAD5D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76706C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C3BC72" w14:textId="4BFB6198" w:rsidR="00453AE6" w:rsidRDefault="00896CF2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139C2" w14:textId="5BDCA853" w:rsidR="00453AE6" w:rsidRDefault="00E360C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B180DF" w14:textId="77777777" w:rsidR="00453AE6" w:rsidRDefault="00453AE6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A9CA18" w14:textId="77777777" w:rsidR="00453AE6" w:rsidRPr="00E97C05" w:rsidRDefault="00453AE6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9A1A29" w:rsidRPr="00FD596A" w14:paraId="771E619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C210969" w14:textId="77777777" w:rsidR="009A1A29" w:rsidRPr="009451B1" w:rsidRDefault="009A1A29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A72D465" w14:textId="7239F57D" w:rsidR="009A1A29" w:rsidRPr="009A1A29" w:rsidRDefault="009A1A29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Теплоизоляционные маты из каменной ваты с односторонним покрытием стальной сеткой, толщиной </w:t>
            </w:r>
            <w:r>
              <w:rPr>
                <w:rFonts w:ascii="GOST Common" w:hAnsi="GOST Common" w:cs="Times New Roman"/>
                <w:sz w:val="22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 xml:space="preserve">50 мм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4AD299" w14:textId="427E77CB" w:rsidR="009A1A29" w:rsidRPr="004732D6" w:rsidRDefault="009A1A29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 xml:space="preserve">Wired Mat </w:t>
            </w:r>
            <w:r w:rsidR="004732D6">
              <w:rPr>
                <w:rFonts w:ascii="GOST Common" w:hAnsi="GOST Common" w:cs="Times New Roman"/>
                <w:sz w:val="22"/>
              </w:rPr>
              <w:t>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7E225B" w14:textId="77777777" w:rsidR="009A1A29" w:rsidRPr="00E97C05" w:rsidRDefault="009A1A29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F8D0C0" w14:textId="05C41DF2" w:rsidR="009A1A29" w:rsidRPr="009A1A29" w:rsidRDefault="009A1A29" w:rsidP="00453AE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Роквул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6D51D6" w14:textId="4BC6992D" w:rsidR="009A1A29" w:rsidRPr="009A1A29" w:rsidRDefault="009A1A29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  <w:r w:rsidRPr="009A1A29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E92A6D" w14:textId="2D11541F" w:rsidR="009A1A29" w:rsidRDefault="00B65ED3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  <w:r w:rsidR="00A3369D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03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0D6D77" w14:textId="77777777" w:rsidR="009A1A29" w:rsidRDefault="009A1A29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407240" w14:textId="77777777" w:rsidR="009A1A29" w:rsidRDefault="009A1A29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Теплоизоляция</w:t>
            </w:r>
          </w:p>
          <w:p w14:paraId="3A2D4E37" w14:textId="005C7D52" w:rsidR="009A1A29" w:rsidRPr="00E97C05" w:rsidRDefault="009A1A29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 xml:space="preserve"> трубопроводов</w:t>
            </w:r>
          </w:p>
        </w:tc>
      </w:tr>
      <w:tr w:rsidR="009A1A29" w:rsidRPr="00FD596A" w14:paraId="3A8B4A1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CFA63C4" w14:textId="77777777" w:rsidR="009A1A29" w:rsidRPr="009451B1" w:rsidRDefault="009A1A29" w:rsidP="00453AE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CD22BB2" w14:textId="630BF1FA" w:rsidR="009A1A29" w:rsidRDefault="00E927AB" w:rsidP="00453AE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Покровный слой из т</w:t>
            </w:r>
            <w:r w:rsidR="009A1A29">
              <w:rPr>
                <w:rFonts w:ascii="GOST Common" w:hAnsi="GOST Common" w:cs="Times New Roman"/>
                <w:sz w:val="22"/>
              </w:rPr>
              <w:t>онколистовая оцинкованная сталь по ГОСТ</w:t>
            </w:r>
            <w:r>
              <w:rPr>
                <w:rFonts w:ascii="GOST Common" w:hAnsi="GOST Common" w:cs="Times New Roman"/>
                <w:sz w:val="22"/>
              </w:rPr>
              <w:t xml:space="preserve"> 10704-91, толщиной 0,5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32F2B" w14:textId="6F7ADEB2" w:rsidR="009A1A29" w:rsidRDefault="00E927AB" w:rsidP="00453AE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9566DB" w14:textId="77777777" w:rsidR="009A1A29" w:rsidRPr="00E97C05" w:rsidRDefault="009A1A29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97980F" w14:textId="4E2E4B7E" w:rsidR="009A1A29" w:rsidRDefault="00E927AB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B12948" w14:textId="6022B285" w:rsidR="009A1A29" w:rsidRDefault="00E927AB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  <w:r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895A9E" w14:textId="3456B856" w:rsidR="009A1A29" w:rsidRDefault="00B65ED3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66205C" w14:textId="77777777" w:rsidR="009A1A29" w:rsidRDefault="009A1A29" w:rsidP="00453AE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AF455C5" w14:textId="6145496D" w:rsidR="009A1A29" w:rsidRPr="00E97C05" w:rsidRDefault="009A1A29" w:rsidP="00453AE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Покровный слой</w:t>
            </w:r>
          </w:p>
        </w:tc>
      </w:tr>
      <w:tr w:rsidR="0064562F" w:rsidRPr="00FD596A" w14:paraId="353D645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EA1C5D3" w14:textId="77777777" w:rsidR="0064562F" w:rsidRPr="009451B1" w:rsidRDefault="0064562F" w:rsidP="0064562F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F2F207E" w14:textId="344CEF48" w:rsidR="0064562F" w:rsidRDefault="0064562F" w:rsidP="0064562F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Лента 0,7х20 кг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FE70E4" w14:textId="77777777" w:rsidR="0064562F" w:rsidRDefault="0064562F" w:rsidP="0064562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3DC2FB" w14:textId="77777777" w:rsidR="0064562F" w:rsidRPr="00E97C05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6DDD18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C7A740" w14:textId="06845B6D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831AC" w14:textId="61797F6F" w:rsidR="0064562F" w:rsidRDefault="00B65ED3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464ADC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B29650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4562F" w:rsidRPr="00FD596A" w14:paraId="33E6681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5AD3DC3" w14:textId="77777777" w:rsidR="0064562F" w:rsidRPr="009451B1" w:rsidRDefault="0064562F" w:rsidP="0064562F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22719F7" w14:textId="740DFEBE" w:rsidR="0064562F" w:rsidRDefault="0064562F" w:rsidP="0064562F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Бандаж с пряжкой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1BCE15" w14:textId="77777777" w:rsidR="0064562F" w:rsidRDefault="0064562F" w:rsidP="0064562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BDBBB3" w14:textId="77777777" w:rsidR="0064562F" w:rsidRPr="00E97C05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D671C2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4D6EE01" w14:textId="13CFBACB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755DA0" w14:textId="1E978DD2" w:rsidR="0064562F" w:rsidRDefault="00B65ED3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95A4FC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E71390" w14:textId="77777777" w:rsidR="0064562F" w:rsidRDefault="0064562F" w:rsidP="0064562F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2E7863" w:rsidRPr="00FD596A" w14:paraId="53A255E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1D15031" w14:textId="77777777" w:rsidR="002E7863" w:rsidRPr="009451B1" w:rsidRDefault="002E7863" w:rsidP="0064562F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5FE228B" w14:textId="01D6DA3E" w:rsidR="002E7863" w:rsidRDefault="004732D6" w:rsidP="0064562F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Обезжириватель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8017ED" w14:textId="6D750BC9" w:rsidR="002E7863" w:rsidRDefault="004732D6" w:rsidP="0064562F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Арикон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229904" w14:textId="77777777" w:rsidR="002E7863" w:rsidRPr="00E97C05" w:rsidRDefault="002E7863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5517F4" w14:textId="77777777" w:rsidR="002E7863" w:rsidRDefault="002E7863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84BBE5" w14:textId="3466A07F" w:rsidR="002E7863" w:rsidRDefault="004732D6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28E1EA" w14:textId="3E9C0C6D" w:rsidR="002E7863" w:rsidRDefault="004732D6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6F7771" w14:textId="48707004" w:rsidR="002E7863" w:rsidRPr="004732D6" w:rsidRDefault="004732D6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0,318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46150D" w14:textId="037B217E" w:rsidR="002E7863" w:rsidRPr="004732D6" w:rsidRDefault="004732D6" w:rsidP="0064562F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Times New Roman"/>
                <w:sz w:val="22"/>
              </w:rPr>
              <w:t>5,24 м</w:t>
            </w:r>
            <w:r w:rsidRPr="004732D6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</w:p>
        </w:tc>
      </w:tr>
      <w:tr w:rsidR="004732D6" w:rsidRPr="00FD596A" w14:paraId="72600CF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5C5A7DB" w14:textId="77777777" w:rsidR="004732D6" w:rsidRPr="009451B1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44F299F" w14:textId="77777777" w:rsidR="004732D6" w:rsidRDefault="004732D6" w:rsidP="004732D6">
            <w:pPr>
              <w:spacing w:before="60" w:after="60" w:line="240" w:lineRule="auto"/>
              <w:ind w:left="117" w:firstLine="0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 xml:space="preserve">цинкнаполненная,  </w:t>
            </w:r>
          </w:p>
          <w:p w14:paraId="5AC52D7C" w14:textId="28A95EFD" w:rsidR="004732D6" w:rsidRPr="004732D6" w:rsidRDefault="004732D6" w:rsidP="004732D6">
            <w:pPr>
              <w:spacing w:before="60" w:after="60" w:line="240" w:lineRule="auto"/>
              <w:ind w:left="117" w:firstLine="0"/>
              <w:rPr>
                <w:rFonts w:ascii="GOST Common" w:hAnsi="GOST Common" w:cs="Arial"/>
                <w:sz w:val="22"/>
              </w:rPr>
            </w:pP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6EDF56" w14:textId="1FBD8584" w:rsidR="004732D6" w:rsidRP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7AD8A9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B765A2" w14:textId="77777777" w:rsidR="004732D6" w:rsidRDefault="004732D6" w:rsidP="004732D6">
            <w:pPr>
              <w:spacing w:before="60" w:after="60"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B6082D">
              <w:rPr>
                <w:rFonts w:cs="Arial"/>
                <w:sz w:val="22"/>
              </w:rPr>
              <w:t>ЗАО</w:t>
            </w:r>
            <w:r>
              <w:rPr>
                <w:rFonts w:cs="Arial"/>
                <w:sz w:val="22"/>
              </w:rPr>
              <w:t xml:space="preserve"> </w:t>
            </w:r>
            <w:r w:rsidRPr="00B6082D">
              <w:rPr>
                <w:rFonts w:cs="Arial"/>
                <w:sz w:val="22"/>
              </w:rPr>
              <w:t>Научно-</w:t>
            </w:r>
          </w:p>
          <w:p w14:paraId="3CD68CE2" w14:textId="6BD6CE5B" w:rsidR="004732D6" w:rsidRPr="004732D6" w:rsidRDefault="004732D6" w:rsidP="004732D6">
            <w:pPr>
              <w:spacing w:before="60" w:after="60"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B6082D">
              <w:rPr>
                <w:rFonts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E78A81" w14:textId="66ADD317" w:rsidR="004732D6" w:rsidRP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B92686" w14:textId="428BF00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0783E0" w14:textId="0A972FF7" w:rsidR="004732D6" w:rsidRP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0,62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5AEDC3" w14:textId="2EAD41FA" w:rsidR="004732D6" w:rsidRPr="004732D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4732D6">
              <w:rPr>
                <w:rFonts w:ascii="GOST Common" w:hAnsi="GOST Common" w:cs="Times New Roman"/>
                <w:sz w:val="22"/>
              </w:rPr>
              <w:t xml:space="preserve">5,24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 w:rsidR="006A4AA5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1 слой</w:t>
            </w:r>
          </w:p>
        </w:tc>
      </w:tr>
      <w:tr w:rsidR="004732D6" w:rsidRPr="00FD596A" w14:paraId="189ED2B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9DDF8E7" w14:textId="77777777" w:rsidR="004732D6" w:rsidRPr="009451B1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3A2B753" w14:textId="27BC6AB4" w:rsidR="004732D6" w:rsidRP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ФЕРРОТАН - эмаль полиуретановая, толщиной 160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5F92DE" w14:textId="0F45042C" w:rsidR="004732D6" w:rsidRP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</w:t>
            </w:r>
            <w:r w:rsidRPr="004732D6">
              <w:rPr>
                <w:rFonts w:ascii="GOST Common" w:hAnsi="GOST Common" w:cs="Arial"/>
                <w:sz w:val="22"/>
                <w:lang w:val="en-US"/>
              </w:rPr>
              <w:t xml:space="preserve"> 2312-036-12288779-2003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920C77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1B4458" w14:textId="77777777" w:rsidR="004732D6" w:rsidRDefault="004732D6" w:rsidP="004732D6">
            <w:pPr>
              <w:spacing w:before="60" w:after="60"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B6082D">
              <w:rPr>
                <w:rFonts w:cs="Arial"/>
                <w:sz w:val="22"/>
              </w:rPr>
              <w:t>ЗАО</w:t>
            </w:r>
            <w:r>
              <w:rPr>
                <w:rFonts w:cs="Arial"/>
                <w:sz w:val="22"/>
              </w:rPr>
              <w:t xml:space="preserve"> </w:t>
            </w:r>
            <w:r w:rsidRPr="00B6082D">
              <w:rPr>
                <w:rFonts w:cs="Arial"/>
                <w:sz w:val="22"/>
              </w:rPr>
              <w:t>Научно-</w:t>
            </w:r>
          </w:p>
          <w:p w14:paraId="4AF50573" w14:textId="5219AEAC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B6082D">
              <w:rPr>
                <w:rFonts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DEECE9" w14:textId="7901A4C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338234" w14:textId="754F965B" w:rsidR="004732D6" w:rsidRDefault="006A4AA5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6,6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1703BF" w14:textId="1F81C7E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4732D6">
              <w:rPr>
                <w:rFonts w:ascii="GOST Common" w:hAnsi="GOST Common" w:cs="Arial"/>
                <w:sz w:val="22"/>
              </w:rPr>
              <w:t xml:space="preserve">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F77DB9" w14:textId="0E5E06FB" w:rsidR="004732D6" w:rsidRPr="006A4AA5" w:rsidRDefault="004732D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  <w:r w:rsidRPr="004732D6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 w:rsidR="006A4AA5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</w:t>
            </w:r>
            <w:r>
              <w:rPr>
                <w:rFonts w:ascii="GOST Common" w:hAnsi="GOST Common" w:cs="Arial"/>
                <w:sz w:val="22"/>
              </w:rPr>
              <w:t>2</w:t>
            </w:r>
            <w:r w:rsidRPr="004732D6">
              <w:rPr>
                <w:rFonts w:ascii="GOST Common" w:hAnsi="GOST Common" w:cs="Arial"/>
                <w:sz w:val="22"/>
              </w:rPr>
              <w:t xml:space="preserve"> слой</w:t>
            </w:r>
          </w:p>
        </w:tc>
      </w:tr>
      <w:tr w:rsidR="004732D6" w:rsidRPr="00FD596A" w14:paraId="535B4C2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B9E8091" w14:textId="77777777" w:rsidR="004732D6" w:rsidRPr="00E97C05" w:rsidRDefault="004732D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9FE4DEC" w14:textId="70210987" w:rsidR="004732D6" w:rsidRDefault="004732D6" w:rsidP="004732D6">
            <w:pPr>
              <w:pStyle w:val="af5"/>
              <w:numPr>
                <w:ilvl w:val="0"/>
                <w:numId w:val="9"/>
              </w:numPr>
              <w:ind w:right="111"/>
              <w:jc w:val="center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Система горячего водоснабжения Т3/Т4</w:t>
            </w:r>
          </w:p>
          <w:p w14:paraId="1AB728BF" w14:textId="57B29A0C" w:rsidR="004732D6" w:rsidRPr="00680F37" w:rsidRDefault="004732D6" w:rsidP="004732D6">
            <w:pPr>
              <w:pStyle w:val="af5"/>
              <w:ind w:left="136" w:right="111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(теплоноситель – горячая вода с температурой 70/55</w:t>
            </w:r>
            <w:r w:rsidRPr="000515D1">
              <w:rPr>
                <w:rFonts w:ascii="GOST Common" w:hAnsi="GOST Common" w:cs="Times New Roman"/>
                <w:b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b/>
                <w:sz w:val="22"/>
              </w:rPr>
              <w:t xml:space="preserve"> С)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A2FAB4" w14:textId="77777777" w:rsidR="004732D6" w:rsidRPr="00E97C05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78CAFF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1058FF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332FF6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C3DDFD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2802C9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FFA49E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6A8EB8C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6B588D8" w14:textId="77777777" w:rsidR="004732D6" w:rsidRPr="00E97C05" w:rsidRDefault="004732D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D4FBBF6" w14:textId="4EB67574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2.1 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EA8FA7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95D7DB" w14:textId="77777777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86AC66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390959B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C818E5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370153C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EB6502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6D1AE84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085D061" w14:textId="77777777" w:rsidR="004732D6" w:rsidRPr="00E97C0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B990F98" w14:textId="77777777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5898135F" w14:textId="5735381F" w:rsidR="004732D6" w:rsidRPr="008F75E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Ду150, Ру1,6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2C0059" w14:textId="037E6C0E" w:rsidR="004732D6" w:rsidRPr="00FD596A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КШТ.12.150.16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C163231" w14:textId="77777777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907629" w14:textId="240413E1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12068C" w14:textId="4B7B5A7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91E1E1" w14:textId="70E356E8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935758" w14:textId="71A53507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39,2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8AA64F" w14:textId="4FC1538E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4732D6" w:rsidRPr="00FD596A" w14:paraId="6A73955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C4E0C37" w14:textId="77777777" w:rsidR="004732D6" w:rsidRPr="00E97C0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BA083FE" w14:textId="77777777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19376FC7" w14:textId="4DF6B60D" w:rsidR="004732D6" w:rsidRPr="008F75E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Ду100, Ру1,6 МПа.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C7D7F1" w14:textId="2A888185" w:rsidR="004732D6" w:rsidRPr="00FD596A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КШТ.12.100.16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B430A9" w14:textId="77777777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BBA3D4" w14:textId="51DD88D5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88CD17" w14:textId="3AD7321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30B35D" w14:textId="6CA9669B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5DBF9E" w14:textId="39D248BD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17,3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8CD927" w14:textId="1FD5046D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4732D6" w:rsidRPr="00FD596A" w14:paraId="2486BAC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F3430B2" w14:textId="77777777" w:rsidR="004732D6" w:rsidRPr="00E97C0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8D59E82" w14:textId="77777777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</w:t>
            </w:r>
          </w:p>
          <w:p w14:paraId="403D0890" w14:textId="0FB4E3FA" w:rsidR="004732D6" w:rsidRPr="00680F37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7E455F" w14:textId="48EC0B26" w:rsidR="004732D6" w:rsidRPr="00E97C05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КШТ.12.50.40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3804D0" w14:textId="77777777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1D54FE" w14:textId="315A8280" w:rsidR="004732D6" w:rsidRPr="00E97C0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524071" w14:textId="7C45343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7F1F09" w14:textId="2CEC9B87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D64E65" w14:textId="6090DC2F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8A6663" w14:textId="2B88965C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4732D6" w:rsidRPr="00FD596A" w14:paraId="141DD5D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FAF929F" w14:textId="77777777" w:rsidR="004732D6" w:rsidRPr="00FD30CD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D98AA7C" w14:textId="3F7BB3A9" w:rsidR="004732D6" w:rsidRPr="00680F37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межфланцевый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Ду150, Ру1,6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115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D1573F" w14:textId="07A8325D" w:rsidR="004732D6" w:rsidRPr="00FD30CD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0D03FF" w14:textId="77777777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5F2DFE" w14:textId="5AA0D6B3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7459BE" w14:textId="675984B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A39A27" w14:textId="7761A038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5D92A1" w14:textId="77777777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CED067" w14:textId="351008EF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фланцами, прокладками и крепежом</w:t>
            </w:r>
          </w:p>
        </w:tc>
      </w:tr>
      <w:tr w:rsidR="004732D6" w:rsidRPr="00FD596A" w14:paraId="1413EE7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7A05099" w14:textId="77777777" w:rsidR="004732D6" w:rsidRPr="00FD30CD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C40D4B9" w14:textId="5132AC60" w:rsidR="004732D6" w:rsidRPr="00680F37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межфланцевый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sz w:val="22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Ду100, Ру1,6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115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2DA090" w14:textId="065A2EEC" w:rsidR="004732D6" w:rsidRPr="00FD30CD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75889B" w14:textId="77777777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068969" w14:textId="4CC6CAA8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D25896" w14:textId="015979D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9D4B5B" w14:textId="60A3E96C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60CC3B" w14:textId="77777777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87DC1C" w14:textId="1FF9BFCC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фланцами, прокладками и крепежом</w:t>
            </w:r>
          </w:p>
        </w:tc>
      </w:tr>
      <w:tr w:rsidR="004732D6" w:rsidRPr="00FD596A" w14:paraId="67A90A2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91DE096" w14:textId="77777777" w:rsidR="004732D6" w:rsidRPr="00FD30CD" w:rsidRDefault="004732D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A3DCF16" w14:textId="0E056293" w:rsidR="004732D6" w:rsidRPr="00680F37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2.2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3E2463" w14:textId="09A3AF2D" w:rsidR="004732D6" w:rsidRPr="00FD30CD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068F94" w14:textId="69C6C5EB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BF01A5" w14:textId="0E839A65" w:rsidR="004732D6" w:rsidRPr="00FD30CD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AF2049" w14:textId="4B1BC0DA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766869" w14:textId="33F0E834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1906076" w14:textId="16F44467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D139F4" w14:textId="77777777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E80D64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AF653B7" w14:textId="77777777" w:rsidR="004732D6" w:rsidRPr="00B45E23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6F66CCC" w14:textId="476A4A76" w:rsidR="004732D6" w:rsidRPr="000B7A57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159х4.5-1-ППУ-ПЭ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B8955E" w14:textId="53B76888" w:rsidR="004732D6" w:rsidRPr="00B45E23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470706" w14:textId="0E58651E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E53CC8" w14:textId="3E32172D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59A90F" w14:textId="22AFF729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B78D92" w14:textId="3B8BCBBD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BF1440" w14:textId="2DE8D9C5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78988B" w14:textId="77777777" w:rsidR="004732D6" w:rsidRPr="00B45E23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3248FEC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FAA1E97" w14:textId="77777777" w:rsidR="004732D6" w:rsidRPr="00B45E23" w:rsidRDefault="004732D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C645FCB" w14:textId="58F71648" w:rsidR="004732D6" w:rsidRPr="00934B3E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108х4.0-1-ППУ-ПЭ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BBDFE3" w14:textId="1A1EBF72" w:rsidR="004732D6" w:rsidRPr="00FD596A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88EBF1" w14:textId="77777777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06CA5" w14:textId="28A3327C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E4C597" w14:textId="17D4901F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7D0EEA" w14:textId="50A9BD44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B217C5" w14:textId="1ACEC8E6" w:rsidR="004732D6" w:rsidRPr="00FD596A" w:rsidRDefault="004732D6" w:rsidP="004732D6">
            <w:pPr>
              <w:pStyle w:val="af7"/>
              <w:rPr>
                <w:rFonts w:ascii="GOST Common" w:hAnsi="GOST Common" w:cs="Times New Roman"/>
                <w:sz w:val="22"/>
                <w:lang w:val="en-US"/>
              </w:rPr>
            </w:pPr>
            <w:r>
              <w:rPr>
                <w:rFonts w:ascii="GOST Common" w:hAnsi="GOST Common" w:cs="Times New Roman"/>
                <w:sz w:val="22"/>
              </w:rPr>
              <w:t>13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46EEED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  <w:lang w:val="en-US"/>
              </w:rPr>
            </w:pPr>
          </w:p>
        </w:tc>
      </w:tr>
      <w:tr w:rsidR="004732D6" w:rsidRPr="00FD596A" w14:paraId="3EC5B45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563A5F6" w14:textId="77777777" w:rsidR="004732D6" w:rsidRPr="00FD596A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  <w:lang w:val="en-US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AE29DA4" w14:textId="0CF44E72" w:rsidR="004732D6" w:rsidRPr="004C2735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 w:rsidRPr="00934B3E">
              <w:rPr>
                <w:rFonts w:ascii="GOST Common" w:hAnsi="GOST Common" w:cs="Arial"/>
                <w:sz w:val="22"/>
              </w:rPr>
              <w:t>159х4.5</w:t>
            </w:r>
            <w:r>
              <w:rPr>
                <w:rFonts w:ascii="GOST Common" w:hAnsi="GOST Common" w:cs="Arial"/>
                <w:sz w:val="22"/>
              </w:rPr>
              <w:t xml:space="preserve">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C67D28" w14:textId="13721501" w:rsidR="004732D6" w:rsidRPr="004C2735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BC6CE7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AAC00C" w14:textId="3059408F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9655F0" w14:textId="1A9C7393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6BC044" w14:textId="7ACC22DB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BBAFA4" w14:textId="521C9B4A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4E1699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3861BF1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D27819C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FA43EA0" w14:textId="1B0D8BF6" w:rsidR="004732D6" w:rsidRPr="004C2735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 w:rsidRPr="00934B3E">
              <w:rPr>
                <w:rFonts w:ascii="GOST Common" w:hAnsi="GOST Common" w:cs="Arial"/>
                <w:sz w:val="22"/>
              </w:rPr>
              <w:t>1</w:t>
            </w:r>
            <w:r>
              <w:rPr>
                <w:rFonts w:ascii="GOST Common" w:hAnsi="GOST Common" w:cs="Arial"/>
                <w:sz w:val="22"/>
              </w:rPr>
              <w:t>08</w:t>
            </w:r>
            <w:r w:rsidRPr="00934B3E">
              <w:rPr>
                <w:rFonts w:ascii="GOST Common" w:hAnsi="GOST Common" w:cs="Arial"/>
                <w:sz w:val="22"/>
              </w:rPr>
              <w:t>х4.</w:t>
            </w:r>
            <w:r>
              <w:rPr>
                <w:rFonts w:ascii="GOST Common" w:hAnsi="GOST Common" w:cs="Arial"/>
                <w:sz w:val="22"/>
              </w:rPr>
              <w:t>0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034AD3" w14:textId="6EA842BF" w:rsidR="004732D6" w:rsidRPr="004C2735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5A8487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9AFCE5" w14:textId="48ECE3EA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E4AC76" w14:textId="10B98C0E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931D1" w14:textId="2334528D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B8D7A5" w14:textId="04B2D2B8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10,3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35C209" w14:textId="2B9551FE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CEA38F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878AFC3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8FB9319" w14:textId="721DB804" w:rsidR="004732D6" w:rsidRPr="00641EB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57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0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46F5F6" w14:textId="0A23E415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56839B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03B5B6" w14:textId="37FFAB55" w:rsidR="004732D6" w:rsidRPr="00641EB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5EF03E" w14:textId="17DCB11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334E5E" w14:textId="18389F2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524FCE" w14:textId="39628C7A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4,62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CC5BC9" w14:textId="2877ADF9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6B4146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DE95572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B7FD38D" w14:textId="212155A6" w:rsidR="004732D6" w:rsidRPr="00641EB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32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E39999" w14:textId="47B8EF28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88401A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0FDDCB" w14:textId="1CBBA8D3" w:rsidR="004732D6" w:rsidRPr="00641EB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BC7F01" w14:textId="6648719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60FD10" w14:textId="18E68ED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D93563" w14:textId="1D544245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2,73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E20A5B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89A8BA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DA799A3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1BDEC9E" w14:textId="12C50172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325х8.0–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2B27F8" w14:textId="2AD536FA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A8FBE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D4D090" w14:textId="50AAD00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5229FD" w14:textId="43FAEFF6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21842F" w14:textId="243DA9F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D8DE88" w14:textId="5056C9F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62,5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DDFF5E" w14:textId="2C8F0FC1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гильз в узлах прохода</w:t>
            </w:r>
          </w:p>
        </w:tc>
      </w:tr>
      <w:tr w:rsidR="004732D6" w:rsidRPr="00FD596A" w14:paraId="19AC7CC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BEC1242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A85353C" w14:textId="7405CE93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273х7.0–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580EAD" w14:textId="13C08425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37A816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383865" w14:textId="5B9A45F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D863D0" w14:textId="487A523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7A1CB3" w14:textId="3A7F5DE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CABB580" w14:textId="6102525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45,9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25ECB5C" w14:textId="35098D13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гильз в узлах прохода</w:t>
            </w:r>
          </w:p>
        </w:tc>
      </w:tr>
      <w:tr w:rsidR="004732D6" w:rsidRPr="00FD596A" w14:paraId="2ED526D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5CFA3DF" w14:textId="77777777" w:rsidR="004732D6" w:rsidRPr="004C2735" w:rsidRDefault="004732D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9CE8691" w14:textId="6DA85987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2.3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0D3986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64A324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D397A2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6D0FEB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08A40F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58A8653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5004CF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3E143E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23F849B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9CF163D" w14:textId="67252868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159х4.5-90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94D32A" w14:textId="178C12D2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75C428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F2FA77" w14:textId="73BAD17C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F6919" w14:textId="61038206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EF8A99" w14:textId="647234C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EA4DC7E" w14:textId="3BABD37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41,2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AB9E3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33327A4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3F6B6EE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AD4A347" w14:textId="33520C03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108х4.0-90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8893F6" w14:textId="7F7A328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4A134EA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77A1BE" w14:textId="0DF155D0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84BA5C" w14:textId="479336B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E2812" w14:textId="75A789D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8433C5" w14:textId="1C7EB9C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24,8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C308B8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61E792D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28A8E67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885C243" w14:textId="1582E2D9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159х4.5-45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7A4AB3" w14:textId="59454F89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907E03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3EE96B" w14:textId="5309172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D8DC8" w14:textId="1ECA31F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84F851" w14:textId="7D9507A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36F9EA" w14:textId="4A2B298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42,9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1E7295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7D402207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A1B6BEB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907F587" w14:textId="49C5AF9E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Ст 108х4.0-45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63301B" w14:textId="5ED959EC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396383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AB5B0E" w14:textId="535B97A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D0DFFC" w14:textId="7BD621E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D8D5A" w14:textId="21F14F6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94A87C" w14:textId="4729E15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25,4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10815F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51BCE53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06664F3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33B823E" w14:textId="54CE0267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-159-4.5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02E55" w14:textId="7E3F1563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FE5A5B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ADD290E" w14:textId="55246D5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7CC951" w14:textId="7183EF3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43E9FD" w14:textId="628E4D5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746648" w14:textId="09611D0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6,1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483B1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520AE0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30D80CC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812C92E" w14:textId="01AE36AE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-108-4.0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BCD6F4" w14:textId="62431350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8F4866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D95143" w14:textId="4248C89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0F59DE" w14:textId="7D45261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F79462" w14:textId="28B7E48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043B4F" w14:textId="3D30FB2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641905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1DBE3F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1C235BD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29467A8" w14:textId="0CC7BE6E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-57-3.5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596343" w14:textId="67F2805D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A41C2E7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DEEF4A" w14:textId="4DAF1E8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8EAC6C" w14:textId="5234328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796A1A" w14:textId="0B9247C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E82A21" w14:textId="4964DAC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A52728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7712C3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BC5BB5F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BB20547" w14:textId="6003658D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-38-3.0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813F7F" w14:textId="4C7CEF99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6DC8A5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B75627" w14:textId="70009FA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710BCF" w14:textId="62FA29D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DEBE6B" w14:textId="65EC77CC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3BEDE2" w14:textId="12E68BE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B21B6DE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37D2262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BBA9525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FF891BF" w14:textId="2FE2216D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Тройник 159х4.5-108х4.0-Ст.20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FC160B" w14:textId="69D21DD1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17376-2001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E66CAD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E40A08" w14:textId="63C4301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619F02" w14:textId="7876FA6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1E0237" w14:textId="65782E5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47E6CC" w14:textId="5A1EC3A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6E12C0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5034810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40E1D7B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C8DA875" w14:textId="6EA518F5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Тройник 108х4.0-Ст.20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849A38" w14:textId="57FEAD08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17376-2001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1D5127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BF13D7" w14:textId="4C237E3C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6914AC" w14:textId="479CEE0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4ABDCF" w14:textId="7C950B9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60984C" w14:textId="07B0E68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BF7D3D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AF4589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B11D936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6C6EC4B" w14:textId="76BEE69C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Переход К-108х4.0-57х3.0-Ст.20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63E6DE" w14:textId="6F4B5A1C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17378-2001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9CA29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169A28" w14:textId="559E3730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24AA74" w14:textId="31B8169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ABE748" w14:textId="0626E26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FD4760B" w14:textId="2CA55BA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C16960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75C7CE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AF6CAEF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8D3E9E6" w14:textId="4F4A7EB4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Сильфонное компенсирующее устройство СКУ Ст 150-1,6-100-1-ППУ-ПЭ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C0E370" w14:textId="3C4D31C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E21315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02ECD7" w14:textId="787B75F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44B045" w14:textId="336A247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2B41CC" w14:textId="2B9524A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881D54" w14:textId="0BBA00C0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134,4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A00C7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73D1E12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929E339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6FED7F3" w14:textId="181E0F6E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Сильфонное компенсирующее устройство СКУ Ст 100-1,6-80-1-ППУ-ПЭ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F61BD" w14:textId="08C75739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456F0B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C1DB9A" w14:textId="3168EBBC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127E48" w14:textId="2128485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837A1C" w14:textId="0C7278E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F03181" w14:textId="7747EB1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76,3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1A7F79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7CFCE38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5B85137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B108B1E" w14:textId="16A16B6B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Неподвижная опора Ст 159х4.5-400х20-1-ППУ-ПЭ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B5B318" w14:textId="49A29953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A49E93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6434BC" w14:textId="7DE0DA7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47E724" w14:textId="362B0FB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7B178F" w14:textId="69441BA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43ADBA" w14:textId="6744FA2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98,5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C9E2C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F7924C4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CB0F727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C064FA2" w14:textId="31A0DD90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Неподвижная опора Ст 108х4.0-315х16-1-ППУ-ПЭ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29EA19" w14:textId="2BE6CB5A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067873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47DCE6" w14:textId="5013FED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F2269D" w14:textId="2A2401A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C044AE" w14:textId="425F459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179390" w14:textId="69A8D65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57,9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C84D8AB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CAEB5B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BF2B97F" w14:textId="77777777" w:rsidR="004732D6" w:rsidRPr="004C2735" w:rsidRDefault="004732D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9C307B0" w14:textId="01F7C856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2.4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AE0DF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61C77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2E1531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EFE764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8CEB6D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930976E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82E20D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7592B1B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57D1C31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BAF7C49" w14:textId="64B0903F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корпусно-приварная КП-150-А12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3FD95A" w14:textId="649ABC84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ОСТ-36-146-88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8253ED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DA52E2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AA9341" w14:textId="1F3F08E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DFCE59" w14:textId="1F258F6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FC0CD8" w14:textId="357C3A6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856C2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0E8D38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7B79C82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9FBEC88" w14:textId="2FCBED60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корпусно-приварная КП-100-А12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AE1E48" w14:textId="1FA32434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ОСТ-36-146-88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CC9A2E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43B160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F88179" w14:textId="35890C90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8BD160" w14:textId="7932FB0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EC4896" w14:textId="0622352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A96DE0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DF40CE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F0717B7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E259A20" w14:textId="02F8670C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корпусно-приварная КП-50-А11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96A4E1" w14:textId="15A9F1F8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ОСТ-36-146-88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400AE7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EF1E79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711101" w14:textId="67681DE0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A60F61" w14:textId="1596A4C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A8E90A" w14:textId="325F9C3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00CE38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AFE349D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6A04D4B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EC1F961" w14:textId="053ED830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СПО-159/250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88F4DA" w14:textId="56F8521F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1-487-1997.00.000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26175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5AAE75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E3CBE5" w14:textId="0F73614E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11E0BD" w14:textId="45F3CB5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2E7969D" w14:textId="438EBEF9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5,6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89EAB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68459D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535457A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7B71603" w14:textId="4151B370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Опора СПО-100/180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D44FE1" w14:textId="4724797F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1-487-1997.00.000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09159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8E6487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4FA2" w14:textId="19B4A69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2C35C" w14:textId="72948F25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00D5B2B" w14:textId="016518A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B6F43AF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85E3DC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E77F2C2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AA8F244" w14:textId="21AF5A0A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Направляющая опора НПО-150/250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62E2DB" w14:textId="5F1DE602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НТС 65-06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A5E8B1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1DC8EF7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656A35" w14:textId="190DB34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29E1" w14:textId="789CF51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B602C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85641B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11DCF8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2747FDD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A5A1E33" w14:textId="345C7D99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Направляющая опора НПО-100/180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4546FF" w14:textId="355A8B1E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НТС 65-06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C16E85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B99B8A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90D1F4" w14:textId="6D97C65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D35FCC" w14:textId="7521FA6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60EED00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A6F54F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155DF96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FAE9927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836285D" w14:textId="0E084F7B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Опорная подушка ОП-3 (400х400х90)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B73E4C" w14:textId="6FDDE2A5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3.006.1-2.87.1 Вып.2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DD9A2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700BB6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7DFF69" w14:textId="2E4CC04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C451F" w14:textId="021CB72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B49845" w14:textId="428391A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425906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761D5F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5A4BC12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BCFDC94" w14:textId="6ABE4C75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Опорная подушка ОП-2 (200х300х90)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4DCBAB" w14:textId="1C3740AA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Серия 3.006.1-2.87.1 Вып.2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8B37EA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ECC8DA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E2198E" w14:textId="0EB874F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FB2590" w14:textId="1E2A42F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DD025E" w14:textId="15543A74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B0B022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0EF9A9E7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972A805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EA4BFED" w14:textId="683A2965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Комплект заделки стыков ППУ-ПЭ для Ду150мм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63C788" w14:textId="1A52E3DB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КЗС (Т) -159х250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EA7D7A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DC9FB0" w14:textId="78FC0C1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E71235" w14:textId="7867DB4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B24B0E" w14:textId="03F12B6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F61CB8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B8A75E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949F39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AF7B3D9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BBB56C3" w14:textId="79363B3D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Муфта термоусаживаемая 159/250,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L=600</w:t>
            </w:r>
            <w:r>
              <w:rPr>
                <w:rFonts w:ascii="GOST Common" w:hAnsi="GOST Common" w:cs="Times New Roman"/>
                <w:sz w:val="22"/>
              </w:rPr>
              <w:t>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FC42E4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9F0CAF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B63F9B" w14:textId="308B99E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B319B1" w14:textId="769B3D5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ED62DB" w14:textId="14ED6DE3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F6574E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802CF8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0CBD57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EEE3526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379AE85" w14:textId="2C9CF18E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Комплект заделки стыков ППУ-ПЭ для Ду100мм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291B9A" w14:textId="10EBAEFA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КЗС (Т) -108х180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14C361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983150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A89211" w14:textId="2F4AA01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F8855F" w14:textId="60A325EA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215644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F756DA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BD8712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6C92234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D31F4EA" w14:textId="3E37633B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Муфта термоусаживаемая 108/180,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L=600</w:t>
            </w:r>
            <w:r>
              <w:rPr>
                <w:rFonts w:ascii="GOST Common" w:hAnsi="GOST Common" w:cs="Times New Roman"/>
                <w:sz w:val="22"/>
              </w:rPr>
              <w:t>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8D8E8B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A26D06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3D42D7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3A0CC4" w14:textId="685BCE2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08BEA0" w14:textId="44CBBA2B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85F10B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7D0292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41DF548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7C730C5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FA6B062" w14:textId="2F64CA1A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Теплоизоляционные маты из каменной ваты с односторонним покрытием стальной сеткой, толщиной </w:t>
            </w:r>
            <w:r>
              <w:rPr>
                <w:rFonts w:ascii="GOST Common" w:hAnsi="GOST Common" w:cs="Times New Roman"/>
                <w:sz w:val="22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 xml:space="preserve">50 мм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C98FFF" w14:textId="6CC4B08B" w:rsidR="004732D6" w:rsidRP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t xml:space="preserve">Wired Mat </w:t>
            </w:r>
            <w:r>
              <w:rPr>
                <w:rFonts w:ascii="GOST Common" w:hAnsi="GOST Common" w:cs="Times New Roman"/>
                <w:sz w:val="22"/>
              </w:rPr>
              <w:t>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A5EECC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C6D4B0" w14:textId="3E6D65F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Роквул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DA2FD8" w14:textId="05EE7CF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  <w:r w:rsidRPr="009A1A29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6A2505" w14:textId="0F056AE8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1B0975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7C17799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Теплоизоляция</w:t>
            </w:r>
          </w:p>
          <w:p w14:paraId="4546A2C6" w14:textId="6415F9A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 xml:space="preserve"> трубопроводов</w:t>
            </w:r>
          </w:p>
        </w:tc>
      </w:tr>
      <w:tr w:rsidR="004732D6" w:rsidRPr="00FD596A" w14:paraId="4ED9ECDD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A06EB4E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67DF683" w14:textId="10EC197B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Теплоизоляционные маты из каменной ваты с односторонним покрытием </w:t>
            </w:r>
            <w:r>
              <w:rPr>
                <w:rFonts w:ascii="GOST Common" w:hAnsi="GOST Common" w:cs="Times New Roman"/>
                <w:sz w:val="22"/>
              </w:rPr>
              <w:lastRenderedPageBreak/>
              <w:t xml:space="preserve">стальной сеткой, толщиной </w:t>
            </w:r>
            <w:r>
              <w:rPr>
                <w:rFonts w:ascii="GOST Common" w:hAnsi="GOST Common" w:cs="Times New Roman"/>
                <w:sz w:val="22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40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66E977" w14:textId="67B1512B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  <w:lang w:val="en-US"/>
              </w:rPr>
              <w:lastRenderedPageBreak/>
              <w:t xml:space="preserve">Wired Mat </w:t>
            </w:r>
            <w:r>
              <w:rPr>
                <w:rFonts w:ascii="GOST Common" w:hAnsi="GOST Common" w:cs="Times New Roman"/>
                <w:sz w:val="22"/>
              </w:rPr>
              <w:t>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1746F5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09FED7" w14:textId="4A2A6F5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Роквул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827623" w14:textId="58FF132F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  <w:r w:rsidRPr="009A1A29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FB1C78" w14:textId="3B7C495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57FF5E5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0924E9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210B6AB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FBAADA3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7A423F4" w14:textId="3A176A0A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Покровный слой из тонколистовая оцинкованная сталь по ГОСТ 10704-91, толщиной 0,5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040408" w14:textId="2F4BCA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1B902E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77166C" w14:textId="09A2FFF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A3DB51" w14:textId="4D434EB2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  <w:r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21811A" w14:textId="47D7D58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291A5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7A408E" w14:textId="659132B8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Покровный слой</w:t>
            </w:r>
          </w:p>
        </w:tc>
      </w:tr>
      <w:tr w:rsidR="004732D6" w:rsidRPr="00FD596A" w14:paraId="70FBC35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E09D43C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A1FCEE5" w14:textId="69F709F4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Лента 0,7х20 кг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5123DF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DA0572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70F9B50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C62F0B" w14:textId="4545C9A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079C47" w14:textId="48E95C9D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031D1F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80F31F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4732D6" w:rsidRPr="00FD596A" w14:paraId="545621F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58149E8" w14:textId="77777777" w:rsidR="004732D6" w:rsidRPr="004C2735" w:rsidRDefault="004732D6" w:rsidP="004732D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BFCFB68" w14:textId="55DC7F4A" w:rsidR="004732D6" w:rsidRDefault="004732D6" w:rsidP="004732D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Бандаж с пряжкой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45B27A" w14:textId="77777777" w:rsidR="004732D6" w:rsidRDefault="004732D6" w:rsidP="004732D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3DCC929" w14:textId="77777777" w:rsidR="004732D6" w:rsidRPr="004C2735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1E17BE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819271" w14:textId="070C17C6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BB84A" w14:textId="09BC3EC1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39D469" w14:textId="77777777" w:rsidR="004732D6" w:rsidRDefault="004732D6" w:rsidP="004732D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3969EC7" w14:textId="77777777" w:rsidR="004732D6" w:rsidRPr="00E419B6" w:rsidRDefault="004732D6" w:rsidP="004732D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7D6B17F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EB5CCD7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F802960" w14:textId="39D2F876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Обезжириватель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C0167A" w14:textId="6D928E6C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Арикон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2B0E8E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DA14F6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62DDC2" w14:textId="2A6EB0FC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E244C0" w14:textId="4C0EB969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745B74" w14:textId="5410156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0,318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E56BF2" w14:textId="1F5B116F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10</w:t>
            </w:r>
            <w:r w:rsidRPr="004732D6">
              <w:rPr>
                <w:rFonts w:ascii="GOST Common" w:hAnsi="GOST Common" w:cs="Times New Roman"/>
                <w:sz w:val="22"/>
              </w:rPr>
              <w:t>,</w:t>
            </w:r>
            <w:r>
              <w:rPr>
                <w:rFonts w:ascii="GOST Common" w:hAnsi="GOST Common" w:cs="Times New Roman"/>
                <w:sz w:val="22"/>
              </w:rPr>
              <w:t>9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м</w:t>
            </w:r>
            <w:r w:rsidRPr="004732D6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</w:p>
        </w:tc>
      </w:tr>
      <w:tr w:rsidR="006A4AA5" w:rsidRPr="00FD596A" w14:paraId="342EF09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082BAFE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14C438C" w14:textId="77777777" w:rsidR="006A4AA5" w:rsidRDefault="006A4AA5" w:rsidP="006A4AA5">
            <w:pPr>
              <w:spacing w:before="60" w:after="60" w:line="240" w:lineRule="auto"/>
              <w:ind w:left="117" w:firstLine="0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 xml:space="preserve">цинкнаполненная,  </w:t>
            </w:r>
          </w:p>
          <w:p w14:paraId="024C638A" w14:textId="55C826C1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9360A0" w14:textId="7A838C3B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EEBC81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A7B6A3" w14:textId="77777777" w:rsidR="006A4AA5" w:rsidRDefault="006A4AA5" w:rsidP="006A4AA5">
            <w:pPr>
              <w:spacing w:before="60" w:after="60"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B6082D">
              <w:rPr>
                <w:rFonts w:cs="Arial"/>
                <w:sz w:val="22"/>
              </w:rPr>
              <w:t>ЗАО</w:t>
            </w:r>
            <w:r>
              <w:rPr>
                <w:rFonts w:cs="Arial"/>
                <w:sz w:val="22"/>
              </w:rPr>
              <w:t xml:space="preserve"> </w:t>
            </w:r>
            <w:r w:rsidRPr="00B6082D">
              <w:rPr>
                <w:rFonts w:cs="Arial"/>
                <w:sz w:val="22"/>
              </w:rPr>
              <w:t>Научно-</w:t>
            </w:r>
          </w:p>
          <w:p w14:paraId="10C2A4AA" w14:textId="741640C9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B6082D">
              <w:rPr>
                <w:rFonts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33D4B8" w14:textId="14C05A5B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744AD8" w14:textId="13779AC0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681C8E" w14:textId="4FD8427A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0,62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1C567E" w14:textId="39EC7191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10,9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1 слой</w:t>
            </w:r>
          </w:p>
        </w:tc>
      </w:tr>
      <w:tr w:rsidR="006A4AA5" w:rsidRPr="00FD596A" w14:paraId="6AFDFA7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7D1DD3B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920CF44" w14:textId="2B13ECA8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ФЕРРОТАН - эмаль полиуретановая, толщиной 160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BC2B56" w14:textId="366AAA98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</w:t>
            </w:r>
            <w:r w:rsidRPr="004732D6">
              <w:rPr>
                <w:rFonts w:ascii="GOST Common" w:hAnsi="GOST Common" w:cs="Arial"/>
                <w:sz w:val="22"/>
                <w:lang w:val="en-US"/>
              </w:rPr>
              <w:t xml:space="preserve"> 2312-036-12288779-2003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D74E98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1F6096" w14:textId="77777777" w:rsidR="006A4AA5" w:rsidRDefault="006A4AA5" w:rsidP="006A4AA5">
            <w:pPr>
              <w:spacing w:before="60" w:after="60" w:line="240" w:lineRule="auto"/>
              <w:ind w:firstLine="0"/>
              <w:jc w:val="center"/>
              <w:rPr>
                <w:rFonts w:cs="Arial"/>
                <w:sz w:val="22"/>
              </w:rPr>
            </w:pPr>
            <w:r w:rsidRPr="00B6082D">
              <w:rPr>
                <w:rFonts w:cs="Arial"/>
                <w:sz w:val="22"/>
              </w:rPr>
              <w:t>ЗАО</w:t>
            </w:r>
            <w:r>
              <w:rPr>
                <w:rFonts w:cs="Arial"/>
                <w:sz w:val="22"/>
              </w:rPr>
              <w:t xml:space="preserve"> </w:t>
            </w:r>
            <w:r w:rsidRPr="00B6082D">
              <w:rPr>
                <w:rFonts w:cs="Arial"/>
                <w:sz w:val="22"/>
              </w:rPr>
              <w:t>Научно-</w:t>
            </w:r>
          </w:p>
          <w:p w14:paraId="41EEFA94" w14:textId="0FC92C64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B6082D">
              <w:rPr>
                <w:rFonts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0FE60C" w14:textId="33B8C043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F90B83" w14:textId="641A57FA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13,7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3B806C" w14:textId="167373C5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4732D6">
              <w:rPr>
                <w:rFonts w:ascii="GOST Common" w:hAnsi="GOST Common" w:cs="Arial"/>
                <w:sz w:val="22"/>
              </w:rPr>
              <w:t xml:space="preserve">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A954A" w14:textId="04021C92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21,8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</w:t>
            </w:r>
            <w:r>
              <w:rPr>
                <w:rFonts w:ascii="GOST Common" w:hAnsi="GOST Common" w:cs="Arial"/>
                <w:sz w:val="22"/>
              </w:rPr>
              <w:t>2</w:t>
            </w:r>
            <w:r w:rsidRPr="004732D6">
              <w:rPr>
                <w:rFonts w:ascii="GOST Common" w:hAnsi="GOST Common" w:cs="Arial"/>
                <w:sz w:val="22"/>
              </w:rPr>
              <w:t xml:space="preserve"> слой</w:t>
            </w:r>
          </w:p>
        </w:tc>
      </w:tr>
      <w:tr w:rsidR="006A4AA5" w:rsidRPr="00FD596A" w14:paraId="7D64A28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A3AC589" w14:textId="77777777" w:rsidR="006A4AA5" w:rsidRPr="004C2735" w:rsidRDefault="006A4AA5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BB912D4" w14:textId="54B8DFFE" w:rsidR="006A4AA5" w:rsidRPr="00345957" w:rsidRDefault="006A4AA5" w:rsidP="00E22A76">
            <w:pPr>
              <w:pStyle w:val="af5"/>
              <w:numPr>
                <w:ilvl w:val="0"/>
                <w:numId w:val="9"/>
              </w:numPr>
              <w:ind w:right="111"/>
              <w:jc w:val="center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Система дренажа Т95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424CF" w14:textId="77777777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D4F238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5CF9BA" w14:textId="77777777" w:rsidR="006A4AA5" w:rsidRPr="00641EB6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E534EE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2C5891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4E7ECE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636D4B" w14:textId="77777777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1E364F1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51469CD" w14:textId="77777777" w:rsidR="006A4AA5" w:rsidRPr="004C2735" w:rsidRDefault="006A4AA5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B2BA794" w14:textId="0491D357" w:rsidR="006A4AA5" w:rsidRPr="00641EB6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3.1 Арматура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C8A4E4" w14:textId="77777777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06AADA5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9485A9" w14:textId="77777777" w:rsidR="006A4AA5" w:rsidRPr="00641EB6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D85B65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36F19C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0DF9ED3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DCE47B" w14:textId="77777777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5C4D161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7FF12B7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4EAA5D4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7F7DCC92" w14:textId="18E8A789" w:rsidR="006A4AA5" w:rsidRPr="00641EB6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(сварка/сварка),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1DF1EE" w14:textId="306FED5D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КШТ1.12.50.40 С/С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D6F8B9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0B311" w14:textId="50F1E446" w:rsidR="006A4AA5" w:rsidRPr="00641EB6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B24F31" w14:textId="6ACF22F3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4F79A" w14:textId="277CB618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EB7887" w14:textId="76628D42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7BCBFA" w14:textId="77777777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4A03AFE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1292A45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79CE44E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43476C63" w14:textId="28EF4BAB" w:rsidR="006A4AA5" w:rsidRPr="00641EB6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615EB35" w14:textId="7F36B5F6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КШТ1.12.50.40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ED108B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A0787D" w14:textId="70EF8C36" w:rsidR="006A4AA5" w:rsidRPr="00641EB6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3B4501" w14:textId="30E2D88C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D2F8EE" w14:textId="099A401D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A47378" w14:textId="7D9A566C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EE6E22" w14:textId="24F26ECA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6A4AA5" w:rsidRPr="00FD596A" w14:paraId="79D5DFB8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DB5B281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620C8C4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6E8DF134" w14:textId="72C2F139" w:rsidR="006A4AA5" w:rsidRPr="00641EB6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Ду25,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6B38EC" w14:textId="3BAD18BC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КШТ1.12.25.40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739843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A53D12" w14:textId="7A9AB60A" w:rsidR="006A4AA5" w:rsidRPr="00641EB6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24C99C" w14:textId="1C46A45B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573911" w14:textId="5D1C0150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C352163" w14:textId="166B3421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4E8F21" w14:textId="29BB9634" w:rsidR="006A4AA5" w:rsidRPr="00E419B6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6A4AA5" w:rsidRPr="00FD596A" w14:paraId="7A93F17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47B1B28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ED5EBC1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71CD9250" w14:textId="0FC21AFD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Ду15,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(сварка/сварка),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72FD85" w14:textId="24922784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КШТ1.12.15.40 С/С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74DE43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7F8F6E" w14:textId="1602B0FF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AE0F54" w14:textId="004CE967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8EF558" w14:textId="21A2C1D4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66E3B1" w14:textId="7BF29856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0,8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39FC60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71C7086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8A39FE0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E3523B0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58392406" w14:textId="2646D7CD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27D73E" w14:textId="0F941E38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КШТ.12.50.40 С/С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A792FED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307F1A" w14:textId="66444B75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88C06B" w14:textId="55C549A3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4A96A5" w14:textId="6345F78C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82269D" w14:textId="4F9C1462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101373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46C50A54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B9956C3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E3A2F43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44A27BD6" w14:textId="6933E2CC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Ду40,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75AA78" w14:textId="06909490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КШТ.12.40.40 С/С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197C62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C59DAE" w14:textId="73A013BA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3F1380" w14:textId="5F21C858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DBCF93" w14:textId="2E0FC8E3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B6E51D" w14:textId="2E9A7C0A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2,1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80518B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6A4AA5" w:rsidRPr="00FD596A" w14:paraId="3825AF3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88F3869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0CFFF22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</w:t>
            </w:r>
          </w:p>
          <w:p w14:paraId="59740D01" w14:textId="267B9439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23B8AD" w14:textId="6DF20328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КШТ.12.50.40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70B277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7B7577" w14:textId="786FF510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564858" w14:textId="7A19576D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224A63" w14:textId="4A328D88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8C7973" w14:textId="4B9D39B4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8,4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1C278A" w14:textId="69BB7E43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6A4AA5" w:rsidRPr="00FD596A" w14:paraId="1032EE9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8C01299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323B4E6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</w:t>
            </w:r>
          </w:p>
          <w:p w14:paraId="1B9638D9" w14:textId="2BDFAD61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Ду40,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F9853" w14:textId="3F0B2334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КШТ.12.40.40 Ф/Ф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538A89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F67047" w14:textId="295247E0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3E2AB6" w14:textId="549C28E0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</w:t>
            </w:r>
            <w:r w:rsidRPr="00E40B6F">
              <w:rPr>
                <w:rFonts w:ascii="GOST Common" w:hAnsi="GOST Common" w:cs="Times New Roman"/>
                <w:sz w:val="22"/>
              </w:rPr>
              <w:t>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F95691" w14:textId="05D904AD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D7AD956" w14:textId="71951884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6,1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CF077DB" w14:textId="7FDA7E94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С ответными фланцами, прокладками и крепежом</w:t>
            </w:r>
          </w:p>
        </w:tc>
      </w:tr>
      <w:tr w:rsidR="006A4AA5" w:rsidRPr="00FD596A" w14:paraId="191F63D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CF6FAA2" w14:textId="77777777" w:rsidR="006A4AA5" w:rsidRPr="004C2735" w:rsidRDefault="006A4AA5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66F8838" w14:textId="77777777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79F9D70A" w14:textId="1FC99554" w:rsidR="006A4AA5" w:rsidRDefault="006A4AA5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Ду25,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BB91B3" w14:textId="137267D9" w:rsidR="006A4AA5" w:rsidRDefault="006A4AA5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КШТ.12.25.40 С/С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D12545" w14:textId="77777777" w:rsidR="006A4AA5" w:rsidRPr="004C273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F861D" w14:textId="2706A961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ООО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 ”</w:t>
            </w:r>
            <w:r>
              <w:rPr>
                <w:rFonts w:ascii="GOST Common" w:hAnsi="GOST Common" w:cs="Times New Roman"/>
                <w:sz w:val="22"/>
              </w:rPr>
              <w:t>АДЛ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18AE65" w14:textId="459CB4E5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E74ACE" w14:textId="27D49A0C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2DB340" w14:textId="22268492" w:rsidR="006A4AA5" w:rsidRDefault="006A4AA5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42861A" w14:textId="77777777" w:rsidR="006A4AA5" w:rsidRDefault="006A4AA5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2036695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27BD10E" w14:textId="77777777" w:rsidR="00E22A76" w:rsidRPr="004C2735" w:rsidRDefault="00E22A76" w:rsidP="006A4AA5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30FDAAD" w14:textId="49DD30F4" w:rsidR="00E22A76" w:rsidRPr="00E22A76" w:rsidRDefault="00E22A76" w:rsidP="006A4AA5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Клапан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“</w:t>
            </w:r>
            <w:r>
              <w:rPr>
                <w:rFonts w:ascii="GOST Common" w:hAnsi="GOST Common" w:cs="Times New Roman"/>
                <w:sz w:val="22"/>
              </w:rPr>
              <w:t>Захлопка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” </w:t>
            </w:r>
            <w:r>
              <w:rPr>
                <w:rFonts w:ascii="GOST Common" w:hAnsi="GOST Common" w:cs="Times New Roman"/>
                <w:sz w:val="22"/>
              </w:rPr>
              <w:t>Ду50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4521D3" w14:textId="2C488CD7" w:rsidR="00E22A76" w:rsidRDefault="00E22A76" w:rsidP="006A4AA5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А-397-80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2F629B" w14:textId="77777777" w:rsidR="00E22A76" w:rsidRPr="004C2735" w:rsidRDefault="00E22A7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E6D509" w14:textId="77777777" w:rsidR="00E22A76" w:rsidRDefault="00E22A7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879681" w14:textId="0A2E2A7B" w:rsidR="00E22A76" w:rsidRDefault="00E22A7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A5C3B5" w14:textId="5777B3B1" w:rsidR="00E22A76" w:rsidRDefault="00E22A7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51BF5C" w14:textId="77777777" w:rsidR="00E22A76" w:rsidRDefault="00E22A76" w:rsidP="006A4AA5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C2706A3" w14:textId="77777777" w:rsidR="00E22A76" w:rsidRDefault="00E22A76" w:rsidP="006A4AA5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631B5A9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274FFEE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D8B43EC" w14:textId="31046A0A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Клапан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“</w:t>
            </w:r>
            <w:r>
              <w:rPr>
                <w:rFonts w:ascii="GOST Common" w:hAnsi="GOST Common" w:cs="Times New Roman"/>
                <w:sz w:val="22"/>
              </w:rPr>
              <w:t>Захлопка</w:t>
            </w:r>
            <w:r>
              <w:rPr>
                <w:rFonts w:ascii="GOST Common" w:hAnsi="GOST Common" w:cs="Times New Roman"/>
                <w:sz w:val="22"/>
                <w:lang w:val="en-US"/>
              </w:rPr>
              <w:t xml:space="preserve">” </w:t>
            </w:r>
            <w:r>
              <w:rPr>
                <w:rFonts w:ascii="GOST Common" w:hAnsi="GOST Common" w:cs="Times New Roman"/>
                <w:sz w:val="22"/>
              </w:rPr>
              <w:t>Ду100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B9953E" w14:textId="387D1919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А-397-80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9F4390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EFD590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E0BE85" w14:textId="100124A4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F9B98D" w14:textId="16E76C4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5029C5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5F3259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460B8E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20806D2" w14:textId="77777777" w:rsidR="00E22A76" w:rsidRPr="004C2735" w:rsidRDefault="00E22A7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8FA58F0" w14:textId="6882C367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3.2 Трубопроводы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32E74D" w14:textId="77777777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E02EF8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76AA33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6C32A8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E01F7D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E24CAB0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809854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490B2FE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DA2C027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7B25529" w14:textId="7CA3076E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Труба Ст 57х3.0-1-ППУ-ПЭ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79DA30" w14:textId="64ED267D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30732-2006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B44A8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9C6792" w14:textId="0700EE0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ООО 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  <w:r>
              <w:rPr>
                <w:rFonts w:ascii="GOST Common" w:hAnsi="GOST Common" w:cs="Times New Roman"/>
                <w:sz w:val="22"/>
              </w:rPr>
              <w:t>СМИТ</w:t>
            </w:r>
            <w:r>
              <w:rPr>
                <w:rFonts w:ascii="GOST Common" w:hAnsi="GOST Common" w:cs="Times New Roman"/>
                <w:sz w:val="22"/>
                <w:lang w:val="en-US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3E4B44" w14:textId="7E706AFE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DA5A07" w14:textId="0395DEEC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BC8EB7" w14:textId="1F29DF5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5,79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BBE9F5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30A2376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D3A5B5B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2CF9E1B" w14:textId="1F9C93EE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57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0 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F148CE" w14:textId="64EA0D31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82B5E5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88C85E" w14:textId="7A455800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B9525" w14:textId="48A4A370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55B7F" w14:textId="5DB7F4A4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63F3AC" w14:textId="2C3B344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4,62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E87F3D6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1E2DAB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A334786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C4BBDDC" w14:textId="372A4786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40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BFAD7E" w14:textId="23A2B39D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6F64F5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80EEF5" w14:textId="0F09212E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5C1E24" w14:textId="44B33744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FD55EB" w14:textId="041980F5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D60889" w14:textId="70C6E714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3,3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126CBF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68175D7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6EC8327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A705A9D" w14:textId="55A9EC68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25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2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513C15" w14:textId="72DF2327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7AE5EC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D33E9E" w14:textId="7554730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15E980" w14:textId="43CE7225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AB8C85" w14:textId="4D238952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3AACEB" w14:textId="5FBE1D92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1,42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B08B513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2C9B063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36A581A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1C2D988" w14:textId="0E9AE396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15</w:t>
            </w:r>
            <w:r w:rsidRPr="00934B3E">
              <w:rPr>
                <w:rFonts w:ascii="GOST Common" w:hAnsi="GOST Common" w:cs="Arial"/>
                <w:sz w:val="22"/>
              </w:rPr>
              <w:t>х</w:t>
            </w:r>
            <w:r>
              <w:rPr>
                <w:rFonts w:ascii="GOST Common" w:hAnsi="GOST Common" w:cs="Arial"/>
                <w:sz w:val="22"/>
              </w:rPr>
              <w:t>2</w:t>
            </w:r>
            <w:r w:rsidRPr="00934B3E">
              <w:rPr>
                <w:rFonts w:ascii="GOST Common" w:hAnsi="GOST Common" w:cs="Arial"/>
                <w:sz w:val="22"/>
              </w:rPr>
              <w:t>.</w:t>
            </w:r>
            <w:r>
              <w:rPr>
                <w:rFonts w:ascii="GOST Common" w:hAnsi="GOST Common" w:cs="Arial"/>
                <w:sz w:val="22"/>
              </w:rPr>
              <w:t>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1FE217" w14:textId="4BD56927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31623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921BB1" w14:textId="552FD79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3D403A" w14:textId="620F14EE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D5B7BB" w14:textId="1E603448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63F6D" w14:textId="15CDF3A2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1,1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4EBFECE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926D0A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E102B8D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D63BC9A" w14:textId="216B09B3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219х6.0–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6474DDE" w14:textId="225FD638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830307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182B63" w14:textId="51A9F30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55AF2" w14:textId="7FDDB885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BEB18E" w14:textId="69386872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4AE84E8" w14:textId="37E2A7D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31,5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62D7679" w14:textId="0D4E5700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Для гильз в узлах прохода</w:t>
            </w:r>
          </w:p>
        </w:tc>
      </w:tr>
      <w:tr w:rsidR="00E22A76" w:rsidRPr="00FD596A" w14:paraId="74F6D8C2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11F888F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1C6B363" w14:textId="633FDAB0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Труба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Arial"/>
                <w:sz w:val="22"/>
              </w:rPr>
              <w:t>273х7.0– Б – 20 ГОСТ 10705-80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DCA3D8" w14:textId="23B58268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1868F3A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318448" w14:textId="05589BE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AC7A53" w14:textId="3362021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DD9685" w14:textId="5153A5C5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E45A63" w14:textId="1BEC6E9A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45,9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6C5B49" w14:textId="1D7B8894" w:rsidR="00E22A7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</w:rPr>
              <w:t>Футляр</w:t>
            </w:r>
          </w:p>
        </w:tc>
      </w:tr>
      <w:tr w:rsidR="00E22A76" w:rsidRPr="00FD596A" w14:paraId="5964F86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3E47F46" w14:textId="77777777" w:rsidR="00E22A76" w:rsidRPr="004C2735" w:rsidRDefault="00E22A7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FF346DE" w14:textId="14F5E293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3.3 Элементы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F29374" w14:textId="77777777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F0FBD0F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D49BD9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6BC4E7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D8910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301F07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31EE5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1F88DA0D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91928C6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53E1723" w14:textId="417D5C04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-57-3.0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0A6013" w14:textId="143BBC6C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1481E2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791CC" w14:textId="52B83CB9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30F8A8" w14:textId="00FE559C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00BB1" w14:textId="765695BB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8D43CA" w14:textId="02876EC6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0,5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6E88F5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8D67DE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021DD4B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E336569" w14:textId="61CA9A4B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-45-3.0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C6147B" w14:textId="681BBFFC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0C9A63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8B8A6D" w14:textId="0BA10D4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4A55DB" w14:textId="3C871165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CC9FBB" w14:textId="2D6FF1C0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18955C" w14:textId="73C41F2F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0,3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126CEC0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60EFF84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7A9052D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1A38454C" w14:textId="612A3A5C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Отвод 90</w:t>
            </w:r>
            <w:r w:rsidRPr="00572722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-25-2.5 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C7460E" w14:textId="344121B7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17375-2001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D771F0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3AB890" w14:textId="41B72653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C744E2" w14:textId="72DB61E4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AA3A0A" w14:textId="36E72C39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81645B" w14:textId="4C443810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F3BEEA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295E7A7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11419B3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B2ACF6E" w14:textId="3B212756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Тройник 57х3.0-Ст.20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647BEA" w14:textId="44C2E9B9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17376-2001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F28864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6729A4" w14:textId="048D4204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B52CBB" w14:textId="3A2A44D5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81C599" w14:textId="3C80628E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8632E2" w14:textId="12F65141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0,4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55AD9B3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2EA0DD4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88C6020" w14:textId="77777777" w:rsidR="00E22A76" w:rsidRPr="004C2735" w:rsidRDefault="00E22A7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C507701" w14:textId="4C093D95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b/>
                <w:sz w:val="22"/>
              </w:rPr>
              <w:t>3.4 Материалы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F230DD" w14:textId="77777777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495D69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9157C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E1C7A2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B4773A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C4EE30E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697B03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505ABFD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6C560006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A4BE376" w14:textId="4B5A655A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Обезжириватель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C61F452" w14:textId="65EF0E5A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Арикон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E6A816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CB139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CBC0350" w14:textId="1F0678AD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80462" w14:textId="2E4223A9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2CE1DF" w14:textId="5FC6EBBA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0,318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E1D952" w14:textId="28F6305B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1,5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м</w:t>
            </w:r>
            <w:r w:rsidRPr="004732D6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</w:p>
        </w:tc>
      </w:tr>
      <w:tr w:rsidR="00E22A76" w:rsidRPr="00FD596A" w14:paraId="655C9B8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0C337AC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9A65352" w14:textId="77777777" w:rsidR="00E22A76" w:rsidRDefault="00E22A76" w:rsidP="00E22A76">
            <w:pPr>
              <w:spacing w:before="60" w:after="60" w:line="240" w:lineRule="auto"/>
              <w:ind w:left="117" w:firstLine="0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 xml:space="preserve">цинкнаполненная,  </w:t>
            </w:r>
          </w:p>
          <w:p w14:paraId="1C3B90FC" w14:textId="2CD762C2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35E2AC" w14:textId="5DF46A84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45B322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A73315" w14:textId="77777777" w:rsidR="00E22A76" w:rsidRPr="00E00F22" w:rsidRDefault="00E22A76" w:rsidP="00E22A76">
            <w:pPr>
              <w:spacing w:before="60" w:after="60" w:line="240" w:lineRule="auto"/>
              <w:ind w:firstLine="0"/>
              <w:jc w:val="center"/>
              <w:rPr>
                <w:rFonts w:ascii="GOST Common" w:hAnsi="GOST Common" w:cs="Arial"/>
                <w:sz w:val="22"/>
              </w:rPr>
            </w:pPr>
            <w:r w:rsidRPr="00E00F22">
              <w:rPr>
                <w:rFonts w:ascii="GOST Common" w:hAnsi="GOST Common" w:cs="Arial"/>
                <w:sz w:val="22"/>
              </w:rPr>
              <w:t>ЗАО Научно-</w:t>
            </w:r>
          </w:p>
          <w:p w14:paraId="16F5E03E" w14:textId="1D5F5A0A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E00F22">
              <w:rPr>
                <w:rFonts w:ascii="GOST Common" w:hAnsi="GOST Common"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A86989" w14:textId="6E0DE7F4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E5A3C1" w14:textId="1FAE821F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8C80E09" w14:textId="5B3AD3B4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0,62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CF50D4" w14:textId="60989B2E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1,5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1 слой</w:t>
            </w:r>
          </w:p>
        </w:tc>
      </w:tr>
      <w:tr w:rsidR="00E22A76" w:rsidRPr="00FD596A" w14:paraId="3D12B06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CC73A99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21FCE07" w14:textId="5E3A9694" w:rsidR="00E22A76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b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ФЕРРОТАН - эмаль полиуретановая, толщиной 160 мкм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FE990" w14:textId="08AF8E73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ТУ</w:t>
            </w:r>
            <w:r w:rsidRPr="004732D6">
              <w:rPr>
                <w:rFonts w:ascii="GOST Common" w:hAnsi="GOST Common" w:cs="Arial"/>
                <w:sz w:val="22"/>
                <w:lang w:val="en-US"/>
              </w:rPr>
              <w:t xml:space="preserve"> 2312-036-12288779-2003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201F70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F88DB8" w14:textId="77777777" w:rsidR="00E22A76" w:rsidRPr="00E00F22" w:rsidRDefault="00E22A76" w:rsidP="00E22A76">
            <w:pPr>
              <w:spacing w:before="60" w:after="60" w:line="240" w:lineRule="auto"/>
              <w:ind w:firstLine="0"/>
              <w:jc w:val="center"/>
              <w:rPr>
                <w:rFonts w:ascii="GOST Common" w:hAnsi="GOST Common" w:cs="Arial"/>
                <w:sz w:val="22"/>
              </w:rPr>
            </w:pPr>
            <w:r w:rsidRPr="00E00F22">
              <w:rPr>
                <w:rFonts w:ascii="GOST Common" w:hAnsi="GOST Common" w:cs="Arial"/>
                <w:sz w:val="22"/>
              </w:rPr>
              <w:t>ЗАО Научно-</w:t>
            </w:r>
          </w:p>
          <w:p w14:paraId="4162FBA1" w14:textId="4761B1AC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E00F22">
              <w:rPr>
                <w:rFonts w:ascii="GOST Common" w:hAnsi="GOST Common" w:cs="Arial"/>
                <w:sz w:val="22"/>
              </w:rPr>
              <w:t>производственный холдинг "ВМП"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5C3791" w14:textId="09E9E78F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CC749E" w14:textId="6437C294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1,9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A29B0E" w14:textId="57755076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0,6</w:t>
            </w:r>
            <w:r>
              <w:rPr>
                <w:rFonts w:ascii="GOST Common" w:hAnsi="GOST Common" w:cs="Arial"/>
                <w:sz w:val="22"/>
              </w:rPr>
              <w:t>3</w:t>
            </w:r>
            <w:r w:rsidRPr="004732D6">
              <w:rPr>
                <w:rFonts w:ascii="GOST Common" w:hAnsi="GOST Common" w:cs="Arial"/>
                <w:sz w:val="22"/>
              </w:rPr>
              <w:t xml:space="preserve"> кг/м</w:t>
            </w:r>
            <w:r w:rsidRPr="004732D6">
              <w:rPr>
                <w:rFonts w:ascii="GOST Common" w:hAnsi="GOST Common" w:cs="Arial"/>
                <w:sz w:val="22"/>
                <w:vertAlign w:val="superscript"/>
              </w:rPr>
              <w:t>2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2330C5" w14:textId="186E4E16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22"/>
              </w:rPr>
              <w:t>3</w:t>
            </w:r>
            <w:r w:rsidRPr="004732D6"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Times New Roman"/>
                <w:sz w:val="22"/>
              </w:rPr>
              <w:t>м</w:t>
            </w:r>
            <w:r w:rsidRPr="006A4AA5">
              <w:rPr>
                <w:rFonts w:ascii="GOST Common" w:hAnsi="GOST Common" w:cs="Times New Roman"/>
                <w:sz w:val="22"/>
                <w:vertAlign w:val="superscript"/>
              </w:rPr>
              <w:t>2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 w:rsidRPr="006A4AA5">
              <w:rPr>
                <w:rFonts w:ascii="GOST Common" w:hAnsi="GOST Common" w:cs="Arial"/>
                <w:sz w:val="22"/>
              </w:rPr>
              <w:t>в</w:t>
            </w:r>
            <w:r w:rsidRPr="004732D6">
              <w:rPr>
                <w:rFonts w:ascii="GOST Common" w:hAnsi="GOST Common" w:cs="Arial"/>
                <w:sz w:val="22"/>
              </w:rPr>
              <w:t xml:space="preserve"> </w:t>
            </w:r>
            <w:r>
              <w:rPr>
                <w:rFonts w:ascii="GOST Common" w:hAnsi="GOST Common" w:cs="Arial"/>
                <w:sz w:val="22"/>
              </w:rPr>
              <w:t>2</w:t>
            </w:r>
            <w:r w:rsidRPr="004732D6">
              <w:rPr>
                <w:rFonts w:ascii="GOST Common" w:hAnsi="GOST Common" w:cs="Arial"/>
                <w:sz w:val="22"/>
              </w:rPr>
              <w:t xml:space="preserve"> слой</w:t>
            </w:r>
          </w:p>
        </w:tc>
      </w:tr>
      <w:tr w:rsidR="00E22A76" w:rsidRPr="00FD596A" w14:paraId="158A9EA9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4878E08B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04B026B" w14:textId="1DFE7277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20892">
              <w:rPr>
                <w:rFonts w:ascii="GOST Common" w:hAnsi="GOST Common" w:cs="Times New Roman"/>
                <w:sz w:val="22"/>
              </w:rPr>
              <w:t xml:space="preserve">Колодец </w:t>
            </w:r>
            <w:r>
              <w:rPr>
                <w:rFonts w:ascii="GOST Common" w:hAnsi="GOST Common" w:cs="Times New Roman"/>
                <w:sz w:val="22"/>
              </w:rPr>
              <w:t>канализационный</w:t>
            </w:r>
            <w:r w:rsidRPr="00820892">
              <w:rPr>
                <w:rFonts w:ascii="GOST Common" w:hAnsi="GOST Common" w:cs="Times New Roman"/>
                <w:sz w:val="22"/>
              </w:rPr>
              <w:t xml:space="preserve"> из сборных железобетонных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Ø</w:t>
            </w:r>
            <w:r w:rsidRPr="00B17CD7">
              <w:rPr>
                <w:rFonts w:ascii="GOST Common" w:hAnsi="GOST Common" w:cs="Times New Roman"/>
                <w:sz w:val="22"/>
              </w:rPr>
              <w:t>1</w:t>
            </w:r>
            <w:r>
              <w:rPr>
                <w:rFonts w:ascii="GOST Common" w:hAnsi="GOST Common" w:cs="Times New Roman"/>
                <w:sz w:val="22"/>
              </w:rPr>
              <w:t>500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 w:rsidRPr="00820892">
              <w:rPr>
                <w:rFonts w:ascii="GOST Common" w:hAnsi="GOST Common" w:cs="Times New Roman"/>
                <w:sz w:val="22"/>
              </w:rPr>
              <w:t>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A8BF7A" w14:textId="0BF3464A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687C8" w14:textId="7E9661A0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53E30B" w14:textId="198B3169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39D93D" w14:textId="4AF0F8F2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4FD480" w14:textId="5D421373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797F617" w14:textId="439C464F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C87DB0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D82C8C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9152A2E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C00238B" w14:textId="1A05EFAA" w:rsidR="00E22A76" w:rsidRPr="000D5CA4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днища ПН15, </w:t>
            </w:r>
            <w:r>
              <w:rPr>
                <w:rFonts w:cs="Arial"/>
                <w:sz w:val="22"/>
              </w:rPr>
              <w:t>Ø</w:t>
            </w:r>
            <w:r>
              <w:rPr>
                <w:rFonts w:ascii="GOST Common" w:hAnsi="GOST Common" w:cs="Times New Roman"/>
                <w:sz w:val="22"/>
              </w:rPr>
              <w:t>2000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6056A6" w14:textId="4369450D" w:rsidR="00E22A76" w:rsidRPr="000D5CA4" w:rsidRDefault="00E22A76" w:rsidP="00E22A76">
            <w:pPr>
              <w:spacing w:line="240" w:lineRule="auto"/>
              <w:ind w:firstLine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E8FF43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588F9" w14:textId="388AE129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E47" w14:textId="375378F6" w:rsidR="00E22A76" w:rsidRPr="000D6AFE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шт</w:t>
            </w:r>
            <w:r w:rsidRPr="00E40B6F">
              <w:rPr>
                <w:rFonts w:ascii="GOST Common" w:hAnsi="GOST Common" w:cs="Times New Roman"/>
                <w:sz w:val="22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F49385" w14:textId="7FF14753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CC141B" w14:textId="602ED859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950,00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C31E3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6EE4695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FFEE206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031C02B" w14:textId="7FC2D99B" w:rsidR="00E22A76" w:rsidRDefault="00E22A76" w:rsidP="00E22A76">
            <w:pPr>
              <w:pStyle w:val="af5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КС7.3,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700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290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A6101B" w14:textId="4C7E01D1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C4B786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C14FBF" w14:textId="6C0566F3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1D1179" w14:textId="264B6719" w:rsidR="00E22A76" w:rsidRPr="000D6AFE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344CE9" w14:textId="4E5ED61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776D72" w14:textId="5E3B2B13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130,00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AE9059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3153CBB0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EEA97FA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48D52C69" w14:textId="77441EA6" w:rsidR="00E22A76" w:rsidRDefault="00E22A76" w:rsidP="00E22A76">
            <w:pPr>
              <w:pStyle w:val="af5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КС15.6,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внеш</w:t>
            </w:r>
            <w:r>
              <w:rPr>
                <w:rFonts w:ascii="GOST Common" w:hAnsi="GOST Common" w:cs="Times New Roman"/>
                <w:sz w:val="22"/>
              </w:rPr>
              <w:t xml:space="preserve">1680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1500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590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1582C6" w14:textId="0B58AF82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46BC7A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B93FED" w14:textId="6451C299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D65C5C" w14:textId="2FA36683" w:rsidR="00E22A76" w:rsidRPr="000D6AFE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A21987" w14:textId="2AA07DE4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BA1D4C" w14:textId="6A0A668C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660,00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02AA7F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7584E55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08D4353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65CA20A" w14:textId="7BD19545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КС15.9, </w:t>
            </w:r>
            <w:r>
              <w:rPr>
                <w:rFonts w:cs="Arial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  <w:sz w:val="22"/>
              </w:rPr>
              <w:t xml:space="preserve">1680 мм, </w:t>
            </w:r>
            <w:r>
              <w:rPr>
                <w:rFonts w:cs="Arial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 xml:space="preserve"> 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1500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890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C14023" w14:textId="6C3F3131" w:rsidR="00E22A76" w:rsidRPr="00E00F22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C644C6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493367" w14:textId="4F4F193D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45B73B" w14:textId="28881D7E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330D8" w14:textId="1042E784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C5A337" w14:textId="42ADC841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13392A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41FD472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65EEF5C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3114B1B" w14:textId="5C16D547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КС15.18, </w:t>
            </w:r>
            <w:r>
              <w:rPr>
                <w:rFonts w:cs="Arial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  <w:sz w:val="22"/>
              </w:rPr>
              <w:t xml:space="preserve">1680 мм, </w:t>
            </w:r>
            <w:r>
              <w:rPr>
                <w:rFonts w:cs="Arial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 xml:space="preserve"> 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1500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1790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7B0481" w14:textId="3FB93ED0" w:rsidR="00E22A76" w:rsidRPr="00E00F22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689D77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6D851E" w14:textId="40AB88A1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98B426" w14:textId="0FA564E1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4175B" w14:textId="796177D8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40DA26" w14:textId="79D471AE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2010,00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DA058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6D49D225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01F56515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E338622" w14:textId="00E664F4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 xml:space="preserve">- плита перекрытия 1ПП15-2, </w:t>
            </w:r>
            <w:r>
              <w:rPr>
                <w:rFonts w:cs="Arial"/>
                <w:sz w:val="22"/>
              </w:rPr>
              <w:t>Ø</w:t>
            </w:r>
            <w:r w:rsidRPr="00B17CD7">
              <w:rPr>
                <w:rFonts w:ascii="GOST Common" w:hAnsi="GOST Common" w:cs="Times New Roman"/>
                <w:sz w:val="22"/>
              </w:rPr>
              <w:t>1</w:t>
            </w:r>
            <w:r>
              <w:rPr>
                <w:rFonts w:ascii="GOST Common" w:hAnsi="GOST Common" w:cs="Times New Roman"/>
                <w:sz w:val="22"/>
              </w:rPr>
              <w:t>680</w:t>
            </w:r>
            <w:r w:rsidRPr="00B17CD7">
              <w:rPr>
                <w:rFonts w:ascii="GOST Common" w:hAnsi="GOST Common" w:cs="Times New Roman"/>
                <w:sz w:val="22"/>
              </w:rPr>
              <w:t xml:space="preserve"> 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150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DA656" w14:textId="4DAE60B4" w:rsidR="00E22A76" w:rsidRPr="00E00F22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D315DE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DFAE3AE" w14:textId="35C0A5BE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FD51C4" w14:textId="3AA34762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36B7F2" w14:textId="24F660E1" w:rsidR="00E22A76" w:rsidRPr="00E00F22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3BC6C3" w14:textId="1AEF6F42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680,00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B44E675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0CF04B8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32F170B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093F37C" w14:textId="61CF711F" w:rsidR="00E22A76" w:rsidRDefault="00E22A76" w:rsidP="00E22A76">
            <w:pPr>
              <w:pStyle w:val="af5"/>
              <w:ind w:left="136" w:right="111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КО6, </w:t>
            </w:r>
            <w:r>
              <w:rPr>
                <w:rFonts w:cs="Arial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  <w:sz w:val="22"/>
              </w:rPr>
              <w:t xml:space="preserve">840 мм, </w:t>
            </w:r>
            <w:r w:rsidRPr="00B17CD7">
              <w:rPr>
                <w:rFonts w:ascii="GOST Common" w:hAnsi="GOST Common" w:cs="Times New Roman"/>
                <w:sz w:val="22"/>
              </w:rPr>
              <w:t>Ø</w:t>
            </w:r>
            <w:r w:rsidRPr="00E11862">
              <w:rPr>
                <w:rFonts w:ascii="GOST Common" w:hAnsi="GOST Common" w:cs="Times New Roman"/>
                <w:sz w:val="22"/>
                <w:vertAlign w:val="subscript"/>
              </w:rPr>
              <w:t>вн</w:t>
            </w:r>
            <w:r>
              <w:rPr>
                <w:rFonts w:ascii="GOST Common" w:hAnsi="GOST Common" w:cs="Times New Roman"/>
                <w:sz w:val="22"/>
                <w:vertAlign w:val="subscript"/>
              </w:rPr>
              <w:t>утр</w:t>
            </w:r>
            <w:r>
              <w:rPr>
                <w:rFonts w:ascii="GOST Common" w:hAnsi="GOST Common" w:cs="Times New Roman"/>
                <w:sz w:val="22"/>
              </w:rPr>
              <w:t xml:space="preserve">580 </w:t>
            </w:r>
            <w:r w:rsidRPr="00B17CD7">
              <w:rPr>
                <w:rFonts w:ascii="GOST Common" w:hAnsi="GOST Common" w:cs="Times New Roman"/>
                <w:sz w:val="22"/>
              </w:rPr>
              <w:t>мм</w:t>
            </w:r>
            <w:r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  <w:sz w:val="22"/>
              </w:rPr>
              <w:t>=</w:t>
            </w:r>
            <w:r>
              <w:rPr>
                <w:rFonts w:ascii="GOST Common" w:hAnsi="GOST Common" w:cs="Times New Roman"/>
                <w:sz w:val="22"/>
              </w:rPr>
              <w:t>70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F0CADD" w14:textId="0D2AE5C5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A37301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7FA470" w14:textId="41BD761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D42392" w14:textId="1C68C4D9" w:rsidR="00E22A76" w:rsidRPr="000D6AFE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0D6AFE">
              <w:rPr>
                <w:rFonts w:ascii="GOST Common" w:hAnsi="GOST Common" w:cs="Times New Roman"/>
                <w:sz w:val="22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656B6F" w14:textId="55810E91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D76188" w14:textId="17C856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50,00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C580F0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2A84108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98F74A7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F7B245B" w14:textId="344EE2E2" w:rsidR="00E22A76" w:rsidRDefault="00E22A76" w:rsidP="00E22A76">
            <w:pPr>
              <w:pStyle w:val="af5"/>
              <w:ind w:left="136" w:right="111"/>
              <w:rPr>
                <w:rFonts w:ascii="ISOCPEUR" w:hAnsi="ISOCPEUR"/>
                <w:szCs w:val="24"/>
              </w:rPr>
            </w:pPr>
            <w:r w:rsidRPr="006F3649">
              <w:rPr>
                <w:rFonts w:ascii="GOST Common" w:hAnsi="GOST Common"/>
                <w:sz w:val="22"/>
              </w:rPr>
              <w:t xml:space="preserve">Люк чугунный тяжелый Т (С250) – Г-1-60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2E69F0" w14:textId="5162CDE5" w:rsidR="00E22A76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Cs w:val="24"/>
              </w:rPr>
            </w:pPr>
            <w:r w:rsidRPr="006F3649">
              <w:rPr>
                <w:rFonts w:ascii="GOST Common" w:hAnsi="GOST Common"/>
                <w:sz w:val="22"/>
              </w:rPr>
              <w:t>ГОСТ 3634-2019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A2DC7A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F10852" w14:textId="5681A335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D8EDA8" w14:textId="465EFA00" w:rsidR="00E22A76" w:rsidRPr="000D6AFE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6F3649">
              <w:rPr>
                <w:rFonts w:ascii="GOST Common" w:hAnsi="GOST Common" w:cs="Times New Roman"/>
                <w:sz w:val="22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2224E4" w14:textId="36E0267F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EE1705" w14:textId="3D2C3D8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100,00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F5ECA4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35BBBCFB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87771C1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953EED3" w14:textId="6F5FEA4F" w:rsidR="00E22A76" w:rsidRPr="006F3649" w:rsidRDefault="00E22A76" w:rsidP="00E22A76">
            <w:pPr>
              <w:pStyle w:val="af5"/>
              <w:ind w:left="136" w:right="111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Цеме</w:t>
            </w:r>
            <w:r w:rsidR="002E4586">
              <w:rPr>
                <w:rFonts w:ascii="GOST Common" w:hAnsi="GOST Common"/>
                <w:sz w:val="22"/>
              </w:rPr>
              <w:t>нтн</w:t>
            </w:r>
            <w:r w:rsidRPr="00D7217A">
              <w:rPr>
                <w:rFonts w:ascii="GOST Common" w:hAnsi="GOST Common"/>
                <w:sz w:val="22"/>
              </w:rPr>
              <w:t>о - песчаный раствор марки М100 для установки ж/б элементов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FDFC35" w14:textId="77777777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1C131ED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BA54589" w14:textId="24415A57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697CF3" w14:textId="7A337812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5816D2">
              <w:rPr>
                <w:rFonts w:ascii="ISOCPEUR" w:hAnsi="ISOCPEUR"/>
                <w:szCs w:val="24"/>
              </w:rPr>
              <w:t>м</w:t>
            </w:r>
            <w:r w:rsidRPr="005816D2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EB4A7F" w14:textId="23FA95A0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95CA46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7D94A1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33A1821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E4DB083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05798ECD" w14:textId="7C012F26" w:rsidR="00E22A76" w:rsidRPr="006F3649" w:rsidRDefault="00E22A76" w:rsidP="00E22A76">
            <w:pPr>
              <w:pStyle w:val="af5"/>
              <w:ind w:left="136" w:right="111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Щебень М1000-М1200 с крупностью фракций 15-20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7EFAB" w14:textId="547AC215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ГОСТ 8267-93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623881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1E8E59" w14:textId="04749472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47ABE0" w14:textId="076F93B6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9650E" w14:textId="6755AB6B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0,3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C671CD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088349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3D29347F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608FF94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241AC54" w14:textId="2347E9AC" w:rsidR="00E22A76" w:rsidRPr="006F3649" w:rsidRDefault="00E22A76" w:rsidP="00E22A76">
            <w:pPr>
              <w:pStyle w:val="af5"/>
              <w:ind w:left="136" w:right="111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Гидроизоляция обмазочная для наружных железобетонных поверхностей колодца (</w:t>
            </w:r>
            <w:r>
              <w:rPr>
                <w:rFonts w:ascii="GOST Common" w:hAnsi="GOST Common"/>
                <w:sz w:val="22"/>
              </w:rPr>
              <w:t xml:space="preserve">2 </w:t>
            </w:r>
            <w:r w:rsidRPr="00D7217A">
              <w:rPr>
                <w:rFonts w:ascii="GOST Common" w:hAnsi="GOST Common"/>
                <w:sz w:val="22"/>
              </w:rPr>
              <w:t>сло</w:t>
            </w:r>
            <w:r>
              <w:rPr>
                <w:rFonts w:ascii="GOST Common" w:hAnsi="GOST Common"/>
                <w:sz w:val="22"/>
              </w:rPr>
              <w:t>я</w:t>
            </w:r>
            <w:r w:rsidRPr="00D7217A">
              <w:rPr>
                <w:rFonts w:ascii="GOST Common" w:hAnsi="GOST Common"/>
                <w:sz w:val="22"/>
              </w:rPr>
              <w:t>, расход 1,1 кг/м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DC43D4" w14:textId="77777777" w:rsidR="00E22A76" w:rsidRPr="005C7C7F" w:rsidRDefault="00E22A76" w:rsidP="00E22A76">
            <w:pPr>
              <w:spacing w:before="80"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Мастика гидроизоляционная </w:t>
            </w:r>
          </w:p>
          <w:p w14:paraId="1C7CEB02" w14:textId="5522D569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F50730E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5ADD4A" w14:textId="3461FC3B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E84DCD" w14:textId="2E162A2B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D9D38" w14:textId="1AB8CA52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67,3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854ED4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2DDAA2" w14:textId="0D6B4F74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GOST Common" w:hAnsi="GOST Common" w:cs="Times New Roman"/>
                <w:sz w:val="18"/>
                <w:szCs w:val="18"/>
              </w:rPr>
              <w:t>=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>3</w:t>
            </w:r>
            <w:r>
              <w:rPr>
                <w:rFonts w:ascii="GOST Common" w:hAnsi="GOST Common" w:cs="Times New Roman"/>
                <w:sz w:val="18"/>
                <w:szCs w:val="18"/>
              </w:rPr>
              <w:t>0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>,</w:t>
            </w:r>
            <w:r>
              <w:rPr>
                <w:rFonts w:ascii="GOST Common" w:hAnsi="GOST Common" w:cs="Times New Roman"/>
                <w:sz w:val="18"/>
                <w:szCs w:val="18"/>
              </w:rPr>
              <w:t>6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 xml:space="preserve"> м</w:t>
            </w:r>
            <w:r w:rsidRPr="00E419B6"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E22A76" w:rsidRPr="00FD596A" w14:paraId="278B34F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0CFB617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B8974E8" w14:textId="5F67DD3E" w:rsidR="00E22A76" w:rsidRPr="006F3649" w:rsidRDefault="00E22A76" w:rsidP="00E22A76">
            <w:pPr>
              <w:pStyle w:val="af5"/>
              <w:ind w:left="136" w:right="111"/>
              <w:rPr>
                <w:rFonts w:ascii="GOST Common" w:hAnsi="GOST Common"/>
                <w:sz w:val="22"/>
              </w:rPr>
            </w:pPr>
            <w:r w:rsidRPr="00D7217A">
              <w:rPr>
                <w:rFonts w:ascii="GOST Common" w:hAnsi="GOST Common"/>
                <w:sz w:val="22"/>
              </w:rPr>
              <w:t>Праймер битумный (1 слой, расход 0,4 л/м</w:t>
            </w:r>
            <w:r w:rsidRPr="00866FA1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9F6E90" w14:textId="77777777" w:rsidR="00E22A76" w:rsidRPr="005C7C7F" w:rsidRDefault="00E22A76" w:rsidP="00E22A76">
            <w:pPr>
              <w:spacing w:line="240" w:lineRule="auto"/>
              <w:ind w:right="-104" w:firstLine="2"/>
              <w:jc w:val="center"/>
              <w:rPr>
                <w:rFonts w:ascii="ISOCPEUR" w:hAnsi="ISOCPEUR"/>
                <w:szCs w:val="24"/>
              </w:rPr>
            </w:pPr>
            <w:r w:rsidRPr="005C7C7F">
              <w:rPr>
                <w:rFonts w:ascii="ISOCPEUR" w:hAnsi="ISOCPEUR"/>
                <w:szCs w:val="24"/>
              </w:rPr>
              <w:t xml:space="preserve">Праймер битумный </w:t>
            </w:r>
          </w:p>
          <w:p w14:paraId="1356DF7F" w14:textId="35615864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№01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C8BE51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39DF39" w14:textId="7288B224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357794" w14:textId="012709AA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5C7C7F">
              <w:rPr>
                <w:rFonts w:ascii="ISOCPEUR" w:hAnsi="ISOCPEUR"/>
                <w:szCs w:val="24"/>
              </w:rPr>
              <w:t>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395BDB" w14:textId="0218B416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12,24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85BA66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4CACBA" w14:textId="13B7195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>
              <w:rPr>
                <w:rFonts w:ascii="GOST Common" w:hAnsi="GOST Commo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GOST Common" w:hAnsi="GOST Common" w:cs="Times New Roman"/>
                <w:sz w:val="18"/>
                <w:szCs w:val="18"/>
              </w:rPr>
              <w:t>=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>3</w:t>
            </w:r>
            <w:r>
              <w:rPr>
                <w:rFonts w:ascii="GOST Common" w:hAnsi="GOST Common" w:cs="Times New Roman"/>
                <w:sz w:val="18"/>
                <w:szCs w:val="18"/>
              </w:rPr>
              <w:t>0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>,</w:t>
            </w:r>
            <w:r>
              <w:rPr>
                <w:rFonts w:ascii="GOST Common" w:hAnsi="GOST Common" w:cs="Times New Roman"/>
                <w:sz w:val="18"/>
                <w:szCs w:val="18"/>
              </w:rPr>
              <w:t>6</w:t>
            </w:r>
            <w:r w:rsidRPr="00E419B6">
              <w:rPr>
                <w:rFonts w:ascii="GOST Common" w:hAnsi="GOST Common" w:cs="Times New Roman"/>
                <w:sz w:val="18"/>
                <w:szCs w:val="18"/>
              </w:rPr>
              <w:t xml:space="preserve"> м</w:t>
            </w:r>
            <w:r w:rsidRPr="00E419B6">
              <w:rPr>
                <w:rFonts w:ascii="GOST Common" w:hAnsi="GOST Commo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E22A76" w:rsidRPr="00FD596A" w14:paraId="194A471E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27B8F98" w14:textId="77777777" w:rsidR="00E22A76" w:rsidRPr="004C2735" w:rsidRDefault="00E22A76" w:rsidP="00E22A76">
            <w:pPr>
              <w:pStyle w:val="af7"/>
              <w:spacing w:before="0" w:after="0"/>
              <w:ind w:left="0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94085F8" w14:textId="08A8396F" w:rsidR="00E22A76" w:rsidRPr="002738E5" w:rsidRDefault="00E22A76" w:rsidP="002738E5">
            <w:pPr>
              <w:pStyle w:val="af5"/>
              <w:numPr>
                <w:ilvl w:val="0"/>
                <w:numId w:val="9"/>
              </w:numPr>
              <w:ind w:right="111"/>
              <w:rPr>
                <w:rFonts w:ascii="GOST Common" w:hAnsi="GOST Common"/>
                <w:b/>
                <w:sz w:val="22"/>
              </w:rPr>
            </w:pPr>
            <w:r w:rsidRPr="002738E5">
              <w:rPr>
                <w:rFonts w:ascii="GOST Common" w:hAnsi="GOST Common" w:cs="Times New Roman"/>
                <w:b/>
                <w:sz w:val="22"/>
              </w:rPr>
              <w:t xml:space="preserve"> Земляные работы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606D6F" w14:textId="77777777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531C5A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73B183" w14:textId="77777777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6DE282" w14:textId="77777777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748B4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1CCF310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958635" w14:textId="7777777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22A76" w:rsidRPr="00FD596A" w14:paraId="5A4FA2CC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19715A6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C2673A6" w14:textId="7CCD93B7" w:rsidR="00E22A76" w:rsidRPr="006F3649" w:rsidRDefault="00E22A76" w:rsidP="00E22A76">
            <w:pPr>
              <w:pStyle w:val="af5"/>
              <w:ind w:left="136" w:right="111"/>
              <w:rPr>
                <w:rFonts w:ascii="GOST Common" w:hAnsi="GOST Commo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Разработка грунта 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>
              <w:rPr>
                <w:rFonts w:ascii="GOST Common" w:hAnsi="GOST Common" w:cs="Times New Roman"/>
                <w:sz w:val="22"/>
              </w:rPr>
              <w:t xml:space="preserve"> - </w:t>
            </w:r>
            <w:r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механизированным способом при подготовке траншеи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2F61D3" w14:textId="77777777" w:rsidR="00E22A76" w:rsidRPr="006F3649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6C8B02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1B5DA1" w14:textId="77777777" w:rsidR="00E22A76" w:rsidRPr="006F3649" w:rsidRDefault="00E22A76" w:rsidP="00E22A76">
            <w:pPr>
              <w:pStyle w:val="af7"/>
              <w:rPr>
                <w:rFonts w:ascii="GOST Common" w:hAnsi="GOST Commo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E3B492" w14:textId="04F2822A" w:rsidR="00E22A76" w:rsidRPr="006F3649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92F8AA" w14:textId="7D36C6E1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305,15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5A715E" w14:textId="77777777" w:rsidR="00E22A76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BBFFC3" w14:textId="7C1DAC5B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90% от общего объема</w:t>
            </w:r>
          </w:p>
        </w:tc>
      </w:tr>
      <w:tr w:rsidR="00E22A76" w:rsidRPr="00FD596A" w14:paraId="793ED01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2933A2F4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3CFF4168" w14:textId="7F99BE6F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Доработка грунта </w:t>
            </w:r>
            <w:r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группы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ручным способом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77D19A9" w14:textId="77777777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54E2AEF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D1D1B1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6635FC" w14:textId="2555EBA8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1F7B5" w14:textId="3E069BA6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33,9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F8E1EC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C000EA7" w14:textId="2EF9C327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10% от общего объема</w:t>
            </w:r>
          </w:p>
        </w:tc>
      </w:tr>
      <w:tr w:rsidR="00E22A76" w:rsidRPr="00FD596A" w14:paraId="773FC2E1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9C10D3D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E25E11B" w14:textId="5C10E809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Устройство основания песчаного под </w:t>
            </w:r>
            <w:r>
              <w:rPr>
                <w:rFonts w:ascii="GOST Common" w:hAnsi="GOST Common" w:cs="Times New Roman"/>
                <w:sz w:val="22"/>
              </w:rPr>
              <w:t>ж/б лотки и ж/б плиты</w:t>
            </w:r>
            <w:r w:rsidRPr="008E5BC2">
              <w:rPr>
                <w:rFonts w:ascii="GOST Common" w:hAnsi="GOST Common" w:cs="Times New Roman"/>
                <w:sz w:val="22"/>
              </w:rPr>
              <w:t xml:space="preserve"> толщиной 1</w:t>
            </w:r>
            <w:r>
              <w:rPr>
                <w:rFonts w:ascii="GOST Common" w:hAnsi="GOST Common" w:cs="Times New Roman"/>
                <w:sz w:val="22"/>
              </w:rPr>
              <w:t>0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</w:t>
            </w:r>
            <w:r>
              <w:rPr>
                <w:rFonts w:ascii="GOST Common" w:hAnsi="GOST Common" w:cs="Times New Roman"/>
                <w:sz w:val="22"/>
              </w:rPr>
              <w:t>упл=</w:t>
            </w:r>
            <w:r w:rsidRPr="008E5BC2">
              <w:rPr>
                <w:rFonts w:ascii="GOST Common" w:hAnsi="GOST Common" w:cs="Times New Roman"/>
                <w:sz w:val="22"/>
              </w:rPr>
              <w:t>0,9</w:t>
            </w: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39C412" w14:textId="262B76EC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23925F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B32A51" w14:textId="4E3B3862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6B3D2B" w14:textId="39746209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668FF" w14:textId="22B08507" w:rsidR="00E22A76" w:rsidRPr="004C2735" w:rsidRDefault="00E87E83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12,6</w:t>
            </w:r>
            <w:r w:rsidR="00E22A76">
              <w:rPr>
                <w:rFonts w:ascii="GOST Common" w:hAnsi="GOST Common" w:cs="Times New Roman"/>
                <w:sz w:val="22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C6D854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65D240" w14:textId="10229E32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E22A76" w:rsidRPr="00FD596A" w14:paraId="02EC4463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1F3C3DC8" w14:textId="77777777" w:rsidR="00E22A76" w:rsidRPr="004C2735" w:rsidRDefault="00E22A76" w:rsidP="00E22A76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651AD607" w14:textId="0AB7B0A9" w:rsidR="00E22A76" w:rsidRPr="004C2735" w:rsidRDefault="00E22A76" w:rsidP="00E22A76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  <w:sz w:val="22"/>
              </w:rPr>
              <w:t>5</w:t>
            </w:r>
            <w:r w:rsidRPr="008E5BC2">
              <w:rPr>
                <w:rFonts w:ascii="GOST Common" w:hAnsi="GOST Common" w:cs="Times New Roman"/>
                <w:sz w:val="22"/>
              </w:rPr>
              <w:t>0 мм с разравниваем и послойным уплотнением К</w:t>
            </w:r>
            <w:r>
              <w:rPr>
                <w:rFonts w:ascii="GOST Common" w:hAnsi="GOST Common" w:cs="Times New Roman"/>
                <w:sz w:val="22"/>
              </w:rPr>
              <w:t>упл=</w:t>
            </w:r>
            <w:r w:rsidRPr="008E5BC2">
              <w:rPr>
                <w:rFonts w:ascii="GOST Common" w:hAnsi="GOST Common" w:cs="Times New Roman"/>
                <w:sz w:val="22"/>
              </w:rPr>
              <w:t>0,9</w:t>
            </w:r>
            <w:r>
              <w:rPr>
                <w:rFonts w:ascii="GOST Common" w:hAnsi="GOST Common" w:cs="Times New Roman"/>
                <w:sz w:val="22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91C979" w14:textId="54C0898D" w:rsidR="00E22A76" w:rsidRPr="004C2735" w:rsidRDefault="00E22A76" w:rsidP="00E22A76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EAF541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0CFB7B3" w14:textId="7969BB1D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C715E3" w14:textId="683C4005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F605D" w14:textId="4D93F77D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23,48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407A6B" w14:textId="77777777" w:rsidR="00E22A76" w:rsidRPr="004C2735" w:rsidRDefault="00E22A76" w:rsidP="00E22A76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2857F6" w14:textId="6A70DCA6" w:rsidR="00E22A76" w:rsidRPr="00E419B6" w:rsidRDefault="00E22A76" w:rsidP="00E22A76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E87E83" w:rsidRPr="00FD596A" w14:paraId="460F736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3D082C0F" w14:textId="77777777" w:rsidR="00E87E83" w:rsidRPr="004C2735" w:rsidRDefault="00E87E83" w:rsidP="00E87E8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7D8F07BA" w14:textId="444B121B" w:rsidR="00E87E83" w:rsidRPr="004C2735" w:rsidRDefault="00E87E83" w:rsidP="00E87E83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Обсыпка трубопроводов строительным песком (вокруг трубопровода и над трубопроводом толщиной </w:t>
            </w:r>
            <w:r>
              <w:rPr>
                <w:rFonts w:ascii="GOST Common" w:hAnsi="GOST Common" w:cs="Times New Roman"/>
                <w:sz w:val="22"/>
              </w:rPr>
              <w:t>4</w:t>
            </w:r>
            <w:r w:rsidRPr="008E5BC2">
              <w:rPr>
                <w:rFonts w:ascii="GOST Common" w:hAnsi="GOST Common" w:cs="Times New Roman"/>
                <w:sz w:val="22"/>
              </w:rPr>
              <w:t>00 мм) разравниваем и послойным уплотнением Кcom≥0,95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C3800F" w14:textId="3954119F" w:rsidR="00E87E83" w:rsidRPr="004C2735" w:rsidRDefault="00E87E83" w:rsidP="00E87E8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ГОСТ 8736-2014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14BDDC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C43E85" w14:textId="6934E52A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Россия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9F447E" w14:textId="2D486562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136485" w14:textId="2F7E6E40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16,82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043ED8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AEBE079" w14:textId="64F3FD32" w:rsidR="00E87E83" w:rsidRPr="00E419B6" w:rsidRDefault="00E87E83" w:rsidP="00E87E8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  <w:r w:rsidRPr="00E419B6">
              <w:rPr>
                <w:rFonts w:ascii="GOST Common" w:hAnsi="GOST Common" w:cs="Times New Roman"/>
                <w:sz w:val="18"/>
                <w:szCs w:val="18"/>
              </w:rPr>
              <w:t>с коээф. 1,05</w:t>
            </w:r>
          </w:p>
        </w:tc>
      </w:tr>
      <w:tr w:rsidR="00E87E83" w:rsidRPr="00FD596A" w14:paraId="0618B366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59CAEA31" w14:textId="77777777" w:rsidR="00E87E83" w:rsidRPr="004C2735" w:rsidRDefault="00E87E83" w:rsidP="00E87E8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58874758" w14:textId="40E54ADE" w:rsidR="00E87E83" w:rsidRPr="00A825BC" w:rsidRDefault="00E87E83" w:rsidP="00E87E83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5A44E9">
              <w:rPr>
                <w:rFonts w:ascii="GOST Common" w:hAnsi="GOST Common" w:cs="Times New Roman"/>
                <w:sz w:val="22"/>
              </w:rPr>
              <w:t>Окончательная засыпка траншеи извлеченным грунтом (пригодным, диаметр включений не более 200 мм) с послойным уплотнением Кcom≥0,92 (или песком средней крупности)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C8EA3C" w14:textId="34F5F96A" w:rsidR="00E87E83" w:rsidRPr="004C2735" w:rsidRDefault="00E87E83" w:rsidP="00E87E8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ECEF5E3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BBC321" w14:textId="2406D3BF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39B5A2" w14:textId="3A59068C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F9F03A" w14:textId="431F7199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225,1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81BBE3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911ACA4" w14:textId="77777777" w:rsidR="00E87E83" w:rsidRPr="00E419B6" w:rsidRDefault="00E87E83" w:rsidP="00E87E8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  <w:tr w:rsidR="00E87E83" w:rsidRPr="00FD596A" w14:paraId="2F5BAB0A" w14:textId="77777777" w:rsidTr="00934B3E">
        <w:trPr>
          <w:trHeight w:val="454"/>
          <w:jc w:val="center"/>
        </w:trPr>
        <w:tc>
          <w:tcPr>
            <w:tcW w:w="1133" w:type="dxa"/>
            <w:tcBorders>
              <w:left w:val="nil"/>
            </w:tcBorders>
            <w:shd w:val="clear" w:color="auto" w:fill="auto"/>
            <w:vAlign w:val="center"/>
          </w:tcPr>
          <w:p w14:paraId="7CA6FCC9" w14:textId="77777777" w:rsidR="00E87E83" w:rsidRPr="004C2735" w:rsidRDefault="00E87E83" w:rsidP="00E87E83">
            <w:pPr>
              <w:pStyle w:val="af7"/>
              <w:numPr>
                <w:ilvl w:val="0"/>
                <w:numId w:val="7"/>
              </w:numPr>
              <w:spacing w:before="0" w:after="0"/>
              <w:ind w:left="0" w:firstLine="0"/>
              <w:jc w:val="right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7359" w:type="dxa"/>
            <w:shd w:val="clear" w:color="auto" w:fill="auto"/>
            <w:vAlign w:val="center"/>
          </w:tcPr>
          <w:p w14:paraId="2D3C95B8" w14:textId="52FED5EA" w:rsidR="00E87E83" w:rsidRPr="007D4A7A" w:rsidRDefault="00E87E83" w:rsidP="00E87E83">
            <w:pPr>
              <w:pStyle w:val="af5"/>
              <w:ind w:left="136" w:right="111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 xml:space="preserve"> Вывоз и утилизация извлеченного грунта</w:t>
            </w:r>
            <w:r w:rsidRPr="007D0F04">
              <w:rPr>
                <w:rFonts w:ascii="GOST Common" w:hAnsi="GOST Common" w:cs="Times New Roman"/>
                <w:sz w:val="22"/>
              </w:rPr>
              <w:t xml:space="preserve"> (</w:t>
            </w:r>
            <w:r>
              <w:rPr>
                <w:rFonts w:ascii="GOST Common" w:hAnsi="GOST Common" w:cs="Times New Roman"/>
                <w:sz w:val="22"/>
                <w:lang w:val="en-US"/>
              </w:rPr>
              <w:t>I</w:t>
            </w:r>
            <w:r w:rsidRPr="007D10E8">
              <w:rPr>
                <w:rFonts w:ascii="GOST Common" w:hAnsi="GOST Common" w:cs="Times New Roman"/>
                <w:sz w:val="22"/>
              </w:rPr>
              <w:t xml:space="preserve"> - </w:t>
            </w:r>
            <w:r>
              <w:rPr>
                <w:rFonts w:ascii="GOST Common" w:hAnsi="GOST Common" w:cs="Times New Roman"/>
                <w:sz w:val="22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группы</w:t>
            </w:r>
            <w:r w:rsidRPr="007D0F04">
              <w:rPr>
                <w:rFonts w:ascii="GOST Common" w:hAnsi="GOST Common" w:cs="Times New Roman"/>
                <w:sz w:val="22"/>
              </w:rPr>
              <w:t>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488080" w14:textId="15615AE9" w:rsidR="00E87E83" w:rsidRPr="004C2735" w:rsidRDefault="00E87E83" w:rsidP="00E87E83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ГОСТ 25100-2020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765B01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8E3185" w14:textId="0F082AEA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0E9454" w14:textId="52E95B82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 w:rsidRPr="008E5BC2">
              <w:rPr>
                <w:rFonts w:ascii="GOST Common" w:hAnsi="GOST Common" w:cs="Times New Roman"/>
                <w:sz w:val="22"/>
              </w:rPr>
              <w:t>м</w:t>
            </w:r>
            <w:r w:rsidRPr="008E5BC2">
              <w:rPr>
                <w:rFonts w:ascii="GOST Common" w:hAnsi="GOST Common" w:cs="Times New Roman"/>
                <w:sz w:val="22"/>
                <w:vertAlign w:val="superscript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D529F" w14:textId="50EC7A6B" w:rsidR="00E87E83" w:rsidRPr="001A7844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113,95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37A47C" w14:textId="77777777" w:rsidR="00E87E83" w:rsidRPr="004C2735" w:rsidRDefault="00E87E83" w:rsidP="00E87E83">
            <w:pPr>
              <w:pStyle w:val="af7"/>
              <w:rPr>
                <w:rFonts w:ascii="GOST Common" w:hAnsi="GOST Common" w:cs="Times New Roman"/>
                <w:sz w:val="22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ADF34D" w14:textId="77777777" w:rsidR="00E87E83" w:rsidRPr="00E419B6" w:rsidRDefault="00E87E83" w:rsidP="00E87E83">
            <w:pPr>
              <w:pStyle w:val="af7"/>
              <w:rPr>
                <w:rFonts w:ascii="GOST Common" w:hAnsi="GOST Common" w:cs="Times New Roman"/>
                <w:sz w:val="18"/>
                <w:szCs w:val="18"/>
              </w:rPr>
            </w:pPr>
          </w:p>
        </w:tc>
      </w:tr>
    </w:tbl>
    <w:bookmarkEnd w:id="0"/>
    <w:p w14:paraId="2AEDFDFD" w14:textId="77777777" w:rsidR="00363295" w:rsidRDefault="00775EB4" w:rsidP="00E815A6">
      <w:pPr>
        <w:pStyle w:val="a8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 w:rsidRPr="00775EB4">
        <w:rPr>
          <w:rFonts w:ascii="GOST Common" w:hAnsi="GOST Common" w:cs="Times New Roman"/>
          <w:szCs w:val="24"/>
        </w:rPr>
        <w:t xml:space="preserve">Примечание: </w:t>
      </w:r>
    </w:p>
    <w:p w14:paraId="133C00C4" w14:textId="1FEC7AE1" w:rsidR="00363295" w:rsidRDefault="00363295" w:rsidP="00E815A6">
      <w:pPr>
        <w:pStyle w:val="a8"/>
        <w:spacing w:line="360" w:lineRule="auto"/>
        <w:ind w:left="284" w:right="284" w:firstLine="284"/>
        <w:rPr>
          <w:rFonts w:ascii="GOST Common" w:hAnsi="GOST Common" w:cs="Times New Roman"/>
          <w:szCs w:val="24"/>
        </w:rPr>
      </w:pPr>
      <w:r>
        <w:rPr>
          <w:rFonts w:ascii="GOST Common" w:hAnsi="GOST Common" w:cs="Times New Roman"/>
          <w:szCs w:val="24"/>
        </w:rPr>
        <w:t xml:space="preserve">1. </w:t>
      </w:r>
      <w:r w:rsidRPr="00775EB4">
        <w:rPr>
          <w:rFonts w:ascii="GOST Common" w:hAnsi="GOST Common" w:cs="Times New Roman"/>
          <w:szCs w:val="24"/>
        </w:rPr>
        <w:t xml:space="preserve">Оборудование, изделия и материалы, указанные в спецификации, могут быть заменены на аналогичные по </w:t>
      </w:r>
      <w:r>
        <w:rPr>
          <w:rFonts w:ascii="GOST Common" w:hAnsi="GOST Common" w:cs="Times New Roman"/>
          <w:szCs w:val="24"/>
        </w:rPr>
        <w:t xml:space="preserve">техническим </w:t>
      </w:r>
      <w:r w:rsidRPr="00775EB4">
        <w:rPr>
          <w:rFonts w:ascii="GOST Common" w:hAnsi="GOST Common" w:cs="Times New Roman"/>
          <w:szCs w:val="24"/>
        </w:rPr>
        <w:t>характеристикам</w:t>
      </w:r>
      <w:r>
        <w:rPr>
          <w:rFonts w:ascii="GOST Common" w:hAnsi="GOST Common" w:cs="Times New Roman"/>
          <w:szCs w:val="24"/>
        </w:rPr>
        <w:t xml:space="preserve"> и габаритным размерам</w:t>
      </w:r>
      <w:r w:rsidRPr="00775EB4">
        <w:rPr>
          <w:rFonts w:ascii="GOST Common" w:hAnsi="GOST Common" w:cs="Times New Roman"/>
          <w:szCs w:val="24"/>
        </w:rPr>
        <w:t xml:space="preserve"> по согласованию с Заказчиком</w:t>
      </w:r>
      <w:r>
        <w:rPr>
          <w:rFonts w:ascii="GOST Common" w:hAnsi="GOST Common" w:cs="Times New Roman"/>
          <w:szCs w:val="24"/>
        </w:rPr>
        <w:t>.</w:t>
      </w:r>
    </w:p>
    <w:p w14:paraId="09D30254" w14:textId="77777777" w:rsidR="00775EB4" w:rsidRDefault="00775EB4" w:rsidP="00687A67">
      <w:pPr>
        <w:jc w:val="left"/>
        <w:rPr>
          <w:rFonts w:ascii="GOST Common" w:hAnsi="GOST Common" w:cs="Times New Roman"/>
          <w:szCs w:val="24"/>
        </w:rPr>
      </w:pPr>
    </w:p>
    <w:p w14:paraId="49E3552E" w14:textId="791E3E34" w:rsidR="000003C7" w:rsidRPr="007E3B7B" w:rsidRDefault="000003C7" w:rsidP="000003C7">
      <w:pPr>
        <w:jc w:val="left"/>
      </w:pPr>
    </w:p>
    <w:sectPr w:rsidR="000003C7" w:rsidRPr="007E3B7B" w:rsidSect="00F1584A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FE4C2" w14:textId="77777777" w:rsidR="00F1584A" w:rsidRDefault="00F1584A" w:rsidP="009B2CB0">
      <w:pPr>
        <w:spacing w:line="240" w:lineRule="auto"/>
      </w:pPr>
      <w:r>
        <w:separator/>
      </w:r>
    </w:p>
  </w:endnote>
  <w:endnote w:type="continuationSeparator" w:id="0">
    <w:p w14:paraId="3D1D3275" w14:textId="77777777" w:rsidR="00F1584A" w:rsidRDefault="00F1584A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208D0176" w:rsidR="00823145" w:rsidRPr="009451B1" w:rsidRDefault="00B65E5A" w:rsidP="007C7723">
          <w:pPr>
            <w:pStyle w:val="220"/>
            <w:ind w:left="-57" w:right="-57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1612/2022-Р</w:t>
          </w:r>
          <w:r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 w:rsidR="00CB5454">
            <w:rPr>
              <w:rFonts w:ascii="GOST Common" w:hAnsi="GOST Common"/>
              <w:bCs/>
              <w:sz w:val="32"/>
              <w:szCs w:val="32"/>
            </w:rPr>
            <w:t>ТС</w:t>
          </w:r>
          <w:r w:rsidRPr="001627F2">
            <w:rPr>
              <w:rFonts w:ascii="GOST Common" w:hAnsi="GOST Common"/>
              <w:sz w:val="32"/>
              <w:szCs w:val="32"/>
            </w:rPr>
            <w:t>.</w:t>
          </w:r>
          <w:r>
            <w:rPr>
              <w:rFonts w:ascii="GOST Common" w:hAnsi="GOST Common"/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9451B1" w:rsidRDefault="000B62DF" w:rsidP="00545F43">
                <w:pPr>
                  <w:pStyle w:val="120"/>
                  <w:framePr w:wrap="around" w:x="13031" w:y="15707"/>
                  <w:ind w:left="7" w:right="-57" w:hanging="64"/>
                  <w:rPr>
                    <w:rFonts w:ascii="GOST Common" w:hAnsi="GOST Common" w:cs="Times New Roman"/>
                    <w:sz w:val="22"/>
                    <w:szCs w:val="22"/>
                  </w:rPr>
                </w:pPr>
                <w:r w:rsidRPr="009451B1">
                  <w:rPr>
                    <w:rFonts w:ascii="GOST Common" w:hAnsi="GOST Common" w:cs="Times New Roman"/>
                    <w:sz w:val="22"/>
                    <w:szCs w:val="22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545F4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545F43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10DC746B" w:rsidR="000B62DF" w:rsidRPr="009451B1" w:rsidRDefault="000B62DF" w:rsidP="00545F43">
                <w:pPr>
                  <w:pStyle w:val="120"/>
                  <w:framePr w:wrap="around" w:x="13031" w:y="15707"/>
                  <w:ind w:left="-57" w:right="-57"/>
                  <w:rPr>
                    <w:rFonts w:ascii="GOST Common" w:hAnsi="GOST Common" w:cs="Times New Roman"/>
                    <w:lang w:val="en-US"/>
                  </w:rPr>
                </w:pP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=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A66C0C">
                  <w:rPr>
                    <w:rFonts w:ascii="GOST Common" w:hAnsi="GOST Common" w:cs="Times New Roman"/>
                    <w:noProof/>
                    <w:lang w:val="en-US"/>
                  </w:rPr>
                  <w:instrText>22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-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begin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pageRef R1 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A66C0C">
                  <w:rPr>
                    <w:rFonts w:ascii="GOST Common" w:hAnsi="GOST Common" w:cs="Times New Roman"/>
                    <w:noProof/>
                    <w:lang w:val="en-US"/>
                  </w:rPr>
                  <w:instrText>21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instrText xml:space="preserve"> +1</w:instrTex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separate"/>
                </w:r>
                <w:r w:rsidR="00A66C0C">
                  <w:rPr>
                    <w:rFonts w:ascii="GOST Common" w:hAnsi="GOST Common" w:cs="Times New Roman"/>
                    <w:noProof/>
                    <w:lang w:val="en-US"/>
                  </w:rPr>
                  <w:t>2</w:t>
                </w:r>
                <w:r w:rsidRPr="009451B1">
                  <w:rPr>
                    <w:rFonts w:ascii="GOST Common" w:hAnsi="GOST Common"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545F4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545F43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1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Изм</w:t>
          </w:r>
          <w:r w:rsidR="005D26DB" w:rsidRPr="009451B1">
            <w:rPr>
              <w:rFonts w:ascii="GOST Common" w:hAnsi="GOST Common"/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Кол.</w:t>
          </w:r>
          <w:r w:rsidR="005D26DB" w:rsidRPr="009451B1">
            <w:rPr>
              <w:rFonts w:ascii="GOST Common" w:hAnsi="GOST Common"/>
              <w:sz w:val="22"/>
              <w:szCs w:val="22"/>
            </w:rPr>
            <w:t xml:space="preserve"> </w:t>
          </w:r>
          <w:r w:rsidRPr="009451B1">
            <w:rPr>
              <w:rFonts w:ascii="GOST Common" w:hAnsi="GOST Common"/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187A0EDC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0"/>
              <w:szCs w:val="20"/>
            </w:rPr>
            <w:t>№док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9451B1" w:rsidRDefault="007C7723" w:rsidP="009451B1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9451B1">
            <w:rPr>
              <w:rFonts w:ascii="GOST Common" w:hAnsi="GOST Common"/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E637664" w:rsidR="00DF3EC8" w:rsidRPr="000B62DF" w:rsidRDefault="000B62DF" w:rsidP="000B62DF">
    <w:pPr>
      <w:pStyle w:val="a8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1CD4" w14:textId="1517FF4F" w:rsidR="00AE39AB" w:rsidRDefault="00A66C0C" w:rsidP="000B62DF">
    <w:pPr>
      <w:pStyle w:val="a8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>
      <w:rPr>
        <w:noProof/>
      </w:rPr>
      <w:pict w14:anchorId="3225EC7D"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1025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O74K5XgAAAACwEAAA8AAAAAAAAAAAAAAAAAMQQAAGRycy9kb3ducmV2LnhtbFBLBQYAAAAABAAE&#10;APMAAAA+BQAAAAA=&#10;" filled="f" stroked="f">
          <v:textbox inset="0,0,0,0">
            <w:txbxContent>
              <w:bookmarkStart w:id="1" w:name="R1"/>
              <w:p w14:paraId="7FCDC52E" w14:textId="77777777" w:rsidR="00F503AE" w:rsidRPr="00DF38BE" w:rsidRDefault="00F503AE" w:rsidP="00044B69">
                <w:pPr>
                  <w:pStyle w:val="120"/>
                  <w:rPr>
                    <w:rFonts w:cs="Times New Roman"/>
                    <w:color w:val="FFFFFF" w:themeColor="background1"/>
                  </w:rPr>
                </w:pPr>
                <w:r w:rsidRPr="00DF38BE">
                  <w:rPr>
                    <w:rFonts w:cs="Times New Roman"/>
                    <w:color w:val="FFFFFF" w:themeColor="background1"/>
                  </w:rPr>
                  <w:fldChar w:fldCharType="begin"/>
                </w:r>
                <w:r w:rsidRPr="00DF38BE">
                  <w:rPr>
                    <w:rFonts w:cs="Times New Roman"/>
                    <w:color w:val="FFFFFF" w:themeColor="background1"/>
                  </w:rPr>
                  <w:instrText xml:space="preserve"> </w:instrText>
                </w:r>
                <w:r w:rsidRPr="00DF38BE">
                  <w:rPr>
                    <w:rFonts w:cs="Times New Roman"/>
                    <w:color w:val="FFFFFF" w:themeColor="background1"/>
                    <w:lang w:val="en-US"/>
                  </w:rPr>
                  <w:instrText>page</w:instrText>
                </w:r>
                <w:r w:rsidRPr="00DF38BE">
                  <w:rPr>
                    <w:rFonts w:cs="Times New Roman"/>
                    <w:color w:val="FFFFFF" w:themeColor="background1"/>
                  </w:rPr>
                  <w:instrText xml:space="preserve"> </w:instrText>
                </w:r>
                <w:r w:rsidRPr="00DF38BE">
                  <w:rPr>
                    <w:rFonts w:cs="Times New Roman"/>
                    <w:color w:val="FFFFFF" w:themeColor="background1"/>
                  </w:rPr>
                  <w:fldChar w:fldCharType="separate"/>
                </w:r>
                <w:r w:rsidR="007D5F18" w:rsidRPr="00DF38BE">
                  <w:rPr>
                    <w:rFonts w:cs="Times New Roman"/>
                    <w:noProof/>
                    <w:color w:val="FFFFFF" w:themeColor="background1"/>
                    <w:lang w:val="en-US"/>
                  </w:rPr>
                  <w:t>10</w:t>
                </w:r>
                <w:r w:rsidRPr="00DF38BE">
                  <w:rPr>
                    <w:rFonts w:cs="Times New Roman"/>
                    <w:color w:val="FFFFFF" w:themeColor="background1"/>
                  </w:rPr>
                  <w:fldChar w:fldCharType="end"/>
                </w:r>
                <w:bookmarkEnd w:id="1"/>
              </w:p>
            </w:txbxContent>
          </v:textbox>
          <w10:wrap anchorx="margin" anchory="margin"/>
          <w10:anchorlock/>
        </v:shape>
      </w:pic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8"/>
      <w:rPr>
        <w:rFonts w:cs="Times New Roman"/>
      </w:rPr>
    </w:pPr>
  </w:p>
  <w:p w14:paraId="04302226" w14:textId="56A7463C" w:rsidR="00E20B4A" w:rsidRDefault="00E20B4A" w:rsidP="00C01140">
    <w:pPr>
      <w:pStyle w:val="a8"/>
      <w:rPr>
        <w:rFonts w:cs="Times New Roman"/>
      </w:rPr>
    </w:pPr>
  </w:p>
  <w:p w14:paraId="459AAF52" w14:textId="21A39D7C" w:rsidR="007454E1" w:rsidRDefault="007454E1" w:rsidP="00C01140">
    <w:pPr>
      <w:pStyle w:val="a8"/>
      <w:rPr>
        <w:rFonts w:cs="Times New Roman"/>
      </w:rPr>
    </w:pPr>
  </w:p>
  <w:p w14:paraId="5A44BA60" w14:textId="77777777" w:rsidR="007454E1" w:rsidRDefault="007454E1" w:rsidP="00C01140">
    <w:pPr>
      <w:pStyle w:val="a8"/>
      <w:rPr>
        <w:rFonts w:cs="Times New Roman"/>
      </w:rPr>
    </w:pPr>
  </w:p>
  <w:p w14:paraId="19AEC9B2" w14:textId="77777777" w:rsidR="007454E1" w:rsidRDefault="007454E1" w:rsidP="00C01140">
    <w:pPr>
      <w:pStyle w:val="a8"/>
      <w:rPr>
        <w:rFonts w:cs="Times New Roman"/>
      </w:rPr>
    </w:pPr>
  </w:p>
  <w:p w14:paraId="617C7CD1" w14:textId="77777777" w:rsidR="007454E1" w:rsidRDefault="007454E1" w:rsidP="00C01140">
    <w:pPr>
      <w:pStyle w:val="a8"/>
      <w:rPr>
        <w:rFonts w:cs="Times New Roman"/>
      </w:rPr>
    </w:pPr>
  </w:p>
  <w:p w14:paraId="7FCD3EE1" w14:textId="77777777" w:rsidR="007454E1" w:rsidRDefault="007454E1" w:rsidP="00C01140">
    <w:pPr>
      <w:pStyle w:val="a8"/>
      <w:rPr>
        <w:rFonts w:cs="Times New Roman"/>
      </w:rPr>
    </w:pPr>
  </w:p>
  <w:p w14:paraId="7FF23F96" w14:textId="77777777" w:rsidR="007454E1" w:rsidRDefault="007454E1" w:rsidP="00C01140">
    <w:pPr>
      <w:pStyle w:val="a8"/>
      <w:rPr>
        <w:rFonts w:cs="Times New Roman"/>
      </w:rPr>
    </w:pPr>
  </w:p>
  <w:p w14:paraId="0B7E5575" w14:textId="19DE4DA8" w:rsidR="007454E1" w:rsidRPr="00A53C6A" w:rsidRDefault="003B0EC2" w:rsidP="003B0EC2">
    <w:pPr>
      <w:pStyle w:val="a8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A3235" w14:textId="77777777" w:rsidR="00F1584A" w:rsidRDefault="00F1584A" w:rsidP="009B2CB0">
      <w:pPr>
        <w:spacing w:line="240" w:lineRule="auto"/>
      </w:pPr>
      <w:r>
        <w:separator/>
      </w:r>
    </w:p>
  </w:footnote>
  <w:footnote w:type="continuationSeparator" w:id="0">
    <w:p w14:paraId="5B851890" w14:textId="77777777" w:rsidR="00F1584A" w:rsidRDefault="00F1584A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72C0" w14:textId="52B8CF53" w:rsidR="00D4698B" w:rsidRPr="009A3615" w:rsidRDefault="006307B3" w:rsidP="00956703">
    <w:pPr>
      <w:pStyle w:val="a6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7F4CAE45" w:rsidR="00044B69" w:rsidRPr="001627F2" w:rsidRDefault="00AC7F39" w:rsidP="00044B69">
          <w:pPr>
            <w:pStyle w:val="220"/>
            <w:rPr>
              <w:rFonts w:ascii="GOST Common" w:hAnsi="GOST Common" w:cs="Times New Roman"/>
              <w:sz w:val="32"/>
              <w:szCs w:val="32"/>
            </w:rPr>
          </w:pPr>
          <w:r>
            <w:rPr>
              <w:rFonts w:ascii="GOST Common" w:hAnsi="GOST Common"/>
              <w:bCs/>
              <w:sz w:val="32"/>
              <w:szCs w:val="32"/>
            </w:rPr>
            <w:t>1612/2022</w:t>
          </w:r>
          <w:r w:rsidR="005A3A4E">
            <w:rPr>
              <w:rFonts w:ascii="GOST Common" w:hAnsi="GOST Common"/>
              <w:bCs/>
              <w:sz w:val="32"/>
              <w:szCs w:val="32"/>
            </w:rPr>
            <w:t>-</w:t>
          </w:r>
          <w:r>
            <w:rPr>
              <w:rFonts w:ascii="GOST Common" w:hAnsi="GOST Common"/>
              <w:bCs/>
              <w:sz w:val="32"/>
              <w:szCs w:val="32"/>
            </w:rPr>
            <w:t>Р</w:t>
          </w:r>
          <w:r w:rsidR="00B05C2B" w:rsidRPr="001627F2">
            <w:rPr>
              <w:rFonts w:ascii="GOST Common" w:hAnsi="GOST Common"/>
              <w:bCs/>
              <w:sz w:val="32"/>
              <w:szCs w:val="32"/>
            </w:rPr>
            <w:t>-</w:t>
          </w:r>
          <w:r w:rsidR="00CB5454">
            <w:rPr>
              <w:rFonts w:ascii="GOST Common" w:hAnsi="GOST Common"/>
              <w:bCs/>
              <w:sz w:val="32"/>
              <w:szCs w:val="32"/>
            </w:rPr>
            <w:t>ТС</w:t>
          </w:r>
          <w:r w:rsidR="000162DB" w:rsidRPr="001627F2">
            <w:rPr>
              <w:rFonts w:ascii="GOST Common" w:hAnsi="GOST Common"/>
              <w:sz w:val="32"/>
              <w:szCs w:val="32"/>
            </w:rPr>
            <w:t>.</w:t>
          </w:r>
          <w:r w:rsidR="009451B1">
            <w:rPr>
              <w:rFonts w:ascii="GOST Common" w:hAnsi="GOST Common"/>
              <w:sz w:val="32"/>
              <w:szCs w:val="32"/>
            </w:rPr>
            <w:t>СО</w:t>
          </w: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0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40CD014C" w:rsidR="00044B69" w:rsidRPr="005A3A4E" w:rsidRDefault="00AC7F39" w:rsidP="00044B69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0"/>
              <w:szCs w:val="20"/>
            </w:rPr>
          </w:pPr>
          <w:r w:rsidRPr="00AC7F39">
            <w:rPr>
              <w:rFonts w:ascii="GOST Common" w:hAnsi="GOST Common" w:cs="Times New Roman"/>
              <w:sz w:val="20"/>
              <w:szCs w:val="20"/>
            </w:rPr>
            <w:t>Р</w:t>
          </w:r>
          <w:r>
            <w:rPr>
              <w:rFonts w:ascii="GOST Common" w:hAnsi="GOST Common" w:cs="Times New Roman"/>
              <w:sz w:val="20"/>
              <w:szCs w:val="20"/>
            </w:rPr>
            <w:t>еконструкция нежилого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здания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с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кадастровым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номером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61:55:0020503:272, </w:t>
          </w:r>
          <w:r>
            <w:rPr>
              <w:rFonts w:ascii="GOST Common" w:hAnsi="GOST Common" w:cs="Times New Roman"/>
              <w:sz w:val="20"/>
              <w:szCs w:val="20"/>
            </w:rPr>
            <w:t>на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</w:t>
          </w:r>
          <w:r>
            <w:rPr>
              <w:rFonts w:ascii="GOST Common" w:hAnsi="GOST Common" w:cs="Times New Roman"/>
              <w:sz w:val="20"/>
              <w:szCs w:val="20"/>
            </w:rPr>
            <w:t>земельном участке по адресу: г. Новочеркасск,</w:t>
          </w:r>
          <w:r>
            <w:rPr>
              <w:rFonts w:ascii="GOST Common" w:hAnsi="GOST Common" w:cs="Times New Roman"/>
              <w:sz w:val="20"/>
              <w:szCs w:val="20"/>
            </w:rPr>
            <w:br/>
          </w:r>
          <w:r w:rsidRPr="00FD596A">
            <w:rPr>
              <w:rFonts w:ascii="GOST Common" w:hAnsi="GOST Common" w:cs="Times New Roman"/>
              <w:sz w:val="18"/>
              <w:szCs w:val="18"/>
            </w:rPr>
            <w:t>ул</w:t>
          </w:r>
          <w:r>
            <w:rPr>
              <w:rFonts w:ascii="GOST Common" w:hAnsi="GOST Common" w:cs="Times New Roman"/>
              <w:sz w:val="20"/>
              <w:szCs w:val="20"/>
            </w:rPr>
            <w:t>. Машиностроителей,</w:t>
          </w:r>
          <w:r w:rsidRPr="00AC7F39">
            <w:rPr>
              <w:rFonts w:ascii="GOST Common" w:hAnsi="GOST Common" w:cs="Times New Roman"/>
              <w:sz w:val="20"/>
              <w:szCs w:val="20"/>
            </w:rPr>
            <w:t xml:space="preserve"> 7А</w:t>
          </w: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1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Лист</w:t>
          </w:r>
        </w:p>
      </w:tc>
      <w:tc>
        <w:tcPr>
          <w:tcW w:w="567" w:type="dxa"/>
          <w:vAlign w:val="center"/>
        </w:tcPr>
        <w:p w14:paraId="571DA904" w14:textId="51880BF6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№док.</w:t>
          </w:r>
        </w:p>
      </w:tc>
      <w:tc>
        <w:tcPr>
          <w:tcW w:w="850" w:type="dxa"/>
          <w:vAlign w:val="center"/>
        </w:tcPr>
        <w:p w14:paraId="27E9DD04" w14:textId="77777777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1627F2" w:rsidRDefault="007C7723" w:rsidP="009451B1">
          <w:pPr>
            <w:pStyle w:val="91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</w:tr>
    <w:tr w:rsidR="00791155" w:rsidRPr="00C633E7" w14:paraId="1BEED283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77777777" w:rsidR="00791155" w:rsidRPr="001627F2" w:rsidRDefault="00791155" w:rsidP="00791155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AD4BD8B" w14:textId="383EFC31" w:rsidR="00791155" w:rsidRPr="001627F2" w:rsidRDefault="00B65E5A" w:rsidP="00B65E5A">
          <w:pPr>
            <w:pStyle w:val="93"/>
            <w:framePr w:wrap="auto" w:vAnchor="margin" w:hAnchor="text" w:xAlign="left" w:yAlign="inline"/>
            <w:ind w:left="0" w:firstLine="6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="00CB5454">
            <w:rPr>
              <w:rFonts w:ascii="GOST Common" w:hAnsi="GOST Common"/>
              <w:sz w:val="20"/>
              <w:szCs w:val="20"/>
            </w:rPr>
            <w:t>Кот</w:t>
          </w:r>
        </w:p>
      </w:tc>
      <w:tc>
        <w:tcPr>
          <w:tcW w:w="850" w:type="dxa"/>
          <w:vAlign w:val="center"/>
        </w:tcPr>
        <w:p w14:paraId="7E78614C" w14:textId="79D2AF8D" w:rsidR="00791155" w:rsidRPr="001627F2" w:rsidRDefault="00CB5454" w:rsidP="003B1ECF">
          <w:pPr>
            <w:pStyle w:val="93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 w:rsidRPr="005459DF">
            <w:rPr>
              <w:noProof/>
            </w:rPr>
            <w:drawing>
              <wp:inline distT="0" distB="0" distL="0" distR="0" wp14:anchorId="3EE24805" wp14:editId="0B489040">
                <wp:extent cx="508000" cy="177800"/>
                <wp:effectExtent l="0" t="0" r="6350" b="0"/>
                <wp:docPr id="50849378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6B399EB6" w14:textId="01BF21C9" w:rsidR="00791155" w:rsidRPr="001627F2" w:rsidRDefault="00CB5454" w:rsidP="00791155">
          <w:pPr>
            <w:pStyle w:val="91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03</w:t>
          </w:r>
          <w:r w:rsidR="00791155" w:rsidRPr="001627F2">
            <w:rPr>
              <w:rFonts w:ascii="GOST Common" w:hAnsi="GOST Common"/>
              <w:sz w:val="20"/>
              <w:szCs w:val="20"/>
            </w:rPr>
            <w:t>.2</w:t>
          </w:r>
          <w:r>
            <w:rPr>
              <w:rFonts w:ascii="GOST Common" w:hAnsi="GOST Common"/>
              <w:sz w:val="20"/>
              <w:szCs w:val="20"/>
            </w:rPr>
            <w:t>4</w:t>
          </w:r>
        </w:p>
      </w:tc>
      <w:tc>
        <w:tcPr>
          <w:tcW w:w="3969" w:type="dxa"/>
          <w:vMerge w:val="restart"/>
          <w:vAlign w:val="center"/>
        </w:tcPr>
        <w:p w14:paraId="0D4CAB32" w14:textId="3E874FD8" w:rsidR="00791155" w:rsidRPr="001627F2" w:rsidRDefault="00B65E5A" w:rsidP="003B0EC2">
          <w:pPr>
            <w:pStyle w:val="91"/>
            <w:rPr>
              <w:rFonts w:ascii="GOST Common" w:hAnsi="GOST Common"/>
              <w:sz w:val="22"/>
              <w:szCs w:val="22"/>
            </w:rPr>
          </w:pPr>
          <w:r w:rsidRPr="00B65E5A">
            <w:rPr>
              <w:rFonts w:ascii="GOST Common" w:hAnsi="GOST Common"/>
              <w:sz w:val="22"/>
              <w:szCs w:val="22"/>
            </w:rPr>
            <w:t xml:space="preserve">Наружные </w:t>
          </w:r>
          <w:r w:rsidR="00CB5454">
            <w:rPr>
              <w:rFonts w:ascii="GOST Common" w:hAnsi="GOST Common"/>
              <w:sz w:val="22"/>
              <w:szCs w:val="22"/>
            </w:rPr>
            <w:t>тепловые сети</w:t>
          </w:r>
        </w:p>
      </w:tc>
      <w:tc>
        <w:tcPr>
          <w:tcW w:w="850" w:type="dxa"/>
          <w:vAlign w:val="center"/>
        </w:tcPr>
        <w:p w14:paraId="515063BF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</w:rPr>
            <w:t>Листов</w:t>
          </w:r>
        </w:p>
      </w:tc>
    </w:tr>
    <w:tr w:rsidR="00791155" w:rsidRPr="00C633E7" w14:paraId="3D5DCAC2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762B778F" w:rsidR="00791155" w:rsidRPr="001627F2" w:rsidRDefault="00B65E5A" w:rsidP="00791155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20F9987D" w:rsidR="00791155" w:rsidRPr="001627F2" w:rsidRDefault="00B65E5A" w:rsidP="00791155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="00CB5454">
            <w:rPr>
              <w:rFonts w:ascii="GOST Common" w:hAnsi="GOST Common"/>
              <w:sz w:val="20"/>
              <w:szCs w:val="20"/>
            </w:rPr>
            <w:t>Кораблева</w:t>
          </w:r>
        </w:p>
      </w:tc>
      <w:tc>
        <w:tcPr>
          <w:tcW w:w="850" w:type="dxa"/>
          <w:vAlign w:val="center"/>
        </w:tcPr>
        <w:p w14:paraId="0D0F8FA7" w14:textId="55A730A1" w:rsidR="00791155" w:rsidRPr="001627F2" w:rsidRDefault="004C5863" w:rsidP="003B1ECF">
          <w:pPr>
            <w:pStyle w:val="93"/>
            <w:framePr w:wrap="auto" w:vAnchor="margin" w:hAnchor="text" w:xAlign="left" w:yAlign="inline"/>
            <w:jc w:val="center"/>
            <w:rPr>
              <w:rFonts w:ascii="GOST Common" w:hAnsi="GOST Common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A017280" wp14:editId="0E6F88F1">
                <wp:extent cx="350322" cy="15473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artisticPhotocopy/>
                                  </a14:imgEffect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254" cy="1555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2906A641" w14:textId="67E32FC9" w:rsidR="00791155" w:rsidRPr="001627F2" w:rsidRDefault="00CB5454" w:rsidP="00791155">
          <w:pPr>
            <w:pStyle w:val="91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03</w:t>
          </w:r>
          <w:r w:rsidR="00B65E5A" w:rsidRPr="001627F2">
            <w:rPr>
              <w:rFonts w:ascii="GOST Common" w:hAnsi="GOST Common"/>
              <w:sz w:val="20"/>
              <w:szCs w:val="20"/>
            </w:rPr>
            <w:t>.2</w:t>
          </w:r>
          <w:r>
            <w:rPr>
              <w:rFonts w:ascii="GOST Common" w:hAnsi="GOST Common"/>
              <w:sz w:val="20"/>
              <w:szCs w:val="20"/>
            </w:rPr>
            <w:t>4</w:t>
          </w:r>
        </w:p>
      </w:tc>
      <w:tc>
        <w:tcPr>
          <w:tcW w:w="3969" w:type="dxa"/>
          <w:vMerge/>
          <w:vAlign w:val="center"/>
        </w:tcPr>
        <w:p w14:paraId="7F24C202" w14:textId="77777777" w:rsidR="00791155" w:rsidRPr="001627F2" w:rsidRDefault="00791155" w:rsidP="00791155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BB7A9B7" w:rsidR="00791155" w:rsidRPr="001627F2" w:rsidRDefault="00FE3484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1D209A55" w:rsidR="00791155" w:rsidRPr="001627F2" w:rsidRDefault="00791155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=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A66C0C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-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begin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pageRef R1 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A66C0C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instrText>21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instrText xml:space="preserve"> +1</w:instrTex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separate"/>
          </w:r>
          <w:r w:rsidR="00A66C0C">
            <w:rPr>
              <w:rFonts w:ascii="GOST Common" w:hAnsi="GOST Common" w:cs="Times New Roman"/>
              <w:noProof/>
              <w:sz w:val="22"/>
              <w:szCs w:val="22"/>
              <w:lang w:val="en-US"/>
            </w:rPr>
            <w:t>1</w:t>
          </w:r>
          <w:r w:rsidRPr="001627F2">
            <w:rPr>
              <w:rFonts w:ascii="GOST Common" w:hAnsi="GOST Common" w:cs="Times New Roman"/>
              <w:sz w:val="22"/>
              <w:szCs w:val="22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5F93124" w:rsidR="00791155" w:rsidRPr="001627F2" w:rsidRDefault="00412DFD" w:rsidP="00791155">
          <w:pPr>
            <w:pStyle w:val="120"/>
            <w:framePr w:wrap="auto" w:vAnchor="margin" w:hAnchor="text" w:xAlign="left" w:yAlign="inline"/>
            <w:suppressOverlap w:val="0"/>
            <w:rPr>
              <w:rFonts w:ascii="GOST Common" w:hAnsi="GOST Common" w:cs="Times New Roman"/>
              <w:sz w:val="22"/>
              <w:szCs w:val="22"/>
            </w:rPr>
          </w:pPr>
          <w:r>
            <w:rPr>
              <w:rStyle w:val="af9"/>
            </w:rPr>
            <w:fldChar w:fldCharType="begin"/>
          </w:r>
          <w:r>
            <w:rPr>
              <w:rStyle w:val="af9"/>
            </w:rPr>
            <w:instrText xml:space="preserve"> NUMPAGES   \* MERGEFORMAT </w:instrText>
          </w:r>
          <w:r>
            <w:rPr>
              <w:rStyle w:val="af9"/>
            </w:rPr>
            <w:fldChar w:fldCharType="separate"/>
          </w:r>
          <w:r>
            <w:rPr>
              <w:rStyle w:val="af9"/>
            </w:rPr>
            <w:t>2</w:t>
          </w:r>
          <w:r>
            <w:rPr>
              <w:rStyle w:val="af9"/>
            </w:rPr>
            <w:fldChar w:fldCharType="end"/>
          </w:r>
        </w:p>
      </w:tc>
    </w:tr>
    <w:tr w:rsidR="00044B6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044B69" w:rsidRPr="001627F2" w:rsidRDefault="00044B69" w:rsidP="00044B69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044B69" w:rsidRPr="001627F2" w:rsidRDefault="00044B69" w:rsidP="00044B69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  <w:vAlign w:val="bottom"/>
        </w:tcPr>
        <w:p w14:paraId="11358E34" w14:textId="77777777" w:rsidR="00044B69" w:rsidRPr="001627F2" w:rsidRDefault="00044B69" w:rsidP="00044B69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9D1C29" w14:textId="77777777" w:rsidR="00044B69" w:rsidRPr="001627F2" w:rsidRDefault="00044B69" w:rsidP="00044B69">
          <w:pPr>
            <w:pStyle w:val="91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044B69" w:rsidRPr="001627F2" w:rsidRDefault="00044B69" w:rsidP="00044B69">
          <w:pPr>
            <w:rPr>
              <w:rFonts w:ascii="GOST Common" w:hAnsi="GOST Common"/>
              <w:sz w:val="22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044B69" w:rsidRPr="00FC3DFE" w:rsidRDefault="00044B69" w:rsidP="00044B6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3B1ECF" w:rsidRPr="00FC3DFE" w14:paraId="30380457" w14:textId="2B7152FD" w:rsidTr="00545F43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850" w:type="dxa"/>
        </w:tcPr>
        <w:p w14:paraId="0CD58180" w14:textId="5B71DCBB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9E6082">
            <w:rPr>
              <w:noProof/>
              <w:sz w:val="20"/>
              <w:szCs w:val="20"/>
            </w:rPr>
            <w:drawing>
              <wp:anchor distT="0" distB="0" distL="114300" distR="114300" simplePos="0" relativeHeight="251687936" behindDoc="1" locked="0" layoutInCell="1" allowOverlap="1" wp14:anchorId="3A2DCF38" wp14:editId="0A7376A8">
                <wp:simplePos x="0" y="0"/>
                <wp:positionH relativeFrom="column">
                  <wp:posOffset>55514</wp:posOffset>
                </wp:positionH>
                <wp:positionV relativeFrom="paragraph">
                  <wp:posOffset>145523</wp:posOffset>
                </wp:positionV>
                <wp:extent cx="419735" cy="27749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backgroundRemoval t="10000" b="90000" l="10000" r="90000">
                                      <a14:foregroundMark x1="50806" y1="17647" x2="82258" y2="36029"/>
                                      <a14:foregroundMark x1="47581" y1="21324" x2="13710" y2="69118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735" cy="277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75D5C80A" w14:textId="77777777" w:rsidR="003B1ECF" w:rsidRPr="001627F2" w:rsidRDefault="003B1ECF" w:rsidP="003B1ECF">
          <w:pPr>
            <w:pStyle w:val="91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8BEFC7B" w:rsidR="003B1ECF" w:rsidRPr="001627F2" w:rsidRDefault="003B1ECF" w:rsidP="003B1ECF">
          <w:pPr>
            <w:pStyle w:val="14"/>
            <w:framePr w:wrap="auto" w:vAnchor="margin" w:hAnchor="text" w:xAlign="left" w:yAlign="inline"/>
            <w:suppressOverlap w:val="0"/>
            <w:rPr>
              <w:rFonts w:ascii="GOST Common" w:hAnsi="GOST Common"/>
              <w:sz w:val="22"/>
              <w:szCs w:val="22"/>
            </w:rPr>
          </w:pPr>
          <w:r>
            <w:rPr>
              <w:rFonts w:ascii="GOST Common" w:hAnsi="GOST Common" w:cs="Times New Roman"/>
              <w:sz w:val="22"/>
              <w:szCs w:val="22"/>
            </w:rPr>
            <w:t xml:space="preserve">Спецификация оборудования, </w:t>
          </w:r>
          <w:r>
            <w:rPr>
              <w:rFonts w:ascii="GOST Common" w:hAnsi="GOST Common" w:cs="Times New Roman"/>
              <w:sz w:val="22"/>
              <w:szCs w:val="22"/>
            </w:rPr>
            <w:br/>
            <w:t xml:space="preserve">изделий и материалов </w:t>
          </w:r>
        </w:p>
      </w:tc>
      <w:tc>
        <w:tcPr>
          <w:tcW w:w="2834" w:type="dxa"/>
          <w:gridSpan w:val="3"/>
          <w:vMerge w:val="restart"/>
          <w:vAlign w:val="bottom"/>
        </w:tcPr>
        <w:p w14:paraId="4FB00EE3" w14:textId="54C68D1E" w:rsidR="003B1ECF" w:rsidRPr="00FC3DFE" w:rsidRDefault="003B1ECF" w:rsidP="003B1ECF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7C81F2BD" wp14:editId="78F20EF3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3B390C1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3B1ECF" w:rsidRDefault="003B1ECF" w:rsidP="003B1ECF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3B1ECF" w:rsidRDefault="003B1ECF" w:rsidP="003B1ECF">
          <w:pPr>
            <w:pStyle w:val="af8"/>
          </w:pPr>
          <w:r>
            <w:t>191025, Санкт-Петербург</w:t>
          </w:r>
        </w:p>
        <w:p w14:paraId="32707031" w14:textId="77777777" w:rsidR="003B1ECF" w:rsidRDefault="003B1ECF" w:rsidP="003B1ECF">
          <w:pPr>
            <w:pStyle w:val="af8"/>
          </w:pPr>
          <w:r>
            <w:t>БЦ Вестник</w:t>
          </w:r>
        </w:p>
        <w:p w14:paraId="1E8CE829" w14:textId="77777777" w:rsidR="003B1ECF" w:rsidRDefault="003B1ECF" w:rsidP="003B1ECF">
          <w:pPr>
            <w:pStyle w:val="af8"/>
          </w:pPr>
          <w:r>
            <w:t>Невский проспект, д. 102, лит. С</w:t>
          </w:r>
        </w:p>
        <w:p w14:paraId="35896D3B" w14:textId="1EB33700" w:rsidR="003B1ECF" w:rsidRPr="00FC3DFE" w:rsidRDefault="003B1ECF" w:rsidP="003B1ECF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3B1ECF" w:rsidRPr="00FC3DFE" w14:paraId="00F2FEED" w14:textId="77777777" w:rsidTr="00545F43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0CFEECEC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Pr="001627F2">
            <w:rPr>
              <w:rFonts w:ascii="GOST Common" w:hAnsi="GOST Common"/>
              <w:sz w:val="20"/>
              <w:szCs w:val="20"/>
            </w:rPr>
            <w:t>Баданина</w:t>
          </w:r>
        </w:p>
      </w:tc>
      <w:tc>
        <w:tcPr>
          <w:tcW w:w="850" w:type="dxa"/>
        </w:tcPr>
        <w:p w14:paraId="4436FC97" w14:textId="4C096132" w:rsidR="003B1ECF" w:rsidRPr="001627F2" w:rsidRDefault="003B1ECF" w:rsidP="003B1ECF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C850D4B" w14:textId="21E0F54D" w:rsidR="003B1ECF" w:rsidRPr="001627F2" w:rsidRDefault="00CB5454" w:rsidP="003B1ECF">
          <w:pPr>
            <w:pStyle w:val="91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03</w:t>
          </w:r>
          <w:r w:rsidR="003B1ECF" w:rsidRPr="001627F2">
            <w:rPr>
              <w:rFonts w:ascii="GOST Common" w:hAnsi="GOST Common"/>
              <w:sz w:val="20"/>
              <w:szCs w:val="20"/>
            </w:rPr>
            <w:t>.2</w:t>
          </w:r>
          <w:r>
            <w:rPr>
              <w:rFonts w:ascii="GOST Common" w:hAnsi="GOST Common"/>
              <w:sz w:val="20"/>
              <w:szCs w:val="20"/>
            </w:rPr>
            <w:t>4</w:t>
          </w:r>
        </w:p>
      </w:tc>
      <w:tc>
        <w:tcPr>
          <w:tcW w:w="3969" w:type="dxa"/>
          <w:vMerge/>
        </w:tcPr>
        <w:p w14:paraId="675BA0F4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3B1ECF" w:rsidRPr="00FC3DFE" w:rsidRDefault="003B1ECF" w:rsidP="003B1ECF">
          <w:pPr>
            <w:rPr>
              <w:rFonts w:ascii="ISOCPEUR" w:hAnsi="ISOCPEUR"/>
            </w:rPr>
          </w:pPr>
        </w:p>
      </w:tc>
    </w:tr>
    <w:tr w:rsidR="00193554" w:rsidRPr="00FC3DFE" w14:paraId="47F3872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193554" w:rsidRPr="001627F2" w:rsidRDefault="00193554" w:rsidP="00193554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1627F2">
            <w:rPr>
              <w:rFonts w:ascii="GOST Common" w:hAnsi="GOST Common"/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A0A618F" w:rsidR="00193554" w:rsidRPr="001627F2" w:rsidRDefault="00B65E5A" w:rsidP="00193554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 xml:space="preserve"> </w:t>
          </w:r>
          <w:r w:rsidR="00AC7F39">
            <w:rPr>
              <w:rFonts w:ascii="GOST Common" w:hAnsi="GOST Common"/>
              <w:sz w:val="20"/>
              <w:szCs w:val="20"/>
            </w:rPr>
            <w:t>Счастков</w:t>
          </w:r>
        </w:p>
      </w:tc>
      <w:tc>
        <w:tcPr>
          <w:tcW w:w="850" w:type="dxa"/>
          <w:vAlign w:val="bottom"/>
        </w:tcPr>
        <w:p w14:paraId="1BDD68B8" w14:textId="29D1CC5F" w:rsidR="00193554" w:rsidRPr="001627F2" w:rsidRDefault="00120537" w:rsidP="00193554">
          <w:pPr>
            <w:pStyle w:val="93"/>
            <w:framePr w:wrap="auto" w:vAnchor="margin" w:hAnchor="text" w:xAlign="left" w:yAlign="inline"/>
            <w:rPr>
              <w:rFonts w:ascii="GOST Common" w:hAnsi="GOST Common"/>
              <w:sz w:val="20"/>
              <w:szCs w:val="20"/>
            </w:rPr>
          </w:pPr>
          <w:r w:rsidRPr="00274493">
            <w:rPr>
              <w:noProof/>
            </w:rPr>
            <w:drawing>
              <wp:anchor distT="0" distB="0" distL="114300" distR="114300" simplePos="0" relativeHeight="251689984" behindDoc="0" locked="0" layoutInCell="1" allowOverlap="1" wp14:anchorId="709A2CCE" wp14:editId="632FBD5D">
                <wp:simplePos x="0" y="0"/>
                <wp:positionH relativeFrom="column">
                  <wp:posOffset>128270</wp:posOffset>
                </wp:positionH>
                <wp:positionV relativeFrom="paragraph">
                  <wp:posOffset>-64135</wp:posOffset>
                </wp:positionV>
                <wp:extent cx="276225" cy="258445"/>
                <wp:effectExtent l="0" t="0" r="9525" b="8255"/>
                <wp:wrapNone/>
                <wp:docPr id="36850268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49" t="14163" r="41154" b="34156"/>
                        <a:stretch/>
                      </pic:blipFill>
                      <pic:spPr bwMode="auto">
                        <a:xfrm>
                          <a:off x="0" y="0"/>
                          <a:ext cx="276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1807276C" w14:textId="2086AD0C" w:rsidR="00193554" w:rsidRPr="001627F2" w:rsidRDefault="00CB5454" w:rsidP="00193554">
          <w:pPr>
            <w:pStyle w:val="91"/>
            <w:rPr>
              <w:rFonts w:ascii="GOST Common" w:hAnsi="GOST Common"/>
              <w:sz w:val="20"/>
              <w:szCs w:val="20"/>
            </w:rPr>
          </w:pPr>
          <w:r>
            <w:rPr>
              <w:rFonts w:ascii="GOST Common" w:hAnsi="GOST Common"/>
              <w:sz w:val="20"/>
              <w:szCs w:val="20"/>
            </w:rPr>
            <w:t>03</w:t>
          </w:r>
          <w:r w:rsidR="00193554" w:rsidRPr="001627F2">
            <w:rPr>
              <w:rFonts w:ascii="GOST Common" w:hAnsi="GOST Common"/>
              <w:sz w:val="20"/>
              <w:szCs w:val="20"/>
            </w:rPr>
            <w:t>.2</w:t>
          </w:r>
          <w:r>
            <w:rPr>
              <w:rFonts w:ascii="GOST Common" w:hAnsi="GOST Common"/>
              <w:sz w:val="20"/>
              <w:szCs w:val="20"/>
            </w:rPr>
            <w:t>4</w:t>
          </w:r>
        </w:p>
      </w:tc>
      <w:tc>
        <w:tcPr>
          <w:tcW w:w="3969" w:type="dxa"/>
          <w:vMerge/>
        </w:tcPr>
        <w:p w14:paraId="65802623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193554" w:rsidRPr="00FC3DFE" w:rsidRDefault="00193554" w:rsidP="00193554">
          <w:pPr>
            <w:rPr>
              <w:rFonts w:ascii="ISOCPEUR" w:hAnsi="ISOCPEUR"/>
            </w:rPr>
          </w:pPr>
        </w:p>
      </w:tc>
    </w:tr>
  </w:tbl>
  <w:p w14:paraId="39425C61" w14:textId="2A212987" w:rsidR="00F503AE" w:rsidRPr="009A3615" w:rsidRDefault="006307B3">
    <w:pPr>
      <w:pStyle w:val="a6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A3CF4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8715" cy="106870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871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F3CAED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F6038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D4201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3E9F0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1E9BD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F0ADA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AC7F9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1A2AA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F2B4A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BE112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16EE5"/>
    <w:multiLevelType w:val="hybridMultilevel"/>
    <w:tmpl w:val="D31202FE"/>
    <w:lvl w:ilvl="0" w:tplc="48EAC81C">
      <w:start w:val="1"/>
      <w:numFmt w:val="bullet"/>
      <w:pStyle w:val="a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5ED15B5"/>
    <w:multiLevelType w:val="multilevel"/>
    <w:tmpl w:val="38E88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1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C97C0C"/>
    <w:multiLevelType w:val="hybridMultilevel"/>
    <w:tmpl w:val="602E5634"/>
    <w:lvl w:ilvl="0" w:tplc="0419000F">
      <w:start w:val="1"/>
      <w:numFmt w:val="decimal"/>
      <w:lvlText w:val="%1."/>
      <w:lvlJc w:val="left"/>
      <w:pPr>
        <w:ind w:left="1137" w:hanging="360"/>
      </w:p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5" w15:restartNumberingAfterBreak="0">
    <w:nsid w:val="2A3F7B12"/>
    <w:multiLevelType w:val="multilevel"/>
    <w:tmpl w:val="5EB4B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96" w:hanging="1800"/>
      </w:pPr>
      <w:rPr>
        <w:rFonts w:hint="default"/>
      </w:rPr>
    </w:lvl>
  </w:abstractNum>
  <w:abstractNum w:abstractNumId="16" w15:restartNumberingAfterBreak="0">
    <w:nsid w:val="2EBF05BB"/>
    <w:multiLevelType w:val="hybridMultilevel"/>
    <w:tmpl w:val="7D06F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C1F2A"/>
    <w:multiLevelType w:val="hybridMultilevel"/>
    <w:tmpl w:val="6644BDAA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8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5E9F48BD"/>
    <w:multiLevelType w:val="hybridMultilevel"/>
    <w:tmpl w:val="907A1610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0" w15:restartNumberingAfterBreak="0">
    <w:nsid w:val="612C1412"/>
    <w:multiLevelType w:val="multilevel"/>
    <w:tmpl w:val="54080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num w:numId="1" w16cid:durableId="337006730">
    <w:abstractNumId w:val="10"/>
  </w:num>
  <w:num w:numId="2" w16cid:durableId="1532915237">
    <w:abstractNumId w:val="12"/>
  </w:num>
  <w:num w:numId="3" w16cid:durableId="1752584224">
    <w:abstractNumId w:val="12"/>
  </w:num>
  <w:num w:numId="4" w16cid:durableId="476916315">
    <w:abstractNumId w:val="12"/>
  </w:num>
  <w:num w:numId="5" w16cid:durableId="887453322">
    <w:abstractNumId w:val="13"/>
  </w:num>
  <w:num w:numId="6" w16cid:durableId="1715739271">
    <w:abstractNumId w:val="18"/>
  </w:num>
  <w:num w:numId="7" w16cid:durableId="56368290">
    <w:abstractNumId w:val="14"/>
  </w:num>
  <w:num w:numId="8" w16cid:durableId="1962682827">
    <w:abstractNumId w:val="11"/>
  </w:num>
  <w:num w:numId="9" w16cid:durableId="1657613916">
    <w:abstractNumId w:val="16"/>
  </w:num>
  <w:num w:numId="10" w16cid:durableId="406924588">
    <w:abstractNumId w:val="15"/>
  </w:num>
  <w:num w:numId="11" w16cid:durableId="355009507">
    <w:abstractNumId w:val="20"/>
  </w:num>
  <w:num w:numId="12" w16cid:durableId="157355569">
    <w:abstractNumId w:val="17"/>
  </w:num>
  <w:num w:numId="13" w16cid:durableId="1610888764">
    <w:abstractNumId w:val="19"/>
  </w:num>
  <w:num w:numId="14" w16cid:durableId="442308606">
    <w:abstractNumId w:val="9"/>
  </w:num>
  <w:num w:numId="15" w16cid:durableId="2028822246">
    <w:abstractNumId w:val="7"/>
  </w:num>
  <w:num w:numId="16" w16cid:durableId="550381401">
    <w:abstractNumId w:val="6"/>
  </w:num>
  <w:num w:numId="17" w16cid:durableId="271212348">
    <w:abstractNumId w:val="5"/>
  </w:num>
  <w:num w:numId="18" w16cid:durableId="1067263365">
    <w:abstractNumId w:val="4"/>
  </w:num>
  <w:num w:numId="19" w16cid:durableId="1469280109">
    <w:abstractNumId w:val="8"/>
  </w:num>
  <w:num w:numId="20" w16cid:durableId="2001889676">
    <w:abstractNumId w:val="3"/>
  </w:num>
  <w:num w:numId="21" w16cid:durableId="1438909356">
    <w:abstractNumId w:val="2"/>
  </w:num>
  <w:num w:numId="22" w16cid:durableId="774980578">
    <w:abstractNumId w:val="1"/>
  </w:num>
  <w:num w:numId="23" w16cid:durableId="132331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79DF"/>
    <w:rsid w:val="000003C7"/>
    <w:rsid w:val="0000114F"/>
    <w:rsid w:val="00012D1B"/>
    <w:rsid w:val="000162DB"/>
    <w:rsid w:val="00017624"/>
    <w:rsid w:val="000204AB"/>
    <w:rsid w:val="000210B3"/>
    <w:rsid w:val="00021AEF"/>
    <w:rsid w:val="00021F06"/>
    <w:rsid w:val="000228D2"/>
    <w:rsid w:val="000300D6"/>
    <w:rsid w:val="000340FA"/>
    <w:rsid w:val="00034E41"/>
    <w:rsid w:val="00035813"/>
    <w:rsid w:val="000426C7"/>
    <w:rsid w:val="0004365A"/>
    <w:rsid w:val="00044B69"/>
    <w:rsid w:val="00044B88"/>
    <w:rsid w:val="00050263"/>
    <w:rsid w:val="000515D1"/>
    <w:rsid w:val="00066B52"/>
    <w:rsid w:val="0007292A"/>
    <w:rsid w:val="00077221"/>
    <w:rsid w:val="00086ECA"/>
    <w:rsid w:val="000874A5"/>
    <w:rsid w:val="000901F5"/>
    <w:rsid w:val="00091C2F"/>
    <w:rsid w:val="000A1508"/>
    <w:rsid w:val="000A2B05"/>
    <w:rsid w:val="000B1BF5"/>
    <w:rsid w:val="000B2A6D"/>
    <w:rsid w:val="000B5B80"/>
    <w:rsid w:val="000B5E48"/>
    <w:rsid w:val="000B62DF"/>
    <w:rsid w:val="000B7A57"/>
    <w:rsid w:val="000B7B4D"/>
    <w:rsid w:val="000C0C0D"/>
    <w:rsid w:val="000C3F94"/>
    <w:rsid w:val="000C6181"/>
    <w:rsid w:val="000D2FB0"/>
    <w:rsid w:val="000D5233"/>
    <w:rsid w:val="000D5CA4"/>
    <w:rsid w:val="000D6126"/>
    <w:rsid w:val="000D6AFE"/>
    <w:rsid w:val="000E02B4"/>
    <w:rsid w:val="000E0A20"/>
    <w:rsid w:val="000E22ED"/>
    <w:rsid w:val="000E377F"/>
    <w:rsid w:val="000E469B"/>
    <w:rsid w:val="000F0211"/>
    <w:rsid w:val="000F2477"/>
    <w:rsid w:val="000F41A3"/>
    <w:rsid w:val="000F57B1"/>
    <w:rsid w:val="000F5FA8"/>
    <w:rsid w:val="00100FCA"/>
    <w:rsid w:val="00100FEF"/>
    <w:rsid w:val="001068A5"/>
    <w:rsid w:val="00111B1A"/>
    <w:rsid w:val="00112D12"/>
    <w:rsid w:val="001132D9"/>
    <w:rsid w:val="001170ED"/>
    <w:rsid w:val="00120537"/>
    <w:rsid w:val="0012337E"/>
    <w:rsid w:val="00126500"/>
    <w:rsid w:val="00127394"/>
    <w:rsid w:val="00130070"/>
    <w:rsid w:val="001328F7"/>
    <w:rsid w:val="00136312"/>
    <w:rsid w:val="00147F6C"/>
    <w:rsid w:val="0015230A"/>
    <w:rsid w:val="001627F2"/>
    <w:rsid w:val="00175288"/>
    <w:rsid w:val="00175935"/>
    <w:rsid w:val="00177C44"/>
    <w:rsid w:val="00183FFB"/>
    <w:rsid w:val="00187D56"/>
    <w:rsid w:val="001904B1"/>
    <w:rsid w:val="00190517"/>
    <w:rsid w:val="00190784"/>
    <w:rsid w:val="00193554"/>
    <w:rsid w:val="00193F54"/>
    <w:rsid w:val="00196E6A"/>
    <w:rsid w:val="00197DB4"/>
    <w:rsid w:val="001A48C3"/>
    <w:rsid w:val="001A7844"/>
    <w:rsid w:val="001B466D"/>
    <w:rsid w:val="001B7179"/>
    <w:rsid w:val="001C27A6"/>
    <w:rsid w:val="001C7472"/>
    <w:rsid w:val="001D10C0"/>
    <w:rsid w:val="001E0013"/>
    <w:rsid w:val="001E6EF7"/>
    <w:rsid w:val="001E6FFC"/>
    <w:rsid w:val="001F002F"/>
    <w:rsid w:val="001F170A"/>
    <w:rsid w:val="001F60A1"/>
    <w:rsid w:val="00200D5E"/>
    <w:rsid w:val="00201342"/>
    <w:rsid w:val="00203E3A"/>
    <w:rsid w:val="00205410"/>
    <w:rsid w:val="00213A05"/>
    <w:rsid w:val="00214AD4"/>
    <w:rsid w:val="00222402"/>
    <w:rsid w:val="002303B7"/>
    <w:rsid w:val="002370E0"/>
    <w:rsid w:val="00237AAC"/>
    <w:rsid w:val="002435DF"/>
    <w:rsid w:val="002456E6"/>
    <w:rsid w:val="00247942"/>
    <w:rsid w:val="00250A41"/>
    <w:rsid w:val="0025577B"/>
    <w:rsid w:val="00263DA1"/>
    <w:rsid w:val="00264646"/>
    <w:rsid w:val="00265589"/>
    <w:rsid w:val="00265E3C"/>
    <w:rsid w:val="00270781"/>
    <w:rsid w:val="00270D5D"/>
    <w:rsid w:val="00272B3B"/>
    <w:rsid w:val="00272D21"/>
    <w:rsid w:val="002738E5"/>
    <w:rsid w:val="00275C81"/>
    <w:rsid w:val="00281BF6"/>
    <w:rsid w:val="0028228A"/>
    <w:rsid w:val="002843CA"/>
    <w:rsid w:val="00290D55"/>
    <w:rsid w:val="00290F26"/>
    <w:rsid w:val="002925F5"/>
    <w:rsid w:val="002A251C"/>
    <w:rsid w:val="002A2F83"/>
    <w:rsid w:val="002A3C15"/>
    <w:rsid w:val="002A7FFD"/>
    <w:rsid w:val="002B35EC"/>
    <w:rsid w:val="002B42E0"/>
    <w:rsid w:val="002B42E4"/>
    <w:rsid w:val="002C7131"/>
    <w:rsid w:val="002D01E0"/>
    <w:rsid w:val="002D271D"/>
    <w:rsid w:val="002D4A32"/>
    <w:rsid w:val="002E2A00"/>
    <w:rsid w:val="002E3025"/>
    <w:rsid w:val="002E4586"/>
    <w:rsid w:val="002E4B09"/>
    <w:rsid w:val="002E7863"/>
    <w:rsid w:val="002E7A2B"/>
    <w:rsid w:val="002F0320"/>
    <w:rsid w:val="00300F54"/>
    <w:rsid w:val="00303A0D"/>
    <w:rsid w:val="00303B1E"/>
    <w:rsid w:val="003100CF"/>
    <w:rsid w:val="00313E86"/>
    <w:rsid w:val="00314496"/>
    <w:rsid w:val="003203B1"/>
    <w:rsid w:val="00320CAF"/>
    <w:rsid w:val="0033392D"/>
    <w:rsid w:val="00333AB1"/>
    <w:rsid w:val="0033527D"/>
    <w:rsid w:val="00335848"/>
    <w:rsid w:val="00345957"/>
    <w:rsid w:val="00352BFD"/>
    <w:rsid w:val="00357DA9"/>
    <w:rsid w:val="00360354"/>
    <w:rsid w:val="00363295"/>
    <w:rsid w:val="00366503"/>
    <w:rsid w:val="003721D8"/>
    <w:rsid w:val="003761FB"/>
    <w:rsid w:val="00385BCD"/>
    <w:rsid w:val="00390ACC"/>
    <w:rsid w:val="00393992"/>
    <w:rsid w:val="00393F1A"/>
    <w:rsid w:val="003944AD"/>
    <w:rsid w:val="00396BE7"/>
    <w:rsid w:val="00396FC9"/>
    <w:rsid w:val="003A1D53"/>
    <w:rsid w:val="003A29F7"/>
    <w:rsid w:val="003A588C"/>
    <w:rsid w:val="003A5FEB"/>
    <w:rsid w:val="003A61AC"/>
    <w:rsid w:val="003B0EC2"/>
    <w:rsid w:val="003B1ECF"/>
    <w:rsid w:val="003B2580"/>
    <w:rsid w:val="003B3316"/>
    <w:rsid w:val="003C26A6"/>
    <w:rsid w:val="003C2A5B"/>
    <w:rsid w:val="003D01D4"/>
    <w:rsid w:val="003D225E"/>
    <w:rsid w:val="003D2721"/>
    <w:rsid w:val="003D47C1"/>
    <w:rsid w:val="00404580"/>
    <w:rsid w:val="00405FB0"/>
    <w:rsid w:val="00406963"/>
    <w:rsid w:val="00407347"/>
    <w:rsid w:val="00412DFD"/>
    <w:rsid w:val="00413870"/>
    <w:rsid w:val="00414C19"/>
    <w:rsid w:val="00415303"/>
    <w:rsid w:val="0042673A"/>
    <w:rsid w:val="004351CC"/>
    <w:rsid w:val="00440D5C"/>
    <w:rsid w:val="004410C5"/>
    <w:rsid w:val="004435C2"/>
    <w:rsid w:val="00444506"/>
    <w:rsid w:val="00453AE6"/>
    <w:rsid w:val="00456050"/>
    <w:rsid w:val="004732D6"/>
    <w:rsid w:val="0047517D"/>
    <w:rsid w:val="00483FE2"/>
    <w:rsid w:val="00486075"/>
    <w:rsid w:val="0049052B"/>
    <w:rsid w:val="00492B2F"/>
    <w:rsid w:val="00493DD3"/>
    <w:rsid w:val="0049777A"/>
    <w:rsid w:val="004A414B"/>
    <w:rsid w:val="004A6368"/>
    <w:rsid w:val="004B30D7"/>
    <w:rsid w:val="004B7173"/>
    <w:rsid w:val="004B732A"/>
    <w:rsid w:val="004C02F5"/>
    <w:rsid w:val="004C2735"/>
    <w:rsid w:val="004C549F"/>
    <w:rsid w:val="004C5863"/>
    <w:rsid w:val="004C6768"/>
    <w:rsid w:val="004D15AB"/>
    <w:rsid w:val="004D2454"/>
    <w:rsid w:val="004D2969"/>
    <w:rsid w:val="004D2DD9"/>
    <w:rsid w:val="004E303C"/>
    <w:rsid w:val="004E3A75"/>
    <w:rsid w:val="004E57D9"/>
    <w:rsid w:val="004F37ED"/>
    <w:rsid w:val="004F3BED"/>
    <w:rsid w:val="0050017F"/>
    <w:rsid w:val="0051037B"/>
    <w:rsid w:val="005136AC"/>
    <w:rsid w:val="0051470F"/>
    <w:rsid w:val="00521E98"/>
    <w:rsid w:val="00525780"/>
    <w:rsid w:val="00527793"/>
    <w:rsid w:val="00530CB1"/>
    <w:rsid w:val="00535793"/>
    <w:rsid w:val="005450F9"/>
    <w:rsid w:val="00545F43"/>
    <w:rsid w:val="005469E3"/>
    <w:rsid w:val="00547A04"/>
    <w:rsid w:val="00553FA3"/>
    <w:rsid w:val="00561788"/>
    <w:rsid w:val="00561A24"/>
    <w:rsid w:val="005711AA"/>
    <w:rsid w:val="00572722"/>
    <w:rsid w:val="005735DD"/>
    <w:rsid w:val="00575002"/>
    <w:rsid w:val="0058252E"/>
    <w:rsid w:val="00587F60"/>
    <w:rsid w:val="00594698"/>
    <w:rsid w:val="005A3A4E"/>
    <w:rsid w:val="005A44E9"/>
    <w:rsid w:val="005A6F5A"/>
    <w:rsid w:val="005B710B"/>
    <w:rsid w:val="005C04D6"/>
    <w:rsid w:val="005C1CB7"/>
    <w:rsid w:val="005C6F56"/>
    <w:rsid w:val="005D26DB"/>
    <w:rsid w:val="005D52BB"/>
    <w:rsid w:val="005D711D"/>
    <w:rsid w:val="005E0612"/>
    <w:rsid w:val="005E169B"/>
    <w:rsid w:val="005E1721"/>
    <w:rsid w:val="005E5744"/>
    <w:rsid w:val="005F2A3D"/>
    <w:rsid w:val="005F2AB0"/>
    <w:rsid w:val="005F3057"/>
    <w:rsid w:val="005F6EF5"/>
    <w:rsid w:val="005F72A1"/>
    <w:rsid w:val="00601505"/>
    <w:rsid w:val="00603286"/>
    <w:rsid w:val="006062BB"/>
    <w:rsid w:val="00606314"/>
    <w:rsid w:val="00606C2C"/>
    <w:rsid w:val="00607B96"/>
    <w:rsid w:val="00610508"/>
    <w:rsid w:val="006204A2"/>
    <w:rsid w:val="006307B3"/>
    <w:rsid w:val="00632FC2"/>
    <w:rsid w:val="00635C16"/>
    <w:rsid w:val="00641CDD"/>
    <w:rsid w:val="00641EB6"/>
    <w:rsid w:val="006442AF"/>
    <w:rsid w:val="0064562F"/>
    <w:rsid w:val="0064604D"/>
    <w:rsid w:val="00646788"/>
    <w:rsid w:val="00650E37"/>
    <w:rsid w:val="00661F06"/>
    <w:rsid w:val="00663CE6"/>
    <w:rsid w:val="006651CB"/>
    <w:rsid w:val="00666EE0"/>
    <w:rsid w:val="006749E2"/>
    <w:rsid w:val="006764DD"/>
    <w:rsid w:val="00680F37"/>
    <w:rsid w:val="00682571"/>
    <w:rsid w:val="0068335F"/>
    <w:rsid w:val="00686BF0"/>
    <w:rsid w:val="00687A67"/>
    <w:rsid w:val="00692FC6"/>
    <w:rsid w:val="006942C4"/>
    <w:rsid w:val="006A4AA5"/>
    <w:rsid w:val="006A747F"/>
    <w:rsid w:val="006B001F"/>
    <w:rsid w:val="006B0EA9"/>
    <w:rsid w:val="006B1391"/>
    <w:rsid w:val="006B31FD"/>
    <w:rsid w:val="006B5277"/>
    <w:rsid w:val="006B53AC"/>
    <w:rsid w:val="006B7EC8"/>
    <w:rsid w:val="006C202D"/>
    <w:rsid w:val="006C4A08"/>
    <w:rsid w:val="006C52FA"/>
    <w:rsid w:val="006D25BA"/>
    <w:rsid w:val="006D28A0"/>
    <w:rsid w:val="006D31F3"/>
    <w:rsid w:val="006E0345"/>
    <w:rsid w:val="006E5492"/>
    <w:rsid w:val="006E5ADE"/>
    <w:rsid w:val="006E754D"/>
    <w:rsid w:val="006F144C"/>
    <w:rsid w:val="006F3649"/>
    <w:rsid w:val="006F56C3"/>
    <w:rsid w:val="007128B4"/>
    <w:rsid w:val="007169CF"/>
    <w:rsid w:val="00724BA7"/>
    <w:rsid w:val="00730D4C"/>
    <w:rsid w:val="00733A89"/>
    <w:rsid w:val="007371C0"/>
    <w:rsid w:val="007374E8"/>
    <w:rsid w:val="00743254"/>
    <w:rsid w:val="007454E1"/>
    <w:rsid w:val="00746323"/>
    <w:rsid w:val="00750254"/>
    <w:rsid w:val="00753BDB"/>
    <w:rsid w:val="007561CF"/>
    <w:rsid w:val="007647F3"/>
    <w:rsid w:val="00766C42"/>
    <w:rsid w:val="0077017C"/>
    <w:rsid w:val="00775EB4"/>
    <w:rsid w:val="00781DA1"/>
    <w:rsid w:val="00784975"/>
    <w:rsid w:val="007859F0"/>
    <w:rsid w:val="00791155"/>
    <w:rsid w:val="0079339F"/>
    <w:rsid w:val="00794098"/>
    <w:rsid w:val="007A47D5"/>
    <w:rsid w:val="007A58D0"/>
    <w:rsid w:val="007A7CFC"/>
    <w:rsid w:val="007A7EF7"/>
    <w:rsid w:val="007B1007"/>
    <w:rsid w:val="007C15FF"/>
    <w:rsid w:val="007C5BA3"/>
    <w:rsid w:val="007C7723"/>
    <w:rsid w:val="007D0F04"/>
    <w:rsid w:val="007D10E8"/>
    <w:rsid w:val="007D1CD5"/>
    <w:rsid w:val="007D2124"/>
    <w:rsid w:val="007D3229"/>
    <w:rsid w:val="007D4A7A"/>
    <w:rsid w:val="007D5F18"/>
    <w:rsid w:val="007E3B7B"/>
    <w:rsid w:val="007F022A"/>
    <w:rsid w:val="007F2B3A"/>
    <w:rsid w:val="007F359B"/>
    <w:rsid w:val="007F4F72"/>
    <w:rsid w:val="0080215B"/>
    <w:rsid w:val="0080320C"/>
    <w:rsid w:val="008078C3"/>
    <w:rsid w:val="00820892"/>
    <w:rsid w:val="00821688"/>
    <w:rsid w:val="00822D72"/>
    <w:rsid w:val="00823145"/>
    <w:rsid w:val="00835783"/>
    <w:rsid w:val="00840359"/>
    <w:rsid w:val="0084718E"/>
    <w:rsid w:val="00862710"/>
    <w:rsid w:val="00865F1E"/>
    <w:rsid w:val="00866FA1"/>
    <w:rsid w:val="00867A93"/>
    <w:rsid w:val="00870DAF"/>
    <w:rsid w:val="00873D08"/>
    <w:rsid w:val="00875E37"/>
    <w:rsid w:val="00886583"/>
    <w:rsid w:val="00886BFA"/>
    <w:rsid w:val="008905E1"/>
    <w:rsid w:val="00890A3D"/>
    <w:rsid w:val="00893126"/>
    <w:rsid w:val="00893695"/>
    <w:rsid w:val="00893DA9"/>
    <w:rsid w:val="00896CF2"/>
    <w:rsid w:val="00897B55"/>
    <w:rsid w:val="008A264F"/>
    <w:rsid w:val="008A2BE6"/>
    <w:rsid w:val="008A3385"/>
    <w:rsid w:val="008B02E9"/>
    <w:rsid w:val="008B07E3"/>
    <w:rsid w:val="008B6973"/>
    <w:rsid w:val="008B72A8"/>
    <w:rsid w:val="008C58C9"/>
    <w:rsid w:val="008E0A8D"/>
    <w:rsid w:val="008E4B9A"/>
    <w:rsid w:val="008E5BC2"/>
    <w:rsid w:val="008F75E6"/>
    <w:rsid w:val="00904954"/>
    <w:rsid w:val="009060CD"/>
    <w:rsid w:val="00906A5F"/>
    <w:rsid w:val="00907C65"/>
    <w:rsid w:val="0091279F"/>
    <w:rsid w:val="00921EB4"/>
    <w:rsid w:val="00927917"/>
    <w:rsid w:val="00927F2B"/>
    <w:rsid w:val="009338F5"/>
    <w:rsid w:val="00934B3E"/>
    <w:rsid w:val="00936A6B"/>
    <w:rsid w:val="009451B1"/>
    <w:rsid w:val="0095175D"/>
    <w:rsid w:val="009550F2"/>
    <w:rsid w:val="00956703"/>
    <w:rsid w:val="00956F67"/>
    <w:rsid w:val="00957CEA"/>
    <w:rsid w:val="00967B05"/>
    <w:rsid w:val="00972C9E"/>
    <w:rsid w:val="00975C82"/>
    <w:rsid w:val="00976F9B"/>
    <w:rsid w:val="00977AE1"/>
    <w:rsid w:val="00981860"/>
    <w:rsid w:val="00981B94"/>
    <w:rsid w:val="009835F6"/>
    <w:rsid w:val="00984FC7"/>
    <w:rsid w:val="009851E6"/>
    <w:rsid w:val="00986DBE"/>
    <w:rsid w:val="00986DE4"/>
    <w:rsid w:val="00991643"/>
    <w:rsid w:val="0099427B"/>
    <w:rsid w:val="00994F9A"/>
    <w:rsid w:val="00995557"/>
    <w:rsid w:val="00997A8E"/>
    <w:rsid w:val="009A06EA"/>
    <w:rsid w:val="009A1A29"/>
    <w:rsid w:val="009A2EF4"/>
    <w:rsid w:val="009A3615"/>
    <w:rsid w:val="009B136E"/>
    <w:rsid w:val="009B2CB0"/>
    <w:rsid w:val="009B3FAF"/>
    <w:rsid w:val="009B4569"/>
    <w:rsid w:val="009B5C20"/>
    <w:rsid w:val="009D177E"/>
    <w:rsid w:val="009D4FD9"/>
    <w:rsid w:val="009D5E84"/>
    <w:rsid w:val="009E1426"/>
    <w:rsid w:val="009E40F4"/>
    <w:rsid w:val="009F250C"/>
    <w:rsid w:val="00A01634"/>
    <w:rsid w:val="00A13385"/>
    <w:rsid w:val="00A23286"/>
    <w:rsid w:val="00A2720F"/>
    <w:rsid w:val="00A3369D"/>
    <w:rsid w:val="00A350CC"/>
    <w:rsid w:val="00A53C6A"/>
    <w:rsid w:val="00A60A0B"/>
    <w:rsid w:val="00A622CD"/>
    <w:rsid w:val="00A66C0C"/>
    <w:rsid w:val="00A67D1A"/>
    <w:rsid w:val="00A73FA8"/>
    <w:rsid w:val="00A769EB"/>
    <w:rsid w:val="00A825BC"/>
    <w:rsid w:val="00A90028"/>
    <w:rsid w:val="00A90D34"/>
    <w:rsid w:val="00A94CAB"/>
    <w:rsid w:val="00AA0169"/>
    <w:rsid w:val="00AA1FBC"/>
    <w:rsid w:val="00AB05D8"/>
    <w:rsid w:val="00AB0697"/>
    <w:rsid w:val="00AC5A7A"/>
    <w:rsid w:val="00AC7F39"/>
    <w:rsid w:val="00AD61A3"/>
    <w:rsid w:val="00AE0E99"/>
    <w:rsid w:val="00AE12F0"/>
    <w:rsid w:val="00AE39AB"/>
    <w:rsid w:val="00AF34E1"/>
    <w:rsid w:val="00B00977"/>
    <w:rsid w:val="00B043E0"/>
    <w:rsid w:val="00B05C2B"/>
    <w:rsid w:val="00B06C70"/>
    <w:rsid w:val="00B100AA"/>
    <w:rsid w:val="00B13749"/>
    <w:rsid w:val="00B14123"/>
    <w:rsid w:val="00B15E73"/>
    <w:rsid w:val="00B17CD7"/>
    <w:rsid w:val="00B20C88"/>
    <w:rsid w:val="00B23E3E"/>
    <w:rsid w:val="00B250D7"/>
    <w:rsid w:val="00B30D7F"/>
    <w:rsid w:val="00B34CB1"/>
    <w:rsid w:val="00B35F30"/>
    <w:rsid w:val="00B41E21"/>
    <w:rsid w:val="00B42F00"/>
    <w:rsid w:val="00B45E23"/>
    <w:rsid w:val="00B52AE9"/>
    <w:rsid w:val="00B6593A"/>
    <w:rsid w:val="00B65E5A"/>
    <w:rsid w:val="00B65ED3"/>
    <w:rsid w:val="00B75370"/>
    <w:rsid w:val="00B757B8"/>
    <w:rsid w:val="00B7787B"/>
    <w:rsid w:val="00B80531"/>
    <w:rsid w:val="00B849DA"/>
    <w:rsid w:val="00B91555"/>
    <w:rsid w:val="00B94929"/>
    <w:rsid w:val="00BA1759"/>
    <w:rsid w:val="00BA4DE8"/>
    <w:rsid w:val="00BC21B7"/>
    <w:rsid w:val="00BC5E37"/>
    <w:rsid w:val="00BC6235"/>
    <w:rsid w:val="00BC66FD"/>
    <w:rsid w:val="00BD2EA7"/>
    <w:rsid w:val="00BD423A"/>
    <w:rsid w:val="00BD7CB5"/>
    <w:rsid w:val="00BE1531"/>
    <w:rsid w:val="00BE298A"/>
    <w:rsid w:val="00BE2EEE"/>
    <w:rsid w:val="00BE4F70"/>
    <w:rsid w:val="00C01140"/>
    <w:rsid w:val="00C04013"/>
    <w:rsid w:val="00C05DF8"/>
    <w:rsid w:val="00C06129"/>
    <w:rsid w:val="00C064AB"/>
    <w:rsid w:val="00C12B08"/>
    <w:rsid w:val="00C14DEE"/>
    <w:rsid w:val="00C34B13"/>
    <w:rsid w:val="00C35E37"/>
    <w:rsid w:val="00C36B01"/>
    <w:rsid w:val="00C408C4"/>
    <w:rsid w:val="00C410B7"/>
    <w:rsid w:val="00C41E20"/>
    <w:rsid w:val="00C47D73"/>
    <w:rsid w:val="00C633E7"/>
    <w:rsid w:val="00C72BB6"/>
    <w:rsid w:val="00C73C41"/>
    <w:rsid w:val="00C75E94"/>
    <w:rsid w:val="00C979DA"/>
    <w:rsid w:val="00C97E3E"/>
    <w:rsid w:val="00CA2347"/>
    <w:rsid w:val="00CA7269"/>
    <w:rsid w:val="00CB2060"/>
    <w:rsid w:val="00CB49B2"/>
    <w:rsid w:val="00CB5454"/>
    <w:rsid w:val="00CB71D0"/>
    <w:rsid w:val="00CB7EF8"/>
    <w:rsid w:val="00CB7F87"/>
    <w:rsid w:val="00CC348F"/>
    <w:rsid w:val="00CD0DC9"/>
    <w:rsid w:val="00CD133D"/>
    <w:rsid w:val="00CD1C13"/>
    <w:rsid w:val="00CD405C"/>
    <w:rsid w:val="00CD49F6"/>
    <w:rsid w:val="00CD7802"/>
    <w:rsid w:val="00CE4B88"/>
    <w:rsid w:val="00CF0F2F"/>
    <w:rsid w:val="00CF186F"/>
    <w:rsid w:val="00CF2FD5"/>
    <w:rsid w:val="00CF58AF"/>
    <w:rsid w:val="00D05CA7"/>
    <w:rsid w:val="00D06D3A"/>
    <w:rsid w:val="00D122C4"/>
    <w:rsid w:val="00D12DC9"/>
    <w:rsid w:val="00D1746F"/>
    <w:rsid w:val="00D269A5"/>
    <w:rsid w:val="00D31A76"/>
    <w:rsid w:val="00D32F45"/>
    <w:rsid w:val="00D400E7"/>
    <w:rsid w:val="00D406E6"/>
    <w:rsid w:val="00D42959"/>
    <w:rsid w:val="00D433D0"/>
    <w:rsid w:val="00D440FB"/>
    <w:rsid w:val="00D441B7"/>
    <w:rsid w:val="00D457A3"/>
    <w:rsid w:val="00D4698B"/>
    <w:rsid w:val="00D474DB"/>
    <w:rsid w:val="00D57D4B"/>
    <w:rsid w:val="00D62844"/>
    <w:rsid w:val="00D646E4"/>
    <w:rsid w:val="00D64773"/>
    <w:rsid w:val="00D71C80"/>
    <w:rsid w:val="00D7217A"/>
    <w:rsid w:val="00D73610"/>
    <w:rsid w:val="00D762E5"/>
    <w:rsid w:val="00D9298B"/>
    <w:rsid w:val="00D92F68"/>
    <w:rsid w:val="00D93A03"/>
    <w:rsid w:val="00DA3904"/>
    <w:rsid w:val="00DA61DC"/>
    <w:rsid w:val="00DA6256"/>
    <w:rsid w:val="00DA6C72"/>
    <w:rsid w:val="00DB0A1E"/>
    <w:rsid w:val="00DB494B"/>
    <w:rsid w:val="00DB72B2"/>
    <w:rsid w:val="00DB74BB"/>
    <w:rsid w:val="00DB75A2"/>
    <w:rsid w:val="00DD0BD2"/>
    <w:rsid w:val="00DD27F1"/>
    <w:rsid w:val="00DD463B"/>
    <w:rsid w:val="00DD79DF"/>
    <w:rsid w:val="00DE025A"/>
    <w:rsid w:val="00DE2941"/>
    <w:rsid w:val="00DE2A7E"/>
    <w:rsid w:val="00DF38BE"/>
    <w:rsid w:val="00DF3DB2"/>
    <w:rsid w:val="00DF3EC8"/>
    <w:rsid w:val="00DF617D"/>
    <w:rsid w:val="00E00F22"/>
    <w:rsid w:val="00E03FBD"/>
    <w:rsid w:val="00E11862"/>
    <w:rsid w:val="00E138B6"/>
    <w:rsid w:val="00E14FA4"/>
    <w:rsid w:val="00E20B4A"/>
    <w:rsid w:val="00E217AB"/>
    <w:rsid w:val="00E22A76"/>
    <w:rsid w:val="00E23CC5"/>
    <w:rsid w:val="00E26627"/>
    <w:rsid w:val="00E30621"/>
    <w:rsid w:val="00E32F4D"/>
    <w:rsid w:val="00E35366"/>
    <w:rsid w:val="00E360C6"/>
    <w:rsid w:val="00E37EBF"/>
    <w:rsid w:val="00E409F3"/>
    <w:rsid w:val="00E40B6F"/>
    <w:rsid w:val="00E41259"/>
    <w:rsid w:val="00E419B6"/>
    <w:rsid w:val="00E60FD8"/>
    <w:rsid w:val="00E66432"/>
    <w:rsid w:val="00E66F64"/>
    <w:rsid w:val="00E76CBB"/>
    <w:rsid w:val="00E778EC"/>
    <w:rsid w:val="00E815A6"/>
    <w:rsid w:val="00E861FA"/>
    <w:rsid w:val="00E87105"/>
    <w:rsid w:val="00E87E83"/>
    <w:rsid w:val="00E90201"/>
    <w:rsid w:val="00E927AB"/>
    <w:rsid w:val="00E94A52"/>
    <w:rsid w:val="00E97C05"/>
    <w:rsid w:val="00EA1EF1"/>
    <w:rsid w:val="00EA33F1"/>
    <w:rsid w:val="00EA4CD6"/>
    <w:rsid w:val="00EA7B74"/>
    <w:rsid w:val="00EB099F"/>
    <w:rsid w:val="00EB6169"/>
    <w:rsid w:val="00EC3520"/>
    <w:rsid w:val="00ED55F0"/>
    <w:rsid w:val="00ED5FD2"/>
    <w:rsid w:val="00EE60FF"/>
    <w:rsid w:val="00EF1C91"/>
    <w:rsid w:val="00EF23A8"/>
    <w:rsid w:val="00EF55A3"/>
    <w:rsid w:val="00F0423A"/>
    <w:rsid w:val="00F04FF5"/>
    <w:rsid w:val="00F04FF9"/>
    <w:rsid w:val="00F05C4D"/>
    <w:rsid w:val="00F06B14"/>
    <w:rsid w:val="00F137D5"/>
    <w:rsid w:val="00F1584A"/>
    <w:rsid w:val="00F32ADD"/>
    <w:rsid w:val="00F32CFC"/>
    <w:rsid w:val="00F4596E"/>
    <w:rsid w:val="00F503AE"/>
    <w:rsid w:val="00F5065C"/>
    <w:rsid w:val="00F52255"/>
    <w:rsid w:val="00F60E0C"/>
    <w:rsid w:val="00F61A81"/>
    <w:rsid w:val="00F639FB"/>
    <w:rsid w:val="00F641F8"/>
    <w:rsid w:val="00F71241"/>
    <w:rsid w:val="00F719A7"/>
    <w:rsid w:val="00F8464D"/>
    <w:rsid w:val="00F8534D"/>
    <w:rsid w:val="00F86692"/>
    <w:rsid w:val="00F8761C"/>
    <w:rsid w:val="00F972BA"/>
    <w:rsid w:val="00FA1903"/>
    <w:rsid w:val="00FA21BB"/>
    <w:rsid w:val="00FA52B2"/>
    <w:rsid w:val="00FA575C"/>
    <w:rsid w:val="00FB1074"/>
    <w:rsid w:val="00FB525B"/>
    <w:rsid w:val="00FB6EF0"/>
    <w:rsid w:val="00FB722B"/>
    <w:rsid w:val="00FC013C"/>
    <w:rsid w:val="00FC3DFE"/>
    <w:rsid w:val="00FC529B"/>
    <w:rsid w:val="00FC5A4F"/>
    <w:rsid w:val="00FC5EB4"/>
    <w:rsid w:val="00FC6276"/>
    <w:rsid w:val="00FD0C0E"/>
    <w:rsid w:val="00FD1C0A"/>
    <w:rsid w:val="00FD30CD"/>
    <w:rsid w:val="00FD596A"/>
    <w:rsid w:val="00FD7089"/>
    <w:rsid w:val="00FD72D2"/>
    <w:rsid w:val="00FE3484"/>
    <w:rsid w:val="00FE3781"/>
    <w:rsid w:val="00FE5FE7"/>
    <w:rsid w:val="00FE646F"/>
    <w:rsid w:val="00FE6844"/>
    <w:rsid w:val="00FF4E1E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326758E8-9D0F-4C4B-A2E2-43B21777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2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1">
    <w:name w:val="heading 2"/>
    <w:basedOn w:val="1"/>
    <w:next w:val="a2"/>
    <w:link w:val="22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1">
    <w:name w:val="heading 3"/>
    <w:basedOn w:val="a2"/>
    <w:next w:val="a2"/>
    <w:link w:val="32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1">
    <w:name w:val="heading 4"/>
    <w:basedOn w:val="a2"/>
    <w:next w:val="a2"/>
    <w:link w:val="42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545F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545F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545F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545F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545F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2925F5"/>
    <w:rPr>
      <w:rFonts w:ascii="Times New Roman" w:hAnsi="Times New Roman"/>
      <w:sz w:val="24"/>
    </w:rPr>
  </w:style>
  <w:style w:type="paragraph" w:styleId="a8">
    <w:name w:val="footer"/>
    <w:basedOn w:val="a2"/>
    <w:link w:val="a9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2925F5"/>
    <w:rPr>
      <w:rFonts w:ascii="Times New Roman" w:hAnsi="Times New Roman"/>
      <w:sz w:val="24"/>
    </w:rPr>
  </w:style>
  <w:style w:type="table" w:styleId="aa">
    <w:name w:val="Table Grid"/>
    <w:basedOn w:val="a4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3"/>
    <w:link w:val="1"/>
    <w:uiPriority w:val="9"/>
    <w:rsid w:val="002925F5"/>
    <w:rPr>
      <w:rFonts w:ascii="Times New Roman" w:hAnsi="Times New Roman"/>
      <w:b/>
      <w:sz w:val="24"/>
    </w:rPr>
  </w:style>
  <w:style w:type="paragraph" w:styleId="ab">
    <w:name w:val="Balloon Text"/>
    <w:basedOn w:val="a2"/>
    <w:link w:val="ac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d">
    <w:name w:val="Subtitle"/>
    <w:basedOn w:val="1"/>
    <w:next w:val="a2"/>
    <w:link w:val="ae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e">
    <w:name w:val="Подзаголовок Знак"/>
    <w:basedOn w:val="a3"/>
    <w:link w:val="ad"/>
    <w:uiPriority w:val="8"/>
    <w:rsid w:val="002925F5"/>
    <w:rPr>
      <w:rFonts w:ascii="Times New Roman" w:hAnsi="Times New Roman"/>
      <w:b/>
      <w:sz w:val="24"/>
    </w:rPr>
  </w:style>
  <w:style w:type="paragraph" w:styleId="a1">
    <w:name w:val="List Paragraph"/>
    <w:basedOn w:val="a2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2">
    <w:name w:val="Заголовок 2 Знак"/>
    <w:basedOn w:val="a3"/>
    <w:link w:val="21"/>
    <w:uiPriority w:val="9"/>
    <w:rsid w:val="002925F5"/>
    <w:rPr>
      <w:rFonts w:ascii="Times New Roman" w:hAnsi="Times New Roman"/>
      <w:b/>
      <w:sz w:val="24"/>
    </w:rPr>
  </w:style>
  <w:style w:type="character" w:styleId="af">
    <w:name w:val="annotation reference"/>
    <w:basedOn w:val="a3"/>
    <w:uiPriority w:val="99"/>
    <w:semiHidden/>
    <w:unhideWhenUsed/>
    <w:rsid w:val="00E20B4A"/>
    <w:rPr>
      <w:sz w:val="16"/>
      <w:szCs w:val="16"/>
    </w:rPr>
  </w:style>
  <w:style w:type="paragraph" w:styleId="af0">
    <w:name w:val="annotation text"/>
    <w:basedOn w:val="a2"/>
    <w:link w:val="af1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3"/>
    <w:link w:val="af0"/>
    <w:uiPriority w:val="99"/>
    <w:semiHidden/>
    <w:rsid w:val="00E20B4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20B4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20B4A"/>
    <w:rPr>
      <w:b/>
      <w:bCs/>
      <w:sz w:val="20"/>
      <w:szCs w:val="20"/>
    </w:rPr>
  </w:style>
  <w:style w:type="character" w:customStyle="1" w:styleId="32">
    <w:name w:val="Заголовок 3 Знак"/>
    <w:basedOn w:val="a3"/>
    <w:link w:val="31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2">
    <w:name w:val="Заголовок 4 Знак"/>
    <w:basedOn w:val="a3"/>
    <w:link w:val="41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2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2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3">
    <w:name w:val="Сетка таблицы2"/>
    <w:basedOn w:val="a4"/>
    <w:next w:val="aa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0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0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1">
    <w:name w:val="Штамп 9 центр"/>
    <w:link w:val="92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2">
    <w:name w:val="Штамп 9 центр Знак"/>
    <w:link w:val="91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3">
    <w:name w:val="Штамп 9 влево"/>
    <w:basedOn w:val="91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2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8">
    <w:name w:val="Колонтитул наверху"/>
    <w:basedOn w:val="a2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9">
    <w:name w:val="page number"/>
    <w:rsid w:val="00412DFD"/>
    <w:rPr>
      <w:rFonts w:ascii="Times New Roman" w:hAnsi="Times New Roman" w:cs="Times New Roman"/>
      <w:sz w:val="24"/>
      <w:szCs w:val="24"/>
    </w:rPr>
  </w:style>
  <w:style w:type="paragraph" w:styleId="afa">
    <w:name w:val="Title"/>
    <w:basedOn w:val="1"/>
    <w:next w:val="afb"/>
    <w:link w:val="afc"/>
    <w:rsid w:val="00E40B6F"/>
    <w:pPr>
      <w:keepNext/>
      <w:numPr>
        <w:numId w:val="0"/>
      </w:numPr>
      <w:tabs>
        <w:tab w:val="clear" w:pos="1418"/>
      </w:tabs>
      <w:suppressAutoHyphens w:val="0"/>
      <w:spacing w:before="360" w:line="240" w:lineRule="auto"/>
      <w:jc w:val="center"/>
    </w:pPr>
    <w:rPr>
      <w:rFonts w:ascii="Arial" w:eastAsia="Times New Roman" w:hAnsi="Arial" w:cs="Times New Roman"/>
      <w:bCs/>
      <w:caps/>
      <w:kern w:val="32"/>
      <w:sz w:val="28"/>
      <w:szCs w:val="28"/>
      <w:lang w:val="x-none" w:eastAsia="x-none"/>
    </w:rPr>
  </w:style>
  <w:style w:type="character" w:customStyle="1" w:styleId="afc">
    <w:name w:val="Заголовок Знак"/>
    <w:basedOn w:val="a3"/>
    <w:link w:val="afa"/>
    <w:rsid w:val="00E40B6F"/>
    <w:rPr>
      <w:rFonts w:ascii="Arial" w:eastAsia="Times New Roman" w:hAnsi="Arial" w:cs="Times New Roman"/>
      <w:b/>
      <w:bCs/>
      <w:caps/>
      <w:kern w:val="32"/>
      <w:sz w:val="28"/>
      <w:szCs w:val="28"/>
      <w:lang w:val="x-none" w:eastAsia="x-none"/>
    </w:rPr>
  </w:style>
  <w:style w:type="paragraph" w:styleId="afb">
    <w:name w:val="Body Text"/>
    <w:basedOn w:val="a2"/>
    <w:link w:val="afd"/>
    <w:uiPriority w:val="99"/>
    <w:semiHidden/>
    <w:unhideWhenUsed/>
    <w:rsid w:val="00E40B6F"/>
    <w:pPr>
      <w:spacing w:after="120"/>
    </w:pPr>
  </w:style>
  <w:style w:type="character" w:customStyle="1" w:styleId="afd">
    <w:name w:val="Основной текст Знак"/>
    <w:basedOn w:val="a3"/>
    <w:link w:val="afb"/>
    <w:uiPriority w:val="99"/>
    <w:semiHidden/>
    <w:rsid w:val="00E40B6F"/>
    <w:rPr>
      <w:rFonts w:ascii="Times New Roman" w:hAnsi="Times New Roman"/>
      <w:sz w:val="24"/>
    </w:rPr>
  </w:style>
  <w:style w:type="paragraph" w:styleId="afe">
    <w:name w:val="caption"/>
    <w:basedOn w:val="a2"/>
    <w:qFormat/>
    <w:rsid w:val="00CC348F"/>
    <w:pPr>
      <w:spacing w:line="240" w:lineRule="auto"/>
      <w:ind w:firstLine="0"/>
      <w:contextualSpacing w:val="0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unhideWhenUsed/>
    <w:rsid w:val="00545F43"/>
    <w:pPr>
      <w:spacing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545F43"/>
    <w:rPr>
      <w:rFonts w:ascii="Times New Roman" w:hAnsi="Times New Roman"/>
      <w:i/>
      <w:iCs/>
      <w:sz w:val="24"/>
    </w:rPr>
  </w:style>
  <w:style w:type="paragraph" w:styleId="aff">
    <w:name w:val="envelope address"/>
    <w:basedOn w:val="a2"/>
    <w:uiPriority w:val="99"/>
    <w:semiHidden/>
    <w:unhideWhenUsed/>
    <w:rsid w:val="00545F4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f0">
    <w:name w:val="No Spacing"/>
    <w:uiPriority w:val="1"/>
    <w:qFormat/>
    <w:rsid w:val="00545F43"/>
    <w:pPr>
      <w:spacing w:after="0" w:line="24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aff1">
    <w:name w:val="Intense Quote"/>
    <w:basedOn w:val="a2"/>
    <w:next w:val="a2"/>
    <w:link w:val="aff2"/>
    <w:uiPriority w:val="30"/>
    <w:qFormat/>
    <w:rsid w:val="00545F4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2">
    <w:name w:val="Выделенная цитата Знак"/>
    <w:basedOn w:val="a3"/>
    <w:link w:val="aff1"/>
    <w:uiPriority w:val="30"/>
    <w:rsid w:val="00545F43"/>
    <w:rPr>
      <w:rFonts w:ascii="Times New Roman" w:hAnsi="Times New Roman"/>
      <w:i/>
      <w:iCs/>
      <w:color w:val="4F81BD" w:themeColor="accent1"/>
      <w:sz w:val="24"/>
    </w:rPr>
  </w:style>
  <w:style w:type="paragraph" w:styleId="aff3">
    <w:name w:val="Date"/>
    <w:basedOn w:val="a2"/>
    <w:next w:val="a2"/>
    <w:link w:val="aff4"/>
    <w:uiPriority w:val="99"/>
    <w:semiHidden/>
    <w:unhideWhenUsed/>
    <w:rsid w:val="00545F43"/>
  </w:style>
  <w:style w:type="character" w:customStyle="1" w:styleId="aff4">
    <w:name w:val="Дата Знак"/>
    <w:basedOn w:val="a3"/>
    <w:link w:val="aff3"/>
    <w:uiPriority w:val="99"/>
    <w:semiHidden/>
    <w:rsid w:val="00545F43"/>
    <w:rPr>
      <w:rFonts w:ascii="Times New Roman" w:hAnsi="Times New Roman"/>
      <w:sz w:val="24"/>
    </w:rPr>
  </w:style>
  <w:style w:type="character" w:customStyle="1" w:styleId="52">
    <w:name w:val="Заголовок 5 Знак"/>
    <w:basedOn w:val="a3"/>
    <w:link w:val="51"/>
    <w:uiPriority w:val="9"/>
    <w:semiHidden/>
    <w:rsid w:val="00545F43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60">
    <w:name w:val="Заголовок 6 Знак"/>
    <w:basedOn w:val="a3"/>
    <w:link w:val="6"/>
    <w:uiPriority w:val="9"/>
    <w:semiHidden/>
    <w:rsid w:val="00545F4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70">
    <w:name w:val="Заголовок 7 Знак"/>
    <w:basedOn w:val="a3"/>
    <w:link w:val="7"/>
    <w:uiPriority w:val="9"/>
    <w:semiHidden/>
    <w:rsid w:val="00545F4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80">
    <w:name w:val="Заголовок 8 Знак"/>
    <w:basedOn w:val="a3"/>
    <w:link w:val="8"/>
    <w:uiPriority w:val="9"/>
    <w:semiHidden/>
    <w:rsid w:val="00545F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545F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5">
    <w:name w:val="Note Heading"/>
    <w:basedOn w:val="a2"/>
    <w:next w:val="a2"/>
    <w:link w:val="aff6"/>
    <w:uiPriority w:val="99"/>
    <w:semiHidden/>
    <w:unhideWhenUsed/>
    <w:rsid w:val="00545F43"/>
    <w:pPr>
      <w:spacing w:line="240" w:lineRule="auto"/>
    </w:pPr>
  </w:style>
  <w:style w:type="character" w:customStyle="1" w:styleId="aff6">
    <w:name w:val="Заголовок записки Знак"/>
    <w:basedOn w:val="a3"/>
    <w:link w:val="aff5"/>
    <w:uiPriority w:val="99"/>
    <w:semiHidden/>
    <w:rsid w:val="00545F43"/>
    <w:rPr>
      <w:rFonts w:ascii="Times New Roman" w:hAnsi="Times New Roman"/>
      <w:sz w:val="24"/>
    </w:rPr>
  </w:style>
  <w:style w:type="paragraph" w:styleId="aff7">
    <w:name w:val="TOC Heading"/>
    <w:basedOn w:val="1"/>
    <w:next w:val="a2"/>
    <w:uiPriority w:val="39"/>
    <w:semiHidden/>
    <w:unhideWhenUsed/>
    <w:qFormat/>
    <w:rsid w:val="00545F43"/>
    <w:pPr>
      <w:keepNext/>
      <w:keepLines/>
      <w:numPr>
        <w:numId w:val="0"/>
      </w:numPr>
      <w:tabs>
        <w:tab w:val="clear" w:pos="1418"/>
      </w:tabs>
      <w:suppressAutoHyphens w:val="0"/>
      <w:spacing w:after="0"/>
      <w:ind w:firstLine="851"/>
      <w:contextualSpacing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aff8">
    <w:name w:val="toa heading"/>
    <w:basedOn w:val="a2"/>
    <w:next w:val="a2"/>
    <w:uiPriority w:val="99"/>
    <w:semiHidden/>
    <w:unhideWhenUsed/>
    <w:rsid w:val="00545F4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aff9">
    <w:name w:val="Body Text First Indent"/>
    <w:basedOn w:val="afb"/>
    <w:link w:val="affa"/>
    <w:uiPriority w:val="99"/>
    <w:semiHidden/>
    <w:unhideWhenUsed/>
    <w:rsid w:val="00545F43"/>
    <w:pPr>
      <w:spacing w:after="0"/>
      <w:ind w:firstLine="360"/>
    </w:pPr>
  </w:style>
  <w:style w:type="character" w:customStyle="1" w:styleId="affa">
    <w:name w:val="Красная строка Знак"/>
    <w:basedOn w:val="afd"/>
    <w:link w:val="aff9"/>
    <w:uiPriority w:val="99"/>
    <w:semiHidden/>
    <w:rsid w:val="00545F43"/>
    <w:rPr>
      <w:rFonts w:ascii="Times New Roman" w:hAnsi="Times New Roman"/>
      <w:sz w:val="24"/>
    </w:rPr>
  </w:style>
  <w:style w:type="paragraph" w:styleId="affb">
    <w:name w:val="Body Text Indent"/>
    <w:basedOn w:val="a2"/>
    <w:link w:val="affc"/>
    <w:uiPriority w:val="99"/>
    <w:semiHidden/>
    <w:unhideWhenUsed/>
    <w:rsid w:val="00545F43"/>
    <w:pPr>
      <w:spacing w:after="120"/>
      <w:ind w:left="283"/>
    </w:pPr>
  </w:style>
  <w:style w:type="character" w:customStyle="1" w:styleId="affc">
    <w:name w:val="Основной текст с отступом Знак"/>
    <w:basedOn w:val="a3"/>
    <w:link w:val="affb"/>
    <w:uiPriority w:val="99"/>
    <w:semiHidden/>
    <w:rsid w:val="00545F43"/>
    <w:rPr>
      <w:rFonts w:ascii="Times New Roman" w:hAnsi="Times New Roman"/>
      <w:sz w:val="24"/>
    </w:rPr>
  </w:style>
  <w:style w:type="paragraph" w:styleId="24">
    <w:name w:val="Body Text First Indent 2"/>
    <w:basedOn w:val="affb"/>
    <w:link w:val="25"/>
    <w:uiPriority w:val="99"/>
    <w:semiHidden/>
    <w:unhideWhenUsed/>
    <w:rsid w:val="00545F43"/>
    <w:pPr>
      <w:spacing w:after="0"/>
      <w:ind w:left="360" w:firstLine="360"/>
    </w:pPr>
  </w:style>
  <w:style w:type="character" w:customStyle="1" w:styleId="25">
    <w:name w:val="Красная строка 2 Знак"/>
    <w:basedOn w:val="affc"/>
    <w:link w:val="24"/>
    <w:uiPriority w:val="99"/>
    <w:semiHidden/>
    <w:rsid w:val="00545F43"/>
    <w:rPr>
      <w:rFonts w:ascii="Times New Roman" w:hAnsi="Times New Roman"/>
      <w:sz w:val="24"/>
    </w:rPr>
  </w:style>
  <w:style w:type="paragraph" w:styleId="a0">
    <w:name w:val="List Bullet"/>
    <w:basedOn w:val="a2"/>
    <w:uiPriority w:val="99"/>
    <w:semiHidden/>
    <w:unhideWhenUsed/>
    <w:rsid w:val="00545F43"/>
    <w:pPr>
      <w:numPr>
        <w:numId w:val="14"/>
      </w:numPr>
    </w:pPr>
  </w:style>
  <w:style w:type="paragraph" w:styleId="20">
    <w:name w:val="List Bullet 2"/>
    <w:basedOn w:val="a2"/>
    <w:uiPriority w:val="99"/>
    <w:semiHidden/>
    <w:unhideWhenUsed/>
    <w:rsid w:val="00545F43"/>
    <w:pPr>
      <w:numPr>
        <w:numId w:val="15"/>
      </w:numPr>
    </w:pPr>
  </w:style>
  <w:style w:type="paragraph" w:styleId="30">
    <w:name w:val="List Bullet 3"/>
    <w:basedOn w:val="a2"/>
    <w:uiPriority w:val="99"/>
    <w:semiHidden/>
    <w:unhideWhenUsed/>
    <w:rsid w:val="00545F43"/>
    <w:pPr>
      <w:numPr>
        <w:numId w:val="16"/>
      </w:numPr>
    </w:pPr>
  </w:style>
  <w:style w:type="paragraph" w:styleId="40">
    <w:name w:val="List Bullet 4"/>
    <w:basedOn w:val="a2"/>
    <w:uiPriority w:val="99"/>
    <w:semiHidden/>
    <w:unhideWhenUsed/>
    <w:rsid w:val="00545F43"/>
    <w:pPr>
      <w:numPr>
        <w:numId w:val="17"/>
      </w:numPr>
    </w:pPr>
  </w:style>
  <w:style w:type="paragraph" w:styleId="50">
    <w:name w:val="List Bullet 5"/>
    <w:basedOn w:val="a2"/>
    <w:uiPriority w:val="99"/>
    <w:semiHidden/>
    <w:unhideWhenUsed/>
    <w:rsid w:val="00545F43"/>
    <w:pPr>
      <w:numPr>
        <w:numId w:val="18"/>
      </w:numPr>
    </w:pPr>
  </w:style>
  <w:style w:type="paragraph" w:styleId="a">
    <w:name w:val="List Number"/>
    <w:basedOn w:val="a2"/>
    <w:uiPriority w:val="99"/>
    <w:semiHidden/>
    <w:unhideWhenUsed/>
    <w:rsid w:val="00545F43"/>
    <w:pPr>
      <w:numPr>
        <w:numId w:val="19"/>
      </w:numPr>
    </w:pPr>
  </w:style>
  <w:style w:type="paragraph" w:styleId="2">
    <w:name w:val="List Number 2"/>
    <w:basedOn w:val="a2"/>
    <w:uiPriority w:val="99"/>
    <w:semiHidden/>
    <w:unhideWhenUsed/>
    <w:rsid w:val="00545F43"/>
    <w:pPr>
      <w:numPr>
        <w:numId w:val="20"/>
      </w:numPr>
    </w:pPr>
  </w:style>
  <w:style w:type="paragraph" w:styleId="3">
    <w:name w:val="List Number 3"/>
    <w:basedOn w:val="a2"/>
    <w:uiPriority w:val="99"/>
    <w:semiHidden/>
    <w:unhideWhenUsed/>
    <w:rsid w:val="00545F43"/>
    <w:pPr>
      <w:numPr>
        <w:numId w:val="21"/>
      </w:numPr>
    </w:pPr>
  </w:style>
  <w:style w:type="paragraph" w:styleId="4">
    <w:name w:val="List Number 4"/>
    <w:basedOn w:val="a2"/>
    <w:uiPriority w:val="99"/>
    <w:semiHidden/>
    <w:unhideWhenUsed/>
    <w:rsid w:val="00545F43"/>
    <w:pPr>
      <w:numPr>
        <w:numId w:val="22"/>
      </w:numPr>
    </w:pPr>
  </w:style>
  <w:style w:type="paragraph" w:styleId="5">
    <w:name w:val="List Number 5"/>
    <w:basedOn w:val="a2"/>
    <w:uiPriority w:val="99"/>
    <w:semiHidden/>
    <w:unhideWhenUsed/>
    <w:rsid w:val="00545F43"/>
    <w:pPr>
      <w:numPr>
        <w:numId w:val="23"/>
      </w:numPr>
    </w:pPr>
  </w:style>
  <w:style w:type="paragraph" w:styleId="26">
    <w:name w:val="envelope return"/>
    <w:basedOn w:val="a2"/>
    <w:uiPriority w:val="99"/>
    <w:semiHidden/>
    <w:unhideWhenUsed/>
    <w:rsid w:val="00545F4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d">
    <w:name w:val="Normal (Web)"/>
    <w:basedOn w:val="a2"/>
    <w:uiPriority w:val="99"/>
    <w:semiHidden/>
    <w:unhideWhenUsed/>
    <w:rsid w:val="00545F43"/>
    <w:rPr>
      <w:rFonts w:cs="Times New Roman"/>
      <w:szCs w:val="24"/>
    </w:rPr>
  </w:style>
  <w:style w:type="paragraph" w:styleId="affe">
    <w:name w:val="Normal Indent"/>
    <w:basedOn w:val="a2"/>
    <w:uiPriority w:val="99"/>
    <w:semiHidden/>
    <w:unhideWhenUsed/>
    <w:rsid w:val="00545F43"/>
    <w:pPr>
      <w:ind w:left="708"/>
    </w:pPr>
  </w:style>
  <w:style w:type="paragraph" w:styleId="13">
    <w:name w:val="toc 1"/>
    <w:basedOn w:val="a2"/>
    <w:next w:val="a2"/>
    <w:autoRedefine/>
    <w:uiPriority w:val="39"/>
    <w:semiHidden/>
    <w:unhideWhenUsed/>
    <w:rsid w:val="00545F43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545F43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545F43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545F43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545F43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545F43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545F43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545F43"/>
    <w:pPr>
      <w:spacing w:after="100"/>
      <w:ind w:left="1680"/>
    </w:pPr>
  </w:style>
  <w:style w:type="paragraph" w:styleId="94">
    <w:name w:val="toc 9"/>
    <w:basedOn w:val="a2"/>
    <w:next w:val="a2"/>
    <w:autoRedefine/>
    <w:uiPriority w:val="39"/>
    <w:semiHidden/>
    <w:unhideWhenUsed/>
    <w:rsid w:val="00545F43"/>
    <w:pPr>
      <w:spacing w:after="100"/>
      <w:ind w:left="1920"/>
    </w:pPr>
  </w:style>
  <w:style w:type="paragraph" w:styleId="28">
    <w:name w:val="Body Text 2"/>
    <w:basedOn w:val="a2"/>
    <w:link w:val="29"/>
    <w:uiPriority w:val="99"/>
    <w:semiHidden/>
    <w:unhideWhenUsed/>
    <w:rsid w:val="00545F43"/>
    <w:pPr>
      <w:spacing w:after="120" w:line="480" w:lineRule="auto"/>
    </w:pPr>
  </w:style>
  <w:style w:type="character" w:customStyle="1" w:styleId="29">
    <w:name w:val="Основной текст 2 Знак"/>
    <w:basedOn w:val="a3"/>
    <w:link w:val="28"/>
    <w:uiPriority w:val="99"/>
    <w:semiHidden/>
    <w:rsid w:val="00545F43"/>
    <w:rPr>
      <w:rFonts w:ascii="Times New Roman" w:hAnsi="Times New Roman"/>
      <w:sz w:val="24"/>
    </w:rPr>
  </w:style>
  <w:style w:type="paragraph" w:styleId="34">
    <w:name w:val="Body Text 3"/>
    <w:basedOn w:val="a2"/>
    <w:link w:val="35"/>
    <w:uiPriority w:val="99"/>
    <w:semiHidden/>
    <w:unhideWhenUsed/>
    <w:rsid w:val="00545F43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3"/>
    <w:link w:val="34"/>
    <w:uiPriority w:val="99"/>
    <w:semiHidden/>
    <w:rsid w:val="00545F43"/>
    <w:rPr>
      <w:rFonts w:ascii="Times New Roman" w:hAnsi="Times New Roman"/>
      <w:sz w:val="16"/>
      <w:szCs w:val="16"/>
    </w:rPr>
  </w:style>
  <w:style w:type="paragraph" w:styleId="2a">
    <w:name w:val="Body Text Indent 2"/>
    <w:basedOn w:val="a2"/>
    <w:link w:val="2b"/>
    <w:uiPriority w:val="99"/>
    <w:semiHidden/>
    <w:unhideWhenUsed/>
    <w:rsid w:val="00545F4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3"/>
    <w:link w:val="2a"/>
    <w:uiPriority w:val="99"/>
    <w:semiHidden/>
    <w:rsid w:val="00545F43"/>
    <w:rPr>
      <w:rFonts w:ascii="Times New Roman" w:hAnsi="Times New Roman"/>
      <w:sz w:val="24"/>
    </w:rPr>
  </w:style>
  <w:style w:type="paragraph" w:styleId="36">
    <w:name w:val="Body Text Indent 3"/>
    <w:basedOn w:val="a2"/>
    <w:link w:val="37"/>
    <w:uiPriority w:val="99"/>
    <w:semiHidden/>
    <w:unhideWhenUsed/>
    <w:rsid w:val="00545F43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semiHidden/>
    <w:rsid w:val="00545F43"/>
    <w:rPr>
      <w:rFonts w:ascii="Times New Roman" w:hAnsi="Times New Roman"/>
      <w:sz w:val="16"/>
      <w:szCs w:val="16"/>
    </w:rPr>
  </w:style>
  <w:style w:type="paragraph" w:styleId="afff">
    <w:name w:val="table of figures"/>
    <w:basedOn w:val="a2"/>
    <w:next w:val="a2"/>
    <w:uiPriority w:val="99"/>
    <w:semiHidden/>
    <w:unhideWhenUsed/>
    <w:rsid w:val="00545F43"/>
  </w:style>
  <w:style w:type="paragraph" w:styleId="afff0">
    <w:name w:val="Signature"/>
    <w:basedOn w:val="a2"/>
    <w:link w:val="afff1"/>
    <w:uiPriority w:val="99"/>
    <w:semiHidden/>
    <w:unhideWhenUsed/>
    <w:rsid w:val="00545F43"/>
    <w:pPr>
      <w:spacing w:line="240" w:lineRule="auto"/>
      <w:ind w:left="4252"/>
    </w:pPr>
  </w:style>
  <w:style w:type="character" w:customStyle="1" w:styleId="afff1">
    <w:name w:val="Подпись Знак"/>
    <w:basedOn w:val="a3"/>
    <w:link w:val="afff0"/>
    <w:uiPriority w:val="99"/>
    <w:semiHidden/>
    <w:rsid w:val="00545F43"/>
    <w:rPr>
      <w:rFonts w:ascii="Times New Roman" w:hAnsi="Times New Roman"/>
      <w:sz w:val="24"/>
    </w:rPr>
  </w:style>
  <w:style w:type="paragraph" w:styleId="afff2">
    <w:name w:val="Salutation"/>
    <w:basedOn w:val="a2"/>
    <w:next w:val="a2"/>
    <w:link w:val="afff3"/>
    <w:uiPriority w:val="99"/>
    <w:semiHidden/>
    <w:unhideWhenUsed/>
    <w:rsid w:val="00545F43"/>
  </w:style>
  <w:style w:type="character" w:customStyle="1" w:styleId="afff3">
    <w:name w:val="Приветствие Знак"/>
    <w:basedOn w:val="a3"/>
    <w:link w:val="afff2"/>
    <w:uiPriority w:val="99"/>
    <w:semiHidden/>
    <w:rsid w:val="00545F43"/>
    <w:rPr>
      <w:rFonts w:ascii="Times New Roman" w:hAnsi="Times New Roman"/>
      <w:sz w:val="24"/>
    </w:rPr>
  </w:style>
  <w:style w:type="paragraph" w:styleId="afff4">
    <w:name w:val="List Continue"/>
    <w:basedOn w:val="a2"/>
    <w:uiPriority w:val="99"/>
    <w:semiHidden/>
    <w:unhideWhenUsed/>
    <w:rsid w:val="00545F43"/>
    <w:pPr>
      <w:spacing w:after="120"/>
      <w:ind w:left="283"/>
    </w:pPr>
  </w:style>
  <w:style w:type="paragraph" w:styleId="2c">
    <w:name w:val="List Continue 2"/>
    <w:basedOn w:val="a2"/>
    <w:uiPriority w:val="99"/>
    <w:semiHidden/>
    <w:unhideWhenUsed/>
    <w:rsid w:val="00545F43"/>
    <w:pPr>
      <w:spacing w:after="120"/>
      <w:ind w:left="566"/>
    </w:pPr>
  </w:style>
  <w:style w:type="paragraph" w:styleId="38">
    <w:name w:val="List Continue 3"/>
    <w:basedOn w:val="a2"/>
    <w:uiPriority w:val="99"/>
    <w:semiHidden/>
    <w:unhideWhenUsed/>
    <w:rsid w:val="00545F43"/>
    <w:pPr>
      <w:spacing w:after="120"/>
      <w:ind w:left="849"/>
    </w:pPr>
  </w:style>
  <w:style w:type="paragraph" w:styleId="44">
    <w:name w:val="List Continue 4"/>
    <w:basedOn w:val="a2"/>
    <w:uiPriority w:val="99"/>
    <w:semiHidden/>
    <w:unhideWhenUsed/>
    <w:rsid w:val="00545F43"/>
    <w:pPr>
      <w:spacing w:after="120"/>
      <w:ind w:left="1132"/>
    </w:pPr>
  </w:style>
  <w:style w:type="paragraph" w:styleId="54">
    <w:name w:val="List Continue 5"/>
    <w:basedOn w:val="a2"/>
    <w:uiPriority w:val="99"/>
    <w:semiHidden/>
    <w:unhideWhenUsed/>
    <w:rsid w:val="00545F43"/>
    <w:pPr>
      <w:spacing w:after="120"/>
      <w:ind w:left="1415"/>
    </w:pPr>
  </w:style>
  <w:style w:type="paragraph" w:styleId="afff5">
    <w:name w:val="Closing"/>
    <w:basedOn w:val="a2"/>
    <w:link w:val="afff6"/>
    <w:uiPriority w:val="99"/>
    <w:semiHidden/>
    <w:unhideWhenUsed/>
    <w:rsid w:val="00545F43"/>
    <w:pPr>
      <w:spacing w:line="240" w:lineRule="auto"/>
      <w:ind w:left="4252"/>
    </w:pPr>
  </w:style>
  <w:style w:type="character" w:customStyle="1" w:styleId="afff6">
    <w:name w:val="Прощание Знак"/>
    <w:basedOn w:val="a3"/>
    <w:link w:val="afff5"/>
    <w:uiPriority w:val="99"/>
    <w:semiHidden/>
    <w:rsid w:val="00545F43"/>
    <w:rPr>
      <w:rFonts w:ascii="Times New Roman" w:hAnsi="Times New Roman"/>
      <w:sz w:val="24"/>
    </w:rPr>
  </w:style>
  <w:style w:type="paragraph" w:styleId="afff7">
    <w:name w:val="List"/>
    <w:basedOn w:val="a2"/>
    <w:uiPriority w:val="99"/>
    <w:semiHidden/>
    <w:unhideWhenUsed/>
    <w:rsid w:val="00545F43"/>
    <w:pPr>
      <w:ind w:left="283" w:hanging="283"/>
    </w:pPr>
  </w:style>
  <w:style w:type="paragraph" w:styleId="2d">
    <w:name w:val="List 2"/>
    <w:basedOn w:val="a2"/>
    <w:uiPriority w:val="99"/>
    <w:semiHidden/>
    <w:unhideWhenUsed/>
    <w:rsid w:val="00545F43"/>
    <w:pPr>
      <w:ind w:left="566" w:hanging="283"/>
    </w:pPr>
  </w:style>
  <w:style w:type="paragraph" w:styleId="39">
    <w:name w:val="List 3"/>
    <w:basedOn w:val="a2"/>
    <w:uiPriority w:val="99"/>
    <w:semiHidden/>
    <w:unhideWhenUsed/>
    <w:rsid w:val="00545F43"/>
    <w:pPr>
      <w:ind w:left="849" w:hanging="283"/>
    </w:pPr>
  </w:style>
  <w:style w:type="paragraph" w:styleId="45">
    <w:name w:val="List 4"/>
    <w:basedOn w:val="a2"/>
    <w:uiPriority w:val="99"/>
    <w:semiHidden/>
    <w:unhideWhenUsed/>
    <w:rsid w:val="00545F43"/>
    <w:pPr>
      <w:ind w:left="1132" w:hanging="283"/>
    </w:pPr>
  </w:style>
  <w:style w:type="paragraph" w:styleId="55">
    <w:name w:val="List 5"/>
    <w:basedOn w:val="a2"/>
    <w:uiPriority w:val="99"/>
    <w:semiHidden/>
    <w:unhideWhenUsed/>
    <w:rsid w:val="00545F43"/>
    <w:pPr>
      <w:ind w:left="1415" w:hanging="283"/>
    </w:pPr>
  </w:style>
  <w:style w:type="paragraph" w:styleId="afff8">
    <w:name w:val="Bibliography"/>
    <w:basedOn w:val="a2"/>
    <w:next w:val="a2"/>
    <w:uiPriority w:val="37"/>
    <w:semiHidden/>
    <w:unhideWhenUsed/>
    <w:rsid w:val="00545F43"/>
  </w:style>
  <w:style w:type="paragraph" w:styleId="HTML1">
    <w:name w:val="HTML Preformatted"/>
    <w:basedOn w:val="a2"/>
    <w:link w:val="HTML2"/>
    <w:uiPriority w:val="99"/>
    <w:semiHidden/>
    <w:unhideWhenUsed/>
    <w:rsid w:val="00545F4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545F43"/>
    <w:rPr>
      <w:rFonts w:ascii="Consolas" w:hAnsi="Consolas"/>
      <w:sz w:val="20"/>
      <w:szCs w:val="20"/>
    </w:rPr>
  </w:style>
  <w:style w:type="paragraph" w:styleId="afff9">
    <w:name w:val="Document Map"/>
    <w:basedOn w:val="a2"/>
    <w:link w:val="afffa"/>
    <w:uiPriority w:val="99"/>
    <w:semiHidden/>
    <w:unhideWhenUsed/>
    <w:rsid w:val="00545F4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fa">
    <w:name w:val="Схема документа Знак"/>
    <w:basedOn w:val="a3"/>
    <w:link w:val="afff9"/>
    <w:uiPriority w:val="99"/>
    <w:semiHidden/>
    <w:rsid w:val="00545F43"/>
    <w:rPr>
      <w:rFonts w:ascii="Segoe UI" w:hAnsi="Segoe UI" w:cs="Segoe UI"/>
      <w:sz w:val="16"/>
      <w:szCs w:val="16"/>
    </w:rPr>
  </w:style>
  <w:style w:type="paragraph" w:styleId="afffb">
    <w:name w:val="table of authorities"/>
    <w:basedOn w:val="a2"/>
    <w:next w:val="a2"/>
    <w:uiPriority w:val="99"/>
    <w:semiHidden/>
    <w:unhideWhenUsed/>
    <w:rsid w:val="00545F43"/>
    <w:pPr>
      <w:ind w:left="240" w:hanging="240"/>
    </w:pPr>
  </w:style>
  <w:style w:type="paragraph" w:styleId="afffc">
    <w:name w:val="Plain Text"/>
    <w:basedOn w:val="a2"/>
    <w:link w:val="afffd"/>
    <w:uiPriority w:val="99"/>
    <w:semiHidden/>
    <w:unhideWhenUsed/>
    <w:rsid w:val="00545F4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fffd">
    <w:name w:val="Текст Знак"/>
    <w:basedOn w:val="a3"/>
    <w:link w:val="afffc"/>
    <w:uiPriority w:val="99"/>
    <w:semiHidden/>
    <w:rsid w:val="00545F43"/>
    <w:rPr>
      <w:rFonts w:ascii="Consolas" w:hAnsi="Consolas"/>
      <w:sz w:val="21"/>
      <w:szCs w:val="21"/>
    </w:rPr>
  </w:style>
  <w:style w:type="paragraph" w:styleId="afffe">
    <w:name w:val="endnote text"/>
    <w:basedOn w:val="a2"/>
    <w:link w:val="affff"/>
    <w:uiPriority w:val="99"/>
    <w:semiHidden/>
    <w:unhideWhenUsed/>
    <w:rsid w:val="00545F43"/>
    <w:pPr>
      <w:spacing w:line="240" w:lineRule="auto"/>
    </w:pPr>
    <w:rPr>
      <w:sz w:val="20"/>
      <w:szCs w:val="20"/>
    </w:rPr>
  </w:style>
  <w:style w:type="character" w:customStyle="1" w:styleId="affff">
    <w:name w:val="Текст концевой сноски Знак"/>
    <w:basedOn w:val="a3"/>
    <w:link w:val="afffe"/>
    <w:uiPriority w:val="99"/>
    <w:semiHidden/>
    <w:rsid w:val="00545F43"/>
    <w:rPr>
      <w:rFonts w:ascii="Times New Roman" w:hAnsi="Times New Roman"/>
      <w:sz w:val="20"/>
      <w:szCs w:val="20"/>
    </w:rPr>
  </w:style>
  <w:style w:type="paragraph" w:styleId="affff0">
    <w:name w:val="macro"/>
    <w:link w:val="affff1"/>
    <w:uiPriority w:val="99"/>
    <w:semiHidden/>
    <w:unhideWhenUsed/>
    <w:rsid w:val="00545F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851"/>
      <w:contextualSpacing/>
      <w:jc w:val="both"/>
    </w:pPr>
    <w:rPr>
      <w:rFonts w:ascii="Consolas" w:hAnsi="Consolas"/>
      <w:sz w:val="20"/>
      <w:szCs w:val="20"/>
    </w:rPr>
  </w:style>
  <w:style w:type="character" w:customStyle="1" w:styleId="affff1">
    <w:name w:val="Текст макроса Знак"/>
    <w:basedOn w:val="a3"/>
    <w:link w:val="affff0"/>
    <w:uiPriority w:val="99"/>
    <w:semiHidden/>
    <w:rsid w:val="00545F43"/>
    <w:rPr>
      <w:rFonts w:ascii="Consolas" w:hAnsi="Consolas"/>
      <w:sz w:val="20"/>
      <w:szCs w:val="20"/>
    </w:rPr>
  </w:style>
  <w:style w:type="paragraph" w:styleId="affff2">
    <w:name w:val="footnote text"/>
    <w:basedOn w:val="a2"/>
    <w:link w:val="affff3"/>
    <w:uiPriority w:val="99"/>
    <w:semiHidden/>
    <w:unhideWhenUsed/>
    <w:rsid w:val="00545F43"/>
    <w:pPr>
      <w:spacing w:line="240" w:lineRule="auto"/>
    </w:pPr>
    <w:rPr>
      <w:sz w:val="20"/>
      <w:szCs w:val="20"/>
    </w:rPr>
  </w:style>
  <w:style w:type="character" w:customStyle="1" w:styleId="affff3">
    <w:name w:val="Текст сноски Знак"/>
    <w:basedOn w:val="a3"/>
    <w:link w:val="affff2"/>
    <w:uiPriority w:val="99"/>
    <w:semiHidden/>
    <w:rsid w:val="00545F43"/>
    <w:rPr>
      <w:rFonts w:ascii="Times New Roman" w:hAnsi="Times New Roman"/>
      <w:sz w:val="20"/>
      <w:szCs w:val="20"/>
    </w:rPr>
  </w:style>
  <w:style w:type="paragraph" w:styleId="15">
    <w:name w:val="index 1"/>
    <w:basedOn w:val="a2"/>
    <w:next w:val="a2"/>
    <w:autoRedefine/>
    <w:uiPriority w:val="99"/>
    <w:semiHidden/>
    <w:unhideWhenUsed/>
    <w:rsid w:val="00545F43"/>
    <w:pPr>
      <w:spacing w:line="240" w:lineRule="auto"/>
      <w:ind w:left="240" w:hanging="240"/>
    </w:pPr>
  </w:style>
  <w:style w:type="paragraph" w:styleId="affff4">
    <w:name w:val="index heading"/>
    <w:basedOn w:val="a2"/>
    <w:next w:val="15"/>
    <w:uiPriority w:val="99"/>
    <w:semiHidden/>
    <w:unhideWhenUsed/>
    <w:rsid w:val="00545F43"/>
    <w:rPr>
      <w:rFonts w:asciiTheme="majorHAnsi" w:eastAsiaTheme="majorEastAsia" w:hAnsiTheme="majorHAnsi" w:cstheme="majorBidi"/>
      <w:b/>
      <w:bCs/>
    </w:rPr>
  </w:style>
  <w:style w:type="paragraph" w:styleId="2e">
    <w:name w:val="index 2"/>
    <w:basedOn w:val="a2"/>
    <w:next w:val="a2"/>
    <w:autoRedefine/>
    <w:uiPriority w:val="99"/>
    <w:semiHidden/>
    <w:unhideWhenUsed/>
    <w:rsid w:val="00545F43"/>
    <w:pPr>
      <w:spacing w:line="240" w:lineRule="auto"/>
      <w:ind w:left="480" w:hanging="240"/>
    </w:pPr>
  </w:style>
  <w:style w:type="paragraph" w:styleId="3a">
    <w:name w:val="index 3"/>
    <w:basedOn w:val="a2"/>
    <w:next w:val="a2"/>
    <w:autoRedefine/>
    <w:uiPriority w:val="99"/>
    <w:semiHidden/>
    <w:unhideWhenUsed/>
    <w:rsid w:val="00545F43"/>
    <w:pPr>
      <w:spacing w:line="240" w:lineRule="auto"/>
      <w:ind w:left="720" w:hanging="240"/>
    </w:pPr>
  </w:style>
  <w:style w:type="paragraph" w:styleId="46">
    <w:name w:val="index 4"/>
    <w:basedOn w:val="a2"/>
    <w:next w:val="a2"/>
    <w:autoRedefine/>
    <w:uiPriority w:val="99"/>
    <w:semiHidden/>
    <w:unhideWhenUsed/>
    <w:rsid w:val="00545F43"/>
    <w:pPr>
      <w:spacing w:line="240" w:lineRule="auto"/>
      <w:ind w:left="960" w:hanging="240"/>
    </w:pPr>
  </w:style>
  <w:style w:type="paragraph" w:styleId="56">
    <w:name w:val="index 5"/>
    <w:basedOn w:val="a2"/>
    <w:next w:val="a2"/>
    <w:autoRedefine/>
    <w:uiPriority w:val="99"/>
    <w:semiHidden/>
    <w:unhideWhenUsed/>
    <w:rsid w:val="00545F43"/>
    <w:pPr>
      <w:spacing w:line="240" w:lineRule="auto"/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545F43"/>
    <w:pPr>
      <w:spacing w:line="240" w:lineRule="auto"/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545F43"/>
    <w:pPr>
      <w:spacing w:line="240" w:lineRule="auto"/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545F43"/>
    <w:pPr>
      <w:spacing w:line="240" w:lineRule="auto"/>
      <w:ind w:left="1920" w:hanging="240"/>
    </w:pPr>
  </w:style>
  <w:style w:type="paragraph" w:styleId="95">
    <w:name w:val="index 9"/>
    <w:basedOn w:val="a2"/>
    <w:next w:val="a2"/>
    <w:autoRedefine/>
    <w:uiPriority w:val="99"/>
    <w:semiHidden/>
    <w:unhideWhenUsed/>
    <w:rsid w:val="00545F43"/>
    <w:pPr>
      <w:spacing w:line="240" w:lineRule="auto"/>
      <w:ind w:left="2160" w:hanging="240"/>
    </w:pPr>
  </w:style>
  <w:style w:type="paragraph" w:styleId="affff5">
    <w:name w:val="Block Text"/>
    <w:basedOn w:val="a2"/>
    <w:uiPriority w:val="99"/>
    <w:semiHidden/>
    <w:unhideWhenUsed/>
    <w:rsid w:val="00545F4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2f">
    <w:name w:val="Quote"/>
    <w:basedOn w:val="a2"/>
    <w:next w:val="a2"/>
    <w:link w:val="2f0"/>
    <w:uiPriority w:val="29"/>
    <w:qFormat/>
    <w:rsid w:val="00545F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0">
    <w:name w:val="Цитата 2 Знак"/>
    <w:basedOn w:val="a3"/>
    <w:link w:val="2f"/>
    <w:uiPriority w:val="29"/>
    <w:rsid w:val="00545F43"/>
    <w:rPr>
      <w:rFonts w:ascii="Times New Roman" w:hAnsi="Times New Roman"/>
      <w:i/>
      <w:iCs/>
      <w:color w:val="404040" w:themeColor="text1" w:themeTint="BF"/>
      <w:sz w:val="24"/>
    </w:rPr>
  </w:style>
  <w:style w:type="paragraph" w:styleId="affff6">
    <w:name w:val="Message Header"/>
    <w:basedOn w:val="a2"/>
    <w:link w:val="affff7"/>
    <w:uiPriority w:val="99"/>
    <w:semiHidden/>
    <w:unhideWhenUsed/>
    <w:rsid w:val="00545F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affff7">
    <w:name w:val="Шапка Знак"/>
    <w:basedOn w:val="a3"/>
    <w:link w:val="affff6"/>
    <w:uiPriority w:val="99"/>
    <w:semiHidden/>
    <w:rsid w:val="00545F4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E-mail Signature"/>
    <w:basedOn w:val="a2"/>
    <w:link w:val="affff9"/>
    <w:uiPriority w:val="99"/>
    <w:semiHidden/>
    <w:unhideWhenUsed/>
    <w:rsid w:val="00545F43"/>
    <w:pPr>
      <w:spacing w:line="240" w:lineRule="auto"/>
    </w:pPr>
  </w:style>
  <w:style w:type="character" w:customStyle="1" w:styleId="affff9">
    <w:name w:val="Электронная подпись Знак"/>
    <w:basedOn w:val="a3"/>
    <w:link w:val="affff8"/>
    <w:uiPriority w:val="99"/>
    <w:semiHidden/>
    <w:rsid w:val="00545F4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tiff"/><Relationship Id="rId3" Type="http://schemas.microsoft.com/office/2007/relationships/hdphoto" Target="media/hdphoto1.wdp"/><Relationship Id="rId7" Type="http://schemas.openxmlformats.org/officeDocument/2006/relationships/image" Target="media/image6.emf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microsoft.com/office/2007/relationships/hdphoto" Target="media/hdphoto2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17942</TotalTime>
  <Pages>7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Павел Кот</cp:lastModifiedBy>
  <cp:revision>1</cp:revision>
  <cp:lastPrinted>2024-03-27T19:06:00Z</cp:lastPrinted>
  <dcterms:created xsi:type="dcterms:W3CDTF">2022-08-04T13:48:00Z</dcterms:created>
  <dcterms:modified xsi:type="dcterms:W3CDTF">2024-03-27T19:10:00Z</dcterms:modified>
</cp:coreProperties>
</file>