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532ACB" w:rsidRDefault="003872BA" w:rsidP="003872BA">
      <w:pPr>
        <w:pStyle w:val="a7"/>
        <w:jc w:val="right"/>
        <w:rPr>
          <w:rFonts w:ascii="Times New Roman" w:eastAsia="Calibri" w:hAnsi="Times New Roman" w:cs="Times New Roman"/>
          <w:highlight w:val="yellow"/>
          <w:lang w:eastAsia="en-US"/>
        </w:rPr>
      </w:pPr>
      <w:r w:rsidRPr="00532ACB">
        <w:rPr>
          <w:rFonts w:ascii="Times New Roman" w:eastAsia="Calibri" w:hAnsi="Times New Roman" w:cs="Times New Roman"/>
          <w:highlight w:val="yellow"/>
          <w:lang w:eastAsia="en-US"/>
        </w:rPr>
        <w:t xml:space="preserve">Приложение № 1 </w:t>
      </w:r>
    </w:p>
    <w:p w14:paraId="70A81DF9" w14:textId="77777777" w:rsidR="003872BA" w:rsidRPr="00532ACB" w:rsidRDefault="003872BA" w:rsidP="003872BA">
      <w:pPr>
        <w:pStyle w:val="a7"/>
        <w:jc w:val="right"/>
        <w:rPr>
          <w:rFonts w:ascii="Times New Roman" w:eastAsia="Calibri" w:hAnsi="Times New Roman" w:cs="Times New Roman"/>
          <w:highlight w:val="yellow"/>
          <w:lang w:eastAsia="en-US"/>
        </w:rPr>
      </w:pPr>
      <w:r w:rsidRPr="00532ACB">
        <w:rPr>
          <w:rFonts w:ascii="Times New Roman" w:eastAsia="Calibri" w:hAnsi="Times New Roman" w:cs="Times New Roman"/>
          <w:highlight w:val="yellow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532ACB">
        <w:rPr>
          <w:rFonts w:ascii="Times New Roman" w:eastAsia="Calibri" w:hAnsi="Times New Roman" w:cs="Times New Roman"/>
          <w:highlight w:val="yellow"/>
          <w:lang w:eastAsia="en-US"/>
        </w:rPr>
        <w:t>№ _____ от ___ .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5FBA14D1" w14:textId="77777777" w:rsidR="00F41388" w:rsidRDefault="003872BA" w:rsidP="00F41388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Колонцова, 4». </w:t>
      </w:r>
    </w:p>
    <w:p w14:paraId="29CD2131" w14:textId="225B4AEA" w:rsidR="003872BA" w:rsidRPr="00F41388" w:rsidRDefault="000059E5" w:rsidP="00F41388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0059E5">
        <w:rPr>
          <w:rFonts w:ascii="Times New Roman" w:hAnsi="Times New Roman" w:cs="Times New Roman"/>
          <w:b/>
          <w:iCs/>
          <w:szCs w:val="18"/>
        </w:rPr>
        <w:t xml:space="preserve">Архитектурно-строительные решения. Эстакада для ТС1. АС </w:t>
      </w:r>
      <w:r>
        <w:rPr>
          <w:rFonts w:ascii="Times New Roman" w:hAnsi="Times New Roman" w:cs="Times New Roman"/>
          <w:b/>
          <w:iCs/>
          <w:szCs w:val="18"/>
        </w:rPr>
        <w:t>4</w:t>
      </w:r>
    </w:p>
    <w:tbl>
      <w:tblPr>
        <w:tblStyle w:val="ab"/>
        <w:tblW w:w="15730" w:type="dxa"/>
        <w:tblLayout w:type="fixed"/>
        <w:tblLook w:val="04A0" w:firstRow="1" w:lastRow="0" w:firstColumn="1" w:lastColumn="0" w:noHBand="0" w:noVBand="1"/>
      </w:tblPr>
      <w:tblGrid>
        <w:gridCol w:w="567"/>
        <w:gridCol w:w="562"/>
        <w:gridCol w:w="5103"/>
        <w:gridCol w:w="993"/>
        <w:gridCol w:w="1701"/>
        <w:gridCol w:w="1701"/>
        <w:gridCol w:w="5103"/>
      </w:tblGrid>
      <w:tr w:rsidR="003872BA" w14:paraId="3AC5C217" w14:textId="77777777" w:rsidTr="00611160">
        <w:tc>
          <w:tcPr>
            <w:tcW w:w="567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562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103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93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1701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701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103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611160">
        <w:tc>
          <w:tcPr>
            <w:tcW w:w="567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2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103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3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01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01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103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611160">
        <w:trPr>
          <w:trHeight w:val="306"/>
        </w:trPr>
        <w:tc>
          <w:tcPr>
            <w:tcW w:w="567" w:type="dxa"/>
          </w:tcPr>
          <w:p w14:paraId="40BF21BB" w14:textId="77777777" w:rsidR="003872BA" w:rsidRPr="00532ACB" w:rsidRDefault="003872BA">
            <w:pPr>
              <w:rPr>
                <w:rFonts w:ascii="Times New Roman" w:hAnsi="Times New Roman" w:cs="Times New Roman"/>
              </w:rPr>
            </w:pPr>
            <w:bookmarkStart w:id="0" w:name="_Hlk165024818"/>
          </w:p>
        </w:tc>
        <w:tc>
          <w:tcPr>
            <w:tcW w:w="562" w:type="dxa"/>
          </w:tcPr>
          <w:p w14:paraId="7F7DD008" w14:textId="77777777" w:rsidR="003872BA" w:rsidRPr="00532ACB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8" w:type="dxa"/>
            <w:gridSpan w:val="4"/>
          </w:tcPr>
          <w:p w14:paraId="7EDA319D" w14:textId="00517C16" w:rsidR="003872BA" w:rsidRPr="00532ACB" w:rsidRDefault="000059E5">
            <w:pPr>
              <w:rPr>
                <w:rFonts w:ascii="Times New Roman" w:hAnsi="Times New Roman" w:cs="Times New Roman"/>
                <w:b/>
                <w:bCs/>
              </w:rPr>
            </w:pPr>
            <w:r w:rsidRPr="000059E5">
              <w:rPr>
                <w:rFonts w:ascii="Times New Roman" w:hAnsi="Times New Roman" w:cs="Times New Roman"/>
                <w:b/>
                <w:bCs/>
              </w:rPr>
              <w:t>Демонтаж</w:t>
            </w:r>
            <w:r>
              <w:rPr>
                <w:rFonts w:ascii="Times New Roman" w:hAnsi="Times New Roman" w:cs="Times New Roman"/>
                <w:b/>
                <w:bCs/>
              </w:rPr>
              <w:t>ные работы</w:t>
            </w:r>
          </w:p>
        </w:tc>
        <w:tc>
          <w:tcPr>
            <w:tcW w:w="5103" w:type="dxa"/>
          </w:tcPr>
          <w:p w14:paraId="13AE5238" w14:textId="77777777" w:rsidR="003872BA" w:rsidRPr="00532ACB" w:rsidRDefault="003872BA">
            <w:pPr>
              <w:rPr>
                <w:rFonts w:ascii="Times New Roman" w:hAnsi="Times New Roman" w:cs="Times New Roman"/>
              </w:rPr>
            </w:pPr>
          </w:p>
        </w:tc>
      </w:tr>
      <w:bookmarkEnd w:id="0"/>
      <w:tr w:rsidR="004A350A" w14:paraId="52795B41" w14:textId="77777777" w:rsidTr="00611160">
        <w:trPr>
          <w:trHeight w:val="304"/>
        </w:trPr>
        <w:tc>
          <w:tcPr>
            <w:tcW w:w="567" w:type="dxa"/>
            <w:vAlign w:val="center"/>
          </w:tcPr>
          <w:p w14:paraId="6E59A43C" w14:textId="60E85B92" w:rsidR="004A350A" w:rsidRPr="00532ACB" w:rsidRDefault="004A350A" w:rsidP="004A3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AC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2" w:type="dxa"/>
            <w:vAlign w:val="center"/>
          </w:tcPr>
          <w:p w14:paraId="7FFE8D80" w14:textId="77777777" w:rsidR="004A350A" w:rsidRPr="00532ACB" w:rsidRDefault="004A350A" w:rsidP="004A35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63876381" w14:textId="7C63C99C" w:rsidR="004A350A" w:rsidRPr="00532ACB" w:rsidRDefault="000059E5" w:rsidP="004A350A">
            <w:pPr>
              <w:rPr>
                <w:rFonts w:ascii="Times New Roman" w:hAnsi="Times New Roman" w:cs="Times New Roman"/>
              </w:rPr>
            </w:pPr>
            <w:r w:rsidRPr="000059E5">
              <w:rPr>
                <w:rFonts w:ascii="Times New Roman" w:hAnsi="Times New Roman" w:cs="Times New Roman"/>
              </w:rPr>
              <w:t>Демонтаж асфальтобетонного покрытия</w:t>
            </w:r>
          </w:p>
        </w:tc>
        <w:tc>
          <w:tcPr>
            <w:tcW w:w="993" w:type="dxa"/>
            <w:vAlign w:val="center"/>
          </w:tcPr>
          <w:p w14:paraId="5C013D61" w14:textId="28664B17" w:rsidR="004A350A" w:rsidRPr="00532ACB" w:rsidRDefault="004A350A" w:rsidP="004A3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1701" w:type="dxa"/>
            <w:vAlign w:val="center"/>
          </w:tcPr>
          <w:p w14:paraId="369C9332" w14:textId="7992F271" w:rsidR="004A350A" w:rsidRPr="00532ACB" w:rsidRDefault="000059E5" w:rsidP="004A3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13,32</w:t>
            </w:r>
          </w:p>
        </w:tc>
        <w:tc>
          <w:tcPr>
            <w:tcW w:w="1701" w:type="dxa"/>
            <w:vAlign w:val="center"/>
          </w:tcPr>
          <w:p w14:paraId="2FC7C0A7" w14:textId="566367B1" w:rsidR="004A350A" w:rsidRPr="00532ACB" w:rsidRDefault="004A350A" w:rsidP="004A35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1D369831" w14:textId="6B591ABB" w:rsidR="004A350A" w:rsidRPr="00532ACB" w:rsidRDefault="004A350A" w:rsidP="004A350A">
            <w:pPr>
              <w:rPr>
                <w:rFonts w:ascii="Times New Roman" w:hAnsi="Times New Roman" w:cs="Times New Roman"/>
              </w:rPr>
            </w:pPr>
          </w:p>
        </w:tc>
      </w:tr>
      <w:tr w:rsidR="004A350A" w14:paraId="0DE03B63" w14:textId="77777777" w:rsidTr="00611160">
        <w:trPr>
          <w:trHeight w:val="414"/>
        </w:trPr>
        <w:tc>
          <w:tcPr>
            <w:tcW w:w="567" w:type="dxa"/>
            <w:vAlign w:val="center"/>
          </w:tcPr>
          <w:p w14:paraId="14AEA315" w14:textId="6B8A4158" w:rsidR="004A350A" w:rsidRPr="00532ACB" w:rsidRDefault="008B6EBE" w:rsidP="004A3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2" w:type="dxa"/>
            <w:vAlign w:val="center"/>
          </w:tcPr>
          <w:p w14:paraId="0AB327A3" w14:textId="77777777" w:rsidR="004A350A" w:rsidRPr="00532ACB" w:rsidRDefault="004A350A" w:rsidP="004A35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60444E0" w14:textId="7B2740B6" w:rsidR="004A350A" w:rsidRPr="00532ACB" w:rsidRDefault="004A350A" w:rsidP="004A350A">
            <w:pPr>
              <w:rPr>
                <w:rFonts w:ascii="Times New Roman" w:hAnsi="Times New Roman" w:cs="Times New Roman"/>
              </w:rPr>
            </w:pPr>
            <w:r w:rsidRPr="004A350A">
              <w:rPr>
                <w:rFonts w:ascii="Times New Roman" w:hAnsi="Times New Roman" w:cs="Times New Roman"/>
              </w:rPr>
              <w:t>Погрузка 80%-механизировано</w:t>
            </w:r>
          </w:p>
        </w:tc>
        <w:tc>
          <w:tcPr>
            <w:tcW w:w="993" w:type="dxa"/>
            <w:vAlign w:val="center"/>
          </w:tcPr>
          <w:p w14:paraId="3CD302BE" w14:textId="5EC84E31" w:rsidR="004A350A" w:rsidRPr="00532ACB" w:rsidRDefault="004A350A" w:rsidP="004A3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701" w:type="dxa"/>
            <w:vAlign w:val="center"/>
          </w:tcPr>
          <w:p w14:paraId="061D03CD" w14:textId="3CE87204" w:rsidR="004A350A" w:rsidRPr="00532ACB" w:rsidRDefault="000059E5" w:rsidP="004A3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15,2</w:t>
            </w:r>
            <w:r w:rsidR="0053551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vAlign w:val="center"/>
          </w:tcPr>
          <w:p w14:paraId="22277B9C" w14:textId="77777777" w:rsidR="004A350A" w:rsidRPr="00532ACB" w:rsidRDefault="004A350A" w:rsidP="004A35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5FBDC29F" w14:textId="4B33BE5C" w:rsidR="004A350A" w:rsidRPr="004A350A" w:rsidRDefault="004A350A" w:rsidP="004A35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350A" w14:paraId="3585E37F" w14:textId="77777777" w:rsidTr="00611160">
        <w:trPr>
          <w:trHeight w:val="414"/>
        </w:trPr>
        <w:tc>
          <w:tcPr>
            <w:tcW w:w="567" w:type="dxa"/>
            <w:vAlign w:val="center"/>
          </w:tcPr>
          <w:p w14:paraId="0CBB0BA4" w14:textId="572FA382" w:rsidR="004A350A" w:rsidRPr="00532ACB" w:rsidRDefault="008B6EBE" w:rsidP="004A3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2" w:type="dxa"/>
            <w:vAlign w:val="center"/>
          </w:tcPr>
          <w:p w14:paraId="7EBA563C" w14:textId="77777777" w:rsidR="004A350A" w:rsidRPr="00532ACB" w:rsidRDefault="004A350A" w:rsidP="004A35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4D8B3CD3" w14:textId="002F890E" w:rsidR="004A350A" w:rsidRPr="004A350A" w:rsidRDefault="004A350A" w:rsidP="004A350A">
            <w:pPr>
              <w:rPr>
                <w:rFonts w:ascii="Times New Roman" w:hAnsi="Times New Roman" w:cs="Times New Roman"/>
              </w:rPr>
            </w:pPr>
            <w:r w:rsidRPr="004A350A">
              <w:rPr>
                <w:rFonts w:ascii="Times New Roman" w:hAnsi="Times New Roman" w:cs="Times New Roman"/>
              </w:rPr>
              <w:t xml:space="preserve">Погрузка </w:t>
            </w:r>
            <w:r>
              <w:rPr>
                <w:rFonts w:ascii="Times New Roman" w:hAnsi="Times New Roman" w:cs="Times New Roman"/>
              </w:rPr>
              <w:t>2</w:t>
            </w:r>
            <w:r w:rsidRPr="004A350A">
              <w:rPr>
                <w:rFonts w:ascii="Times New Roman" w:hAnsi="Times New Roman" w:cs="Times New Roman"/>
              </w:rPr>
              <w:t>0%-</w:t>
            </w:r>
            <w:r>
              <w:rPr>
                <w:rFonts w:ascii="Times New Roman" w:hAnsi="Times New Roman" w:cs="Times New Roman"/>
              </w:rPr>
              <w:t>вручную</w:t>
            </w:r>
          </w:p>
        </w:tc>
        <w:tc>
          <w:tcPr>
            <w:tcW w:w="993" w:type="dxa"/>
            <w:vAlign w:val="center"/>
          </w:tcPr>
          <w:p w14:paraId="71A93C65" w14:textId="3AA984AD" w:rsidR="004A350A" w:rsidRDefault="004A350A" w:rsidP="004A3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701" w:type="dxa"/>
            <w:vAlign w:val="center"/>
          </w:tcPr>
          <w:p w14:paraId="047EF56B" w14:textId="71F25AD1" w:rsidR="004A350A" w:rsidRDefault="000059E5" w:rsidP="004A3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3,804</w:t>
            </w:r>
          </w:p>
        </w:tc>
        <w:tc>
          <w:tcPr>
            <w:tcW w:w="1701" w:type="dxa"/>
            <w:vAlign w:val="center"/>
          </w:tcPr>
          <w:p w14:paraId="1599ADC4" w14:textId="77777777" w:rsidR="004A350A" w:rsidRPr="00532ACB" w:rsidRDefault="004A350A" w:rsidP="004A35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43ABEBE7" w14:textId="1B1AB660" w:rsidR="004A350A" w:rsidRPr="004A350A" w:rsidRDefault="004A350A" w:rsidP="004A35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350A" w14:paraId="1E9BD8F5" w14:textId="77777777" w:rsidTr="00611160">
        <w:trPr>
          <w:trHeight w:val="368"/>
        </w:trPr>
        <w:tc>
          <w:tcPr>
            <w:tcW w:w="567" w:type="dxa"/>
            <w:vAlign w:val="center"/>
          </w:tcPr>
          <w:p w14:paraId="553AB7B8" w14:textId="7E192621" w:rsidR="004A350A" w:rsidRPr="00532ACB" w:rsidRDefault="008B6EBE" w:rsidP="004A3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2" w:type="dxa"/>
            <w:vAlign w:val="center"/>
          </w:tcPr>
          <w:p w14:paraId="48A6E7FB" w14:textId="77777777" w:rsidR="004A350A" w:rsidRPr="00532ACB" w:rsidRDefault="004A350A" w:rsidP="004A35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461E75BB" w14:textId="4E560079" w:rsidR="004A350A" w:rsidRPr="00532ACB" w:rsidRDefault="000059E5" w:rsidP="004A35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Транспортировка и утилизация отходов</w:t>
            </w:r>
            <w:r w:rsidR="00611160">
              <w:rPr>
                <w:rFonts w:ascii="Times New Roman" w:hAnsi="Times New Roman" w:cs="Times New Roman"/>
              </w:rPr>
              <w:t xml:space="preserve"> на 30 км</w:t>
            </w:r>
          </w:p>
        </w:tc>
        <w:tc>
          <w:tcPr>
            <w:tcW w:w="993" w:type="dxa"/>
            <w:vAlign w:val="center"/>
          </w:tcPr>
          <w:p w14:paraId="19974FD7" w14:textId="632D31AD" w:rsidR="004A350A" w:rsidRPr="00532ACB" w:rsidRDefault="004A350A" w:rsidP="004A350A">
            <w:pPr>
              <w:jc w:val="center"/>
              <w:rPr>
                <w:rFonts w:ascii="Times New Roman" w:hAnsi="Times New Roman" w:cs="Times New Roman"/>
              </w:rPr>
            </w:pPr>
            <w:r w:rsidRPr="00011A8B">
              <w:rPr>
                <w:rFonts w:ascii="Times New Roman" w:hAnsi="Times New Roman" w:cs="Times New Roman"/>
              </w:rPr>
              <w:t>м³</w:t>
            </w:r>
          </w:p>
        </w:tc>
        <w:tc>
          <w:tcPr>
            <w:tcW w:w="1701" w:type="dxa"/>
            <w:vAlign w:val="center"/>
          </w:tcPr>
          <w:p w14:paraId="5CDEBAD4" w14:textId="43C75F2B" w:rsidR="004A350A" w:rsidRPr="00532ACB" w:rsidRDefault="000059E5" w:rsidP="004A3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13,32</w:t>
            </w:r>
          </w:p>
        </w:tc>
        <w:tc>
          <w:tcPr>
            <w:tcW w:w="1701" w:type="dxa"/>
            <w:vAlign w:val="center"/>
          </w:tcPr>
          <w:p w14:paraId="67B23B0B" w14:textId="77777777" w:rsidR="004A350A" w:rsidRPr="00532ACB" w:rsidRDefault="004A350A" w:rsidP="004A35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3B9001A5" w14:textId="529AD607" w:rsidR="004A350A" w:rsidRPr="004A350A" w:rsidRDefault="004A350A" w:rsidP="004A35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0888" w:rsidRPr="00532ACB" w14:paraId="5313856E" w14:textId="77777777" w:rsidTr="00611160">
        <w:trPr>
          <w:trHeight w:val="306"/>
        </w:trPr>
        <w:tc>
          <w:tcPr>
            <w:tcW w:w="567" w:type="dxa"/>
          </w:tcPr>
          <w:p w14:paraId="7DBFEFA0" w14:textId="77777777" w:rsidR="00A80888" w:rsidRPr="00532ACB" w:rsidRDefault="00A80888" w:rsidP="00B95AD4">
            <w:pPr>
              <w:rPr>
                <w:rFonts w:ascii="Times New Roman" w:hAnsi="Times New Roman" w:cs="Times New Roman"/>
              </w:rPr>
            </w:pPr>
            <w:bookmarkStart w:id="1" w:name="_Hlk165027403"/>
          </w:p>
        </w:tc>
        <w:tc>
          <w:tcPr>
            <w:tcW w:w="562" w:type="dxa"/>
          </w:tcPr>
          <w:p w14:paraId="4758C2C3" w14:textId="77777777" w:rsidR="00A80888" w:rsidRPr="00532ACB" w:rsidRDefault="00A80888" w:rsidP="00B95A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8" w:type="dxa"/>
            <w:gridSpan w:val="4"/>
          </w:tcPr>
          <w:p w14:paraId="33349393" w14:textId="6B26EA10" w:rsidR="00A80888" w:rsidRPr="00532ACB" w:rsidRDefault="00D40E89" w:rsidP="00B95AD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Земляные работы</w:t>
            </w:r>
          </w:p>
        </w:tc>
        <w:tc>
          <w:tcPr>
            <w:tcW w:w="5103" w:type="dxa"/>
          </w:tcPr>
          <w:p w14:paraId="030E34FD" w14:textId="77777777" w:rsidR="00A80888" w:rsidRPr="00532ACB" w:rsidRDefault="00A80888" w:rsidP="00B95AD4">
            <w:pPr>
              <w:rPr>
                <w:rFonts w:ascii="Times New Roman" w:hAnsi="Times New Roman" w:cs="Times New Roman"/>
              </w:rPr>
            </w:pPr>
          </w:p>
        </w:tc>
      </w:tr>
      <w:bookmarkEnd w:id="1"/>
      <w:tr w:rsidR="00611160" w14:paraId="04B4E84E" w14:textId="77777777" w:rsidTr="00611160">
        <w:trPr>
          <w:trHeight w:val="368"/>
        </w:trPr>
        <w:tc>
          <w:tcPr>
            <w:tcW w:w="567" w:type="dxa"/>
            <w:vAlign w:val="center"/>
          </w:tcPr>
          <w:p w14:paraId="0E63D58B" w14:textId="086E7CD3" w:rsidR="00611160" w:rsidRDefault="008B6EBE" w:rsidP="00611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2" w:type="dxa"/>
            <w:vAlign w:val="center"/>
          </w:tcPr>
          <w:p w14:paraId="2703F26B" w14:textId="77777777" w:rsidR="00611160" w:rsidRPr="00532ACB" w:rsidRDefault="00611160" w:rsidP="006111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D77B0D6" w14:textId="352C98E7" w:rsidR="00611160" w:rsidRPr="001E065A" w:rsidRDefault="00611160" w:rsidP="00611160">
            <w:pPr>
              <w:rPr>
                <w:rFonts w:ascii="Times New Roman" w:hAnsi="Times New Roman" w:cs="Times New Roman"/>
              </w:rPr>
            </w:pPr>
            <w:r w:rsidRPr="00611160">
              <w:rPr>
                <w:rFonts w:ascii="Times New Roman" w:hAnsi="Times New Roman" w:cs="Times New Roman"/>
              </w:rPr>
              <w:t>Разработка сухого грунта в котловане экскаватором с емк. ковша 0,65 м3 с погрузкой на самосвалы</w:t>
            </w:r>
          </w:p>
        </w:tc>
        <w:tc>
          <w:tcPr>
            <w:tcW w:w="993" w:type="dxa"/>
            <w:vAlign w:val="center"/>
          </w:tcPr>
          <w:p w14:paraId="53C7E3E6" w14:textId="0AF2A0C6" w:rsidR="00611160" w:rsidRPr="00011A8B" w:rsidRDefault="00611160" w:rsidP="00611160">
            <w:pPr>
              <w:jc w:val="center"/>
              <w:rPr>
                <w:rFonts w:ascii="Times New Roman" w:hAnsi="Times New Roman" w:cs="Times New Roman"/>
              </w:rPr>
            </w:pPr>
            <w:r w:rsidRPr="00611160"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1701" w:type="dxa"/>
            <w:vAlign w:val="center"/>
          </w:tcPr>
          <w:p w14:paraId="367EC672" w14:textId="2BE7B34D" w:rsidR="00611160" w:rsidRDefault="00611160" w:rsidP="00611160">
            <w:pPr>
              <w:jc w:val="center"/>
              <w:rPr>
                <w:rFonts w:ascii="Times New Roman" w:hAnsi="Times New Roman" w:cs="Times New Roman"/>
              </w:rPr>
            </w:pPr>
            <w:r w:rsidRPr="00611160">
              <w:rPr>
                <w:rFonts w:ascii="Times New Roman" w:hAnsi="Times New Roman" w:cs="Times New Roman"/>
              </w:rPr>
              <w:t>52,0</w:t>
            </w:r>
          </w:p>
        </w:tc>
        <w:tc>
          <w:tcPr>
            <w:tcW w:w="1701" w:type="dxa"/>
            <w:vAlign w:val="center"/>
          </w:tcPr>
          <w:p w14:paraId="388FDFBA" w14:textId="77777777" w:rsidR="00611160" w:rsidRPr="00532ACB" w:rsidRDefault="00611160" w:rsidP="006111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0286B405" w14:textId="4EEE54C2" w:rsidR="00611160" w:rsidRPr="004A350A" w:rsidRDefault="00611160" w:rsidP="006111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1160" w14:paraId="6CABC986" w14:textId="77777777" w:rsidTr="00611160">
        <w:trPr>
          <w:trHeight w:val="368"/>
        </w:trPr>
        <w:tc>
          <w:tcPr>
            <w:tcW w:w="567" w:type="dxa"/>
            <w:vAlign w:val="center"/>
          </w:tcPr>
          <w:p w14:paraId="558FD31B" w14:textId="41021C6A" w:rsidR="00611160" w:rsidRDefault="008B6EBE" w:rsidP="00611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2" w:type="dxa"/>
            <w:vAlign w:val="center"/>
          </w:tcPr>
          <w:p w14:paraId="09A29EA2" w14:textId="77777777" w:rsidR="00611160" w:rsidRPr="00532ACB" w:rsidRDefault="00611160" w:rsidP="006111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3EAC6EF0" w14:textId="68BE295D" w:rsidR="00611160" w:rsidRPr="001E065A" w:rsidRDefault="00611160" w:rsidP="00611160">
            <w:pPr>
              <w:rPr>
                <w:rFonts w:ascii="Times New Roman" w:hAnsi="Times New Roman" w:cs="Times New Roman"/>
              </w:rPr>
            </w:pPr>
            <w:r w:rsidRPr="00611160">
              <w:rPr>
                <w:rFonts w:ascii="Times New Roman" w:hAnsi="Times New Roman" w:cs="Times New Roman"/>
              </w:rPr>
              <w:t>Доработка грунта вручную с погрузкой на самосвалы</w:t>
            </w:r>
          </w:p>
        </w:tc>
        <w:tc>
          <w:tcPr>
            <w:tcW w:w="993" w:type="dxa"/>
            <w:vAlign w:val="center"/>
          </w:tcPr>
          <w:p w14:paraId="6245CF71" w14:textId="70D41326" w:rsidR="00611160" w:rsidRPr="00611160" w:rsidRDefault="00611160" w:rsidP="00611160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11160">
              <w:rPr>
                <w:rFonts w:ascii="Times New Roman" w:hAnsi="Times New Roman" w:cs="Times New Roman"/>
              </w:rPr>
              <w:t>м3</w:t>
            </w:r>
            <w:r w:rsidRPr="00611160">
              <w:rPr>
                <w:rFonts w:ascii="Times New Roman" w:hAnsi="Times New Roman" w:cs="Times New Roman"/>
              </w:rPr>
              <w:t xml:space="preserve"> </w:t>
            </w:r>
          </w:p>
          <w:p w14:paraId="7828CEF7" w14:textId="0BAE4069" w:rsidR="00611160" w:rsidRPr="00011A8B" w:rsidRDefault="00611160" w:rsidP="006111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064FF49D" w14:textId="475CBCDA" w:rsidR="00611160" w:rsidRPr="00611160" w:rsidRDefault="00611160" w:rsidP="00611160">
            <w:pPr>
              <w:jc w:val="center"/>
              <w:rPr>
                <w:rFonts w:ascii="Times New Roman" w:hAnsi="Times New Roman" w:cs="Times New Roman"/>
              </w:rPr>
            </w:pPr>
            <w:r w:rsidRPr="00611160">
              <w:rPr>
                <w:rFonts w:ascii="Times New Roman" w:hAnsi="Times New Roman" w:cs="Times New Roman"/>
              </w:rPr>
              <w:t>2,7</w:t>
            </w:r>
          </w:p>
          <w:p w14:paraId="5098DB81" w14:textId="19C5B47E" w:rsidR="00611160" w:rsidRDefault="00611160" w:rsidP="006111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1329D4C9" w14:textId="77777777" w:rsidR="00611160" w:rsidRPr="00532ACB" w:rsidRDefault="00611160" w:rsidP="006111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46D4CC3B" w14:textId="3E71408A" w:rsidR="00611160" w:rsidRPr="004A350A" w:rsidRDefault="00611160" w:rsidP="006111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1160" w14:paraId="60B5284E" w14:textId="77777777" w:rsidTr="00611160">
        <w:trPr>
          <w:trHeight w:val="368"/>
        </w:trPr>
        <w:tc>
          <w:tcPr>
            <w:tcW w:w="567" w:type="dxa"/>
            <w:vAlign w:val="center"/>
          </w:tcPr>
          <w:p w14:paraId="2568E3A0" w14:textId="0908D7A4" w:rsidR="00611160" w:rsidRDefault="008B6EBE" w:rsidP="00611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2" w:type="dxa"/>
            <w:vAlign w:val="center"/>
          </w:tcPr>
          <w:p w14:paraId="43F13A68" w14:textId="77777777" w:rsidR="00611160" w:rsidRPr="00535511" w:rsidRDefault="00611160" w:rsidP="006111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185A73FC" w14:textId="2B606236" w:rsidR="00611160" w:rsidRPr="00611160" w:rsidRDefault="00611160" w:rsidP="00611160">
            <w:pPr>
              <w:rPr>
                <w:rFonts w:ascii="Times New Roman" w:hAnsi="Times New Roman" w:cs="Times New Roman"/>
              </w:rPr>
            </w:pPr>
            <w:r w:rsidRPr="00611160">
              <w:rPr>
                <w:rFonts w:ascii="Times New Roman" w:hAnsi="Times New Roman" w:cs="Times New Roman"/>
              </w:rPr>
              <w:t>Отвозка грунта автотранспортом на 1 км для временного хранения с последующей привозкой для обратной засыпки</w:t>
            </w:r>
          </w:p>
        </w:tc>
        <w:tc>
          <w:tcPr>
            <w:tcW w:w="993" w:type="dxa"/>
            <w:vAlign w:val="center"/>
          </w:tcPr>
          <w:p w14:paraId="612059F8" w14:textId="1DBD0B44" w:rsidR="00611160" w:rsidRPr="00011A8B" w:rsidRDefault="00611160" w:rsidP="006111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701" w:type="dxa"/>
            <w:vAlign w:val="center"/>
          </w:tcPr>
          <w:p w14:paraId="31286D9D" w14:textId="0AF9ECF4" w:rsidR="00611160" w:rsidRDefault="00611160" w:rsidP="006111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87,28</w:t>
            </w:r>
          </w:p>
        </w:tc>
        <w:tc>
          <w:tcPr>
            <w:tcW w:w="1701" w:type="dxa"/>
            <w:vAlign w:val="center"/>
          </w:tcPr>
          <w:p w14:paraId="7701F6CD" w14:textId="77777777" w:rsidR="00611160" w:rsidRPr="00532ACB" w:rsidRDefault="00611160" w:rsidP="006111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2165FD5A" w14:textId="6B5D0313" w:rsidR="00611160" w:rsidRPr="004A350A" w:rsidRDefault="00611160" w:rsidP="006111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1160" w14:paraId="1D4219E8" w14:textId="77777777" w:rsidTr="00611160">
        <w:trPr>
          <w:trHeight w:val="368"/>
        </w:trPr>
        <w:tc>
          <w:tcPr>
            <w:tcW w:w="567" w:type="dxa"/>
            <w:vAlign w:val="center"/>
          </w:tcPr>
          <w:p w14:paraId="572EF994" w14:textId="096D7223" w:rsidR="00611160" w:rsidRDefault="008B6EBE" w:rsidP="00611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2" w:type="dxa"/>
            <w:vAlign w:val="center"/>
          </w:tcPr>
          <w:p w14:paraId="4029970E" w14:textId="77777777" w:rsidR="00611160" w:rsidRPr="00535511" w:rsidRDefault="00611160" w:rsidP="006111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1694CA55" w14:textId="07350F24" w:rsidR="00611160" w:rsidRPr="00535511" w:rsidRDefault="00611160" w:rsidP="00611160">
            <w:pPr>
              <w:rPr>
                <w:rFonts w:ascii="Times New Roman" w:hAnsi="Times New Roman" w:cs="Times New Roman"/>
              </w:rPr>
            </w:pPr>
            <w:r w:rsidRPr="00535511">
              <w:rPr>
                <w:rFonts w:ascii="Times New Roman" w:hAnsi="Times New Roman" w:cs="Times New Roman"/>
              </w:rPr>
              <w:t xml:space="preserve">Погрузка грунта из места временного хранения </w:t>
            </w:r>
            <w:r w:rsidRPr="00535511">
              <w:rPr>
                <w:rFonts w:ascii="Times New Roman" w:hAnsi="Times New Roman" w:cs="Times New Roman"/>
              </w:rPr>
              <w:t>с последующей привозкой для обратной засыпки</w:t>
            </w:r>
          </w:p>
        </w:tc>
        <w:tc>
          <w:tcPr>
            <w:tcW w:w="993" w:type="dxa"/>
            <w:vAlign w:val="center"/>
          </w:tcPr>
          <w:p w14:paraId="6522D4FA" w14:textId="24B4B2E6" w:rsidR="00611160" w:rsidRPr="00535511" w:rsidRDefault="00611160" w:rsidP="00611160">
            <w:pPr>
              <w:jc w:val="center"/>
              <w:rPr>
                <w:rFonts w:ascii="Times New Roman" w:hAnsi="Times New Roman" w:cs="Times New Roman"/>
              </w:rPr>
            </w:pPr>
            <w:r w:rsidRPr="00535511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701" w:type="dxa"/>
            <w:vAlign w:val="center"/>
          </w:tcPr>
          <w:p w14:paraId="04515A35" w14:textId="05A5B38A" w:rsidR="00611160" w:rsidRPr="00535511" w:rsidRDefault="00611160" w:rsidP="00611160">
            <w:pPr>
              <w:jc w:val="center"/>
              <w:rPr>
                <w:rFonts w:ascii="Times New Roman" w:hAnsi="Times New Roman" w:cs="Times New Roman"/>
              </w:rPr>
            </w:pPr>
            <w:r w:rsidRPr="00535511">
              <w:rPr>
                <w:rFonts w:ascii="Times New Roman" w:hAnsi="Times New Roman" w:cs="Times New Roman"/>
              </w:rPr>
              <w:t>60,24</w:t>
            </w:r>
          </w:p>
        </w:tc>
        <w:tc>
          <w:tcPr>
            <w:tcW w:w="1701" w:type="dxa"/>
            <w:vAlign w:val="center"/>
          </w:tcPr>
          <w:p w14:paraId="3FFE5F7F" w14:textId="77777777" w:rsidR="00611160" w:rsidRPr="00532ACB" w:rsidRDefault="00611160" w:rsidP="006111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1CA2667A" w14:textId="77777777" w:rsidR="00611160" w:rsidRPr="004A350A" w:rsidRDefault="00611160" w:rsidP="006111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6EBE" w14:paraId="215933B9" w14:textId="77777777" w:rsidTr="00611160">
        <w:trPr>
          <w:trHeight w:val="368"/>
        </w:trPr>
        <w:tc>
          <w:tcPr>
            <w:tcW w:w="567" w:type="dxa"/>
            <w:vAlign w:val="center"/>
          </w:tcPr>
          <w:p w14:paraId="16C13022" w14:textId="46C0701F" w:rsidR="008B6EBE" w:rsidRDefault="008B6EBE" w:rsidP="008B6E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2" w:type="dxa"/>
            <w:vAlign w:val="center"/>
          </w:tcPr>
          <w:p w14:paraId="0C60456C" w14:textId="77777777" w:rsidR="008B6EBE" w:rsidRPr="00535511" w:rsidRDefault="008B6EBE" w:rsidP="008B6E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6453F522" w14:textId="20C1985C" w:rsidR="008B6EBE" w:rsidRPr="00535511" w:rsidRDefault="008B6EBE" w:rsidP="008B6EBE">
            <w:pPr>
              <w:rPr>
                <w:rFonts w:ascii="Times New Roman" w:hAnsi="Times New Roman" w:cs="Times New Roman"/>
              </w:rPr>
            </w:pPr>
            <w:r w:rsidRPr="00535511">
              <w:rPr>
                <w:rFonts w:ascii="Times New Roman" w:hAnsi="Times New Roman" w:cs="Times New Roman"/>
              </w:rPr>
              <w:t>Обратная засыпка грунта механизированным способом</w:t>
            </w:r>
          </w:p>
        </w:tc>
        <w:tc>
          <w:tcPr>
            <w:tcW w:w="993" w:type="dxa"/>
            <w:vAlign w:val="center"/>
          </w:tcPr>
          <w:p w14:paraId="03EFFC56" w14:textId="3DFEC874" w:rsidR="008B6EBE" w:rsidRPr="00535511" w:rsidRDefault="008B6EBE" w:rsidP="008B6EBE">
            <w:pPr>
              <w:jc w:val="center"/>
              <w:rPr>
                <w:rFonts w:ascii="Times New Roman" w:hAnsi="Times New Roman" w:cs="Times New Roman"/>
              </w:rPr>
            </w:pPr>
            <w:r w:rsidRPr="00535511"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1701" w:type="dxa"/>
            <w:vAlign w:val="center"/>
          </w:tcPr>
          <w:p w14:paraId="28B020B2" w14:textId="24EE7448" w:rsidR="008B6EBE" w:rsidRPr="00535511" w:rsidRDefault="008B6EBE" w:rsidP="008B6EBE">
            <w:pPr>
              <w:jc w:val="center"/>
              <w:rPr>
                <w:rFonts w:ascii="Times New Roman" w:hAnsi="Times New Roman" w:cs="Times New Roman"/>
              </w:rPr>
            </w:pPr>
            <w:r w:rsidRPr="00535511">
              <w:rPr>
                <w:rFonts w:ascii="Times New Roman" w:hAnsi="Times New Roman" w:cs="Times New Roman"/>
              </w:rPr>
              <w:t>38,0</w:t>
            </w:r>
          </w:p>
        </w:tc>
        <w:tc>
          <w:tcPr>
            <w:tcW w:w="1701" w:type="dxa"/>
            <w:vAlign w:val="center"/>
          </w:tcPr>
          <w:p w14:paraId="07E32203" w14:textId="77777777" w:rsidR="008B6EBE" w:rsidRPr="00532ACB" w:rsidRDefault="008B6EBE" w:rsidP="008B6E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2F9C7C4C" w14:textId="77777777" w:rsidR="008B6EBE" w:rsidRPr="004A350A" w:rsidRDefault="008B6EBE" w:rsidP="008B6E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6EBE" w14:paraId="4DA3143E" w14:textId="77777777" w:rsidTr="00611160">
        <w:trPr>
          <w:trHeight w:val="368"/>
        </w:trPr>
        <w:tc>
          <w:tcPr>
            <w:tcW w:w="567" w:type="dxa"/>
            <w:vAlign w:val="center"/>
          </w:tcPr>
          <w:p w14:paraId="21D7EBBA" w14:textId="39A62343" w:rsidR="008B6EBE" w:rsidRDefault="008B6EBE" w:rsidP="008B6E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2" w:type="dxa"/>
            <w:vAlign w:val="center"/>
          </w:tcPr>
          <w:p w14:paraId="737B04A0" w14:textId="77777777" w:rsidR="008B6EBE" w:rsidRPr="00535511" w:rsidRDefault="008B6EBE" w:rsidP="008B6E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516D67F5" w14:textId="71C258EC" w:rsidR="008B6EBE" w:rsidRPr="00535511" w:rsidRDefault="008B6EBE" w:rsidP="008B6EBE">
            <w:pPr>
              <w:rPr>
                <w:rFonts w:ascii="Times New Roman" w:hAnsi="Times New Roman" w:cs="Times New Roman"/>
              </w:rPr>
            </w:pPr>
            <w:r w:rsidRPr="00535511">
              <w:rPr>
                <w:rFonts w:ascii="Times New Roman" w:hAnsi="Times New Roman" w:cs="Times New Roman"/>
              </w:rPr>
              <w:t>Обратная засыпка грунта вручную</w:t>
            </w:r>
          </w:p>
        </w:tc>
        <w:tc>
          <w:tcPr>
            <w:tcW w:w="993" w:type="dxa"/>
            <w:vAlign w:val="center"/>
          </w:tcPr>
          <w:p w14:paraId="6D3A0954" w14:textId="47DA392A" w:rsidR="008B6EBE" w:rsidRPr="00535511" w:rsidRDefault="008B6EBE" w:rsidP="008B6EBE">
            <w:pPr>
              <w:jc w:val="center"/>
              <w:rPr>
                <w:rFonts w:ascii="Times New Roman" w:hAnsi="Times New Roman" w:cs="Times New Roman"/>
              </w:rPr>
            </w:pPr>
            <w:r w:rsidRPr="00535511"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1701" w:type="dxa"/>
            <w:vAlign w:val="center"/>
          </w:tcPr>
          <w:p w14:paraId="6684C7DC" w14:textId="08B8048B" w:rsidR="008B6EBE" w:rsidRPr="00535511" w:rsidRDefault="008B6EBE" w:rsidP="008B6EBE">
            <w:pPr>
              <w:jc w:val="center"/>
              <w:rPr>
                <w:rFonts w:ascii="Times New Roman" w:hAnsi="Times New Roman" w:cs="Times New Roman"/>
              </w:rPr>
            </w:pPr>
            <w:r w:rsidRPr="00535511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701" w:type="dxa"/>
            <w:vAlign w:val="center"/>
          </w:tcPr>
          <w:p w14:paraId="0EF435F1" w14:textId="77777777" w:rsidR="008B6EBE" w:rsidRPr="00532ACB" w:rsidRDefault="008B6EBE" w:rsidP="008B6E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49C60B0F" w14:textId="77777777" w:rsidR="008B6EBE" w:rsidRPr="004A350A" w:rsidRDefault="008B6EBE" w:rsidP="008B6E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6EBE" w14:paraId="43224F4C" w14:textId="77777777" w:rsidTr="00611160">
        <w:trPr>
          <w:trHeight w:val="368"/>
        </w:trPr>
        <w:tc>
          <w:tcPr>
            <w:tcW w:w="567" w:type="dxa"/>
            <w:vAlign w:val="center"/>
          </w:tcPr>
          <w:p w14:paraId="72115D5D" w14:textId="623711DA" w:rsidR="008B6EBE" w:rsidRDefault="008B6EBE" w:rsidP="008B6E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2" w:type="dxa"/>
            <w:vAlign w:val="center"/>
          </w:tcPr>
          <w:p w14:paraId="1F37AE5A" w14:textId="77777777" w:rsidR="008B6EBE" w:rsidRPr="005D40F8" w:rsidRDefault="008B6EBE" w:rsidP="008B6E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36287CF3" w14:textId="62A6020C" w:rsidR="008B6EBE" w:rsidRPr="005D40F8" w:rsidRDefault="008B6EBE" w:rsidP="008B6EBE">
            <w:pPr>
              <w:rPr>
                <w:rFonts w:ascii="Times New Roman" w:hAnsi="Times New Roman" w:cs="Times New Roman"/>
              </w:rPr>
            </w:pPr>
            <w:r w:rsidRPr="005D40F8">
              <w:rPr>
                <w:rFonts w:ascii="Times New Roman" w:hAnsi="Times New Roman" w:cs="Times New Roman"/>
              </w:rPr>
              <w:t>Отвозка и утилизация лишнего грунта автотранспортом на 30 км</w:t>
            </w:r>
          </w:p>
        </w:tc>
        <w:tc>
          <w:tcPr>
            <w:tcW w:w="993" w:type="dxa"/>
            <w:vAlign w:val="center"/>
          </w:tcPr>
          <w:p w14:paraId="15A96BE4" w14:textId="77777777" w:rsidR="008B6EBE" w:rsidRPr="005D40F8" w:rsidRDefault="008B6EBE" w:rsidP="008B6EBE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D40F8">
              <w:rPr>
                <w:rFonts w:ascii="Times New Roman" w:hAnsi="Times New Roman" w:cs="Times New Roman"/>
              </w:rPr>
              <w:t>м3</w:t>
            </w:r>
          </w:p>
          <w:p w14:paraId="4A4E5057" w14:textId="67339AE5" w:rsidR="008B6EBE" w:rsidRPr="005D40F8" w:rsidRDefault="008B6EBE" w:rsidP="008B6E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5BCC42DC" w14:textId="5A7D2F02" w:rsidR="008B6EBE" w:rsidRPr="005D40F8" w:rsidRDefault="008B6EBE" w:rsidP="008B6EBE">
            <w:pPr>
              <w:jc w:val="center"/>
              <w:rPr>
                <w:rFonts w:ascii="Times New Roman" w:hAnsi="Times New Roman" w:cs="Times New Roman"/>
              </w:rPr>
            </w:pPr>
            <w:r w:rsidRPr="005D40F8">
              <w:rPr>
                <w:rFonts w:ascii="Times New Roman" w:hAnsi="Times New Roman" w:cs="Times New Roman"/>
              </w:rPr>
              <w:t>22,85</w:t>
            </w:r>
          </w:p>
          <w:p w14:paraId="396D002F" w14:textId="50522FBE" w:rsidR="008B6EBE" w:rsidRPr="005D40F8" w:rsidRDefault="008B6EBE" w:rsidP="008B6E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25ACD81A" w14:textId="77777777" w:rsidR="008B6EBE" w:rsidRPr="00532ACB" w:rsidRDefault="008B6EBE" w:rsidP="008B6E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72EB2CCB" w14:textId="77777777" w:rsidR="008B6EBE" w:rsidRPr="004A350A" w:rsidRDefault="008B6EBE" w:rsidP="008B6E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5511" w14:paraId="365C7A4D" w14:textId="77777777" w:rsidTr="00116037">
        <w:trPr>
          <w:trHeight w:val="368"/>
        </w:trPr>
        <w:tc>
          <w:tcPr>
            <w:tcW w:w="567" w:type="dxa"/>
          </w:tcPr>
          <w:p w14:paraId="3039368C" w14:textId="77777777" w:rsidR="00535511" w:rsidRDefault="00535511" w:rsidP="005355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</w:tcPr>
          <w:p w14:paraId="1DEE5AB9" w14:textId="77777777" w:rsidR="00535511" w:rsidRPr="00532ACB" w:rsidRDefault="00535511" w:rsidP="005355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C1B3815" w14:textId="54BE2846" w:rsidR="00535511" w:rsidRPr="00A93361" w:rsidRDefault="00535511" w:rsidP="00535511">
            <w:r w:rsidRPr="00535511">
              <w:rPr>
                <w:rFonts w:ascii="Times New Roman" w:hAnsi="Times New Roman" w:cs="Times New Roman"/>
                <w:b/>
                <w:bCs/>
              </w:rPr>
              <w:t>Устрой</w:t>
            </w:r>
            <w:r>
              <w:rPr>
                <w:rFonts w:ascii="Times New Roman" w:hAnsi="Times New Roman" w:cs="Times New Roman"/>
                <w:b/>
                <w:bCs/>
              </w:rPr>
              <w:t>с</w:t>
            </w:r>
            <w:r w:rsidRPr="00535511">
              <w:rPr>
                <w:rFonts w:ascii="Times New Roman" w:hAnsi="Times New Roman" w:cs="Times New Roman"/>
                <w:b/>
                <w:bCs/>
              </w:rPr>
              <w:t>тво фундаментов Фм1-4шт</w:t>
            </w:r>
          </w:p>
        </w:tc>
        <w:tc>
          <w:tcPr>
            <w:tcW w:w="993" w:type="dxa"/>
          </w:tcPr>
          <w:p w14:paraId="1B436568" w14:textId="77777777" w:rsidR="00535511" w:rsidRPr="00A93361" w:rsidRDefault="00535511" w:rsidP="00535511">
            <w:pPr>
              <w:ind w:left="-57" w:right="-57"/>
              <w:jc w:val="center"/>
            </w:pPr>
          </w:p>
        </w:tc>
        <w:tc>
          <w:tcPr>
            <w:tcW w:w="1701" w:type="dxa"/>
            <w:vAlign w:val="center"/>
          </w:tcPr>
          <w:p w14:paraId="03961037" w14:textId="77777777" w:rsidR="00535511" w:rsidRPr="008B6EBE" w:rsidRDefault="00535511" w:rsidP="00535511">
            <w:pPr>
              <w:jc w:val="center"/>
            </w:pPr>
          </w:p>
        </w:tc>
        <w:tc>
          <w:tcPr>
            <w:tcW w:w="1701" w:type="dxa"/>
            <w:vAlign w:val="center"/>
          </w:tcPr>
          <w:p w14:paraId="2EF8C1C2" w14:textId="77777777" w:rsidR="00535511" w:rsidRPr="00532ACB" w:rsidRDefault="00535511" w:rsidP="005355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182DF6A9" w14:textId="77777777" w:rsidR="00535511" w:rsidRPr="004A350A" w:rsidRDefault="00535511" w:rsidP="005355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5511" w14:paraId="65245833" w14:textId="77777777" w:rsidTr="00611160">
        <w:trPr>
          <w:trHeight w:val="368"/>
        </w:trPr>
        <w:tc>
          <w:tcPr>
            <w:tcW w:w="567" w:type="dxa"/>
            <w:vAlign w:val="center"/>
          </w:tcPr>
          <w:p w14:paraId="5D9216D9" w14:textId="2900E80D" w:rsidR="00535511" w:rsidRDefault="005D40F8" w:rsidP="005355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2" w:type="dxa"/>
            <w:vAlign w:val="center"/>
          </w:tcPr>
          <w:p w14:paraId="48836D88" w14:textId="77777777" w:rsidR="00535511" w:rsidRPr="005D40F8" w:rsidRDefault="00535511" w:rsidP="005355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750DC70E" w14:textId="0871523E" w:rsidR="00535511" w:rsidRPr="005D40F8" w:rsidRDefault="00535511" w:rsidP="00535511">
            <w:pPr>
              <w:rPr>
                <w:rFonts w:ascii="Times New Roman" w:hAnsi="Times New Roman" w:cs="Times New Roman"/>
              </w:rPr>
            </w:pPr>
            <w:r w:rsidRPr="005D40F8">
              <w:rPr>
                <w:rFonts w:ascii="Times New Roman" w:hAnsi="Times New Roman" w:cs="Times New Roman"/>
              </w:rPr>
              <w:t>Устройство бетонной подготовки под фундаменты каркаса из бетона В</w:t>
            </w:r>
            <w:r w:rsidRPr="005D40F8">
              <w:rPr>
                <w:rFonts w:ascii="Times New Roman" w:hAnsi="Times New Roman" w:cs="Times New Roman"/>
              </w:rPr>
              <w:t>7,5</w:t>
            </w:r>
            <w:r w:rsidRPr="005D40F8">
              <w:rPr>
                <w:rFonts w:ascii="Times New Roman" w:hAnsi="Times New Roman" w:cs="Times New Roman"/>
              </w:rPr>
              <w:t xml:space="preserve"> толщиной 100 мм</w:t>
            </w:r>
          </w:p>
        </w:tc>
        <w:tc>
          <w:tcPr>
            <w:tcW w:w="993" w:type="dxa"/>
            <w:vAlign w:val="center"/>
          </w:tcPr>
          <w:p w14:paraId="5EA3F899" w14:textId="77777777" w:rsidR="00535511" w:rsidRPr="005D40F8" w:rsidRDefault="00535511" w:rsidP="00535511">
            <w:pPr>
              <w:jc w:val="center"/>
              <w:rPr>
                <w:rFonts w:ascii="Times New Roman" w:hAnsi="Times New Roman" w:cs="Times New Roman"/>
              </w:rPr>
            </w:pPr>
            <w:r w:rsidRPr="005D40F8">
              <w:rPr>
                <w:rFonts w:ascii="Times New Roman" w:hAnsi="Times New Roman" w:cs="Times New Roman"/>
              </w:rPr>
              <w:t>м3</w:t>
            </w:r>
          </w:p>
          <w:p w14:paraId="2C9A5D52" w14:textId="77777777" w:rsidR="00535511" w:rsidRPr="005D40F8" w:rsidRDefault="00535511" w:rsidP="00535511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38FAE8BC" w14:textId="71187517" w:rsidR="00535511" w:rsidRPr="005D40F8" w:rsidRDefault="00535511" w:rsidP="00535511">
            <w:pPr>
              <w:jc w:val="center"/>
              <w:rPr>
                <w:rFonts w:ascii="Times New Roman" w:hAnsi="Times New Roman" w:cs="Times New Roman"/>
              </w:rPr>
            </w:pPr>
            <w:r w:rsidRPr="005D40F8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701" w:type="dxa"/>
            <w:vAlign w:val="center"/>
          </w:tcPr>
          <w:p w14:paraId="0CBF34E3" w14:textId="77777777" w:rsidR="00535511" w:rsidRPr="00532ACB" w:rsidRDefault="00535511" w:rsidP="005355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1E5CB1F9" w14:textId="5250D97B" w:rsidR="00535511" w:rsidRPr="004A350A" w:rsidRDefault="00535511" w:rsidP="005355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5511" w14:paraId="15BB8B96" w14:textId="77777777" w:rsidTr="00611160">
        <w:trPr>
          <w:trHeight w:val="368"/>
        </w:trPr>
        <w:tc>
          <w:tcPr>
            <w:tcW w:w="567" w:type="dxa"/>
            <w:vAlign w:val="center"/>
          </w:tcPr>
          <w:p w14:paraId="6A053CB7" w14:textId="15E87413" w:rsidR="00535511" w:rsidRDefault="005D40F8" w:rsidP="005355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562" w:type="dxa"/>
            <w:vAlign w:val="center"/>
          </w:tcPr>
          <w:p w14:paraId="65F71E9B" w14:textId="77777777" w:rsidR="00535511" w:rsidRPr="005D40F8" w:rsidRDefault="00535511" w:rsidP="005355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545E1040" w14:textId="68F3E473" w:rsidR="00535511" w:rsidRPr="005D40F8" w:rsidRDefault="00535511" w:rsidP="00535511">
            <w:pPr>
              <w:rPr>
                <w:rFonts w:ascii="Times New Roman" w:hAnsi="Times New Roman" w:cs="Times New Roman"/>
              </w:rPr>
            </w:pPr>
            <w:r w:rsidRPr="005D40F8">
              <w:rPr>
                <w:rFonts w:ascii="Times New Roman" w:hAnsi="Times New Roman" w:cs="Times New Roman"/>
              </w:rPr>
              <w:t>Устройство монолитных железобетонных фундаментов  (Фм1) из бетона  кл. В25, W6, F150</w:t>
            </w:r>
          </w:p>
        </w:tc>
        <w:tc>
          <w:tcPr>
            <w:tcW w:w="993" w:type="dxa"/>
            <w:vAlign w:val="center"/>
          </w:tcPr>
          <w:p w14:paraId="6F9007BC" w14:textId="77777777" w:rsidR="00535511" w:rsidRPr="005D40F8" w:rsidRDefault="00535511" w:rsidP="00535511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5D40F8">
              <w:rPr>
                <w:rFonts w:ascii="Times New Roman" w:hAnsi="Times New Roman" w:cs="Times New Roman"/>
              </w:rPr>
              <w:t>м3</w:t>
            </w:r>
          </w:p>
          <w:p w14:paraId="37A24F54" w14:textId="77777777" w:rsidR="00535511" w:rsidRPr="005D40F8" w:rsidRDefault="00535511" w:rsidP="00535511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0385B016" w14:textId="0C5CF6C5" w:rsidR="00535511" w:rsidRPr="005D40F8" w:rsidRDefault="00535511" w:rsidP="00535511">
            <w:pPr>
              <w:jc w:val="center"/>
              <w:rPr>
                <w:rFonts w:ascii="Times New Roman" w:hAnsi="Times New Roman" w:cs="Times New Roman"/>
              </w:rPr>
            </w:pPr>
            <w:r w:rsidRPr="005D40F8">
              <w:rPr>
                <w:rFonts w:ascii="Times New Roman" w:hAnsi="Times New Roman" w:cs="Times New Roman"/>
              </w:rPr>
              <w:t>13,9</w:t>
            </w:r>
          </w:p>
          <w:p w14:paraId="68CA0874" w14:textId="77777777" w:rsidR="00535511" w:rsidRPr="005D40F8" w:rsidRDefault="00535511" w:rsidP="005355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29B33A29" w14:textId="77777777" w:rsidR="00535511" w:rsidRPr="00532ACB" w:rsidRDefault="00535511" w:rsidP="005355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5BCAFF93" w14:textId="77777777" w:rsidR="00535511" w:rsidRPr="004A350A" w:rsidRDefault="00535511" w:rsidP="005355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40F8" w14:paraId="28497368" w14:textId="77777777" w:rsidTr="00611160">
        <w:trPr>
          <w:trHeight w:val="368"/>
        </w:trPr>
        <w:tc>
          <w:tcPr>
            <w:tcW w:w="567" w:type="dxa"/>
            <w:vAlign w:val="center"/>
          </w:tcPr>
          <w:p w14:paraId="546C831A" w14:textId="1DCCB299" w:rsidR="005D40F8" w:rsidRDefault="005D40F8" w:rsidP="005D40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2" w:type="dxa"/>
            <w:vAlign w:val="center"/>
          </w:tcPr>
          <w:p w14:paraId="61EE6C9C" w14:textId="77777777" w:rsidR="005D40F8" w:rsidRPr="005D40F8" w:rsidRDefault="005D40F8" w:rsidP="005D4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12C999A8" w14:textId="7D9AEC1A" w:rsidR="005D40F8" w:rsidRPr="005D40F8" w:rsidRDefault="005D40F8" w:rsidP="005D40F8">
            <w:pPr>
              <w:rPr>
                <w:rFonts w:ascii="Times New Roman" w:hAnsi="Times New Roman" w:cs="Times New Roman"/>
              </w:rPr>
            </w:pPr>
            <w:r w:rsidRPr="005D40F8">
              <w:rPr>
                <w:rFonts w:ascii="Times New Roman" w:hAnsi="Times New Roman" w:cs="Times New Roman"/>
              </w:rPr>
              <w:t xml:space="preserve">Установка оцинкованных фундаментных болтов 1.1М30х1000 </w:t>
            </w:r>
          </w:p>
        </w:tc>
        <w:tc>
          <w:tcPr>
            <w:tcW w:w="993" w:type="dxa"/>
            <w:vAlign w:val="center"/>
          </w:tcPr>
          <w:p w14:paraId="3B6094FC" w14:textId="77777777" w:rsidR="005D40F8" w:rsidRPr="005D40F8" w:rsidRDefault="005D40F8" w:rsidP="005D40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D40F8">
              <w:rPr>
                <w:rFonts w:ascii="Times New Roman" w:hAnsi="Times New Roman" w:cs="Times New Roman"/>
              </w:rPr>
              <w:t>кг</w:t>
            </w:r>
          </w:p>
          <w:p w14:paraId="5B18749B" w14:textId="396C9B45" w:rsidR="005D40F8" w:rsidRPr="005D40F8" w:rsidRDefault="005D40F8" w:rsidP="005D40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586EDE6E" w14:textId="43B14521" w:rsidR="005D40F8" w:rsidRPr="005D40F8" w:rsidRDefault="005D40F8" w:rsidP="005D40F8">
            <w:pPr>
              <w:jc w:val="center"/>
              <w:rPr>
                <w:rFonts w:ascii="Times New Roman" w:hAnsi="Times New Roman" w:cs="Times New Roman"/>
              </w:rPr>
            </w:pPr>
            <w:r w:rsidRPr="005D40F8">
              <w:rPr>
                <w:rFonts w:ascii="Times New Roman" w:hAnsi="Times New Roman" w:cs="Times New Roman"/>
              </w:rPr>
              <w:t>189,0</w:t>
            </w:r>
          </w:p>
          <w:p w14:paraId="543E4F73" w14:textId="168D7F89" w:rsidR="005D40F8" w:rsidRPr="005D40F8" w:rsidRDefault="005D40F8" w:rsidP="005D4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757AD341" w14:textId="77777777" w:rsidR="005D40F8" w:rsidRPr="00532ACB" w:rsidRDefault="005D40F8" w:rsidP="005D4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040754B6" w14:textId="77777777" w:rsidR="005D40F8" w:rsidRPr="004A350A" w:rsidRDefault="005D40F8" w:rsidP="005D40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40F8" w14:paraId="5A51B989" w14:textId="77777777" w:rsidTr="00FF325A">
        <w:trPr>
          <w:trHeight w:val="368"/>
        </w:trPr>
        <w:tc>
          <w:tcPr>
            <w:tcW w:w="567" w:type="dxa"/>
            <w:vAlign w:val="center"/>
          </w:tcPr>
          <w:p w14:paraId="2DEDAB2C" w14:textId="18975B9E" w:rsidR="005D40F8" w:rsidRDefault="005D40F8" w:rsidP="005D40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2" w:type="dxa"/>
            <w:vAlign w:val="center"/>
          </w:tcPr>
          <w:p w14:paraId="11CC7241" w14:textId="77777777" w:rsidR="005D40F8" w:rsidRPr="005D40F8" w:rsidRDefault="005D40F8" w:rsidP="005D4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6B47F516" w14:textId="73894A87" w:rsidR="005D40F8" w:rsidRPr="005D40F8" w:rsidRDefault="005D40F8" w:rsidP="005D40F8">
            <w:pPr>
              <w:rPr>
                <w:rFonts w:ascii="Times New Roman" w:hAnsi="Times New Roman" w:cs="Times New Roman"/>
              </w:rPr>
            </w:pPr>
            <w:r w:rsidRPr="005D40F8">
              <w:rPr>
                <w:rFonts w:ascii="Times New Roman" w:hAnsi="Times New Roman" w:cs="Times New Roman"/>
              </w:rPr>
              <w:t>Очистка боковых поверхностей фундаментов от грязи и пыли перед обмазкой (гидроструйным способом)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2924627" w14:textId="74FD12FA" w:rsidR="005D40F8" w:rsidRPr="005D40F8" w:rsidRDefault="005D40F8" w:rsidP="005D40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D40F8">
              <w:rPr>
                <w:rFonts w:ascii="Times New Roman" w:hAnsi="Times New Roman" w:cs="Times New Roman"/>
              </w:rPr>
              <w:t>м2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09A1512" w14:textId="17271E6B" w:rsidR="005D40F8" w:rsidRPr="005D40F8" w:rsidRDefault="005D40F8" w:rsidP="005D40F8">
            <w:pPr>
              <w:jc w:val="center"/>
              <w:rPr>
                <w:rFonts w:ascii="Times New Roman" w:hAnsi="Times New Roman" w:cs="Times New Roman"/>
              </w:rPr>
            </w:pPr>
            <w:r w:rsidRPr="005D40F8">
              <w:rPr>
                <w:rFonts w:ascii="Times New Roman" w:hAnsi="Times New Roman" w:cs="Times New Roman"/>
              </w:rPr>
              <w:t>81,91</w:t>
            </w:r>
          </w:p>
        </w:tc>
        <w:tc>
          <w:tcPr>
            <w:tcW w:w="1701" w:type="dxa"/>
            <w:vAlign w:val="center"/>
          </w:tcPr>
          <w:p w14:paraId="32271148" w14:textId="77777777" w:rsidR="005D40F8" w:rsidRPr="00532ACB" w:rsidRDefault="005D40F8" w:rsidP="005D4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1FCEC469" w14:textId="77777777" w:rsidR="005D40F8" w:rsidRPr="004A350A" w:rsidRDefault="005D40F8" w:rsidP="005D40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40F8" w14:paraId="238A62A9" w14:textId="77777777" w:rsidTr="00611160">
        <w:trPr>
          <w:trHeight w:val="368"/>
        </w:trPr>
        <w:tc>
          <w:tcPr>
            <w:tcW w:w="567" w:type="dxa"/>
            <w:vAlign w:val="center"/>
          </w:tcPr>
          <w:p w14:paraId="61B8E380" w14:textId="51D29D37" w:rsidR="005D40F8" w:rsidRDefault="005D40F8" w:rsidP="005D40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2" w:type="dxa"/>
            <w:vAlign w:val="center"/>
          </w:tcPr>
          <w:p w14:paraId="0CFC7D95" w14:textId="77777777" w:rsidR="005D40F8" w:rsidRPr="005D40F8" w:rsidRDefault="005D40F8" w:rsidP="005D4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4D6A7147" w14:textId="18801B23" w:rsidR="005D40F8" w:rsidRPr="005D40F8" w:rsidRDefault="005D40F8" w:rsidP="005D40F8">
            <w:pPr>
              <w:rPr>
                <w:rFonts w:ascii="Times New Roman" w:hAnsi="Times New Roman" w:cs="Times New Roman"/>
              </w:rPr>
            </w:pPr>
            <w:r w:rsidRPr="005D40F8">
              <w:rPr>
                <w:rFonts w:ascii="Times New Roman" w:hAnsi="Times New Roman" w:cs="Times New Roman"/>
              </w:rPr>
              <w:t>Обмазка фундаментов находящихся в грунте, битумной мастикой (ТЕХНОНИКОЛЬ № 24. Расход 0,7 кг/м² на один слой) за 2 раза по битумной грунтовке (ТЕХНОНИКОЛЬ № 01 - 0,20…0,30 кг/м2) за 1 раз.</w:t>
            </w:r>
          </w:p>
        </w:tc>
        <w:tc>
          <w:tcPr>
            <w:tcW w:w="993" w:type="dxa"/>
            <w:vAlign w:val="center"/>
          </w:tcPr>
          <w:p w14:paraId="059DCDB5" w14:textId="77777777" w:rsidR="005D40F8" w:rsidRPr="005D40F8" w:rsidRDefault="005D40F8" w:rsidP="005D40F8">
            <w:pPr>
              <w:jc w:val="center"/>
              <w:rPr>
                <w:rFonts w:ascii="Times New Roman" w:hAnsi="Times New Roman" w:cs="Times New Roman"/>
              </w:rPr>
            </w:pPr>
            <w:r w:rsidRPr="005D40F8">
              <w:rPr>
                <w:rFonts w:ascii="Times New Roman" w:hAnsi="Times New Roman" w:cs="Times New Roman"/>
              </w:rPr>
              <w:t>м2</w:t>
            </w:r>
          </w:p>
          <w:p w14:paraId="11E950E1" w14:textId="77777777" w:rsidR="005D40F8" w:rsidRPr="005D40F8" w:rsidRDefault="005D40F8" w:rsidP="005D40F8">
            <w:pPr>
              <w:jc w:val="center"/>
              <w:rPr>
                <w:rFonts w:ascii="Times New Roman" w:hAnsi="Times New Roman" w:cs="Times New Roman"/>
              </w:rPr>
            </w:pPr>
            <w:r w:rsidRPr="005D40F8">
              <w:rPr>
                <w:rFonts w:ascii="Times New Roman" w:hAnsi="Times New Roman" w:cs="Times New Roman"/>
              </w:rPr>
              <w:t>кг</w:t>
            </w:r>
          </w:p>
          <w:p w14:paraId="07889AD2" w14:textId="3ED07D16" w:rsidR="005D40F8" w:rsidRPr="005D40F8" w:rsidRDefault="005D40F8" w:rsidP="005D40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D40F8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701" w:type="dxa"/>
            <w:vAlign w:val="center"/>
          </w:tcPr>
          <w:p w14:paraId="5F5B9B6B" w14:textId="77777777" w:rsidR="005D40F8" w:rsidRPr="005D40F8" w:rsidRDefault="005D40F8" w:rsidP="005D40F8">
            <w:pPr>
              <w:jc w:val="center"/>
              <w:rPr>
                <w:rFonts w:ascii="Times New Roman" w:hAnsi="Times New Roman" w:cs="Times New Roman"/>
              </w:rPr>
            </w:pPr>
            <w:r w:rsidRPr="005D40F8">
              <w:rPr>
                <w:rFonts w:ascii="Times New Roman" w:hAnsi="Times New Roman" w:cs="Times New Roman"/>
              </w:rPr>
              <w:t>81,91</w:t>
            </w:r>
          </w:p>
          <w:p w14:paraId="58663D53" w14:textId="77777777" w:rsidR="005D40F8" w:rsidRPr="005D40F8" w:rsidRDefault="005D40F8" w:rsidP="005D40F8">
            <w:pPr>
              <w:jc w:val="center"/>
              <w:rPr>
                <w:rFonts w:ascii="Times New Roman" w:hAnsi="Times New Roman" w:cs="Times New Roman"/>
              </w:rPr>
            </w:pPr>
            <w:r w:rsidRPr="005D40F8">
              <w:rPr>
                <w:rFonts w:ascii="Times New Roman" w:hAnsi="Times New Roman" w:cs="Times New Roman"/>
              </w:rPr>
              <w:t>114,7</w:t>
            </w:r>
          </w:p>
          <w:p w14:paraId="1EA81E97" w14:textId="654B70BE" w:rsidR="005D40F8" w:rsidRPr="005D40F8" w:rsidRDefault="005D40F8" w:rsidP="005D40F8">
            <w:pPr>
              <w:jc w:val="center"/>
              <w:rPr>
                <w:rFonts w:ascii="Times New Roman" w:hAnsi="Times New Roman" w:cs="Times New Roman"/>
              </w:rPr>
            </w:pPr>
            <w:r w:rsidRPr="005D40F8">
              <w:rPr>
                <w:rFonts w:ascii="Times New Roman" w:hAnsi="Times New Roman" w:cs="Times New Roman"/>
              </w:rPr>
              <w:t>24,57</w:t>
            </w:r>
          </w:p>
        </w:tc>
        <w:tc>
          <w:tcPr>
            <w:tcW w:w="1701" w:type="dxa"/>
            <w:vAlign w:val="center"/>
          </w:tcPr>
          <w:p w14:paraId="32AA5874" w14:textId="77777777" w:rsidR="005D40F8" w:rsidRPr="00532ACB" w:rsidRDefault="005D40F8" w:rsidP="005D4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4C102C90" w14:textId="77777777" w:rsidR="005D40F8" w:rsidRPr="004A350A" w:rsidRDefault="005D40F8" w:rsidP="005D40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956FB98" w14:textId="77777777" w:rsidR="00006F87" w:rsidRDefault="00006F87" w:rsidP="00BE48A1">
      <w:pPr>
        <w:rPr>
          <w:rFonts w:ascii="Times New Roman" w:hAnsi="Times New Roman" w:cs="Times New Roman"/>
        </w:rPr>
      </w:pPr>
    </w:p>
    <w:p w14:paraId="3644D01A" w14:textId="7E3B707A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0B190E4" w:rsidR="003872BA" w:rsidRPr="003872BA" w:rsidRDefault="00006F87">
      <w:pPr>
        <w:rPr>
          <w:rFonts w:ascii="Times New Roman" w:hAnsi="Times New Roman" w:cs="Times New Roman"/>
        </w:rPr>
      </w:pPr>
      <w:r w:rsidRPr="00006F87">
        <w:rPr>
          <w:rFonts w:ascii="Times New Roman" w:eastAsia="Times New Roman" w:hAnsi="Times New Roman" w:cs="Times New Roman"/>
          <w:highlight w:val="yellow"/>
        </w:rPr>
        <w:t>Представители</w:t>
      </w:r>
      <w:r w:rsidR="003872BA" w:rsidRPr="00006F87">
        <w:rPr>
          <w:rFonts w:ascii="Times New Roman" w:eastAsia="Times New Roman" w:hAnsi="Times New Roman" w:cs="Times New Roman"/>
          <w:highlight w:val="yellow"/>
        </w:rPr>
        <w:t>: _</w:t>
      </w:r>
      <w:r w:rsidR="003872BA" w:rsidRPr="003872BA">
        <w:rPr>
          <w:rFonts w:ascii="Times New Roman" w:eastAsia="Times New Roman" w:hAnsi="Times New Roman" w:cs="Times New Roman"/>
        </w:rPr>
        <w:t>__________________________</w:t>
      </w:r>
    </w:p>
    <w:sectPr w:rsidR="003872BA" w:rsidRPr="003872BA" w:rsidSect="00006F87"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FB698" w14:textId="77777777" w:rsidR="00212EAB" w:rsidRDefault="00212EAB" w:rsidP="003872BA">
      <w:pPr>
        <w:spacing w:after="0" w:line="240" w:lineRule="auto"/>
      </w:pPr>
      <w:r>
        <w:separator/>
      </w:r>
    </w:p>
  </w:endnote>
  <w:endnote w:type="continuationSeparator" w:id="0">
    <w:p w14:paraId="67D06585" w14:textId="77777777" w:rsidR="00212EAB" w:rsidRDefault="00212EAB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2762C" w14:textId="77777777" w:rsidR="00212EAB" w:rsidRDefault="00212EAB" w:rsidP="003872BA">
      <w:pPr>
        <w:spacing w:after="0" w:line="240" w:lineRule="auto"/>
      </w:pPr>
      <w:r>
        <w:separator/>
      </w:r>
    </w:p>
  </w:footnote>
  <w:footnote w:type="continuationSeparator" w:id="0">
    <w:p w14:paraId="0855E821" w14:textId="77777777" w:rsidR="00212EAB" w:rsidRDefault="00212EAB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01EA8"/>
    <w:rsid w:val="000059E5"/>
    <w:rsid w:val="00006F87"/>
    <w:rsid w:val="00011A8B"/>
    <w:rsid w:val="00026B80"/>
    <w:rsid w:val="000354F1"/>
    <w:rsid w:val="0005584D"/>
    <w:rsid w:val="00055B9E"/>
    <w:rsid w:val="0007519F"/>
    <w:rsid w:val="000A2590"/>
    <w:rsid w:val="000D1D3F"/>
    <w:rsid w:val="000E27A2"/>
    <w:rsid w:val="001059B7"/>
    <w:rsid w:val="00162EE6"/>
    <w:rsid w:val="00174887"/>
    <w:rsid w:val="001B13DB"/>
    <w:rsid w:val="001E065A"/>
    <w:rsid w:val="001F1491"/>
    <w:rsid w:val="00212EAB"/>
    <w:rsid w:val="00262DBF"/>
    <w:rsid w:val="002C25C2"/>
    <w:rsid w:val="002F06C3"/>
    <w:rsid w:val="002F4DBA"/>
    <w:rsid w:val="00311AAB"/>
    <w:rsid w:val="0031487C"/>
    <w:rsid w:val="003343DC"/>
    <w:rsid w:val="00342214"/>
    <w:rsid w:val="00363F9D"/>
    <w:rsid w:val="0038493E"/>
    <w:rsid w:val="003872BA"/>
    <w:rsid w:val="003B78CC"/>
    <w:rsid w:val="003C31D9"/>
    <w:rsid w:val="00440BFC"/>
    <w:rsid w:val="004A0F7B"/>
    <w:rsid w:val="004A350A"/>
    <w:rsid w:val="004B4AD3"/>
    <w:rsid w:val="004D1250"/>
    <w:rsid w:val="004D4DE8"/>
    <w:rsid w:val="004F2F3C"/>
    <w:rsid w:val="00511651"/>
    <w:rsid w:val="00511E3D"/>
    <w:rsid w:val="00515E75"/>
    <w:rsid w:val="00520424"/>
    <w:rsid w:val="00530BFA"/>
    <w:rsid w:val="00531D6B"/>
    <w:rsid w:val="00532ACB"/>
    <w:rsid w:val="00535268"/>
    <w:rsid w:val="00535511"/>
    <w:rsid w:val="00536042"/>
    <w:rsid w:val="00557F9F"/>
    <w:rsid w:val="00561508"/>
    <w:rsid w:val="00563BE6"/>
    <w:rsid w:val="00575D13"/>
    <w:rsid w:val="005B11C8"/>
    <w:rsid w:val="005D3FE6"/>
    <w:rsid w:val="005D40F8"/>
    <w:rsid w:val="00611160"/>
    <w:rsid w:val="006129E8"/>
    <w:rsid w:val="00660B19"/>
    <w:rsid w:val="00662BE4"/>
    <w:rsid w:val="00664753"/>
    <w:rsid w:val="00693778"/>
    <w:rsid w:val="006A00B4"/>
    <w:rsid w:val="006A0995"/>
    <w:rsid w:val="006D2D87"/>
    <w:rsid w:val="006E36C9"/>
    <w:rsid w:val="007069B0"/>
    <w:rsid w:val="00723932"/>
    <w:rsid w:val="00727D16"/>
    <w:rsid w:val="007347FF"/>
    <w:rsid w:val="00762203"/>
    <w:rsid w:val="00775800"/>
    <w:rsid w:val="007A0D36"/>
    <w:rsid w:val="007C7854"/>
    <w:rsid w:val="007E35BE"/>
    <w:rsid w:val="007F14D1"/>
    <w:rsid w:val="008057A8"/>
    <w:rsid w:val="00824677"/>
    <w:rsid w:val="008417A4"/>
    <w:rsid w:val="0085075B"/>
    <w:rsid w:val="0089484A"/>
    <w:rsid w:val="008B3ED7"/>
    <w:rsid w:val="008B5EDD"/>
    <w:rsid w:val="008B6EBE"/>
    <w:rsid w:val="008D0312"/>
    <w:rsid w:val="008E6E78"/>
    <w:rsid w:val="008F0862"/>
    <w:rsid w:val="008F66CC"/>
    <w:rsid w:val="009173F1"/>
    <w:rsid w:val="00917F20"/>
    <w:rsid w:val="00933292"/>
    <w:rsid w:val="00945214"/>
    <w:rsid w:val="0095221C"/>
    <w:rsid w:val="00952A79"/>
    <w:rsid w:val="009533F2"/>
    <w:rsid w:val="00955835"/>
    <w:rsid w:val="0097224B"/>
    <w:rsid w:val="00986B5A"/>
    <w:rsid w:val="00A1143D"/>
    <w:rsid w:val="00A80888"/>
    <w:rsid w:val="00AA12AC"/>
    <w:rsid w:val="00AA7620"/>
    <w:rsid w:val="00AB6EE8"/>
    <w:rsid w:val="00AD0FF5"/>
    <w:rsid w:val="00B1155A"/>
    <w:rsid w:val="00B351BC"/>
    <w:rsid w:val="00B42985"/>
    <w:rsid w:val="00B4564B"/>
    <w:rsid w:val="00B930C0"/>
    <w:rsid w:val="00BC1793"/>
    <w:rsid w:val="00BE48A1"/>
    <w:rsid w:val="00BE68D8"/>
    <w:rsid w:val="00BE7432"/>
    <w:rsid w:val="00C5053D"/>
    <w:rsid w:val="00C6169C"/>
    <w:rsid w:val="00C63F8B"/>
    <w:rsid w:val="00C73888"/>
    <w:rsid w:val="00CE18F2"/>
    <w:rsid w:val="00D252B7"/>
    <w:rsid w:val="00D40E89"/>
    <w:rsid w:val="00D61B2E"/>
    <w:rsid w:val="00D816AF"/>
    <w:rsid w:val="00D81E88"/>
    <w:rsid w:val="00DA0570"/>
    <w:rsid w:val="00DB6692"/>
    <w:rsid w:val="00E16292"/>
    <w:rsid w:val="00E238E8"/>
    <w:rsid w:val="00E4415F"/>
    <w:rsid w:val="00E60BA7"/>
    <w:rsid w:val="00E74915"/>
    <w:rsid w:val="00EA6E48"/>
    <w:rsid w:val="00EE70E5"/>
    <w:rsid w:val="00F00183"/>
    <w:rsid w:val="00F1249B"/>
    <w:rsid w:val="00F2652F"/>
    <w:rsid w:val="00F41388"/>
    <w:rsid w:val="00F506A9"/>
    <w:rsid w:val="00F85598"/>
    <w:rsid w:val="00FD091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9110E-031B-4CD1-AF40-12B8F6792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71</cp:revision>
  <dcterms:created xsi:type="dcterms:W3CDTF">2023-12-15T11:46:00Z</dcterms:created>
  <dcterms:modified xsi:type="dcterms:W3CDTF">2024-04-26T09:46:00Z</dcterms:modified>
</cp:coreProperties>
</file>