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810" w14:textId="362914FE" w:rsidR="00E17B69" w:rsidRDefault="007C2372">
      <w:r>
        <w:t xml:space="preserve">Вопросы по </w:t>
      </w:r>
      <w:r w:rsidR="00F1549E">
        <w:t>ВР 2</w:t>
      </w:r>
    </w:p>
    <w:p w14:paraId="01D01E52" w14:textId="11AC814F" w:rsidR="00F1549E" w:rsidRDefault="00F1549E" w:rsidP="00F1549E">
      <w:pPr>
        <w:pStyle w:val="a3"/>
        <w:numPr>
          <w:ilvl w:val="0"/>
          <w:numId w:val="1"/>
        </w:numPr>
      </w:pPr>
      <w:r>
        <w:t xml:space="preserve">Демонтаж навеса, я так понимаю навес это стойки (преимущественно металлические) и кровля, фундаменты </w:t>
      </w:r>
      <w:proofErr w:type="gramStart"/>
      <w:r>
        <w:t>под стойки</w:t>
      </w:r>
      <w:proofErr w:type="gramEnd"/>
      <w:r>
        <w:t xml:space="preserve"> и плита пола. Подтвердите объем фундаментов 67,2 м3, 0,7 м глубиной под </w:t>
      </w:r>
      <w:proofErr w:type="gramStart"/>
      <w:r>
        <w:t>цеха</w:t>
      </w:r>
      <w:proofErr w:type="gramEnd"/>
      <w:r>
        <w:t xml:space="preserve"> где вагоны находятся такое не делают. </w:t>
      </w:r>
      <w:proofErr w:type="gramStart"/>
      <w:r>
        <w:t>( аналогично</w:t>
      </w:r>
      <w:proofErr w:type="gramEnd"/>
      <w:r>
        <w:t xml:space="preserve"> второй навес)</w:t>
      </w:r>
    </w:p>
    <w:p w14:paraId="5AD50008" w14:textId="45DFB1F4" w:rsidR="00C1323B" w:rsidRDefault="00C1323B" w:rsidP="00C1323B">
      <w:pPr>
        <w:pStyle w:val="a3"/>
      </w:pPr>
      <w:r w:rsidRPr="00C1323B">
        <w:rPr>
          <w:highlight w:val="yellow"/>
        </w:rPr>
        <w:t xml:space="preserve">Навесы организованы для складирования и хранения топлива в бочках, фундаменты установлены на асфальтовое покрытие и частично заглублены в него, под навесом организована </w:t>
      </w:r>
      <w:proofErr w:type="spellStart"/>
      <w:r w:rsidRPr="00C1323B">
        <w:rPr>
          <w:highlight w:val="yellow"/>
        </w:rPr>
        <w:t>поздемная</w:t>
      </w:r>
      <w:proofErr w:type="spellEnd"/>
      <w:r w:rsidRPr="00C1323B">
        <w:rPr>
          <w:highlight w:val="yellow"/>
        </w:rPr>
        <w:t xml:space="preserve"> емкость, которую не трогаем, ее убирает заказчик.</w:t>
      </w:r>
      <w:r>
        <w:t xml:space="preserve"> </w:t>
      </w:r>
      <w:r w:rsidRPr="00C1323B">
        <w:rPr>
          <w:highlight w:val="yellow"/>
        </w:rPr>
        <w:t>Металл с навесов забирает тоже заказчик.</w:t>
      </w:r>
    </w:p>
    <w:p w14:paraId="21E965D4" w14:textId="77777777" w:rsidR="008D3A62" w:rsidRDefault="008D3A62" w:rsidP="008D3A62">
      <w:pPr>
        <w:pStyle w:val="a3"/>
      </w:pPr>
    </w:p>
    <w:p w14:paraId="088E76B5" w14:textId="40DAA444" w:rsidR="00F1549E" w:rsidRDefault="00F1549E" w:rsidP="00F1549E">
      <w:pPr>
        <w:pStyle w:val="a3"/>
        <w:numPr>
          <w:ilvl w:val="0"/>
          <w:numId w:val="1"/>
        </w:numPr>
      </w:pPr>
      <w:r>
        <w:t xml:space="preserve">Частичный демонтаж здания, не помню </w:t>
      </w:r>
      <w:proofErr w:type="gramStart"/>
      <w:r>
        <w:t>документ ,</w:t>
      </w:r>
      <w:proofErr w:type="gramEnd"/>
      <w:r>
        <w:t xml:space="preserve"> но я читала и там написано, что нельзя рушить здание методом обрушения если часть его остается, обязательно должно быть поэлементно, </w:t>
      </w:r>
      <w:proofErr w:type="spellStart"/>
      <w:r>
        <w:t>что-бы</w:t>
      </w:r>
      <w:proofErr w:type="spellEnd"/>
      <w:r>
        <w:t xml:space="preserve"> не повредить остальное здание</w:t>
      </w:r>
      <w:r w:rsidR="00262A61">
        <w:t xml:space="preserve">, заменить на </w:t>
      </w:r>
      <w:r w:rsidR="00262A61" w:rsidRPr="000D0112">
        <w:t>ФЕР46-06-009-05</w:t>
      </w:r>
    </w:p>
    <w:p w14:paraId="1EDCA4D7" w14:textId="3EB97CCA" w:rsidR="008D3A62" w:rsidRDefault="008D3A62" w:rsidP="008D3A62">
      <w:pPr>
        <w:pStyle w:val="a3"/>
      </w:pPr>
      <w:r w:rsidRPr="008D3A62">
        <w:rPr>
          <w:highlight w:val="yellow"/>
        </w:rPr>
        <w:t>откорректировано</w:t>
      </w:r>
    </w:p>
    <w:p w14:paraId="0A9E5FCD" w14:textId="7E52EF06" w:rsidR="00F1549E" w:rsidRPr="008D3A62" w:rsidRDefault="00F1549E" w:rsidP="00F1549E">
      <w:pPr>
        <w:pStyle w:val="a3"/>
        <w:numPr>
          <w:ilvl w:val="0"/>
          <w:numId w:val="1"/>
        </w:numPr>
      </w:pPr>
      <w:r w:rsidRPr="008D3A62">
        <w:t xml:space="preserve">Погрузку </w:t>
      </w:r>
      <w:proofErr w:type="gramStart"/>
      <w:r w:rsidRPr="008D3A62">
        <w:t>везде ,</w:t>
      </w:r>
      <w:proofErr w:type="gramEnd"/>
      <w:r w:rsidRPr="008D3A62">
        <w:t xml:space="preserve"> где грузим экскаватором, поделите на часть экскаватором, часть в ручную</w:t>
      </w:r>
    </w:p>
    <w:p w14:paraId="4EA8B39D" w14:textId="292BE8AF" w:rsidR="008D3A62" w:rsidRPr="008D3A62" w:rsidRDefault="008D3A62" w:rsidP="008D3A62">
      <w:pPr>
        <w:pStyle w:val="a3"/>
        <w:rPr>
          <w:highlight w:val="yellow"/>
        </w:rPr>
      </w:pPr>
      <w:r>
        <w:rPr>
          <w:highlight w:val="yellow"/>
        </w:rPr>
        <w:t>откорректировано</w:t>
      </w:r>
    </w:p>
    <w:p w14:paraId="322F3E67" w14:textId="5BFC67B8" w:rsidR="00F1549E" w:rsidRDefault="00F1549E" w:rsidP="00F1549E">
      <w:pPr>
        <w:pStyle w:val="a3"/>
        <w:numPr>
          <w:ilvl w:val="0"/>
          <w:numId w:val="1"/>
        </w:numPr>
      </w:pPr>
      <w:r>
        <w:t>Откуда фундамент на складе толщиной 0,5м, подтвердить объем</w:t>
      </w:r>
    </w:p>
    <w:p w14:paraId="605A9B2B" w14:textId="630B4C9A" w:rsidR="00C1323B" w:rsidRDefault="00C1323B" w:rsidP="00C1323B">
      <w:pPr>
        <w:pStyle w:val="a3"/>
      </w:pPr>
      <w:r w:rsidRPr="00C1323B">
        <w:rPr>
          <w:highlight w:val="yellow"/>
        </w:rPr>
        <w:t xml:space="preserve">Склад построен хозспособом, чертежей и документации не существует, подтверждение </w:t>
      </w:r>
      <w:proofErr w:type="gramStart"/>
      <w:r w:rsidRPr="00C1323B">
        <w:rPr>
          <w:highlight w:val="yellow"/>
        </w:rPr>
        <w:t>не возможно</w:t>
      </w:r>
      <w:proofErr w:type="gramEnd"/>
      <w:r w:rsidRPr="00C1323B">
        <w:rPr>
          <w:highlight w:val="yellow"/>
        </w:rPr>
        <w:t>, склад уже снесен.</w:t>
      </w:r>
    </w:p>
    <w:p w14:paraId="7D23F4D4" w14:textId="77777777" w:rsidR="008D3A62" w:rsidRDefault="008D3A62" w:rsidP="008D3A62">
      <w:pPr>
        <w:pStyle w:val="a3"/>
      </w:pPr>
    </w:p>
    <w:p w14:paraId="30933F59" w14:textId="67746193" w:rsidR="00F1549E" w:rsidRDefault="00F1549E" w:rsidP="00F1549E">
      <w:pPr>
        <w:pStyle w:val="a3"/>
        <w:numPr>
          <w:ilvl w:val="0"/>
          <w:numId w:val="1"/>
        </w:numPr>
      </w:pPr>
      <w:r>
        <w:t xml:space="preserve">На основании чего принято решение засыпать </w:t>
      </w:r>
      <w:proofErr w:type="spellStart"/>
      <w:r>
        <w:t>пескогрунтом</w:t>
      </w:r>
      <w:proofErr w:type="spellEnd"/>
      <w:r>
        <w:t xml:space="preserve"> привозным, там и так весь грунт песок (согласно геологии) и вывозим много лишнего, возьмите с площадки временного хранения грунта.</w:t>
      </w:r>
    </w:p>
    <w:p w14:paraId="2AA630DE" w14:textId="378692F3" w:rsidR="008D3A62" w:rsidRDefault="00C1323B" w:rsidP="008D3A62">
      <w:pPr>
        <w:pStyle w:val="a3"/>
      </w:pPr>
      <w:r w:rsidRPr="00C1323B">
        <w:rPr>
          <w:highlight w:val="yellow"/>
        </w:rPr>
        <w:t xml:space="preserve">Согласно геологии – техногенный грунт с </w:t>
      </w:r>
      <w:r w:rsidR="00521509">
        <w:rPr>
          <w:highlight w:val="yellow"/>
        </w:rPr>
        <w:t>включениями</w:t>
      </w:r>
      <w:r w:rsidRPr="00C1323B">
        <w:rPr>
          <w:highlight w:val="yellow"/>
        </w:rPr>
        <w:t xml:space="preserve"> строительного мусора.</w:t>
      </w:r>
    </w:p>
    <w:p w14:paraId="76D02847" w14:textId="77777777" w:rsidR="008D3A62" w:rsidRDefault="008D3A62" w:rsidP="008D3A62">
      <w:pPr>
        <w:pStyle w:val="a3"/>
      </w:pPr>
    </w:p>
    <w:p w14:paraId="1B294160" w14:textId="298C4E30" w:rsidR="00F1549E" w:rsidRDefault="00F1549E" w:rsidP="00F1549E">
      <w:pPr>
        <w:pStyle w:val="a3"/>
        <w:numPr>
          <w:ilvl w:val="0"/>
          <w:numId w:val="1"/>
        </w:numPr>
      </w:pPr>
      <w:r>
        <w:t xml:space="preserve">Подтвердить объем фундамента здания механического обезвоживания осадков, в конце концов у Заказчика есть проекты на все эти здания и сооружения, такой не обоснованный ВОР принять не могу, объемы не поддаются никакой логике. </w:t>
      </w:r>
    </w:p>
    <w:p w14:paraId="295FAAA7" w14:textId="159F10D2" w:rsidR="00521509" w:rsidRDefault="00521509" w:rsidP="00521509">
      <w:pPr>
        <w:pStyle w:val="a3"/>
      </w:pPr>
      <w:r w:rsidRPr="00521509">
        <w:rPr>
          <w:highlight w:val="yellow"/>
        </w:rPr>
        <w:t>Откорректировано в части объемов согласно реальным, зафиксированным</w:t>
      </w:r>
      <w:r w:rsidR="0041738F">
        <w:rPr>
          <w:highlight w:val="yellow"/>
        </w:rPr>
        <w:t>,</w:t>
      </w:r>
      <w:r w:rsidRPr="00521509">
        <w:rPr>
          <w:highlight w:val="yellow"/>
        </w:rPr>
        <w:t xml:space="preserve"> в процессе сноса</w:t>
      </w:r>
      <w:r w:rsidR="0041738F">
        <w:rPr>
          <w:highlight w:val="yellow"/>
        </w:rPr>
        <w:t xml:space="preserve">, </w:t>
      </w:r>
      <w:r w:rsidRPr="00521509">
        <w:rPr>
          <w:highlight w:val="yellow"/>
        </w:rPr>
        <w:t>исполнительной документацией</w:t>
      </w:r>
    </w:p>
    <w:p w14:paraId="06A06254" w14:textId="77777777" w:rsidR="008D3A62" w:rsidRDefault="008D3A62" w:rsidP="008D3A62">
      <w:pPr>
        <w:pStyle w:val="a3"/>
      </w:pPr>
    </w:p>
    <w:p w14:paraId="54E84CE8" w14:textId="77777777" w:rsidR="008D3A62" w:rsidRDefault="00F1549E" w:rsidP="008D3A62">
      <w:pPr>
        <w:pStyle w:val="a3"/>
        <w:numPr>
          <w:ilvl w:val="0"/>
          <w:numId w:val="1"/>
        </w:numPr>
      </w:pPr>
      <w:r>
        <w:t xml:space="preserve">На счет вывоза мусора, Вы помаете, что без договора и предоставления электронных талонов на вывоз мусора, у Вас объемы никто не примет и всё что не будет закрыто деньги повиснуть мертвым грузом? Где договор, КП поддельное, снабженцы не пропускают, сегодня будем обсуждать эту тему с руководством, что с Вами делать, и прайс на </w:t>
      </w:r>
      <w:r w:rsidR="00A7653F">
        <w:t>сыпучие материалы завышен в 6 раз.</w:t>
      </w:r>
    </w:p>
    <w:p w14:paraId="6EDB4C2D" w14:textId="77777777" w:rsidR="008D3A62" w:rsidRDefault="008D3A62" w:rsidP="008D3A62">
      <w:pPr>
        <w:pStyle w:val="a3"/>
      </w:pPr>
    </w:p>
    <w:p w14:paraId="70652316" w14:textId="09A33300" w:rsidR="008D3A62" w:rsidRDefault="008D3A62" w:rsidP="008D3A62">
      <w:pPr>
        <w:pStyle w:val="a3"/>
      </w:pPr>
      <w:r w:rsidRPr="008D3A62">
        <w:rPr>
          <w:highlight w:val="yellow"/>
        </w:rPr>
        <w:t>КП ООО «</w:t>
      </w:r>
      <w:proofErr w:type="spellStart"/>
      <w:r w:rsidRPr="008D3A62">
        <w:rPr>
          <w:highlight w:val="yellow"/>
        </w:rPr>
        <w:t>Террус</w:t>
      </w:r>
      <w:proofErr w:type="spellEnd"/>
      <w:r w:rsidRPr="008D3A62">
        <w:rPr>
          <w:highlight w:val="yellow"/>
        </w:rPr>
        <w:t>» предоставлено</w:t>
      </w:r>
    </w:p>
    <w:sectPr w:rsidR="008D3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72"/>
    <w:rsid w:val="00021747"/>
    <w:rsid w:val="000A5F1B"/>
    <w:rsid w:val="000D178C"/>
    <w:rsid w:val="0014526D"/>
    <w:rsid w:val="001816A0"/>
    <w:rsid w:val="001C5E9A"/>
    <w:rsid w:val="001E625E"/>
    <w:rsid w:val="002215AB"/>
    <w:rsid w:val="00225219"/>
    <w:rsid w:val="00225780"/>
    <w:rsid w:val="00262184"/>
    <w:rsid w:val="00262A61"/>
    <w:rsid w:val="002A0F54"/>
    <w:rsid w:val="003253D5"/>
    <w:rsid w:val="00380D9A"/>
    <w:rsid w:val="003C1C21"/>
    <w:rsid w:val="00401108"/>
    <w:rsid w:val="0041738F"/>
    <w:rsid w:val="00457902"/>
    <w:rsid w:val="004740FC"/>
    <w:rsid w:val="004E096B"/>
    <w:rsid w:val="00521509"/>
    <w:rsid w:val="00587F52"/>
    <w:rsid w:val="005C7F7D"/>
    <w:rsid w:val="005E709F"/>
    <w:rsid w:val="00641596"/>
    <w:rsid w:val="0075692D"/>
    <w:rsid w:val="007C2372"/>
    <w:rsid w:val="007D69C5"/>
    <w:rsid w:val="008C503E"/>
    <w:rsid w:val="008D3A62"/>
    <w:rsid w:val="009D7C5C"/>
    <w:rsid w:val="00A7653F"/>
    <w:rsid w:val="00AD00CE"/>
    <w:rsid w:val="00AD23D3"/>
    <w:rsid w:val="00B45D1C"/>
    <w:rsid w:val="00B5595E"/>
    <w:rsid w:val="00B75585"/>
    <w:rsid w:val="00B86C7F"/>
    <w:rsid w:val="00BA32C1"/>
    <w:rsid w:val="00BC1B67"/>
    <w:rsid w:val="00BD39D8"/>
    <w:rsid w:val="00BE5499"/>
    <w:rsid w:val="00BF1764"/>
    <w:rsid w:val="00C1323B"/>
    <w:rsid w:val="00CD3FCD"/>
    <w:rsid w:val="00CE19FF"/>
    <w:rsid w:val="00D2145E"/>
    <w:rsid w:val="00D65E81"/>
    <w:rsid w:val="00E126CF"/>
    <w:rsid w:val="00E17B69"/>
    <w:rsid w:val="00E91E1C"/>
    <w:rsid w:val="00F1549E"/>
    <w:rsid w:val="00F329A6"/>
    <w:rsid w:val="00F3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  <w15:docId w15:val="{2EA9F4CE-9A2E-46A1-85A4-BDF3944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3</cp:revision>
  <dcterms:created xsi:type="dcterms:W3CDTF">2023-09-22T13:39:00Z</dcterms:created>
  <dcterms:modified xsi:type="dcterms:W3CDTF">2023-09-25T05:38:00Z</dcterms:modified>
</cp:coreProperties>
</file>