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3"/>
        <w:gridCol w:w="5921"/>
        <w:gridCol w:w="2971"/>
      </w:tblGrid>
      <w:tr w:rsidR="005F2D72" w:rsidRPr="008A00A4" w14:paraId="1A7CBC5D" w14:textId="77777777" w:rsidTr="006E5AD3">
        <w:tc>
          <w:tcPr>
            <w:tcW w:w="9345" w:type="dxa"/>
            <w:gridSpan w:val="3"/>
          </w:tcPr>
          <w:p w14:paraId="465087F6" w14:textId="77777777" w:rsidR="005F2D72" w:rsidRPr="008A00A4" w:rsidRDefault="005F2D72" w:rsidP="006E5AD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  <w:b/>
              </w:rPr>
              <w:t>Смета 07-02-03. Генеральный план (131-23-ГП2)</w:t>
            </w:r>
          </w:p>
        </w:tc>
      </w:tr>
      <w:tr w:rsidR="005F2D72" w:rsidRPr="008A00A4" w14:paraId="46709030" w14:textId="77777777" w:rsidTr="006E5AD3">
        <w:tc>
          <w:tcPr>
            <w:tcW w:w="453" w:type="dxa"/>
          </w:tcPr>
          <w:p w14:paraId="3E530703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1240E605" w14:textId="0A0FF99D" w:rsidR="005F2D72" w:rsidRPr="00E659C9" w:rsidRDefault="00E659C9" w:rsidP="00E659C9">
            <w:pPr>
              <w:pStyle w:val="a3"/>
              <w:spacing w:line="257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E659C9">
              <w:rPr>
                <w:rFonts w:ascii="Times New Roman" w:hAnsi="Times New Roman" w:cs="Times New Roman"/>
                <w:b/>
                <w:bCs/>
                <w:highlight w:val="cyan"/>
              </w:rPr>
              <w:t>59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E659C9">
              <w:rPr>
                <w:rFonts w:ascii="Times New Roman" w:hAnsi="Times New Roman" w:cs="Times New Roman"/>
                <w:b/>
                <w:bCs/>
                <w:highlight w:val="cyan"/>
              </w:rPr>
              <w:t>019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E659C9">
              <w:rPr>
                <w:rFonts w:ascii="Times New Roman" w:hAnsi="Times New Roman" w:cs="Times New Roman"/>
                <w:b/>
                <w:bCs/>
                <w:highlight w:val="cyan"/>
              </w:rPr>
              <w:t>140,10</w:t>
            </w:r>
          </w:p>
        </w:tc>
        <w:tc>
          <w:tcPr>
            <w:tcW w:w="2971" w:type="dxa"/>
          </w:tcPr>
          <w:p w14:paraId="5EC4FED1" w14:textId="3BED944C" w:rsidR="005F2D72" w:rsidRPr="00E659C9" w:rsidRDefault="009A21C8" w:rsidP="00E659C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21C8">
              <w:rPr>
                <w:rFonts w:ascii="Times New Roman" w:hAnsi="Times New Roman" w:cs="Times New Roman"/>
                <w:b/>
                <w:bCs/>
                <w:highlight w:val="cyan"/>
              </w:rPr>
              <w:t>57</w:t>
            </w:r>
            <w:r w:rsidRPr="009A21C8"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9A21C8">
              <w:rPr>
                <w:rFonts w:ascii="Times New Roman" w:hAnsi="Times New Roman" w:cs="Times New Roman"/>
                <w:b/>
                <w:bCs/>
                <w:highlight w:val="cyan"/>
              </w:rPr>
              <w:t>583</w:t>
            </w:r>
            <w:r w:rsidRPr="009A21C8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9A21C8">
              <w:rPr>
                <w:rFonts w:ascii="Times New Roman" w:hAnsi="Times New Roman" w:cs="Times New Roman"/>
                <w:b/>
                <w:bCs/>
                <w:highlight w:val="cyan"/>
              </w:rPr>
              <w:t>001,78</w:t>
            </w:r>
          </w:p>
        </w:tc>
      </w:tr>
      <w:tr w:rsidR="00BF17A9" w:rsidRPr="008A00A4" w14:paraId="606DF006" w14:textId="77777777" w:rsidTr="006E5AD3">
        <w:tc>
          <w:tcPr>
            <w:tcW w:w="453" w:type="dxa"/>
          </w:tcPr>
          <w:p w14:paraId="0C05E3A1" w14:textId="77777777" w:rsidR="00BF17A9" w:rsidRPr="008A00A4" w:rsidRDefault="00BF17A9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58FA4AD0" w14:textId="607A0BA8" w:rsidR="00BF17A9" w:rsidRPr="008A00A4" w:rsidRDefault="00BF17A9" w:rsidP="008A00A4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F17A9">
              <w:rPr>
                <w:rFonts w:ascii="Times New Roman" w:hAnsi="Times New Roman" w:cs="Times New Roman"/>
              </w:rPr>
      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      </w:r>
            <w:proofErr w:type="gramStart"/>
            <w:r w:rsidRPr="00BF17A9">
              <w:rPr>
                <w:rFonts w:ascii="Times New Roman" w:hAnsi="Times New Roman" w:cs="Times New Roman"/>
              </w:rPr>
              <w:t>Договора .</w:t>
            </w:r>
            <w:proofErr w:type="gramEnd"/>
            <w:r w:rsidRPr="00BF17A9">
              <w:rPr>
                <w:rFonts w:ascii="Times New Roman" w:hAnsi="Times New Roman" w:cs="Times New Roman"/>
              </w:rPr>
              <w:t xml:space="preserve"> В связи с вышеизложенным пересчитать сметы на 2 кв. 2023г (24756-ИФ/09 от 02.05.2023 прочие объекты ЗП-44,77; МАТ-8,16; ЭМ- 13,24)</w:t>
            </w:r>
            <w:r w:rsidRPr="00BF17A9">
              <w:rPr>
                <w:rFonts w:ascii="Times New Roman" w:hAnsi="Times New Roman" w:cs="Times New Roman"/>
              </w:rPr>
              <w:tab/>
              <w:t>Применены указанные индексы</w:t>
            </w:r>
          </w:p>
        </w:tc>
        <w:tc>
          <w:tcPr>
            <w:tcW w:w="2971" w:type="dxa"/>
          </w:tcPr>
          <w:p w14:paraId="1514F7AA" w14:textId="0D538CA8" w:rsidR="00BF17A9" w:rsidRDefault="005564F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3E641A" w:rsidRPr="008A00A4" w14:paraId="31A0DB6F" w14:textId="77777777" w:rsidTr="006E5AD3">
        <w:tc>
          <w:tcPr>
            <w:tcW w:w="453" w:type="dxa"/>
          </w:tcPr>
          <w:p w14:paraId="408352F0" w14:textId="77777777" w:rsidR="003E641A" w:rsidRPr="008A00A4" w:rsidRDefault="003E641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091198EF" w14:textId="1EA48F2F" w:rsidR="003E641A" w:rsidRPr="008A00A4" w:rsidRDefault="003E641A" w:rsidP="003E641A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E641A">
              <w:rPr>
                <w:rFonts w:ascii="Times New Roman" w:hAnsi="Times New Roman" w:cs="Times New Roman"/>
              </w:rPr>
              <w:tab/>
              <w:t xml:space="preserve">Обосновать применение </w:t>
            </w:r>
            <w:proofErr w:type="spellStart"/>
            <w:r w:rsidRPr="003E641A">
              <w:rPr>
                <w:rFonts w:ascii="Times New Roman" w:hAnsi="Times New Roman" w:cs="Times New Roman"/>
              </w:rPr>
              <w:t>коэф</w:t>
            </w:r>
            <w:proofErr w:type="spellEnd"/>
            <w:r w:rsidRPr="003E641A">
              <w:rPr>
                <w:rFonts w:ascii="Times New Roman" w:hAnsi="Times New Roman" w:cs="Times New Roman"/>
              </w:rPr>
              <w:t>. по Приказу от 07.07.2022 № 557/</w:t>
            </w:r>
            <w:proofErr w:type="spellStart"/>
            <w:r w:rsidRPr="003E641A">
              <w:rPr>
                <w:rFonts w:ascii="Times New Roman" w:hAnsi="Times New Roman" w:cs="Times New Roman"/>
              </w:rPr>
              <w:t>пр</w:t>
            </w:r>
            <w:proofErr w:type="spellEnd"/>
            <w:r w:rsidRPr="003E641A">
              <w:rPr>
                <w:rFonts w:ascii="Times New Roman" w:hAnsi="Times New Roman" w:cs="Times New Roman"/>
              </w:rPr>
              <w:t xml:space="preserve"> прил.8 табл.2 п.3, стесненные условия, обосновать в </w:t>
            </w:r>
            <w:proofErr w:type="spellStart"/>
            <w:r w:rsidRPr="003E641A">
              <w:rPr>
                <w:rFonts w:ascii="Times New Roman" w:hAnsi="Times New Roman" w:cs="Times New Roman"/>
              </w:rPr>
              <w:t>ПОСе</w:t>
            </w:r>
            <w:proofErr w:type="spellEnd"/>
            <w:r w:rsidRPr="003E64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1" w:type="dxa"/>
          </w:tcPr>
          <w:p w14:paraId="0324B0D7" w14:textId="3FCF3835" w:rsidR="003E641A" w:rsidRPr="008A00A4" w:rsidRDefault="00234330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34330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3E641A" w:rsidRPr="008A00A4" w14:paraId="76705B81" w14:textId="77777777" w:rsidTr="006E5AD3">
        <w:tc>
          <w:tcPr>
            <w:tcW w:w="453" w:type="dxa"/>
          </w:tcPr>
          <w:p w14:paraId="5807B830" w14:textId="77777777" w:rsidR="003E641A" w:rsidRPr="008A00A4" w:rsidRDefault="003E641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B31DE8F" w14:textId="22B93F0F" w:rsidR="003E641A" w:rsidRPr="008A00A4" w:rsidRDefault="003E641A" w:rsidP="008A00A4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E641A">
              <w:rPr>
                <w:rFonts w:ascii="Times New Roman" w:hAnsi="Times New Roman" w:cs="Times New Roman"/>
              </w:rPr>
              <w:t xml:space="preserve">Не обоснованно применены </w:t>
            </w:r>
            <w:proofErr w:type="spellStart"/>
            <w:r w:rsidRPr="003E641A">
              <w:rPr>
                <w:rFonts w:ascii="Times New Roman" w:hAnsi="Times New Roman" w:cs="Times New Roman"/>
              </w:rPr>
              <w:t>коэф</w:t>
            </w:r>
            <w:proofErr w:type="spellEnd"/>
            <w:r w:rsidRPr="003E641A">
              <w:rPr>
                <w:rFonts w:ascii="Times New Roman" w:hAnsi="Times New Roman" w:cs="Times New Roman"/>
              </w:rPr>
              <w:t>. по Приказу от 04.08.2020 № 421/</w:t>
            </w:r>
            <w:proofErr w:type="spellStart"/>
            <w:r w:rsidRPr="003E641A">
              <w:rPr>
                <w:rFonts w:ascii="Times New Roman" w:hAnsi="Times New Roman" w:cs="Times New Roman"/>
              </w:rPr>
              <w:t>пр</w:t>
            </w:r>
            <w:proofErr w:type="spellEnd"/>
            <w:r w:rsidRPr="003E641A">
              <w:rPr>
                <w:rFonts w:ascii="Times New Roman" w:hAnsi="Times New Roman" w:cs="Times New Roman"/>
              </w:rPr>
              <w:t xml:space="preserve"> п.58б (К=1,15   1,25</w:t>
            </w:r>
            <w:proofErr w:type="gramStart"/>
            <w:r w:rsidRPr="003E641A">
              <w:rPr>
                <w:rFonts w:ascii="Times New Roman" w:hAnsi="Times New Roman" w:cs="Times New Roman"/>
              </w:rPr>
              <w:t>) ,</w:t>
            </w:r>
            <w:proofErr w:type="gramEnd"/>
            <w:r w:rsidRPr="003E641A">
              <w:rPr>
                <w:rFonts w:ascii="Times New Roman" w:hAnsi="Times New Roman" w:cs="Times New Roman"/>
              </w:rPr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2971" w:type="dxa"/>
          </w:tcPr>
          <w:p w14:paraId="0333D49E" w14:textId="4BB78A3B" w:rsidR="003E641A" w:rsidRPr="008A00A4" w:rsidRDefault="00234330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34330">
              <w:rPr>
                <w:rFonts w:ascii="Times New Roman" w:hAnsi="Times New Roman" w:cs="Times New Roman"/>
                <w:color w:val="FF0000"/>
              </w:rPr>
              <w:t xml:space="preserve">В работе. </w:t>
            </w:r>
            <w:r w:rsidRPr="00234330">
              <w:rPr>
                <w:rFonts w:ascii="Times New Roman" w:hAnsi="Times New Roman" w:cs="Times New Roman"/>
              </w:rPr>
              <w:t>(К=1,</w:t>
            </w:r>
            <w:proofErr w:type="gramStart"/>
            <w:r w:rsidRPr="00234330">
              <w:rPr>
                <w:rFonts w:ascii="Times New Roman" w:hAnsi="Times New Roman" w:cs="Times New Roman"/>
              </w:rPr>
              <w:t>1,К</w:t>
            </w:r>
            <w:proofErr w:type="gramEnd"/>
            <w:r w:rsidRPr="00234330">
              <w:rPr>
                <w:rFonts w:ascii="Times New Roman" w:hAnsi="Times New Roman" w:cs="Times New Roman"/>
              </w:rPr>
              <w:t>=1,25 применен согласно методике 421, с обоснованием в ПОС. (пр. 421, п.60(б), В связи с наличием в зоне производства работ действующего технологического оборудования или движения технологического транспорта необходимо проведение работ отдельными малыми участками с ограниченным объемом работ.)</w:t>
            </w:r>
          </w:p>
        </w:tc>
      </w:tr>
      <w:tr w:rsidR="005F2D72" w:rsidRPr="008A00A4" w14:paraId="3B70AFE8" w14:textId="77777777" w:rsidTr="006E5AD3">
        <w:tc>
          <w:tcPr>
            <w:tcW w:w="453" w:type="dxa"/>
          </w:tcPr>
          <w:p w14:paraId="508E28B8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78BD077D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К= 1,15</w:t>
            </w:r>
            <w:r w:rsidR="006E5AD3">
              <w:rPr>
                <w:rFonts w:ascii="Times New Roman" w:hAnsi="Times New Roman" w:cs="Times New Roman"/>
              </w:rPr>
              <w:t xml:space="preserve"> и</w:t>
            </w:r>
            <w:r w:rsidRPr="008A00A4">
              <w:rPr>
                <w:rFonts w:ascii="Times New Roman" w:hAnsi="Times New Roman" w:cs="Times New Roman"/>
              </w:rPr>
              <w:t xml:space="preserve"> 1,25 при демонтаже/разборке не применяются.</w:t>
            </w:r>
          </w:p>
        </w:tc>
        <w:tc>
          <w:tcPr>
            <w:tcW w:w="2971" w:type="dxa"/>
          </w:tcPr>
          <w:p w14:paraId="06D52ECA" w14:textId="77777777" w:rsidR="005F2D72" w:rsidRPr="008A00A4" w:rsidRDefault="006E5AD3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5F2D72" w:rsidRPr="008A00A4" w14:paraId="43FC3B6B" w14:textId="77777777" w:rsidTr="006E5AD3">
        <w:tc>
          <w:tcPr>
            <w:tcW w:w="453" w:type="dxa"/>
          </w:tcPr>
          <w:p w14:paraId="6D193DC8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7C640E13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П.3-4– согласно ТЧ сборника 46, п.2.46.9 «Объемные массы строительного мусора от разборки конструкций приведены из учета объема разбираемых конструкций в плотном теле», поэтому исключить К=1,05 и К=1,1 в формулах подсчета объема демонтажа. В Воре также исправить объем.</w:t>
            </w:r>
          </w:p>
        </w:tc>
        <w:tc>
          <w:tcPr>
            <w:tcW w:w="2971" w:type="dxa"/>
          </w:tcPr>
          <w:p w14:paraId="257CE8D0" w14:textId="77777777" w:rsidR="005F2D72" w:rsidRPr="008A00A4" w:rsidRDefault="006E5AD3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принято. ВОР откорректирован.</w:t>
            </w:r>
          </w:p>
        </w:tc>
      </w:tr>
      <w:tr w:rsidR="005F2D72" w:rsidRPr="008A00A4" w14:paraId="760A083A" w14:textId="77777777" w:rsidTr="006E5AD3">
        <w:tc>
          <w:tcPr>
            <w:tcW w:w="453" w:type="dxa"/>
          </w:tcPr>
          <w:p w14:paraId="3E805921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5CE817FC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П.4 - дописать «</w:t>
            </w:r>
            <w:r w:rsidR="00DC0F5D" w:rsidRPr="008A00A4">
              <w:rPr>
                <w:rFonts w:ascii="Times New Roman" w:hAnsi="Times New Roman" w:cs="Times New Roman"/>
              </w:rPr>
              <w:t>применительно песок</w:t>
            </w:r>
            <w:proofErr w:type="gramStart"/>
            <w:r w:rsidRPr="008A00A4">
              <w:rPr>
                <w:rFonts w:ascii="Times New Roman" w:hAnsi="Times New Roman" w:cs="Times New Roman"/>
              </w:rPr>
              <w:t>» .</w:t>
            </w:r>
            <w:proofErr w:type="gramEnd"/>
            <w:r w:rsidRPr="008A00A4">
              <w:rPr>
                <w:rFonts w:ascii="Times New Roman" w:hAnsi="Times New Roman" w:cs="Times New Roman"/>
              </w:rPr>
              <w:t xml:space="preserve"> Объем указывается в плотном теле, в </w:t>
            </w:r>
            <w:proofErr w:type="spellStart"/>
            <w:r w:rsidRPr="008A00A4">
              <w:rPr>
                <w:rFonts w:ascii="Times New Roman" w:hAnsi="Times New Roman" w:cs="Times New Roman"/>
              </w:rPr>
              <w:t>ВОРе</w:t>
            </w:r>
            <w:proofErr w:type="spellEnd"/>
            <w:r w:rsidRPr="008A00A4">
              <w:rPr>
                <w:rFonts w:ascii="Times New Roman" w:hAnsi="Times New Roman" w:cs="Times New Roman"/>
              </w:rPr>
              <w:t xml:space="preserve"> также исправить объем.</w:t>
            </w:r>
          </w:p>
        </w:tc>
        <w:tc>
          <w:tcPr>
            <w:tcW w:w="2971" w:type="dxa"/>
          </w:tcPr>
          <w:p w14:paraId="4EED05F3" w14:textId="70CB7A8E" w:rsidR="005F2D72" w:rsidRPr="008A00A4" w:rsidRDefault="006E5AD3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5A200E">
              <w:rPr>
                <w:rFonts w:ascii="Times New Roman" w:hAnsi="Times New Roman" w:cs="Times New Roman"/>
              </w:rPr>
              <w:t>,</w:t>
            </w:r>
            <w:r w:rsidR="005A200E" w:rsidRPr="005A200E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5A200E" w:rsidRPr="005A200E">
              <w:rPr>
                <w:rFonts w:ascii="Times New Roman" w:hAnsi="Times New Roman" w:cs="Times New Roman"/>
                <w:color w:val="FF0000"/>
              </w:rPr>
              <w:t>4</w:t>
            </w:r>
          </w:p>
        </w:tc>
      </w:tr>
      <w:tr w:rsidR="005F2D72" w:rsidRPr="008A00A4" w14:paraId="784D9E5F" w14:textId="77777777" w:rsidTr="006E5AD3">
        <w:tc>
          <w:tcPr>
            <w:tcW w:w="453" w:type="dxa"/>
          </w:tcPr>
          <w:p w14:paraId="79EA87D0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5692263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 6 – обосновать перемещение грунта на 50м.  Надбавка на перемещение грунта равна (50м-10м)/10=4.</w:t>
            </w:r>
          </w:p>
        </w:tc>
        <w:tc>
          <w:tcPr>
            <w:tcW w:w="2971" w:type="dxa"/>
          </w:tcPr>
          <w:p w14:paraId="1D58F221" w14:textId="7D307805" w:rsidR="005F2D72" w:rsidRPr="008A00A4" w:rsidRDefault="006E5AD3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5A200E">
              <w:rPr>
                <w:rFonts w:ascii="Times New Roman" w:hAnsi="Times New Roman" w:cs="Times New Roman"/>
              </w:rPr>
              <w:t>,</w:t>
            </w:r>
            <w:r w:rsidR="005A200E" w:rsidRPr="005A200E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5A200E" w:rsidRPr="005A200E">
              <w:rPr>
                <w:rFonts w:ascii="Times New Roman" w:hAnsi="Times New Roman" w:cs="Times New Roman"/>
                <w:color w:val="FF0000"/>
              </w:rPr>
              <w:t>6</w:t>
            </w:r>
          </w:p>
        </w:tc>
      </w:tr>
      <w:tr w:rsidR="005F2D72" w:rsidRPr="008A00A4" w14:paraId="740D242B" w14:textId="77777777" w:rsidTr="006E5AD3">
        <w:tc>
          <w:tcPr>
            <w:tcW w:w="453" w:type="dxa"/>
          </w:tcPr>
          <w:p w14:paraId="54C1A02A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232A5CA0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П.7 -9– обосновать </w:t>
            </w:r>
            <w:proofErr w:type="spellStart"/>
            <w:r w:rsidRPr="008A00A4">
              <w:rPr>
                <w:rFonts w:ascii="Times New Roman" w:hAnsi="Times New Roman" w:cs="Times New Roman"/>
              </w:rPr>
              <w:t>коэф</w:t>
            </w:r>
            <w:proofErr w:type="spellEnd"/>
            <w:r w:rsidRPr="008A00A4">
              <w:rPr>
                <w:rFonts w:ascii="Times New Roman" w:hAnsi="Times New Roman" w:cs="Times New Roman"/>
              </w:rPr>
              <w:t>. разрыхления грунта к=1,6 при погрузке.</w:t>
            </w:r>
          </w:p>
        </w:tc>
        <w:tc>
          <w:tcPr>
            <w:tcW w:w="2971" w:type="dxa"/>
          </w:tcPr>
          <w:p w14:paraId="2B303926" w14:textId="7C95236E" w:rsidR="005F2D72" w:rsidRPr="008A00A4" w:rsidRDefault="0039362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ВОР принят коэффициент 1,58, Вес </w:t>
            </w:r>
            <w:proofErr w:type="gramStart"/>
            <w:r>
              <w:rPr>
                <w:rFonts w:ascii="Times New Roman" w:hAnsi="Times New Roman" w:cs="Times New Roman"/>
              </w:rPr>
              <w:t>откорректирован</w:t>
            </w:r>
            <w:r w:rsidR="00AB0D4B">
              <w:rPr>
                <w:rFonts w:ascii="Times New Roman" w:hAnsi="Times New Roman" w:cs="Times New Roman"/>
              </w:rPr>
              <w:t>,</w:t>
            </w:r>
            <w:r w:rsidR="00AB0D4B" w:rsidRPr="00AB0D4B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AB0D4B" w:rsidRPr="00AB0D4B">
              <w:rPr>
                <w:rFonts w:ascii="Times New Roman" w:hAnsi="Times New Roman" w:cs="Times New Roman"/>
                <w:color w:val="FF0000"/>
              </w:rPr>
              <w:t>7-9</w:t>
            </w:r>
          </w:p>
        </w:tc>
      </w:tr>
      <w:tr w:rsidR="005F2D72" w:rsidRPr="008A00A4" w14:paraId="19159BF9" w14:textId="77777777" w:rsidTr="006E5AD3">
        <w:tc>
          <w:tcPr>
            <w:tcW w:w="453" w:type="dxa"/>
          </w:tcPr>
          <w:p w14:paraId="37317CC2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008BF120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П.8 - обосновать дальность перевозки лишнего грунта на 30 км.</w:t>
            </w:r>
          </w:p>
        </w:tc>
        <w:tc>
          <w:tcPr>
            <w:tcW w:w="2971" w:type="dxa"/>
          </w:tcPr>
          <w:p w14:paraId="13AE1984" w14:textId="5CFC7F00" w:rsidR="005F2D72" w:rsidRPr="008A00A4" w:rsidRDefault="00D64678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 </w:t>
            </w:r>
            <w:r w:rsidRPr="00D64678">
              <w:rPr>
                <w:rFonts w:ascii="Times New Roman" w:hAnsi="Times New Roman" w:cs="Times New Roman"/>
              </w:rPr>
              <w:t>131-23-ГП2.ВР</w:t>
            </w:r>
          </w:p>
        </w:tc>
      </w:tr>
      <w:tr w:rsidR="005F2D72" w:rsidRPr="008A00A4" w14:paraId="13D37043" w14:textId="77777777" w:rsidTr="006E5AD3">
        <w:tc>
          <w:tcPr>
            <w:tcW w:w="453" w:type="dxa"/>
          </w:tcPr>
          <w:p w14:paraId="6D0D5537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38B188D" w14:textId="77777777" w:rsidR="005F2D72" w:rsidRPr="005420D9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5420D9">
              <w:rPr>
                <w:rFonts w:ascii="Times New Roman" w:hAnsi="Times New Roman" w:cs="Times New Roman"/>
                <w:color w:val="FF0000"/>
              </w:rPr>
              <w:t>п.9  -</w:t>
            </w:r>
            <w:proofErr w:type="gramEnd"/>
            <w:r w:rsidRPr="005420D9">
              <w:rPr>
                <w:rFonts w:ascii="Times New Roman" w:hAnsi="Times New Roman" w:cs="Times New Roman"/>
                <w:color w:val="FF0000"/>
              </w:rPr>
              <w:t xml:space="preserve"> нет подтверждения цены и договора на утилизацию.</w:t>
            </w:r>
          </w:p>
        </w:tc>
        <w:tc>
          <w:tcPr>
            <w:tcW w:w="2971" w:type="dxa"/>
          </w:tcPr>
          <w:p w14:paraId="7A39BB4D" w14:textId="108E0918" w:rsidR="005F2D72" w:rsidRPr="005420D9" w:rsidRDefault="005420D9" w:rsidP="001D76FD">
            <w:pPr>
              <w:spacing w:line="256" w:lineRule="auto"/>
              <w:rPr>
                <w:rFonts w:ascii="Times New Roman" w:hAnsi="Times New Roman" w:cs="Times New Roman"/>
                <w:color w:val="FF0000"/>
              </w:rPr>
            </w:pPr>
            <w:r w:rsidRPr="005420D9">
              <w:rPr>
                <w:rFonts w:ascii="Times New Roman" w:hAnsi="Times New Roman" w:cs="Times New Roman"/>
                <w:color w:val="FF0000"/>
              </w:rPr>
              <w:t>В работе</w:t>
            </w:r>
          </w:p>
        </w:tc>
      </w:tr>
      <w:tr w:rsidR="005F2D72" w:rsidRPr="008A00A4" w14:paraId="45173A87" w14:textId="77777777" w:rsidTr="006E5AD3">
        <w:tc>
          <w:tcPr>
            <w:tcW w:w="453" w:type="dxa"/>
          </w:tcPr>
          <w:p w14:paraId="31867469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0E2CB138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П.10 -11 обосновать толщину плодородного слоя 20см.  Если это слой на площади 520м2, то в разделе 4 «благоустройство» исключить п.25 и 26. Иначе </w:t>
            </w:r>
            <w:proofErr w:type="spellStart"/>
            <w:r w:rsidRPr="008A00A4">
              <w:rPr>
                <w:rFonts w:ascii="Times New Roman" w:hAnsi="Times New Roman" w:cs="Times New Roman"/>
              </w:rPr>
              <w:t>задвоение</w:t>
            </w:r>
            <w:proofErr w:type="spellEnd"/>
            <w:r w:rsidRPr="008A00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1" w:type="dxa"/>
          </w:tcPr>
          <w:p w14:paraId="63977959" w14:textId="1377492E" w:rsidR="005F2D72" w:rsidRPr="008A00A4" w:rsidRDefault="0039362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Позиции </w:t>
            </w:r>
            <w:proofErr w:type="gramStart"/>
            <w:r>
              <w:rPr>
                <w:rFonts w:ascii="Times New Roman" w:hAnsi="Times New Roman" w:cs="Times New Roman"/>
              </w:rPr>
              <w:t>откорректированы</w:t>
            </w:r>
            <w:r w:rsidR="00AB0D4B">
              <w:rPr>
                <w:rFonts w:ascii="Times New Roman" w:hAnsi="Times New Roman" w:cs="Times New Roman"/>
              </w:rPr>
              <w:t>,</w:t>
            </w:r>
            <w:r w:rsidR="00AB0D4B" w:rsidRPr="00AB0D4B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AB0D4B" w:rsidRPr="00AB0D4B">
              <w:rPr>
                <w:rFonts w:ascii="Times New Roman" w:hAnsi="Times New Roman" w:cs="Times New Roman"/>
                <w:color w:val="FF0000"/>
              </w:rPr>
              <w:t>10-11</w:t>
            </w:r>
          </w:p>
        </w:tc>
      </w:tr>
      <w:tr w:rsidR="005F2D72" w:rsidRPr="008A00A4" w14:paraId="14BE1FC9" w14:textId="77777777" w:rsidTr="006E5AD3">
        <w:tc>
          <w:tcPr>
            <w:tcW w:w="453" w:type="dxa"/>
          </w:tcPr>
          <w:p w14:paraId="272D15CD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07AA1B43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Зачем удалять в ресурсах землю, если ниже Вы ее берете как </w:t>
            </w:r>
            <w:proofErr w:type="spellStart"/>
            <w:proofErr w:type="gramStart"/>
            <w:r w:rsidRPr="008A00A4">
              <w:rPr>
                <w:rFonts w:ascii="Times New Roman" w:hAnsi="Times New Roman" w:cs="Times New Roman"/>
              </w:rPr>
              <w:t>доп.ресурс</w:t>
            </w:r>
            <w:proofErr w:type="spellEnd"/>
            <w:proofErr w:type="gramEnd"/>
            <w:r w:rsidRPr="008A00A4">
              <w:rPr>
                <w:rFonts w:ascii="Times New Roman" w:hAnsi="Times New Roman" w:cs="Times New Roman"/>
              </w:rPr>
              <w:t>. Тем более, согласно п.3.3.1.10 Инструкции ТМХ удалять ресурсы можно только отдельной строкой.</w:t>
            </w:r>
          </w:p>
        </w:tc>
        <w:tc>
          <w:tcPr>
            <w:tcW w:w="2971" w:type="dxa"/>
          </w:tcPr>
          <w:p w14:paraId="23E49F40" w14:textId="6ABF508E" w:rsidR="005F2D72" w:rsidRPr="008A00A4" w:rsidRDefault="0039362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  <w:r w:rsidR="00AB0D4B">
              <w:rPr>
                <w:rFonts w:ascii="Times New Roman" w:hAnsi="Times New Roman" w:cs="Times New Roman"/>
              </w:rPr>
              <w:t>,</w:t>
            </w:r>
            <w:r w:rsidR="00AB0D4B">
              <w:t xml:space="preserve"> </w:t>
            </w:r>
            <w:r w:rsidR="00AB0D4B" w:rsidRPr="00AB0D4B">
              <w:rPr>
                <w:rFonts w:ascii="Times New Roman" w:hAnsi="Times New Roman" w:cs="Times New Roman"/>
                <w:color w:val="FF0000"/>
              </w:rPr>
              <w:t>п.10-11</w:t>
            </w:r>
          </w:p>
        </w:tc>
      </w:tr>
      <w:tr w:rsidR="005F2D72" w:rsidRPr="008A00A4" w14:paraId="48AE197A" w14:textId="77777777" w:rsidTr="006E5AD3">
        <w:tc>
          <w:tcPr>
            <w:tcW w:w="453" w:type="dxa"/>
          </w:tcPr>
          <w:p w14:paraId="5CD62B13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1F3F5591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П.13-14– откорректировать объем щебня в работе (площадь*толщину) и по стоимости (с учетом нормы расхода К=1,26).</w:t>
            </w:r>
          </w:p>
        </w:tc>
        <w:tc>
          <w:tcPr>
            <w:tcW w:w="2971" w:type="dxa"/>
          </w:tcPr>
          <w:p w14:paraId="5BC25119" w14:textId="2462EEA2" w:rsidR="005F2D72" w:rsidRPr="008A00A4" w:rsidRDefault="0039362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7767CC">
              <w:rPr>
                <w:rFonts w:ascii="Times New Roman" w:hAnsi="Times New Roman" w:cs="Times New Roman"/>
              </w:rPr>
              <w:t>,</w:t>
            </w:r>
            <w:r w:rsidR="007767CC" w:rsidRPr="007767CC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7767CC" w:rsidRPr="007767CC">
              <w:rPr>
                <w:rFonts w:ascii="Times New Roman" w:hAnsi="Times New Roman" w:cs="Times New Roman"/>
                <w:color w:val="FF0000"/>
              </w:rPr>
              <w:t>12,13</w:t>
            </w:r>
          </w:p>
        </w:tc>
      </w:tr>
      <w:tr w:rsidR="005F2D72" w:rsidRPr="008A00A4" w14:paraId="1044ABAE" w14:textId="77777777" w:rsidTr="006E5AD3">
        <w:tc>
          <w:tcPr>
            <w:tcW w:w="453" w:type="dxa"/>
          </w:tcPr>
          <w:p w14:paraId="5A143EA7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55B464A2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767CC">
              <w:rPr>
                <w:rFonts w:ascii="Times New Roman" w:hAnsi="Times New Roman" w:cs="Times New Roman"/>
                <w:highlight w:val="yellow"/>
              </w:rPr>
              <w:t>П.14 – нет подтверждения цены щебня, нет КАЦ и письма от Заказчика. Заменить на ресурс ФССЦ-02.2.05.04-1812.</w:t>
            </w:r>
          </w:p>
        </w:tc>
        <w:tc>
          <w:tcPr>
            <w:tcW w:w="2971" w:type="dxa"/>
          </w:tcPr>
          <w:p w14:paraId="04857E23" w14:textId="64DF734A" w:rsidR="005F2D72" w:rsidRPr="008A00A4" w:rsidRDefault="007767CC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Откорректировано,</w:t>
            </w:r>
            <w:r w:rsidRPr="007767CC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Pr="007767CC">
              <w:rPr>
                <w:rFonts w:ascii="Times New Roman" w:hAnsi="Times New Roman" w:cs="Times New Roman"/>
                <w:color w:val="FF0000"/>
              </w:rPr>
              <w:t>13</w:t>
            </w:r>
          </w:p>
        </w:tc>
      </w:tr>
      <w:tr w:rsidR="005F2D72" w:rsidRPr="008A00A4" w14:paraId="723DE714" w14:textId="77777777" w:rsidTr="006E5AD3">
        <w:tc>
          <w:tcPr>
            <w:tcW w:w="453" w:type="dxa"/>
          </w:tcPr>
          <w:p w14:paraId="357AF712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4965449B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Раздел </w:t>
            </w:r>
            <w:r w:rsidR="0039362A" w:rsidRPr="008A00A4">
              <w:rPr>
                <w:rFonts w:ascii="Times New Roman" w:hAnsi="Times New Roman" w:cs="Times New Roman"/>
              </w:rPr>
              <w:t>3 -</w:t>
            </w:r>
            <w:r w:rsidRPr="008A00A4">
              <w:rPr>
                <w:rFonts w:ascii="Times New Roman" w:hAnsi="Times New Roman" w:cs="Times New Roman"/>
              </w:rPr>
              <w:t xml:space="preserve"> написано площадь 5870,5м2. По проекту (корр.) площадь 7057м2</w:t>
            </w:r>
          </w:p>
        </w:tc>
        <w:tc>
          <w:tcPr>
            <w:tcW w:w="2971" w:type="dxa"/>
          </w:tcPr>
          <w:p w14:paraId="4D05CAB2" w14:textId="77777777" w:rsidR="005F2D72" w:rsidRPr="008A00A4" w:rsidRDefault="0039362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Позиция откорректирована</w:t>
            </w:r>
          </w:p>
        </w:tc>
      </w:tr>
      <w:tr w:rsidR="005F2D72" w:rsidRPr="008A00A4" w14:paraId="266174E5" w14:textId="77777777" w:rsidTr="006E5AD3">
        <w:tc>
          <w:tcPr>
            <w:tcW w:w="453" w:type="dxa"/>
          </w:tcPr>
          <w:p w14:paraId="4BD6D0FE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0B1C7B51" w14:textId="77777777" w:rsidR="005F2D72" w:rsidRPr="008A00A4" w:rsidRDefault="005F2D72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П.15, п.17- откорректировать объем песка и </w:t>
            </w:r>
            <w:r w:rsidR="001E7D23" w:rsidRPr="008A00A4">
              <w:rPr>
                <w:rFonts w:ascii="Times New Roman" w:hAnsi="Times New Roman" w:cs="Times New Roman"/>
              </w:rPr>
              <w:t>щебня в</w:t>
            </w:r>
            <w:r w:rsidRPr="008A00A4">
              <w:rPr>
                <w:rFonts w:ascii="Times New Roman" w:hAnsi="Times New Roman" w:cs="Times New Roman"/>
              </w:rPr>
              <w:t xml:space="preserve"> работе (площадь*толщину).</w:t>
            </w:r>
          </w:p>
        </w:tc>
        <w:tc>
          <w:tcPr>
            <w:tcW w:w="2971" w:type="dxa"/>
          </w:tcPr>
          <w:p w14:paraId="5EB37A23" w14:textId="343474AE" w:rsidR="005F2D72" w:rsidRPr="008A00A4" w:rsidRDefault="001E7D23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Позиция </w:t>
            </w:r>
            <w:proofErr w:type="gramStart"/>
            <w:r>
              <w:rPr>
                <w:rFonts w:ascii="Times New Roman" w:hAnsi="Times New Roman" w:cs="Times New Roman"/>
              </w:rPr>
              <w:t>откорректирована</w:t>
            </w:r>
            <w:r w:rsidR="000F0D3F">
              <w:rPr>
                <w:rFonts w:ascii="Times New Roman" w:hAnsi="Times New Roman" w:cs="Times New Roman"/>
              </w:rPr>
              <w:t>,</w:t>
            </w:r>
            <w:r w:rsidR="000F0D3F" w:rsidRPr="000F0D3F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0F0D3F" w:rsidRPr="000F0D3F">
              <w:rPr>
                <w:rFonts w:ascii="Times New Roman" w:hAnsi="Times New Roman" w:cs="Times New Roman"/>
                <w:color w:val="FF0000"/>
              </w:rPr>
              <w:t>14,16</w:t>
            </w:r>
          </w:p>
        </w:tc>
      </w:tr>
      <w:tr w:rsidR="005F2D72" w:rsidRPr="008A00A4" w14:paraId="232F878D" w14:textId="77777777" w:rsidTr="006E5AD3">
        <w:tc>
          <w:tcPr>
            <w:tcW w:w="453" w:type="dxa"/>
          </w:tcPr>
          <w:p w14:paraId="03CE496A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1BE32148" w14:textId="77777777" w:rsidR="005F2D72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П.16 –Нет подтверждения цены песка, нет КАЦ и письма от Заказчика. Заменить ресурс на ФССЦ-02.3.01.02-0016, учесть норму расхода.</w:t>
            </w:r>
          </w:p>
        </w:tc>
        <w:tc>
          <w:tcPr>
            <w:tcW w:w="2971" w:type="dxa"/>
          </w:tcPr>
          <w:p w14:paraId="73807C5A" w14:textId="245729C5" w:rsidR="005F2D72" w:rsidRPr="008A00A4" w:rsidRDefault="007C245C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5F2D72" w:rsidRPr="008A00A4" w14:paraId="25F4C81C" w14:textId="77777777" w:rsidTr="006E5AD3">
        <w:tc>
          <w:tcPr>
            <w:tcW w:w="453" w:type="dxa"/>
          </w:tcPr>
          <w:p w14:paraId="716FF3A0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6EE2454C" w14:textId="77777777" w:rsidR="005F2D72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 18-19 –учесть объем щебня с нормой расхода. Нет подтверждения цены щебня, нет КАЦ и письма от Заказчика. Заменить на ресурсы ФССЦ-02.2.05.04-</w:t>
            </w:r>
            <w:r w:rsidR="001E7D23" w:rsidRPr="008A00A4">
              <w:rPr>
                <w:rFonts w:ascii="Times New Roman" w:hAnsi="Times New Roman" w:cs="Times New Roman"/>
              </w:rPr>
              <w:t>1612 и</w:t>
            </w:r>
            <w:r w:rsidRPr="008A00A4">
              <w:rPr>
                <w:rFonts w:ascii="Times New Roman" w:hAnsi="Times New Roman" w:cs="Times New Roman"/>
              </w:rPr>
              <w:t xml:space="preserve"> ФССЦ-02.2.05.04-1812.</w:t>
            </w:r>
          </w:p>
        </w:tc>
        <w:tc>
          <w:tcPr>
            <w:tcW w:w="2971" w:type="dxa"/>
          </w:tcPr>
          <w:p w14:paraId="79895E54" w14:textId="5F978741" w:rsidR="005F2D72" w:rsidRPr="008A00A4" w:rsidRDefault="007C245C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5F2D72" w:rsidRPr="008A00A4" w14:paraId="3ADC9935" w14:textId="77777777" w:rsidTr="006E5AD3">
        <w:tc>
          <w:tcPr>
            <w:tcW w:w="453" w:type="dxa"/>
          </w:tcPr>
          <w:p w14:paraId="3AAD9CEF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16A5098" w14:textId="77777777" w:rsidR="005F2D72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п.22   - обосновать </w:t>
            </w:r>
            <w:proofErr w:type="spellStart"/>
            <w:r w:rsidRPr="008A00A4">
              <w:rPr>
                <w:rFonts w:ascii="Times New Roman" w:hAnsi="Times New Roman" w:cs="Times New Roman"/>
              </w:rPr>
              <w:t>коэф</w:t>
            </w:r>
            <w:proofErr w:type="spellEnd"/>
            <w:r w:rsidRPr="008A00A4">
              <w:rPr>
                <w:rFonts w:ascii="Times New Roman" w:hAnsi="Times New Roman" w:cs="Times New Roman"/>
              </w:rPr>
              <w:t xml:space="preserve">. плотности </w:t>
            </w:r>
            <w:proofErr w:type="spellStart"/>
            <w:proofErr w:type="gramStart"/>
            <w:r w:rsidRPr="008A00A4">
              <w:rPr>
                <w:rFonts w:ascii="Times New Roman" w:hAnsi="Times New Roman" w:cs="Times New Roman"/>
              </w:rPr>
              <w:t>асф</w:t>
            </w:r>
            <w:proofErr w:type="spellEnd"/>
            <w:r w:rsidRPr="008A00A4">
              <w:rPr>
                <w:rFonts w:ascii="Times New Roman" w:hAnsi="Times New Roman" w:cs="Times New Roman"/>
              </w:rPr>
              <w:t>./</w:t>
            </w:r>
            <w:proofErr w:type="gramEnd"/>
            <w:r w:rsidRPr="008A00A4">
              <w:rPr>
                <w:rFonts w:ascii="Times New Roman" w:hAnsi="Times New Roman" w:cs="Times New Roman"/>
              </w:rPr>
              <w:t>бетона  К=2,2т/м3.</w:t>
            </w:r>
          </w:p>
        </w:tc>
        <w:tc>
          <w:tcPr>
            <w:tcW w:w="2971" w:type="dxa"/>
          </w:tcPr>
          <w:p w14:paraId="56A2B3E7" w14:textId="676EC433" w:rsidR="005F2D72" w:rsidRPr="001E7D23" w:rsidRDefault="00073FE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gramStart"/>
            <w:r w:rsidRPr="00073FE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Откорректировано</w:t>
            </w:r>
            <w:r w:rsidR="00DE331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</w:t>
            </w:r>
            <w:r w:rsidR="00DE3317" w:rsidRPr="00DE331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п.</w:t>
            </w:r>
            <w:proofErr w:type="gramEnd"/>
            <w:r w:rsidR="00DE3317" w:rsidRPr="00DE331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24</w:t>
            </w:r>
          </w:p>
        </w:tc>
      </w:tr>
      <w:tr w:rsidR="005F2D72" w:rsidRPr="008A00A4" w14:paraId="7260D255" w14:textId="77777777" w:rsidTr="006E5AD3">
        <w:tc>
          <w:tcPr>
            <w:tcW w:w="453" w:type="dxa"/>
          </w:tcPr>
          <w:p w14:paraId="3BEE5C7F" w14:textId="77777777" w:rsidR="005F2D72" w:rsidRPr="008A00A4" w:rsidRDefault="005F2D72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425F5099" w14:textId="77777777" w:rsidR="005F2D72" w:rsidRPr="00073FEA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073FEA">
              <w:rPr>
                <w:rFonts w:ascii="Times New Roman" w:hAnsi="Times New Roman" w:cs="Times New Roman"/>
              </w:rPr>
              <w:t>П.25-26 - исключить (см замечание п.11).</w:t>
            </w:r>
          </w:p>
        </w:tc>
        <w:tc>
          <w:tcPr>
            <w:tcW w:w="2971" w:type="dxa"/>
          </w:tcPr>
          <w:p w14:paraId="5DA3DCF7" w14:textId="77777777" w:rsidR="005F2D72" w:rsidRPr="00073FEA" w:rsidRDefault="001E7D23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073FEA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A00A4" w:rsidRPr="008A00A4" w14:paraId="137B74F6" w14:textId="77777777" w:rsidTr="006E5AD3">
        <w:tc>
          <w:tcPr>
            <w:tcW w:w="453" w:type="dxa"/>
          </w:tcPr>
          <w:p w14:paraId="07720895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CBFFFCA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  31 – подтвердить проектом типа шпал на переезде.</w:t>
            </w:r>
          </w:p>
        </w:tc>
        <w:tc>
          <w:tcPr>
            <w:tcW w:w="2971" w:type="dxa"/>
          </w:tcPr>
          <w:p w14:paraId="2CC4C30C" w14:textId="18A6751B" w:rsidR="008A00A4" w:rsidRPr="008A00A4" w:rsidRDefault="00961D1D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Позиция откорректирована, шпалы </w:t>
            </w:r>
            <w:proofErr w:type="gramStart"/>
            <w:r>
              <w:rPr>
                <w:rFonts w:ascii="Times New Roman" w:hAnsi="Times New Roman" w:cs="Times New Roman"/>
              </w:rPr>
              <w:t>деревянные</w:t>
            </w:r>
            <w:r w:rsidR="00DE3317">
              <w:rPr>
                <w:rFonts w:ascii="Times New Roman" w:hAnsi="Times New Roman" w:cs="Times New Roman"/>
              </w:rPr>
              <w:t>,</w:t>
            </w:r>
            <w:r w:rsidR="00DE3317" w:rsidRPr="00DE3317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DE3317" w:rsidRPr="00DE3317">
              <w:rPr>
                <w:rFonts w:ascii="Times New Roman" w:hAnsi="Times New Roman" w:cs="Times New Roman"/>
                <w:color w:val="FF0000"/>
              </w:rPr>
              <w:t>31</w:t>
            </w:r>
          </w:p>
        </w:tc>
      </w:tr>
      <w:tr w:rsidR="008A00A4" w:rsidRPr="008A00A4" w14:paraId="664896BF" w14:textId="77777777" w:rsidTr="006E5AD3">
        <w:tc>
          <w:tcPr>
            <w:tcW w:w="453" w:type="dxa"/>
          </w:tcPr>
          <w:p w14:paraId="0242AD6E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530400F1" w14:textId="77777777" w:rsidR="008A00A4" w:rsidRPr="00073FEA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73FEA">
              <w:rPr>
                <w:rFonts w:ascii="Times New Roman" w:hAnsi="Times New Roman" w:cs="Times New Roman"/>
                <w:highlight w:val="yellow"/>
              </w:rPr>
              <w:t>п. 32 – предоставить КП   Поставщика АО "</w:t>
            </w:r>
            <w:proofErr w:type="spellStart"/>
            <w:r w:rsidRPr="00073FEA">
              <w:rPr>
                <w:rFonts w:ascii="Times New Roman" w:hAnsi="Times New Roman" w:cs="Times New Roman"/>
                <w:highlight w:val="yellow"/>
              </w:rPr>
              <w:t>А.Миллер</w:t>
            </w:r>
            <w:proofErr w:type="spellEnd"/>
            <w:r w:rsidRPr="00073FEA">
              <w:rPr>
                <w:rFonts w:ascii="Times New Roman" w:hAnsi="Times New Roman" w:cs="Times New Roman"/>
                <w:highlight w:val="yellow"/>
              </w:rPr>
              <w:t xml:space="preserve">" на стоимость настила. Должна быть </w:t>
            </w:r>
            <w:r w:rsidR="00961D1D" w:rsidRPr="00073FEA">
              <w:rPr>
                <w:rFonts w:ascii="Times New Roman" w:hAnsi="Times New Roman" w:cs="Times New Roman"/>
                <w:highlight w:val="yellow"/>
              </w:rPr>
              <w:t>расшифровка по</w:t>
            </w:r>
            <w:r w:rsidRPr="00073FEA">
              <w:rPr>
                <w:rFonts w:ascii="Times New Roman" w:hAnsi="Times New Roman" w:cs="Times New Roman"/>
                <w:highlight w:val="yellow"/>
              </w:rPr>
              <w:t xml:space="preserve"> позициям спецификации (плиты, прокладки, комплект крепления).</w:t>
            </w:r>
          </w:p>
        </w:tc>
        <w:tc>
          <w:tcPr>
            <w:tcW w:w="2971" w:type="dxa"/>
          </w:tcPr>
          <w:p w14:paraId="5BA50F4B" w14:textId="77777777" w:rsidR="008A00A4" w:rsidRPr="00073FEA" w:rsidRDefault="00961D1D" w:rsidP="001D76FD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073FEA">
              <w:rPr>
                <w:rFonts w:ascii="Times New Roman" w:hAnsi="Times New Roman" w:cs="Times New Roman"/>
                <w:highlight w:val="yellow"/>
              </w:rPr>
              <w:t xml:space="preserve">КП поставщика не </w:t>
            </w:r>
            <w:r w:rsidR="00C620E5" w:rsidRPr="00073FEA">
              <w:rPr>
                <w:rFonts w:ascii="Times New Roman" w:hAnsi="Times New Roman" w:cs="Times New Roman"/>
                <w:highlight w:val="yellow"/>
              </w:rPr>
              <w:t>предусматривает попозиционное разделение стоимости материалов.</w:t>
            </w:r>
            <w:r w:rsidRPr="00073FEA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</w:tr>
      <w:tr w:rsidR="008A00A4" w:rsidRPr="008A00A4" w14:paraId="0F0A1219" w14:textId="77777777" w:rsidTr="006E5AD3">
        <w:tc>
          <w:tcPr>
            <w:tcW w:w="453" w:type="dxa"/>
          </w:tcPr>
          <w:p w14:paraId="09CC09D0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73A11DAB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4614F">
              <w:rPr>
                <w:rFonts w:ascii="Times New Roman" w:hAnsi="Times New Roman" w:cs="Times New Roman"/>
                <w:highlight w:val="yellow"/>
              </w:rPr>
              <w:t>п.34, п.36 - нет подтверждения цены на щебень и лоток, нет КАЦ и письма от Заказчика.</w:t>
            </w:r>
          </w:p>
        </w:tc>
        <w:tc>
          <w:tcPr>
            <w:tcW w:w="2971" w:type="dxa"/>
          </w:tcPr>
          <w:p w14:paraId="06FC104D" w14:textId="69119D37" w:rsidR="008A00A4" w:rsidRPr="008A00A4" w:rsidRDefault="0094614F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Откорректировано,</w:t>
            </w:r>
            <w:r w:rsidRPr="0094614F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Pr="0094614F">
              <w:rPr>
                <w:rFonts w:ascii="Times New Roman" w:hAnsi="Times New Roman" w:cs="Times New Roman"/>
                <w:color w:val="FF0000"/>
              </w:rPr>
              <w:t>34,36</w:t>
            </w:r>
          </w:p>
        </w:tc>
      </w:tr>
      <w:tr w:rsidR="008A00A4" w:rsidRPr="008A00A4" w14:paraId="3DC6B776" w14:textId="77777777" w:rsidTr="006E5AD3">
        <w:tc>
          <w:tcPr>
            <w:tcW w:w="453" w:type="dxa"/>
          </w:tcPr>
          <w:p w14:paraId="1064FE6F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0D81A864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П.33 – проверить объем основания из щебня.</w:t>
            </w:r>
          </w:p>
        </w:tc>
        <w:tc>
          <w:tcPr>
            <w:tcW w:w="2971" w:type="dxa"/>
          </w:tcPr>
          <w:p w14:paraId="4225C36B" w14:textId="550650D5" w:rsidR="008A00A4" w:rsidRPr="008A00A4" w:rsidRDefault="00C620E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Позиция </w:t>
            </w:r>
            <w:proofErr w:type="gramStart"/>
            <w:r>
              <w:rPr>
                <w:rFonts w:ascii="Times New Roman" w:hAnsi="Times New Roman" w:cs="Times New Roman"/>
              </w:rPr>
              <w:t>откорректирована</w:t>
            </w:r>
            <w:r w:rsidR="0094614F">
              <w:rPr>
                <w:rFonts w:ascii="Times New Roman" w:hAnsi="Times New Roman" w:cs="Times New Roman"/>
              </w:rPr>
              <w:t>,</w:t>
            </w:r>
            <w:r w:rsidR="0094614F" w:rsidRPr="0094614F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94614F" w:rsidRPr="0094614F">
              <w:rPr>
                <w:rFonts w:ascii="Times New Roman" w:hAnsi="Times New Roman" w:cs="Times New Roman"/>
                <w:color w:val="FF0000"/>
              </w:rPr>
              <w:t>33</w:t>
            </w:r>
          </w:p>
        </w:tc>
      </w:tr>
      <w:tr w:rsidR="008A00A4" w:rsidRPr="008A00A4" w14:paraId="5F30E936" w14:textId="77777777" w:rsidTr="006E5AD3">
        <w:tc>
          <w:tcPr>
            <w:tcW w:w="453" w:type="dxa"/>
          </w:tcPr>
          <w:p w14:paraId="0B7910AC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E81520E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п.34– учесть объем щебня с учетом нормы расхода, заменить цену щебня на ресурс ФССЦ-02.2.05.04-1612.</w:t>
            </w:r>
          </w:p>
        </w:tc>
        <w:tc>
          <w:tcPr>
            <w:tcW w:w="2971" w:type="dxa"/>
          </w:tcPr>
          <w:p w14:paraId="0235A613" w14:textId="07D29E5E" w:rsidR="008A00A4" w:rsidRPr="008A00A4" w:rsidRDefault="00C620E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Позиция </w:t>
            </w:r>
            <w:proofErr w:type="gramStart"/>
            <w:r>
              <w:rPr>
                <w:rFonts w:ascii="Times New Roman" w:hAnsi="Times New Roman" w:cs="Times New Roman"/>
              </w:rPr>
              <w:t>откорректирована</w:t>
            </w:r>
            <w:r w:rsidR="0094614F">
              <w:t>,</w:t>
            </w:r>
            <w:r w:rsidR="0094614F" w:rsidRPr="0094614F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94614F" w:rsidRPr="0094614F">
              <w:rPr>
                <w:rFonts w:ascii="Times New Roman" w:hAnsi="Times New Roman" w:cs="Times New Roman"/>
                <w:color w:val="FF0000"/>
              </w:rPr>
              <w:t>3</w:t>
            </w:r>
            <w:r w:rsidR="0094614F" w:rsidRPr="0094614F">
              <w:rPr>
                <w:rFonts w:ascii="Times New Roman" w:hAnsi="Times New Roman" w:cs="Times New Roman"/>
                <w:color w:val="FF0000"/>
              </w:rPr>
              <w:t>4</w:t>
            </w:r>
          </w:p>
        </w:tc>
      </w:tr>
      <w:tr w:rsidR="008A00A4" w:rsidRPr="008A00A4" w14:paraId="7290EE1F" w14:textId="77777777" w:rsidTr="006E5AD3">
        <w:tc>
          <w:tcPr>
            <w:tcW w:w="453" w:type="dxa"/>
          </w:tcPr>
          <w:p w14:paraId="726FB34E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423E9D63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П.39 – удалить, не обосновано проектом.</w:t>
            </w:r>
          </w:p>
        </w:tc>
        <w:tc>
          <w:tcPr>
            <w:tcW w:w="2971" w:type="dxa"/>
          </w:tcPr>
          <w:p w14:paraId="7728C816" w14:textId="77777777" w:rsidR="008A00A4" w:rsidRPr="008A00A4" w:rsidRDefault="00C620E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A00A4" w:rsidRPr="008A00A4" w14:paraId="351192D0" w14:textId="77777777" w:rsidTr="006E5AD3">
        <w:tc>
          <w:tcPr>
            <w:tcW w:w="453" w:type="dxa"/>
          </w:tcPr>
          <w:p w14:paraId="3D0C1E76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14F970CF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П. 40-41 </w:t>
            </w:r>
            <w:r w:rsidR="00C620E5" w:rsidRPr="008A00A4">
              <w:rPr>
                <w:rFonts w:ascii="Times New Roman" w:hAnsi="Times New Roman" w:cs="Times New Roman"/>
              </w:rPr>
              <w:t>- обосновать</w:t>
            </w:r>
            <w:r w:rsidRPr="008A00A4">
              <w:rPr>
                <w:rFonts w:ascii="Times New Roman" w:hAnsi="Times New Roman" w:cs="Times New Roman"/>
              </w:rPr>
              <w:t xml:space="preserve"> дальность перевозки лишнего грунта на 30 км. Обосновать </w:t>
            </w:r>
            <w:proofErr w:type="spellStart"/>
            <w:r w:rsidRPr="008A00A4">
              <w:rPr>
                <w:rFonts w:ascii="Times New Roman" w:hAnsi="Times New Roman" w:cs="Times New Roman"/>
              </w:rPr>
              <w:t>коэф</w:t>
            </w:r>
            <w:proofErr w:type="spellEnd"/>
            <w:r w:rsidRPr="008A00A4">
              <w:rPr>
                <w:rFonts w:ascii="Times New Roman" w:hAnsi="Times New Roman" w:cs="Times New Roman"/>
              </w:rPr>
              <w:t>. на грунт К=1,6.</w:t>
            </w:r>
          </w:p>
        </w:tc>
        <w:tc>
          <w:tcPr>
            <w:tcW w:w="2971" w:type="dxa"/>
          </w:tcPr>
          <w:p w14:paraId="406963CE" w14:textId="77777777" w:rsidR="008A00A4" w:rsidRDefault="00C620E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Позиция откорректирована</w:t>
            </w:r>
          </w:p>
          <w:p w14:paraId="2626AEED" w14:textId="79A0F5CC" w:rsidR="00C620E5" w:rsidRPr="008A00A4" w:rsidRDefault="00C620E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Расчёт в ВОР</w:t>
            </w:r>
            <w:r w:rsidR="00B902E4">
              <w:rPr>
                <w:rFonts w:ascii="Times New Roman" w:hAnsi="Times New Roman" w:cs="Times New Roman"/>
              </w:rPr>
              <w:t xml:space="preserve">, </w:t>
            </w:r>
            <w:r w:rsidR="00B902E4" w:rsidRPr="00B902E4">
              <w:rPr>
                <w:rFonts w:ascii="Times New Roman" w:hAnsi="Times New Roman" w:cs="Times New Roman"/>
                <w:color w:val="FF0000"/>
              </w:rPr>
              <w:t>п.40</w:t>
            </w:r>
          </w:p>
        </w:tc>
      </w:tr>
      <w:tr w:rsidR="008A00A4" w:rsidRPr="008A00A4" w14:paraId="18CCC6D8" w14:textId="77777777" w:rsidTr="006E5AD3">
        <w:tc>
          <w:tcPr>
            <w:tcW w:w="453" w:type="dxa"/>
          </w:tcPr>
          <w:p w14:paraId="7E3A11CC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14C9AFF4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П.42 – заменить на засыпку ФЕР01-01-034-01</w:t>
            </w:r>
          </w:p>
        </w:tc>
        <w:tc>
          <w:tcPr>
            <w:tcW w:w="2971" w:type="dxa"/>
          </w:tcPr>
          <w:p w14:paraId="186FEC66" w14:textId="26224027" w:rsidR="008A00A4" w:rsidRPr="008A00A4" w:rsidRDefault="00C620E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B902E4">
              <w:rPr>
                <w:rFonts w:ascii="Times New Roman" w:hAnsi="Times New Roman" w:cs="Times New Roman"/>
              </w:rPr>
              <w:t>,</w:t>
            </w:r>
            <w:r w:rsidR="00B902E4" w:rsidRPr="00B902E4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B902E4" w:rsidRPr="00B902E4">
              <w:rPr>
                <w:rFonts w:ascii="Times New Roman" w:hAnsi="Times New Roman" w:cs="Times New Roman"/>
                <w:color w:val="FF0000"/>
              </w:rPr>
              <w:t>41</w:t>
            </w:r>
          </w:p>
        </w:tc>
      </w:tr>
      <w:tr w:rsidR="008A00A4" w:rsidRPr="008A00A4" w14:paraId="44B67436" w14:textId="77777777" w:rsidTr="006E5AD3">
        <w:tc>
          <w:tcPr>
            <w:tcW w:w="453" w:type="dxa"/>
          </w:tcPr>
          <w:p w14:paraId="02F51262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0ECED8C6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П.44 – уплотняем 10,6м3., т.к. в ручной засыпке учтена трамбовка</w:t>
            </w:r>
          </w:p>
        </w:tc>
        <w:tc>
          <w:tcPr>
            <w:tcW w:w="2971" w:type="dxa"/>
          </w:tcPr>
          <w:p w14:paraId="305EECFD" w14:textId="3C1E3A6D" w:rsidR="008A00A4" w:rsidRPr="008A00A4" w:rsidRDefault="00890A7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Позиция </w:t>
            </w:r>
            <w:proofErr w:type="gramStart"/>
            <w:r>
              <w:rPr>
                <w:rFonts w:ascii="Times New Roman" w:hAnsi="Times New Roman" w:cs="Times New Roman"/>
              </w:rPr>
              <w:t>откорректирована</w:t>
            </w:r>
            <w:r w:rsidR="00B902E4">
              <w:rPr>
                <w:rFonts w:ascii="Times New Roman" w:hAnsi="Times New Roman" w:cs="Times New Roman"/>
              </w:rPr>
              <w:t>,</w:t>
            </w:r>
            <w:r w:rsidR="00B902E4" w:rsidRPr="00B902E4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B902E4" w:rsidRPr="00B902E4">
              <w:rPr>
                <w:rFonts w:ascii="Times New Roman" w:hAnsi="Times New Roman" w:cs="Times New Roman"/>
                <w:color w:val="FF0000"/>
              </w:rPr>
              <w:t>43</w:t>
            </w:r>
          </w:p>
        </w:tc>
      </w:tr>
      <w:tr w:rsidR="008A00A4" w:rsidRPr="008A00A4" w14:paraId="01F74BA0" w14:textId="77777777" w:rsidTr="006E5AD3">
        <w:tc>
          <w:tcPr>
            <w:tcW w:w="453" w:type="dxa"/>
          </w:tcPr>
          <w:p w14:paraId="26950E57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F53E776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П.46 - нет подтверждения цены щебня, нет КАЦ и письма от Заказчика. Заменить на ресурс ФССЦ-02.2.05.04-1772</w:t>
            </w:r>
          </w:p>
        </w:tc>
        <w:tc>
          <w:tcPr>
            <w:tcW w:w="2971" w:type="dxa"/>
          </w:tcPr>
          <w:p w14:paraId="10E37B21" w14:textId="0345AB87" w:rsidR="008A00A4" w:rsidRPr="008A00A4" w:rsidRDefault="00DA0FD1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8A00A4" w:rsidRPr="008A00A4" w14:paraId="25EAFBAC" w14:textId="77777777" w:rsidTr="006E5AD3">
        <w:tc>
          <w:tcPr>
            <w:tcW w:w="453" w:type="dxa"/>
          </w:tcPr>
          <w:p w14:paraId="071CFA2B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7DB5EA35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П.48- заменить ФССЦ-05.1.05.15-0003 на максимально подходящий по параметрам </w:t>
            </w:r>
            <w:proofErr w:type="gramStart"/>
            <w:r w:rsidRPr="008A00A4">
              <w:rPr>
                <w:rFonts w:ascii="Times New Roman" w:hAnsi="Times New Roman" w:cs="Times New Roman"/>
              </w:rPr>
              <w:t>к  ФО</w:t>
            </w:r>
            <w:proofErr w:type="gramEnd"/>
            <w:r w:rsidRPr="008A00A4">
              <w:rPr>
                <w:rFonts w:ascii="Times New Roman" w:hAnsi="Times New Roman" w:cs="Times New Roman"/>
              </w:rPr>
              <w:t>-2  (ФССЦ-05.1.05.15-0002). Не забыть норму расхода.</w:t>
            </w:r>
          </w:p>
        </w:tc>
        <w:tc>
          <w:tcPr>
            <w:tcW w:w="2971" w:type="dxa"/>
          </w:tcPr>
          <w:p w14:paraId="46E6F8FE" w14:textId="3304E36A" w:rsidR="008A00A4" w:rsidRPr="008A00A4" w:rsidRDefault="00890A7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4A2128">
              <w:rPr>
                <w:rFonts w:ascii="Times New Roman" w:hAnsi="Times New Roman" w:cs="Times New Roman"/>
              </w:rPr>
              <w:t>,</w:t>
            </w:r>
            <w:r w:rsidR="004A2128" w:rsidRPr="004A2128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4A2128" w:rsidRPr="004A2128">
              <w:rPr>
                <w:rFonts w:ascii="Times New Roman" w:hAnsi="Times New Roman" w:cs="Times New Roman"/>
                <w:color w:val="FF0000"/>
              </w:rPr>
              <w:t>47</w:t>
            </w:r>
          </w:p>
        </w:tc>
      </w:tr>
      <w:tr w:rsidR="008A00A4" w:rsidRPr="008A00A4" w14:paraId="732259A3" w14:textId="77777777" w:rsidTr="006E5AD3">
        <w:tc>
          <w:tcPr>
            <w:tcW w:w="453" w:type="dxa"/>
          </w:tcPr>
          <w:p w14:paraId="42C5AF54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4E40C0C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П.49 исключить.</w:t>
            </w:r>
          </w:p>
        </w:tc>
        <w:tc>
          <w:tcPr>
            <w:tcW w:w="2971" w:type="dxa"/>
          </w:tcPr>
          <w:p w14:paraId="2BAEFCBB" w14:textId="744191FF" w:rsidR="008A00A4" w:rsidRPr="008A00A4" w:rsidRDefault="00890A7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  <w:r w:rsidR="004A2128">
              <w:rPr>
                <w:rFonts w:ascii="Times New Roman" w:hAnsi="Times New Roman" w:cs="Times New Roman"/>
              </w:rPr>
              <w:t>,</w:t>
            </w:r>
          </w:p>
        </w:tc>
      </w:tr>
      <w:tr w:rsidR="008A00A4" w:rsidRPr="008A00A4" w14:paraId="207F5E0D" w14:textId="77777777" w:rsidTr="006E5AD3">
        <w:tc>
          <w:tcPr>
            <w:tcW w:w="453" w:type="dxa"/>
          </w:tcPr>
          <w:p w14:paraId="07D5BBE7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2D963FCC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П.50 – заменить ФССЦ-05.1.07.13-0007 на максимально подходящий по параметрам к ПО-2 (ФССЦ-05.1.07.13-0001)</w:t>
            </w:r>
          </w:p>
        </w:tc>
        <w:tc>
          <w:tcPr>
            <w:tcW w:w="2971" w:type="dxa"/>
          </w:tcPr>
          <w:p w14:paraId="781A3565" w14:textId="3F245E7C" w:rsidR="008A00A4" w:rsidRPr="008A00A4" w:rsidRDefault="00890A7A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  <w:r w:rsidR="004A2128">
              <w:rPr>
                <w:rFonts w:ascii="Times New Roman" w:hAnsi="Times New Roman" w:cs="Times New Roman"/>
              </w:rPr>
              <w:t>,</w:t>
            </w:r>
            <w:r w:rsidR="004A2128">
              <w:t xml:space="preserve"> </w:t>
            </w:r>
            <w:r w:rsidR="004A2128" w:rsidRPr="004A2128">
              <w:rPr>
                <w:rFonts w:ascii="Times New Roman" w:hAnsi="Times New Roman" w:cs="Times New Roman"/>
                <w:color w:val="FF0000"/>
              </w:rPr>
              <w:t>п.48</w:t>
            </w:r>
          </w:p>
        </w:tc>
      </w:tr>
      <w:tr w:rsidR="008A00A4" w:rsidRPr="008A00A4" w14:paraId="4EF0B113" w14:textId="77777777" w:rsidTr="006E5AD3">
        <w:tc>
          <w:tcPr>
            <w:tcW w:w="453" w:type="dxa"/>
          </w:tcPr>
          <w:p w14:paraId="5147E406" w14:textId="77777777" w:rsidR="008A00A4" w:rsidRPr="008A00A4" w:rsidRDefault="008A00A4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4E03A913" w14:textId="77777777" w:rsidR="008A00A4" w:rsidRPr="008A00A4" w:rsidRDefault="008A00A4" w:rsidP="008A00A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DA0FD1">
              <w:rPr>
                <w:rFonts w:ascii="Times New Roman" w:hAnsi="Times New Roman" w:cs="Times New Roman"/>
              </w:rPr>
              <w:t xml:space="preserve">П.60- заменить ресурс на покрытие по проекту </w:t>
            </w:r>
            <w:proofErr w:type="spellStart"/>
            <w:r w:rsidRPr="00DA0FD1">
              <w:rPr>
                <w:rFonts w:ascii="Times New Roman" w:hAnsi="Times New Roman" w:cs="Times New Roman"/>
              </w:rPr>
              <w:t>Полифан-антикор</w:t>
            </w:r>
            <w:proofErr w:type="spellEnd"/>
            <w:r w:rsidRPr="00DA0FD1">
              <w:rPr>
                <w:rFonts w:ascii="Times New Roman" w:hAnsi="Times New Roman" w:cs="Times New Roman"/>
              </w:rPr>
              <w:t xml:space="preserve"> «Стандарт» (ВД-КЧ-1ФА</w:t>
            </w:r>
            <w:proofErr w:type="gramStart"/>
            <w:r w:rsidRPr="00DA0FD1">
              <w:rPr>
                <w:rFonts w:ascii="Times New Roman" w:hAnsi="Times New Roman" w:cs="Times New Roman"/>
              </w:rPr>
              <w:t>).</w:t>
            </w:r>
            <w:r w:rsidR="00D24C71" w:rsidRPr="00DA0F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</w:tc>
        <w:tc>
          <w:tcPr>
            <w:tcW w:w="2971" w:type="dxa"/>
          </w:tcPr>
          <w:p w14:paraId="7D7A1125" w14:textId="740E76E4" w:rsidR="006F3228" w:rsidRPr="008A00A4" w:rsidRDefault="004A2128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gramStart"/>
            <w:r w:rsidRPr="004A2128">
              <w:rPr>
                <w:rFonts w:ascii="Times New Roman" w:hAnsi="Times New Roman" w:cs="Times New Roman"/>
              </w:rPr>
              <w:t>Откорректировано</w:t>
            </w:r>
            <w:r w:rsidRPr="004A2128">
              <w:rPr>
                <w:rFonts w:ascii="Times New Roman" w:hAnsi="Times New Roman" w:cs="Times New Roman"/>
                <w:color w:val="FF0000"/>
              </w:rPr>
              <w:t>,п.</w:t>
            </w:r>
            <w:proofErr w:type="gramEnd"/>
            <w:r w:rsidRPr="004A2128">
              <w:rPr>
                <w:rFonts w:ascii="Times New Roman" w:hAnsi="Times New Roman" w:cs="Times New Roman"/>
                <w:color w:val="FF0000"/>
              </w:rPr>
              <w:t>60</w:t>
            </w:r>
          </w:p>
        </w:tc>
      </w:tr>
      <w:tr w:rsidR="00890A7A" w:rsidRPr="008A00A4" w14:paraId="35692F89" w14:textId="77777777" w:rsidTr="006E5AD3">
        <w:tc>
          <w:tcPr>
            <w:tcW w:w="453" w:type="dxa"/>
          </w:tcPr>
          <w:p w14:paraId="02C610D4" w14:textId="77777777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03805037" w14:textId="77777777" w:rsidR="00890A7A" w:rsidRPr="008A00A4" w:rsidRDefault="00890A7A" w:rsidP="00890A7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П.54 –кирпич в смете 250х120х140мм, а по </w:t>
            </w:r>
            <w:proofErr w:type="gramStart"/>
            <w:r w:rsidRPr="008A00A4">
              <w:rPr>
                <w:rFonts w:ascii="Times New Roman" w:hAnsi="Times New Roman" w:cs="Times New Roman"/>
              </w:rPr>
              <w:t>проекту  250</w:t>
            </w:r>
            <w:proofErr w:type="gramEnd"/>
            <w:r w:rsidRPr="008A00A4">
              <w:rPr>
                <w:rFonts w:ascii="Times New Roman" w:hAnsi="Times New Roman" w:cs="Times New Roman"/>
              </w:rPr>
              <w:t>х120х88 мм. Заменить на ФССЦ-06.1.01.05-0077.</w:t>
            </w:r>
          </w:p>
        </w:tc>
        <w:tc>
          <w:tcPr>
            <w:tcW w:w="2971" w:type="dxa"/>
          </w:tcPr>
          <w:p w14:paraId="6C91EE20" w14:textId="62E1D84E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C174E">
              <w:rPr>
                <w:rFonts w:ascii="Times New Roman" w:hAnsi="Times New Roman" w:cs="Times New Roman"/>
              </w:rPr>
              <w:t>,</w:t>
            </w:r>
            <w:r w:rsidR="001C174E" w:rsidRPr="001C174E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C174E" w:rsidRPr="001C174E">
              <w:rPr>
                <w:rFonts w:ascii="Times New Roman" w:hAnsi="Times New Roman" w:cs="Times New Roman"/>
                <w:color w:val="FF0000"/>
              </w:rPr>
              <w:t>54</w:t>
            </w:r>
          </w:p>
        </w:tc>
      </w:tr>
      <w:tr w:rsidR="00890A7A" w:rsidRPr="008A00A4" w14:paraId="792DA9F2" w14:textId="77777777" w:rsidTr="006E5AD3">
        <w:tc>
          <w:tcPr>
            <w:tcW w:w="453" w:type="dxa"/>
          </w:tcPr>
          <w:p w14:paraId="1F51774F" w14:textId="77777777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135AD1B1" w14:textId="77777777" w:rsidR="00890A7A" w:rsidRPr="008A00A4" w:rsidRDefault="00890A7A" w:rsidP="00890A7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>П.57 - заменить раствор по проекту на ФССЦ-04.3.01.09-0014.</w:t>
            </w:r>
          </w:p>
        </w:tc>
        <w:tc>
          <w:tcPr>
            <w:tcW w:w="2971" w:type="dxa"/>
          </w:tcPr>
          <w:p w14:paraId="1E2B2B6D" w14:textId="31D76684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</w:t>
            </w:r>
            <w:proofErr w:type="gramStart"/>
            <w:r>
              <w:rPr>
                <w:rFonts w:ascii="Times New Roman" w:hAnsi="Times New Roman" w:cs="Times New Roman"/>
              </w:rPr>
              <w:t>принято</w:t>
            </w:r>
            <w:r w:rsidR="001C174E">
              <w:rPr>
                <w:rFonts w:ascii="Times New Roman" w:hAnsi="Times New Roman" w:cs="Times New Roman"/>
              </w:rPr>
              <w:t>,</w:t>
            </w:r>
            <w:r w:rsidR="001C174E" w:rsidRPr="001C174E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C174E" w:rsidRPr="001C174E">
              <w:rPr>
                <w:rFonts w:ascii="Times New Roman" w:hAnsi="Times New Roman" w:cs="Times New Roman"/>
                <w:color w:val="FF0000"/>
              </w:rPr>
              <w:t>57</w:t>
            </w:r>
          </w:p>
        </w:tc>
      </w:tr>
      <w:tr w:rsidR="00890A7A" w:rsidRPr="008A00A4" w14:paraId="55159D53" w14:textId="77777777" w:rsidTr="006E5AD3">
        <w:tc>
          <w:tcPr>
            <w:tcW w:w="453" w:type="dxa"/>
          </w:tcPr>
          <w:p w14:paraId="67DD8F57" w14:textId="77777777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9D0E222" w14:textId="77777777" w:rsidR="00890A7A" w:rsidRPr="008A00A4" w:rsidRDefault="00890A7A" w:rsidP="00890A7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A00A4">
              <w:rPr>
                <w:rFonts w:ascii="Times New Roman" w:hAnsi="Times New Roman" w:cs="Times New Roman"/>
              </w:rPr>
              <w:t>П.58  -</w:t>
            </w:r>
            <w:proofErr w:type="gramEnd"/>
            <w:r w:rsidRPr="008A00A4">
              <w:rPr>
                <w:rFonts w:ascii="Times New Roman" w:hAnsi="Times New Roman" w:cs="Times New Roman"/>
              </w:rPr>
              <w:t xml:space="preserve"> обосновать необходимость штукатурки стен (кроме </w:t>
            </w:r>
            <w:proofErr w:type="spellStart"/>
            <w:r w:rsidRPr="008A00A4">
              <w:rPr>
                <w:rFonts w:ascii="Times New Roman" w:hAnsi="Times New Roman" w:cs="Times New Roman"/>
              </w:rPr>
              <w:t>ВОРа</w:t>
            </w:r>
            <w:proofErr w:type="spellEnd"/>
            <w:r w:rsidRPr="008A00A4">
              <w:rPr>
                <w:rFonts w:ascii="Times New Roman" w:hAnsi="Times New Roman" w:cs="Times New Roman"/>
              </w:rPr>
              <w:t>, нет данных).</w:t>
            </w:r>
          </w:p>
        </w:tc>
        <w:tc>
          <w:tcPr>
            <w:tcW w:w="2971" w:type="dxa"/>
          </w:tcPr>
          <w:p w14:paraId="1D8010EA" w14:textId="133CB4C8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Позиция ВОР</w:t>
            </w:r>
            <w:r w:rsidR="00D277D0">
              <w:rPr>
                <w:rFonts w:ascii="Times New Roman" w:hAnsi="Times New Roman" w:cs="Times New Roman"/>
              </w:rPr>
              <w:t xml:space="preserve"> (п.7</w:t>
            </w:r>
            <w:proofErr w:type="gramStart"/>
            <w:r w:rsidR="00D277D0">
              <w:rPr>
                <w:rFonts w:ascii="Times New Roman" w:hAnsi="Times New Roman" w:cs="Times New Roman"/>
              </w:rPr>
              <w:t>)</w:t>
            </w:r>
            <w:r w:rsidR="001C174E">
              <w:rPr>
                <w:rFonts w:ascii="Times New Roman" w:hAnsi="Times New Roman" w:cs="Times New Roman"/>
              </w:rPr>
              <w:t>,</w:t>
            </w:r>
            <w:r w:rsidR="001C174E" w:rsidRPr="001C174E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C174E" w:rsidRPr="001C174E">
              <w:rPr>
                <w:rFonts w:ascii="Times New Roman" w:hAnsi="Times New Roman" w:cs="Times New Roman"/>
                <w:color w:val="FF0000"/>
              </w:rPr>
              <w:t>58</w:t>
            </w:r>
          </w:p>
        </w:tc>
      </w:tr>
      <w:tr w:rsidR="00890A7A" w:rsidRPr="008A00A4" w14:paraId="4153B179" w14:textId="77777777" w:rsidTr="006E5AD3">
        <w:tc>
          <w:tcPr>
            <w:tcW w:w="453" w:type="dxa"/>
          </w:tcPr>
          <w:p w14:paraId="39415B76" w14:textId="77777777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1B5E7D56" w14:textId="77777777" w:rsidR="00890A7A" w:rsidRPr="008A00A4" w:rsidRDefault="00890A7A" w:rsidP="00890A7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Не учтена в смете очистка перед обмазкой </w:t>
            </w:r>
            <w:proofErr w:type="spellStart"/>
            <w:r w:rsidRPr="008A00A4">
              <w:rPr>
                <w:rFonts w:ascii="Times New Roman" w:hAnsi="Times New Roman" w:cs="Times New Roman"/>
              </w:rPr>
              <w:t>Технониколем</w:t>
            </w:r>
            <w:proofErr w:type="spellEnd"/>
            <w:r w:rsidRPr="008A00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1" w:type="dxa"/>
          </w:tcPr>
          <w:p w14:paraId="12FAF9F4" w14:textId="419C2568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Позиция </w:t>
            </w:r>
            <w:proofErr w:type="gramStart"/>
            <w:r>
              <w:rPr>
                <w:rFonts w:ascii="Times New Roman" w:hAnsi="Times New Roman" w:cs="Times New Roman"/>
              </w:rPr>
              <w:t>добавлена</w:t>
            </w:r>
            <w:r w:rsidR="001C174E">
              <w:rPr>
                <w:rFonts w:ascii="Times New Roman" w:hAnsi="Times New Roman" w:cs="Times New Roman"/>
              </w:rPr>
              <w:t>,</w:t>
            </w:r>
            <w:r w:rsidR="001C174E" w:rsidRPr="001C174E">
              <w:rPr>
                <w:rFonts w:ascii="Times New Roman" w:hAnsi="Times New Roman" w:cs="Times New Roman"/>
                <w:color w:val="FF0000"/>
              </w:rPr>
              <w:t>п.</w:t>
            </w:r>
            <w:proofErr w:type="gramEnd"/>
            <w:r w:rsidR="001C174E" w:rsidRPr="001C174E">
              <w:rPr>
                <w:rFonts w:ascii="Times New Roman" w:hAnsi="Times New Roman" w:cs="Times New Roman"/>
                <w:color w:val="FF0000"/>
              </w:rPr>
              <w:t>62,63,64</w:t>
            </w:r>
          </w:p>
        </w:tc>
      </w:tr>
      <w:tr w:rsidR="00890A7A" w:rsidRPr="008A00A4" w14:paraId="03D3B28E" w14:textId="77777777" w:rsidTr="006E5AD3">
        <w:tc>
          <w:tcPr>
            <w:tcW w:w="453" w:type="dxa"/>
          </w:tcPr>
          <w:p w14:paraId="42CC52C3" w14:textId="77777777" w:rsidR="00890A7A" w:rsidRPr="008A00A4" w:rsidRDefault="00890A7A" w:rsidP="00890A7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1" w:type="dxa"/>
          </w:tcPr>
          <w:p w14:paraId="338FDA95" w14:textId="77777777" w:rsidR="00890A7A" w:rsidRPr="008A00A4" w:rsidRDefault="00890A7A" w:rsidP="00890A7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8A00A4">
              <w:rPr>
                <w:rFonts w:ascii="Times New Roman" w:hAnsi="Times New Roman" w:cs="Times New Roman"/>
              </w:rPr>
              <w:t xml:space="preserve">Не учтен в смете </w:t>
            </w:r>
            <w:proofErr w:type="spellStart"/>
            <w:r w:rsidRPr="008A00A4">
              <w:rPr>
                <w:rFonts w:ascii="Times New Roman" w:hAnsi="Times New Roman" w:cs="Times New Roman"/>
              </w:rPr>
              <w:t>праймер</w:t>
            </w:r>
            <w:proofErr w:type="spellEnd"/>
            <w:r w:rsidRPr="008A00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00A4">
              <w:rPr>
                <w:rFonts w:ascii="Times New Roman" w:hAnsi="Times New Roman" w:cs="Times New Roman"/>
              </w:rPr>
              <w:t>Технониколь</w:t>
            </w:r>
            <w:proofErr w:type="spellEnd"/>
            <w:r w:rsidRPr="008A00A4">
              <w:rPr>
                <w:rFonts w:ascii="Times New Roman" w:hAnsi="Times New Roman" w:cs="Times New Roman"/>
              </w:rPr>
              <w:t xml:space="preserve"> 01.</w:t>
            </w:r>
          </w:p>
        </w:tc>
        <w:tc>
          <w:tcPr>
            <w:tcW w:w="2971" w:type="dxa"/>
          </w:tcPr>
          <w:p w14:paraId="30C15481" w14:textId="77777777" w:rsidR="00890A7A" w:rsidRPr="008A00A4" w:rsidRDefault="005A52D2" w:rsidP="00890A7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Позиция откорректирована</w:t>
            </w:r>
          </w:p>
        </w:tc>
      </w:tr>
    </w:tbl>
    <w:p w14:paraId="6B75B552" w14:textId="77777777" w:rsidR="001D76FD" w:rsidRPr="008A00A4" w:rsidRDefault="001D76FD" w:rsidP="001D76FD">
      <w:pPr>
        <w:spacing w:line="256" w:lineRule="auto"/>
        <w:rPr>
          <w:rFonts w:ascii="Times New Roman" w:hAnsi="Times New Roman" w:cs="Times New Roman"/>
        </w:rPr>
      </w:pPr>
    </w:p>
    <w:p w14:paraId="1DB9EC6C" w14:textId="77777777" w:rsidR="002A1ECD" w:rsidRPr="008A00A4" w:rsidRDefault="002A1ECD" w:rsidP="008A0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0AFB8CA" w14:textId="77777777" w:rsidR="005E5A27" w:rsidRPr="008A00A4" w:rsidRDefault="005E5A27" w:rsidP="008A0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050D0C8" w14:textId="77777777" w:rsidR="00690BA2" w:rsidRPr="008A00A4" w:rsidRDefault="00690BA2" w:rsidP="008A0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76679B9" w14:textId="77777777" w:rsidR="00D560DD" w:rsidRPr="008A00A4" w:rsidRDefault="00D560DD" w:rsidP="006D3A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589754" w14:textId="77777777" w:rsidR="00D560DD" w:rsidRPr="008A00A4" w:rsidRDefault="00D560DD" w:rsidP="006D3A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B26BA7" w14:textId="77777777" w:rsidR="00E902C0" w:rsidRPr="008A00A4" w:rsidRDefault="00E902C0" w:rsidP="006D3A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D89BFE" w14:textId="77777777" w:rsidR="00F60AE8" w:rsidRPr="008A00A4" w:rsidRDefault="00F60AE8" w:rsidP="001D76FD">
      <w:pPr>
        <w:spacing w:line="256" w:lineRule="auto"/>
        <w:rPr>
          <w:rFonts w:ascii="Times New Roman" w:hAnsi="Times New Roman" w:cs="Times New Roman"/>
        </w:rPr>
      </w:pPr>
    </w:p>
    <w:sectPr w:rsidR="00F60AE8" w:rsidRPr="008A00A4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918D" w14:textId="77777777" w:rsidR="003659E9" w:rsidRDefault="003659E9" w:rsidP="00DC0F5D">
      <w:pPr>
        <w:spacing w:after="0" w:line="240" w:lineRule="auto"/>
      </w:pPr>
      <w:r>
        <w:separator/>
      </w:r>
    </w:p>
  </w:endnote>
  <w:endnote w:type="continuationSeparator" w:id="0">
    <w:p w14:paraId="51E19DEF" w14:textId="77777777" w:rsidR="003659E9" w:rsidRDefault="003659E9" w:rsidP="00DC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F58B" w14:textId="77777777" w:rsidR="003659E9" w:rsidRDefault="003659E9" w:rsidP="00DC0F5D">
      <w:pPr>
        <w:spacing w:after="0" w:line="240" w:lineRule="auto"/>
      </w:pPr>
      <w:r>
        <w:separator/>
      </w:r>
    </w:p>
  </w:footnote>
  <w:footnote w:type="continuationSeparator" w:id="0">
    <w:p w14:paraId="68800470" w14:textId="77777777" w:rsidR="003659E9" w:rsidRDefault="003659E9" w:rsidP="00DC0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3B"/>
    <w:rsid w:val="00002ABC"/>
    <w:rsid w:val="00011323"/>
    <w:rsid w:val="00014037"/>
    <w:rsid w:val="00027722"/>
    <w:rsid w:val="0005120B"/>
    <w:rsid w:val="000573A8"/>
    <w:rsid w:val="0006004C"/>
    <w:rsid w:val="00073FEA"/>
    <w:rsid w:val="0008083B"/>
    <w:rsid w:val="000A0311"/>
    <w:rsid w:val="000B1446"/>
    <w:rsid w:val="000D1791"/>
    <w:rsid w:val="000D337F"/>
    <w:rsid w:val="000D3A77"/>
    <w:rsid w:val="000F0800"/>
    <w:rsid w:val="000F0D3F"/>
    <w:rsid w:val="00101115"/>
    <w:rsid w:val="001110A4"/>
    <w:rsid w:val="00125E15"/>
    <w:rsid w:val="001465B8"/>
    <w:rsid w:val="001938D1"/>
    <w:rsid w:val="00194D40"/>
    <w:rsid w:val="001A33A1"/>
    <w:rsid w:val="001B2EF2"/>
    <w:rsid w:val="001C174E"/>
    <w:rsid w:val="001C1FD2"/>
    <w:rsid w:val="001D6FB1"/>
    <w:rsid w:val="001D76FD"/>
    <w:rsid w:val="001E274F"/>
    <w:rsid w:val="001E7D23"/>
    <w:rsid w:val="001F1C34"/>
    <w:rsid w:val="0020296F"/>
    <w:rsid w:val="002270AD"/>
    <w:rsid w:val="00234330"/>
    <w:rsid w:val="00242D71"/>
    <w:rsid w:val="00253352"/>
    <w:rsid w:val="002804C3"/>
    <w:rsid w:val="002A1ECD"/>
    <w:rsid w:val="002A5263"/>
    <w:rsid w:val="002C0433"/>
    <w:rsid w:val="002E68FA"/>
    <w:rsid w:val="002F4F21"/>
    <w:rsid w:val="003119E4"/>
    <w:rsid w:val="00321320"/>
    <w:rsid w:val="00347439"/>
    <w:rsid w:val="0034771F"/>
    <w:rsid w:val="0035218B"/>
    <w:rsid w:val="003659E9"/>
    <w:rsid w:val="00385D23"/>
    <w:rsid w:val="0039362A"/>
    <w:rsid w:val="003A17D4"/>
    <w:rsid w:val="003B0B3C"/>
    <w:rsid w:val="003C3215"/>
    <w:rsid w:val="003C7737"/>
    <w:rsid w:val="003D2E94"/>
    <w:rsid w:val="003D5698"/>
    <w:rsid w:val="003D62FF"/>
    <w:rsid w:val="003E1FFE"/>
    <w:rsid w:val="003E641A"/>
    <w:rsid w:val="003E7D0A"/>
    <w:rsid w:val="004059FC"/>
    <w:rsid w:val="00414CC3"/>
    <w:rsid w:val="00442791"/>
    <w:rsid w:val="0044376C"/>
    <w:rsid w:val="00445081"/>
    <w:rsid w:val="004631C1"/>
    <w:rsid w:val="004A2128"/>
    <w:rsid w:val="004A3DA9"/>
    <w:rsid w:val="004B261A"/>
    <w:rsid w:val="004D3F2C"/>
    <w:rsid w:val="00530E68"/>
    <w:rsid w:val="00536009"/>
    <w:rsid w:val="005420D9"/>
    <w:rsid w:val="005532A6"/>
    <w:rsid w:val="00555AEA"/>
    <w:rsid w:val="00555C19"/>
    <w:rsid w:val="005564F4"/>
    <w:rsid w:val="0056018B"/>
    <w:rsid w:val="00595674"/>
    <w:rsid w:val="005A200E"/>
    <w:rsid w:val="005A52D2"/>
    <w:rsid w:val="005B1437"/>
    <w:rsid w:val="005E5A27"/>
    <w:rsid w:val="005F2D72"/>
    <w:rsid w:val="00667500"/>
    <w:rsid w:val="00686C41"/>
    <w:rsid w:val="00690BA2"/>
    <w:rsid w:val="00690BF1"/>
    <w:rsid w:val="006965EA"/>
    <w:rsid w:val="006D3AF2"/>
    <w:rsid w:val="006E5AD3"/>
    <w:rsid w:val="006F3228"/>
    <w:rsid w:val="00727E61"/>
    <w:rsid w:val="007366A2"/>
    <w:rsid w:val="00737443"/>
    <w:rsid w:val="007375E6"/>
    <w:rsid w:val="007559A2"/>
    <w:rsid w:val="00767314"/>
    <w:rsid w:val="00773A40"/>
    <w:rsid w:val="00774F91"/>
    <w:rsid w:val="007767CC"/>
    <w:rsid w:val="00786B4A"/>
    <w:rsid w:val="007972B2"/>
    <w:rsid w:val="007C245C"/>
    <w:rsid w:val="007F6976"/>
    <w:rsid w:val="00842613"/>
    <w:rsid w:val="008821DC"/>
    <w:rsid w:val="00890A7A"/>
    <w:rsid w:val="008A00A4"/>
    <w:rsid w:val="008B2050"/>
    <w:rsid w:val="008D3ABD"/>
    <w:rsid w:val="00903392"/>
    <w:rsid w:val="009102A3"/>
    <w:rsid w:val="0094614F"/>
    <w:rsid w:val="00960AF9"/>
    <w:rsid w:val="00961D1D"/>
    <w:rsid w:val="00974F85"/>
    <w:rsid w:val="009A21C8"/>
    <w:rsid w:val="009B476B"/>
    <w:rsid w:val="009C296F"/>
    <w:rsid w:val="00A01533"/>
    <w:rsid w:val="00A05C6A"/>
    <w:rsid w:val="00A145B3"/>
    <w:rsid w:val="00A21391"/>
    <w:rsid w:val="00A62902"/>
    <w:rsid w:val="00A8071D"/>
    <w:rsid w:val="00A97982"/>
    <w:rsid w:val="00AB0C61"/>
    <w:rsid w:val="00AB0D4B"/>
    <w:rsid w:val="00B33D75"/>
    <w:rsid w:val="00B44BDA"/>
    <w:rsid w:val="00B46889"/>
    <w:rsid w:val="00B80164"/>
    <w:rsid w:val="00B902E4"/>
    <w:rsid w:val="00B94EF2"/>
    <w:rsid w:val="00BA645C"/>
    <w:rsid w:val="00BD0B2F"/>
    <w:rsid w:val="00BF01EC"/>
    <w:rsid w:val="00BF17A9"/>
    <w:rsid w:val="00C2246B"/>
    <w:rsid w:val="00C27FD1"/>
    <w:rsid w:val="00C32327"/>
    <w:rsid w:val="00C33348"/>
    <w:rsid w:val="00C461A6"/>
    <w:rsid w:val="00C53BA9"/>
    <w:rsid w:val="00C61DA4"/>
    <w:rsid w:val="00C620E5"/>
    <w:rsid w:val="00C71009"/>
    <w:rsid w:val="00CA6BCE"/>
    <w:rsid w:val="00CC46EC"/>
    <w:rsid w:val="00CF7D83"/>
    <w:rsid w:val="00D11427"/>
    <w:rsid w:val="00D15C3D"/>
    <w:rsid w:val="00D16C84"/>
    <w:rsid w:val="00D205B5"/>
    <w:rsid w:val="00D24C71"/>
    <w:rsid w:val="00D277D0"/>
    <w:rsid w:val="00D365E3"/>
    <w:rsid w:val="00D45380"/>
    <w:rsid w:val="00D51B03"/>
    <w:rsid w:val="00D560DD"/>
    <w:rsid w:val="00D64678"/>
    <w:rsid w:val="00D650F3"/>
    <w:rsid w:val="00D91595"/>
    <w:rsid w:val="00DA0FD1"/>
    <w:rsid w:val="00DC0F5D"/>
    <w:rsid w:val="00DC2567"/>
    <w:rsid w:val="00DD33C5"/>
    <w:rsid w:val="00DE3124"/>
    <w:rsid w:val="00DE3317"/>
    <w:rsid w:val="00E161F5"/>
    <w:rsid w:val="00E17B69"/>
    <w:rsid w:val="00E33563"/>
    <w:rsid w:val="00E36B21"/>
    <w:rsid w:val="00E535D1"/>
    <w:rsid w:val="00E5363B"/>
    <w:rsid w:val="00E659C9"/>
    <w:rsid w:val="00E66274"/>
    <w:rsid w:val="00E67F5C"/>
    <w:rsid w:val="00E74B39"/>
    <w:rsid w:val="00E761F2"/>
    <w:rsid w:val="00E902C0"/>
    <w:rsid w:val="00EA715B"/>
    <w:rsid w:val="00EB162D"/>
    <w:rsid w:val="00ED4744"/>
    <w:rsid w:val="00EF1686"/>
    <w:rsid w:val="00F05E4E"/>
    <w:rsid w:val="00F201EC"/>
    <w:rsid w:val="00F329A6"/>
    <w:rsid w:val="00F60AE8"/>
    <w:rsid w:val="00FE1CB6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F6D3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F2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F3228"/>
    <w:rPr>
      <w:b/>
      <w:bCs/>
    </w:rPr>
  </w:style>
  <w:style w:type="paragraph" w:styleId="a9">
    <w:name w:val="header"/>
    <w:basedOn w:val="a"/>
    <w:link w:val="aa"/>
    <w:uiPriority w:val="99"/>
    <w:unhideWhenUsed/>
    <w:rsid w:val="00DC0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0F5D"/>
  </w:style>
  <w:style w:type="paragraph" w:styleId="ab">
    <w:name w:val="footer"/>
    <w:basedOn w:val="a"/>
    <w:link w:val="ac"/>
    <w:uiPriority w:val="99"/>
    <w:unhideWhenUsed/>
    <w:rsid w:val="00DC0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0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105</cp:revision>
  <cp:lastPrinted>2023-08-09T10:13:00Z</cp:lastPrinted>
  <dcterms:created xsi:type="dcterms:W3CDTF">2023-08-08T14:53:00Z</dcterms:created>
  <dcterms:modified xsi:type="dcterms:W3CDTF">2023-08-17T12:11:00Z</dcterms:modified>
</cp:coreProperties>
</file>