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4E6" w:rsidRPr="007B452E" w:rsidRDefault="00133A50" w:rsidP="00C54EA9">
      <w:pPr>
        <w:jc w:val="center"/>
        <w:rPr>
          <w:rFonts w:cstheme="minorHAnsi"/>
          <w:sz w:val="24"/>
          <w:szCs w:val="24"/>
        </w:rPr>
      </w:pPr>
      <w:r w:rsidRPr="007B452E">
        <w:rPr>
          <w:rFonts w:cstheme="minorHAnsi"/>
          <w:sz w:val="24"/>
          <w:szCs w:val="24"/>
        </w:rPr>
        <w:t xml:space="preserve">Акт приема-передачи материалов </w:t>
      </w:r>
      <w:r w:rsidRPr="00CC7B22">
        <w:rPr>
          <w:rFonts w:cstheme="minorHAnsi"/>
          <w:sz w:val="24"/>
          <w:szCs w:val="24"/>
          <w:highlight w:val="yellow"/>
        </w:rPr>
        <w:t>№</w:t>
      </w:r>
      <w:r w:rsidR="00DA37FB" w:rsidRPr="00CC7B22">
        <w:rPr>
          <w:rFonts w:cstheme="minorHAnsi"/>
          <w:sz w:val="24"/>
          <w:szCs w:val="24"/>
          <w:highlight w:val="yellow"/>
        </w:rPr>
        <w:t>16-</w:t>
      </w:r>
      <w:r w:rsidR="005D09C1" w:rsidRPr="00CC7B22">
        <w:rPr>
          <w:rFonts w:cstheme="minorHAnsi"/>
          <w:sz w:val="24"/>
          <w:szCs w:val="24"/>
          <w:highlight w:val="yellow"/>
        </w:rPr>
        <w:t>4</w:t>
      </w:r>
    </w:p>
    <w:p w:rsidR="00133A50" w:rsidRPr="007B452E" w:rsidRDefault="00B4266B" w:rsidP="00C54EA9">
      <w:pPr>
        <w:jc w:val="center"/>
        <w:rPr>
          <w:rFonts w:cstheme="minorHAnsi"/>
          <w:b/>
          <w:sz w:val="24"/>
          <w:szCs w:val="24"/>
        </w:rPr>
      </w:pPr>
      <w:r w:rsidRPr="007B452E">
        <w:rPr>
          <w:rFonts w:cstheme="minorHAnsi"/>
          <w:b/>
          <w:sz w:val="24"/>
          <w:szCs w:val="24"/>
        </w:rPr>
        <w:t>г. Мытищи</w:t>
      </w:r>
      <w:r w:rsidR="00133A50" w:rsidRPr="007B452E">
        <w:rPr>
          <w:rFonts w:cstheme="minorHAnsi"/>
          <w:b/>
          <w:sz w:val="24"/>
          <w:szCs w:val="24"/>
        </w:rPr>
        <w:t xml:space="preserve">                                        </w:t>
      </w:r>
      <w:r w:rsidRPr="007B452E">
        <w:rPr>
          <w:rFonts w:cstheme="minorHAnsi"/>
          <w:b/>
          <w:sz w:val="24"/>
          <w:szCs w:val="24"/>
        </w:rPr>
        <w:t xml:space="preserve">                     </w:t>
      </w:r>
      <w:r w:rsidR="00133A50" w:rsidRPr="007B452E">
        <w:rPr>
          <w:rFonts w:cstheme="minorHAnsi"/>
          <w:b/>
          <w:sz w:val="24"/>
          <w:szCs w:val="24"/>
        </w:rPr>
        <w:t xml:space="preserve">                    </w:t>
      </w:r>
      <w:r w:rsidR="007B452E">
        <w:rPr>
          <w:rFonts w:cstheme="minorHAnsi"/>
          <w:b/>
          <w:sz w:val="24"/>
          <w:szCs w:val="24"/>
        </w:rPr>
        <w:t xml:space="preserve">                          </w:t>
      </w:r>
      <w:r w:rsidRPr="007B452E">
        <w:rPr>
          <w:rFonts w:cstheme="minorHAnsi"/>
          <w:b/>
          <w:sz w:val="24"/>
          <w:szCs w:val="24"/>
        </w:rPr>
        <w:t xml:space="preserve"> </w:t>
      </w:r>
      <w:r w:rsidR="003B10FF">
        <w:rPr>
          <w:rFonts w:cstheme="minorHAnsi"/>
          <w:b/>
          <w:sz w:val="24"/>
          <w:szCs w:val="24"/>
        </w:rPr>
        <w:t xml:space="preserve">        </w:t>
      </w:r>
      <w:bookmarkStart w:id="0" w:name="_GoBack"/>
      <w:bookmarkEnd w:id="0"/>
      <w:r w:rsidR="003B10FF">
        <w:rPr>
          <w:rFonts w:cstheme="minorHAnsi"/>
          <w:b/>
          <w:sz w:val="24"/>
          <w:szCs w:val="24"/>
        </w:rPr>
        <w:t xml:space="preserve">   </w:t>
      </w:r>
      <w:r w:rsidR="005F50BE" w:rsidRPr="006E0BFB">
        <w:rPr>
          <w:rFonts w:cstheme="minorHAnsi"/>
          <w:b/>
          <w:sz w:val="24"/>
          <w:szCs w:val="24"/>
          <w:highlight w:val="yellow"/>
        </w:rPr>
        <w:t>01 марта</w:t>
      </w:r>
      <w:r w:rsidR="003B10FF" w:rsidRPr="006E0BFB">
        <w:rPr>
          <w:rFonts w:cstheme="minorHAnsi"/>
          <w:b/>
          <w:sz w:val="24"/>
          <w:szCs w:val="24"/>
          <w:highlight w:val="yellow"/>
        </w:rPr>
        <w:t xml:space="preserve"> </w:t>
      </w:r>
      <w:r w:rsidRPr="006E0BFB">
        <w:rPr>
          <w:rFonts w:cstheme="minorHAnsi"/>
          <w:b/>
          <w:sz w:val="24"/>
          <w:szCs w:val="24"/>
          <w:highlight w:val="yellow"/>
        </w:rPr>
        <w:t>2024 года</w:t>
      </w:r>
    </w:p>
    <w:p w:rsidR="00945212" w:rsidRDefault="00945212" w:rsidP="00C54EA9">
      <w:pPr>
        <w:rPr>
          <w:rFonts w:cstheme="minorHAnsi"/>
          <w:color w:val="35383B"/>
          <w:sz w:val="24"/>
          <w:szCs w:val="24"/>
          <w:shd w:val="clear" w:color="auto" w:fill="FFFFFF"/>
        </w:rPr>
      </w:pPr>
    </w:p>
    <w:p w:rsidR="007B452E" w:rsidRPr="007B452E" w:rsidRDefault="00424032" w:rsidP="00C54EA9">
      <w:pPr>
        <w:ind w:firstLine="708"/>
        <w:jc w:val="both"/>
        <w:rPr>
          <w:rFonts w:cstheme="minorHAnsi"/>
          <w:color w:val="35383B"/>
          <w:sz w:val="24"/>
          <w:szCs w:val="24"/>
          <w:shd w:val="clear" w:color="auto" w:fill="FFFFFF"/>
        </w:rPr>
      </w:pPr>
      <w:r>
        <w:rPr>
          <w:rFonts w:cstheme="minorHAnsi"/>
          <w:color w:val="35383B"/>
          <w:sz w:val="24"/>
          <w:szCs w:val="24"/>
          <w:shd w:val="clear" w:color="auto" w:fill="FFFFFF"/>
        </w:rPr>
        <w:t>Генеральный директор</w:t>
      </w:r>
      <w:r w:rsidR="007B452E" w:rsidRPr="007B452E">
        <w:rPr>
          <w:rFonts w:cstheme="minorHAnsi"/>
          <w:color w:val="35383B"/>
          <w:sz w:val="24"/>
          <w:szCs w:val="24"/>
          <w:shd w:val="clear" w:color="auto" w:fill="FFFFFF"/>
        </w:rPr>
        <w:t xml:space="preserve"> АО «Метровагонмаш» </w:t>
      </w:r>
      <w:r>
        <w:rPr>
          <w:rFonts w:cstheme="minorHAnsi"/>
          <w:color w:val="35383B"/>
          <w:sz w:val="24"/>
          <w:szCs w:val="24"/>
          <w:shd w:val="clear" w:color="auto" w:fill="FFFFFF"/>
        </w:rPr>
        <w:t>Степнов Андрей Борисович</w:t>
      </w:r>
      <w:r w:rsidR="007B452E" w:rsidRPr="007B452E">
        <w:rPr>
          <w:rFonts w:cstheme="minorHAnsi"/>
          <w:color w:val="35383B"/>
          <w:sz w:val="24"/>
          <w:szCs w:val="24"/>
          <w:shd w:val="clear" w:color="auto" w:fill="FFFFFF"/>
        </w:rPr>
        <w:t xml:space="preserve"> с одной стороны, и</w:t>
      </w:r>
    </w:p>
    <w:p w:rsidR="00945212" w:rsidRDefault="007B452E" w:rsidP="00C54EA9">
      <w:pPr>
        <w:ind w:firstLine="708"/>
        <w:jc w:val="both"/>
        <w:rPr>
          <w:rFonts w:cstheme="minorHAnsi"/>
          <w:color w:val="35383B"/>
          <w:sz w:val="24"/>
          <w:szCs w:val="24"/>
          <w:shd w:val="clear" w:color="auto" w:fill="FFFFFF"/>
        </w:rPr>
      </w:pPr>
      <w:r w:rsidRPr="007B452E">
        <w:rPr>
          <w:rFonts w:cstheme="minorHAnsi"/>
          <w:color w:val="35383B"/>
          <w:sz w:val="24"/>
          <w:szCs w:val="24"/>
          <w:shd w:val="clear" w:color="auto" w:fill="FFFFFF"/>
        </w:rPr>
        <w:t xml:space="preserve">Генеральный директор </w:t>
      </w:r>
      <w:r w:rsidR="006E0BFB">
        <w:rPr>
          <w:rFonts w:cstheme="minorHAnsi"/>
          <w:color w:val="35383B"/>
          <w:sz w:val="24"/>
          <w:szCs w:val="24"/>
          <w:shd w:val="clear" w:color="auto" w:fill="FFFFFF"/>
        </w:rPr>
        <w:t>…</w:t>
      </w:r>
      <w:r w:rsidRPr="007B452E">
        <w:rPr>
          <w:rFonts w:cstheme="minorHAnsi"/>
          <w:color w:val="35383B"/>
          <w:sz w:val="24"/>
          <w:szCs w:val="24"/>
          <w:shd w:val="clear" w:color="auto" w:fill="FFFFFF"/>
        </w:rPr>
        <w:t xml:space="preserve"> с другой</w:t>
      </w:r>
      <w:r w:rsidR="00945212">
        <w:rPr>
          <w:rFonts w:cstheme="minorHAnsi"/>
          <w:color w:val="35383B"/>
          <w:sz w:val="24"/>
          <w:szCs w:val="24"/>
          <w:shd w:val="clear" w:color="auto" w:fill="FFFFFF"/>
        </w:rPr>
        <w:t xml:space="preserve"> стороны, совместно именуемые в дальнейшем «Стороны», составили настоящий акт к Договору </w:t>
      </w:r>
      <w:r w:rsidR="006E0BFB">
        <w:rPr>
          <w:rFonts w:cstheme="minorHAnsi"/>
          <w:color w:val="35383B"/>
          <w:sz w:val="24"/>
          <w:szCs w:val="24"/>
          <w:shd w:val="clear" w:color="auto" w:fill="FFFFFF"/>
        </w:rPr>
        <w:t xml:space="preserve">… </w:t>
      </w:r>
      <w:r w:rsidR="00945212">
        <w:rPr>
          <w:rFonts w:cstheme="minorHAnsi"/>
          <w:color w:val="35383B"/>
          <w:sz w:val="24"/>
          <w:szCs w:val="24"/>
          <w:shd w:val="clear" w:color="auto" w:fill="FFFFFF"/>
        </w:rPr>
        <w:t>о нижеследующем:</w:t>
      </w:r>
    </w:p>
    <w:p w:rsidR="00945212" w:rsidRDefault="00945212" w:rsidP="00C54EA9">
      <w:pPr>
        <w:pStyle w:val="a3"/>
        <w:numPr>
          <w:ilvl w:val="0"/>
          <w:numId w:val="1"/>
        </w:numPr>
        <w:ind w:left="0"/>
        <w:jc w:val="both"/>
        <w:rPr>
          <w:rFonts w:cstheme="minorHAnsi"/>
          <w:color w:val="35383B"/>
          <w:sz w:val="24"/>
          <w:szCs w:val="24"/>
          <w:shd w:val="clear" w:color="auto" w:fill="FFFFFF"/>
        </w:rPr>
      </w:pPr>
      <w:r>
        <w:rPr>
          <w:rFonts w:cstheme="minorHAnsi"/>
          <w:color w:val="35383B"/>
          <w:sz w:val="24"/>
          <w:szCs w:val="24"/>
          <w:shd w:val="clear" w:color="auto" w:fill="FFFFFF"/>
        </w:rPr>
        <w:t xml:space="preserve">АО «Метровагонмаш» передало, а </w:t>
      </w:r>
      <w:r w:rsidR="006E0BFB">
        <w:rPr>
          <w:rFonts w:cstheme="minorHAnsi"/>
          <w:color w:val="35383B"/>
          <w:sz w:val="24"/>
          <w:szCs w:val="24"/>
          <w:shd w:val="clear" w:color="auto" w:fill="FFFFFF"/>
        </w:rPr>
        <w:t>…</w:t>
      </w:r>
      <w:r>
        <w:rPr>
          <w:rFonts w:cstheme="minorHAnsi"/>
          <w:color w:val="35383B"/>
          <w:sz w:val="24"/>
          <w:szCs w:val="24"/>
          <w:shd w:val="clear" w:color="auto" w:fill="FFFFFF"/>
        </w:rPr>
        <w:t xml:space="preserve"> приняло материалы для проведения работ </w:t>
      </w:r>
      <w:r w:rsidR="006E0BFB">
        <w:rPr>
          <w:rFonts w:cstheme="minorHAnsi"/>
          <w:color w:val="35383B"/>
          <w:sz w:val="24"/>
          <w:szCs w:val="24"/>
          <w:shd w:val="clear" w:color="auto" w:fill="FFFFFF"/>
        </w:rPr>
        <w:t>…</w:t>
      </w:r>
      <w:r>
        <w:rPr>
          <w:rFonts w:cstheme="minorHAnsi"/>
          <w:bCs/>
          <w:iCs/>
          <w:color w:val="35383B"/>
          <w:sz w:val="24"/>
          <w:szCs w:val="24"/>
          <w:shd w:val="clear" w:color="auto" w:fill="FFFFFF"/>
        </w:rPr>
        <w:t xml:space="preserve"> к </w:t>
      </w:r>
      <w:r>
        <w:rPr>
          <w:rFonts w:cstheme="minorHAnsi"/>
          <w:color w:val="35383B"/>
          <w:sz w:val="24"/>
          <w:szCs w:val="24"/>
          <w:shd w:val="clear" w:color="auto" w:fill="FFFFFF"/>
        </w:rPr>
        <w:t xml:space="preserve">Договору </w:t>
      </w:r>
      <w:r w:rsidR="006E0BFB">
        <w:rPr>
          <w:rFonts w:cstheme="minorHAnsi"/>
          <w:color w:val="35383B"/>
          <w:sz w:val="24"/>
          <w:szCs w:val="24"/>
          <w:shd w:val="clear" w:color="auto" w:fill="FFFFFF"/>
        </w:rPr>
        <w:t>…</w:t>
      </w:r>
      <w:r>
        <w:rPr>
          <w:rFonts w:cstheme="minorHAnsi"/>
          <w:color w:val="35383B"/>
          <w:sz w:val="24"/>
          <w:szCs w:val="24"/>
          <w:shd w:val="clear" w:color="auto" w:fill="FFFFFF"/>
        </w:rPr>
        <w:t xml:space="preserve"> в следующем количестве:</w:t>
      </w:r>
    </w:p>
    <w:tbl>
      <w:tblPr>
        <w:tblStyle w:val="a4"/>
        <w:tblW w:w="9734" w:type="dxa"/>
        <w:tblInd w:w="137" w:type="dxa"/>
        <w:tblLook w:val="04A0" w:firstRow="1" w:lastRow="0" w:firstColumn="1" w:lastColumn="0" w:noHBand="0" w:noVBand="1"/>
      </w:tblPr>
      <w:tblGrid>
        <w:gridCol w:w="447"/>
        <w:gridCol w:w="4068"/>
        <w:gridCol w:w="840"/>
        <w:gridCol w:w="1449"/>
        <w:gridCol w:w="1560"/>
        <w:gridCol w:w="1370"/>
      </w:tblGrid>
      <w:tr w:rsidR="00DE0295" w:rsidRPr="00945212" w:rsidTr="00C54EA9">
        <w:trPr>
          <w:trHeight w:val="984"/>
        </w:trPr>
        <w:tc>
          <w:tcPr>
            <w:tcW w:w="447" w:type="dxa"/>
            <w:vAlign w:val="center"/>
          </w:tcPr>
          <w:p w:rsidR="00945212" w:rsidRPr="00945212" w:rsidRDefault="00945212" w:rsidP="00C54EA9">
            <w:pPr>
              <w:jc w:val="center"/>
              <w:rPr>
                <w:rFonts w:cstheme="minorHAnsi"/>
                <w:b/>
                <w:color w:val="35383B"/>
                <w:szCs w:val="24"/>
                <w:shd w:val="clear" w:color="auto" w:fill="FFFFFF"/>
              </w:rPr>
            </w:pPr>
            <w:r w:rsidRPr="00945212">
              <w:rPr>
                <w:rFonts w:cstheme="minorHAnsi"/>
                <w:b/>
                <w:color w:val="35383B"/>
                <w:szCs w:val="24"/>
                <w:shd w:val="clear" w:color="auto" w:fill="FFFFFF"/>
              </w:rPr>
              <w:t xml:space="preserve">№ </w:t>
            </w:r>
          </w:p>
        </w:tc>
        <w:tc>
          <w:tcPr>
            <w:tcW w:w="4068" w:type="dxa"/>
            <w:vAlign w:val="center"/>
          </w:tcPr>
          <w:p w:rsidR="00945212" w:rsidRPr="00945212" w:rsidRDefault="00945212" w:rsidP="00C54EA9">
            <w:pPr>
              <w:jc w:val="center"/>
              <w:rPr>
                <w:rFonts w:cstheme="minorHAnsi"/>
                <w:b/>
                <w:color w:val="35383B"/>
                <w:szCs w:val="24"/>
                <w:shd w:val="clear" w:color="auto" w:fill="FFFFFF"/>
              </w:rPr>
            </w:pPr>
            <w:r w:rsidRPr="00945212">
              <w:rPr>
                <w:rFonts w:cstheme="minorHAnsi"/>
                <w:b/>
                <w:color w:val="35383B"/>
                <w:szCs w:val="24"/>
                <w:shd w:val="clear" w:color="auto" w:fill="FFFFFF"/>
              </w:rPr>
              <w:t>Наименование материала</w:t>
            </w:r>
          </w:p>
        </w:tc>
        <w:tc>
          <w:tcPr>
            <w:tcW w:w="840" w:type="dxa"/>
            <w:vAlign w:val="center"/>
          </w:tcPr>
          <w:p w:rsidR="00945212" w:rsidRPr="00945212" w:rsidRDefault="00945212" w:rsidP="00C54EA9">
            <w:pPr>
              <w:jc w:val="center"/>
              <w:rPr>
                <w:rFonts w:cstheme="minorHAnsi"/>
                <w:b/>
                <w:color w:val="35383B"/>
                <w:szCs w:val="24"/>
                <w:shd w:val="clear" w:color="auto" w:fill="FFFFFF"/>
              </w:rPr>
            </w:pPr>
            <w:r w:rsidRPr="00945212">
              <w:rPr>
                <w:rFonts w:cstheme="minorHAnsi"/>
                <w:b/>
                <w:color w:val="35383B"/>
                <w:szCs w:val="24"/>
                <w:shd w:val="clear" w:color="auto" w:fill="FFFFFF"/>
              </w:rPr>
              <w:t>Ед</w:t>
            </w:r>
            <w:r w:rsidR="00C54EA9">
              <w:rPr>
                <w:rFonts w:cstheme="minorHAnsi"/>
                <w:b/>
                <w:color w:val="35383B"/>
                <w:szCs w:val="24"/>
                <w:shd w:val="clear" w:color="auto" w:fill="FFFFFF"/>
              </w:rPr>
              <w:t>. изм.</w:t>
            </w:r>
          </w:p>
        </w:tc>
        <w:tc>
          <w:tcPr>
            <w:tcW w:w="1449" w:type="dxa"/>
            <w:vAlign w:val="center"/>
          </w:tcPr>
          <w:p w:rsidR="00945212" w:rsidRPr="00945212" w:rsidRDefault="00945212" w:rsidP="00C54EA9">
            <w:pPr>
              <w:jc w:val="center"/>
              <w:rPr>
                <w:rFonts w:cstheme="minorHAnsi"/>
                <w:b/>
                <w:color w:val="35383B"/>
                <w:szCs w:val="24"/>
                <w:shd w:val="clear" w:color="auto" w:fill="FFFFFF"/>
              </w:rPr>
            </w:pPr>
            <w:r w:rsidRPr="00945212">
              <w:rPr>
                <w:rFonts w:cstheme="minorHAnsi"/>
                <w:b/>
                <w:color w:val="35383B"/>
                <w:szCs w:val="24"/>
                <w:shd w:val="clear" w:color="auto" w:fill="FFFFFF"/>
              </w:rPr>
              <w:t>Фактическое количество</w:t>
            </w:r>
          </w:p>
        </w:tc>
        <w:tc>
          <w:tcPr>
            <w:tcW w:w="1560" w:type="dxa"/>
            <w:vAlign w:val="center"/>
          </w:tcPr>
          <w:p w:rsidR="00945212" w:rsidRPr="00945212" w:rsidRDefault="00945212" w:rsidP="00C54EA9">
            <w:pPr>
              <w:jc w:val="center"/>
              <w:rPr>
                <w:rFonts w:cstheme="minorHAnsi"/>
                <w:b/>
                <w:color w:val="35383B"/>
                <w:szCs w:val="24"/>
                <w:shd w:val="clear" w:color="auto" w:fill="FFFFFF"/>
              </w:rPr>
            </w:pPr>
            <w:r w:rsidRPr="00945212">
              <w:rPr>
                <w:rFonts w:cstheme="minorHAnsi"/>
                <w:b/>
                <w:color w:val="35383B"/>
                <w:szCs w:val="24"/>
                <w:shd w:val="clear" w:color="auto" w:fill="FFFFFF"/>
              </w:rPr>
              <w:t>Принято ген</w:t>
            </w:r>
            <w:r w:rsidR="00C54EA9">
              <w:rPr>
                <w:rFonts w:cstheme="minorHAnsi"/>
                <w:b/>
                <w:color w:val="35383B"/>
                <w:szCs w:val="24"/>
                <w:shd w:val="clear" w:color="auto" w:fill="FFFFFF"/>
              </w:rPr>
              <w:t xml:space="preserve">еральным </w:t>
            </w:r>
            <w:r w:rsidRPr="00945212">
              <w:rPr>
                <w:rFonts w:cstheme="minorHAnsi"/>
                <w:b/>
                <w:color w:val="35383B"/>
                <w:szCs w:val="24"/>
                <w:shd w:val="clear" w:color="auto" w:fill="FFFFFF"/>
              </w:rPr>
              <w:t>подрядчиком</w:t>
            </w:r>
          </w:p>
        </w:tc>
        <w:tc>
          <w:tcPr>
            <w:tcW w:w="1370" w:type="dxa"/>
            <w:vAlign w:val="center"/>
          </w:tcPr>
          <w:p w:rsidR="00945212" w:rsidRPr="00945212" w:rsidRDefault="00945212" w:rsidP="00C54EA9">
            <w:pPr>
              <w:jc w:val="center"/>
              <w:rPr>
                <w:rFonts w:cstheme="minorHAnsi"/>
                <w:b/>
                <w:color w:val="35383B"/>
                <w:szCs w:val="24"/>
                <w:shd w:val="clear" w:color="auto" w:fill="FFFFFF"/>
              </w:rPr>
            </w:pPr>
            <w:r w:rsidRPr="00945212">
              <w:rPr>
                <w:rFonts w:cstheme="minorHAnsi"/>
                <w:b/>
                <w:color w:val="35383B"/>
                <w:szCs w:val="24"/>
                <w:shd w:val="clear" w:color="auto" w:fill="FFFFFF"/>
              </w:rPr>
              <w:t>Стоимость принятых материалов (руб. без НДС)</w:t>
            </w:r>
          </w:p>
        </w:tc>
      </w:tr>
      <w:tr w:rsidR="00DE0295" w:rsidRPr="00945212" w:rsidTr="002E797C">
        <w:trPr>
          <w:trHeight w:val="238"/>
        </w:trPr>
        <w:tc>
          <w:tcPr>
            <w:tcW w:w="447" w:type="dxa"/>
            <w:vAlign w:val="center"/>
          </w:tcPr>
          <w:p w:rsidR="00945212" w:rsidRPr="00945212" w:rsidRDefault="00945212" w:rsidP="00C54EA9">
            <w:pPr>
              <w:jc w:val="center"/>
              <w:rPr>
                <w:rFonts w:cstheme="minorHAnsi"/>
                <w:color w:val="35383B"/>
                <w:szCs w:val="24"/>
                <w:shd w:val="clear" w:color="auto" w:fill="FFFFFF"/>
              </w:rPr>
            </w:pPr>
            <w:r w:rsidRPr="00945212">
              <w:rPr>
                <w:rFonts w:cstheme="minorHAnsi"/>
                <w:color w:val="35383B"/>
                <w:szCs w:val="24"/>
                <w:shd w:val="clear" w:color="auto" w:fill="FFFFFF"/>
              </w:rPr>
              <w:t>1.</w:t>
            </w:r>
          </w:p>
        </w:tc>
        <w:tc>
          <w:tcPr>
            <w:tcW w:w="4068" w:type="dxa"/>
            <w:vAlign w:val="center"/>
          </w:tcPr>
          <w:p w:rsidR="00945212" w:rsidRPr="006E0BFB" w:rsidRDefault="00945212" w:rsidP="009E34A1">
            <w:pPr>
              <w:rPr>
                <w:rFonts w:cstheme="minorHAnsi"/>
                <w:color w:val="35383B"/>
                <w:szCs w:val="24"/>
                <w:highlight w:val="yellow"/>
                <w:shd w:val="clear" w:color="auto" w:fill="FFFFFF"/>
              </w:rPr>
            </w:pPr>
            <w:r w:rsidRPr="006E0BFB">
              <w:rPr>
                <w:rFonts w:cstheme="minorHAnsi"/>
                <w:color w:val="35383B"/>
                <w:szCs w:val="24"/>
                <w:highlight w:val="yellow"/>
                <w:shd w:val="clear" w:color="auto" w:fill="FFFFFF"/>
              </w:rPr>
              <w:t xml:space="preserve">Рельс Р65-ДТ350СС-К76ХФ-100-X-A-E-0 ГОСТ Р 51685-2013 (артикул: </w:t>
            </w:r>
            <w:r w:rsidR="00DE0295" w:rsidRPr="006E0BFB">
              <w:rPr>
                <w:rFonts w:cstheme="minorHAnsi"/>
                <w:color w:val="35383B"/>
                <w:szCs w:val="24"/>
                <w:highlight w:val="yellow"/>
                <w:shd w:val="clear" w:color="auto" w:fill="FFFFFF"/>
              </w:rPr>
              <w:t>76250109)</w:t>
            </w:r>
          </w:p>
        </w:tc>
        <w:tc>
          <w:tcPr>
            <w:tcW w:w="840" w:type="dxa"/>
            <w:vAlign w:val="center"/>
          </w:tcPr>
          <w:p w:rsidR="00945212" w:rsidRPr="006E0BFB" w:rsidRDefault="00945212" w:rsidP="00C54EA9">
            <w:pPr>
              <w:jc w:val="center"/>
              <w:rPr>
                <w:rFonts w:cstheme="minorHAnsi"/>
                <w:color w:val="35383B"/>
                <w:szCs w:val="24"/>
                <w:highlight w:val="yellow"/>
                <w:shd w:val="clear" w:color="auto" w:fill="FFFFFF"/>
              </w:rPr>
            </w:pPr>
            <w:r w:rsidRPr="006E0BFB">
              <w:rPr>
                <w:rFonts w:cstheme="minorHAnsi"/>
                <w:color w:val="35383B"/>
                <w:szCs w:val="24"/>
                <w:highlight w:val="yellow"/>
                <w:shd w:val="clear" w:color="auto" w:fill="FFFFFF"/>
              </w:rPr>
              <w:t>шт.</w:t>
            </w:r>
          </w:p>
        </w:tc>
        <w:tc>
          <w:tcPr>
            <w:tcW w:w="1449" w:type="dxa"/>
            <w:vAlign w:val="center"/>
          </w:tcPr>
          <w:p w:rsidR="00945212" w:rsidRPr="006E0BFB" w:rsidRDefault="00BB069C" w:rsidP="00C54EA9">
            <w:pPr>
              <w:jc w:val="center"/>
              <w:rPr>
                <w:rFonts w:cstheme="minorHAnsi"/>
                <w:szCs w:val="24"/>
                <w:highlight w:val="yellow"/>
                <w:shd w:val="clear" w:color="auto" w:fill="FFFFFF"/>
              </w:rPr>
            </w:pPr>
            <w:r w:rsidRPr="006E0BFB">
              <w:rPr>
                <w:rFonts w:cstheme="minorHAnsi"/>
                <w:szCs w:val="24"/>
                <w:highlight w:val="yellow"/>
                <w:shd w:val="clear" w:color="auto" w:fill="FFFFFF"/>
              </w:rPr>
              <w:t>11</w:t>
            </w:r>
          </w:p>
        </w:tc>
        <w:tc>
          <w:tcPr>
            <w:tcW w:w="1560" w:type="dxa"/>
            <w:vAlign w:val="center"/>
          </w:tcPr>
          <w:p w:rsidR="00945212" w:rsidRPr="006E0BFB" w:rsidRDefault="00BB069C" w:rsidP="00C54EA9">
            <w:pPr>
              <w:jc w:val="center"/>
              <w:rPr>
                <w:rFonts w:cstheme="minorHAnsi"/>
                <w:szCs w:val="24"/>
                <w:highlight w:val="yellow"/>
                <w:shd w:val="clear" w:color="auto" w:fill="FFFFFF"/>
              </w:rPr>
            </w:pPr>
            <w:r w:rsidRPr="006E0BFB">
              <w:rPr>
                <w:rFonts w:cstheme="minorHAnsi"/>
                <w:szCs w:val="24"/>
                <w:highlight w:val="yellow"/>
                <w:shd w:val="clear" w:color="auto" w:fill="FFFFFF"/>
              </w:rPr>
              <w:t>11</w:t>
            </w:r>
          </w:p>
        </w:tc>
        <w:tc>
          <w:tcPr>
            <w:tcW w:w="1370" w:type="dxa"/>
            <w:vAlign w:val="center"/>
          </w:tcPr>
          <w:p w:rsidR="00945212" w:rsidRPr="006E0BFB" w:rsidRDefault="00352472" w:rsidP="002E797C">
            <w:pPr>
              <w:jc w:val="center"/>
              <w:rPr>
                <w:rFonts w:cstheme="minorHAnsi"/>
                <w:szCs w:val="24"/>
                <w:highlight w:val="yellow"/>
                <w:shd w:val="clear" w:color="auto" w:fill="FFFFFF"/>
              </w:rPr>
            </w:pPr>
            <w:r w:rsidRPr="006E0BFB">
              <w:rPr>
                <w:rFonts w:cstheme="minorHAnsi"/>
                <w:szCs w:val="24"/>
                <w:highlight w:val="yellow"/>
                <w:shd w:val="clear" w:color="auto" w:fill="FFFFFF"/>
              </w:rPr>
              <w:t>249 701,32</w:t>
            </w:r>
          </w:p>
        </w:tc>
      </w:tr>
      <w:tr w:rsidR="00DE0295" w:rsidRPr="00945212" w:rsidTr="002E797C">
        <w:trPr>
          <w:trHeight w:val="238"/>
        </w:trPr>
        <w:tc>
          <w:tcPr>
            <w:tcW w:w="447" w:type="dxa"/>
            <w:vAlign w:val="center"/>
          </w:tcPr>
          <w:p w:rsidR="00945212" w:rsidRPr="00945212" w:rsidRDefault="00945212" w:rsidP="00C54EA9">
            <w:pPr>
              <w:jc w:val="center"/>
              <w:rPr>
                <w:rFonts w:cstheme="minorHAnsi"/>
                <w:color w:val="35383B"/>
                <w:szCs w:val="24"/>
                <w:shd w:val="clear" w:color="auto" w:fill="FFFFFF"/>
              </w:rPr>
            </w:pPr>
            <w:r w:rsidRPr="00945212">
              <w:rPr>
                <w:rFonts w:cstheme="minorHAnsi"/>
                <w:color w:val="35383B"/>
                <w:szCs w:val="24"/>
                <w:shd w:val="clear" w:color="auto" w:fill="FFFFFF"/>
              </w:rPr>
              <w:t>2.</w:t>
            </w:r>
          </w:p>
        </w:tc>
        <w:tc>
          <w:tcPr>
            <w:tcW w:w="4068" w:type="dxa"/>
            <w:vAlign w:val="center"/>
          </w:tcPr>
          <w:p w:rsidR="00945212" w:rsidRPr="006E0BFB" w:rsidRDefault="00945212" w:rsidP="009E34A1">
            <w:pPr>
              <w:rPr>
                <w:rFonts w:cstheme="minorHAnsi"/>
                <w:color w:val="35383B"/>
                <w:szCs w:val="24"/>
                <w:highlight w:val="yellow"/>
                <w:shd w:val="clear" w:color="auto" w:fill="FFFFFF"/>
              </w:rPr>
            </w:pPr>
            <w:r w:rsidRPr="006E0BFB">
              <w:rPr>
                <w:rFonts w:cstheme="minorHAnsi"/>
                <w:color w:val="35383B"/>
                <w:szCs w:val="24"/>
                <w:highlight w:val="yellow"/>
                <w:shd w:val="clear" w:color="auto" w:fill="FFFFFF"/>
              </w:rPr>
              <w:t>Шпала железобетонная Ш1 ОСТ 32.152-2000</w:t>
            </w:r>
            <w:r w:rsidR="00DE0295" w:rsidRPr="006E0BFB">
              <w:rPr>
                <w:rFonts w:cstheme="minorHAnsi"/>
                <w:color w:val="35383B"/>
                <w:szCs w:val="24"/>
                <w:highlight w:val="yellow"/>
                <w:shd w:val="clear" w:color="auto" w:fill="FFFFFF"/>
              </w:rPr>
              <w:t xml:space="preserve"> (артикул: Г29900)</w:t>
            </w:r>
          </w:p>
        </w:tc>
        <w:tc>
          <w:tcPr>
            <w:tcW w:w="840" w:type="dxa"/>
            <w:vAlign w:val="center"/>
          </w:tcPr>
          <w:p w:rsidR="00945212" w:rsidRPr="006E0BFB" w:rsidRDefault="00945212" w:rsidP="00C54EA9">
            <w:pPr>
              <w:jc w:val="center"/>
              <w:rPr>
                <w:rFonts w:cstheme="minorHAnsi"/>
                <w:color w:val="35383B"/>
                <w:szCs w:val="24"/>
                <w:highlight w:val="yellow"/>
                <w:shd w:val="clear" w:color="auto" w:fill="FFFFFF"/>
              </w:rPr>
            </w:pPr>
            <w:r w:rsidRPr="006E0BFB">
              <w:rPr>
                <w:rFonts w:cstheme="minorHAnsi"/>
                <w:color w:val="35383B"/>
                <w:szCs w:val="24"/>
                <w:highlight w:val="yellow"/>
                <w:shd w:val="clear" w:color="auto" w:fill="FFFFFF"/>
              </w:rPr>
              <w:t>шт.</w:t>
            </w:r>
          </w:p>
        </w:tc>
        <w:tc>
          <w:tcPr>
            <w:tcW w:w="1449" w:type="dxa"/>
            <w:vAlign w:val="center"/>
          </w:tcPr>
          <w:p w:rsidR="00945212" w:rsidRPr="006E0BFB" w:rsidRDefault="00BB069C" w:rsidP="00C54EA9">
            <w:pPr>
              <w:jc w:val="center"/>
              <w:rPr>
                <w:rFonts w:cstheme="minorHAnsi"/>
                <w:szCs w:val="24"/>
                <w:highlight w:val="yellow"/>
                <w:shd w:val="clear" w:color="auto" w:fill="FFFFFF"/>
              </w:rPr>
            </w:pPr>
            <w:r w:rsidRPr="006E0BFB">
              <w:rPr>
                <w:rFonts w:cstheme="minorHAnsi"/>
                <w:szCs w:val="24"/>
                <w:highlight w:val="yellow"/>
                <w:shd w:val="clear" w:color="auto" w:fill="FFFFFF"/>
              </w:rPr>
              <w:t>83</w:t>
            </w:r>
          </w:p>
        </w:tc>
        <w:tc>
          <w:tcPr>
            <w:tcW w:w="1560" w:type="dxa"/>
            <w:vAlign w:val="center"/>
          </w:tcPr>
          <w:p w:rsidR="00945212" w:rsidRPr="006E0BFB" w:rsidRDefault="00BB069C" w:rsidP="00E855E4">
            <w:pPr>
              <w:jc w:val="center"/>
              <w:rPr>
                <w:rFonts w:cstheme="minorHAnsi"/>
                <w:szCs w:val="24"/>
                <w:highlight w:val="yellow"/>
                <w:shd w:val="clear" w:color="auto" w:fill="FFFFFF"/>
              </w:rPr>
            </w:pPr>
            <w:r w:rsidRPr="006E0BFB">
              <w:rPr>
                <w:rFonts w:cstheme="minorHAnsi"/>
                <w:szCs w:val="24"/>
                <w:highlight w:val="yellow"/>
                <w:shd w:val="clear" w:color="auto" w:fill="FFFFFF"/>
              </w:rPr>
              <w:t>83</w:t>
            </w:r>
          </w:p>
        </w:tc>
        <w:tc>
          <w:tcPr>
            <w:tcW w:w="1370" w:type="dxa"/>
            <w:vAlign w:val="center"/>
          </w:tcPr>
          <w:p w:rsidR="00945212" w:rsidRPr="006E0BFB" w:rsidRDefault="00DE4E16" w:rsidP="002E797C">
            <w:pPr>
              <w:jc w:val="center"/>
              <w:rPr>
                <w:rFonts w:cstheme="minorHAnsi"/>
                <w:szCs w:val="24"/>
                <w:highlight w:val="yellow"/>
                <w:shd w:val="clear" w:color="auto" w:fill="FFFFFF"/>
              </w:rPr>
            </w:pPr>
            <w:r w:rsidRPr="006E0BFB">
              <w:rPr>
                <w:rFonts w:cstheme="minorHAnsi"/>
                <w:szCs w:val="24"/>
                <w:highlight w:val="yellow"/>
                <w:shd w:val="clear" w:color="auto" w:fill="FFFFFF"/>
              </w:rPr>
              <w:t>72 210,00</w:t>
            </w:r>
          </w:p>
        </w:tc>
      </w:tr>
    </w:tbl>
    <w:p w:rsidR="008216B6" w:rsidRDefault="008216B6" w:rsidP="00C54EA9">
      <w:pPr>
        <w:pStyle w:val="a3"/>
        <w:ind w:left="0"/>
        <w:rPr>
          <w:rFonts w:cstheme="minorHAnsi"/>
          <w:color w:val="35383B"/>
          <w:sz w:val="24"/>
          <w:szCs w:val="24"/>
          <w:shd w:val="clear" w:color="auto" w:fill="FFFFFF"/>
        </w:rPr>
      </w:pPr>
    </w:p>
    <w:p w:rsidR="00945212" w:rsidRPr="00DD1322" w:rsidRDefault="008216B6" w:rsidP="00DD1322">
      <w:pPr>
        <w:pStyle w:val="a3"/>
        <w:numPr>
          <w:ilvl w:val="0"/>
          <w:numId w:val="1"/>
        </w:numPr>
        <w:ind w:left="0"/>
        <w:rPr>
          <w:rFonts w:cstheme="minorHAnsi"/>
          <w:color w:val="35383B"/>
          <w:sz w:val="24"/>
          <w:szCs w:val="24"/>
          <w:shd w:val="clear" w:color="auto" w:fill="FFFFFF"/>
        </w:rPr>
      </w:pPr>
      <w:r>
        <w:rPr>
          <w:rFonts w:cstheme="minorHAnsi"/>
          <w:color w:val="35383B"/>
          <w:sz w:val="24"/>
          <w:szCs w:val="24"/>
          <w:shd w:val="clear" w:color="auto" w:fill="FFFFFF"/>
        </w:rPr>
        <w:t xml:space="preserve">Итого материалов на сумму </w:t>
      </w:r>
      <w:r w:rsidR="00DE4E16" w:rsidRPr="006E0BFB">
        <w:rPr>
          <w:rFonts w:cstheme="minorHAnsi"/>
          <w:color w:val="35383B"/>
          <w:sz w:val="24"/>
          <w:szCs w:val="24"/>
          <w:highlight w:val="yellow"/>
          <w:shd w:val="clear" w:color="auto" w:fill="FFFFFF"/>
        </w:rPr>
        <w:t>321 911,32</w:t>
      </w:r>
      <w:r w:rsidRPr="006E0BFB">
        <w:rPr>
          <w:rFonts w:cstheme="minorHAnsi"/>
          <w:color w:val="35383B"/>
          <w:sz w:val="24"/>
          <w:szCs w:val="24"/>
          <w:highlight w:val="yellow"/>
          <w:shd w:val="clear" w:color="auto" w:fill="FFFFFF"/>
        </w:rPr>
        <w:t xml:space="preserve"> (</w:t>
      </w:r>
      <w:r w:rsidR="00DE4E16" w:rsidRPr="006E0BFB">
        <w:rPr>
          <w:rFonts w:cstheme="minorHAnsi"/>
          <w:color w:val="35383B"/>
          <w:sz w:val="24"/>
          <w:szCs w:val="24"/>
          <w:highlight w:val="yellow"/>
          <w:shd w:val="clear" w:color="auto" w:fill="FFFFFF"/>
        </w:rPr>
        <w:t>Триста двадцать одна тысяча девятьсот одиннадцать</w:t>
      </w:r>
      <w:r w:rsidR="009E34A1" w:rsidRPr="006E0BFB">
        <w:rPr>
          <w:rFonts w:cstheme="minorHAnsi"/>
          <w:color w:val="35383B"/>
          <w:sz w:val="24"/>
          <w:szCs w:val="24"/>
          <w:highlight w:val="yellow"/>
          <w:shd w:val="clear" w:color="auto" w:fill="FFFFFF"/>
        </w:rPr>
        <w:t xml:space="preserve">) рубля </w:t>
      </w:r>
      <w:r w:rsidR="00DE4E16" w:rsidRPr="006E0BFB">
        <w:rPr>
          <w:rFonts w:cstheme="minorHAnsi"/>
          <w:color w:val="35383B"/>
          <w:sz w:val="24"/>
          <w:szCs w:val="24"/>
          <w:highlight w:val="yellow"/>
          <w:shd w:val="clear" w:color="auto" w:fill="FFFFFF"/>
        </w:rPr>
        <w:t>32 копейки</w:t>
      </w:r>
      <w:r w:rsidRPr="00DD1322">
        <w:rPr>
          <w:rFonts w:cstheme="minorHAnsi"/>
          <w:color w:val="35383B"/>
          <w:sz w:val="24"/>
          <w:szCs w:val="24"/>
          <w:shd w:val="clear" w:color="auto" w:fill="FFFFFF"/>
        </w:rPr>
        <w:t xml:space="preserve"> без учета НДС 20%. </w:t>
      </w:r>
    </w:p>
    <w:p w:rsidR="008216B6" w:rsidRDefault="008216B6" w:rsidP="00C54EA9">
      <w:pPr>
        <w:pStyle w:val="a3"/>
        <w:numPr>
          <w:ilvl w:val="0"/>
          <w:numId w:val="1"/>
        </w:numPr>
        <w:ind w:left="0"/>
        <w:rPr>
          <w:rFonts w:cstheme="minorHAnsi"/>
          <w:color w:val="35383B"/>
          <w:sz w:val="24"/>
          <w:szCs w:val="24"/>
          <w:shd w:val="clear" w:color="auto" w:fill="FFFFFF"/>
        </w:rPr>
      </w:pPr>
      <w:r>
        <w:rPr>
          <w:rFonts w:cstheme="minorHAnsi"/>
          <w:color w:val="35383B"/>
          <w:sz w:val="24"/>
          <w:szCs w:val="24"/>
          <w:shd w:val="clear" w:color="auto" w:fill="FFFFFF"/>
        </w:rPr>
        <w:t xml:space="preserve">Настоящий акт составлен в двух экземплярах, по одному для каждой из Сторон. </w:t>
      </w:r>
    </w:p>
    <w:p w:rsidR="008216B6" w:rsidRDefault="008216B6" w:rsidP="00C54EA9">
      <w:pPr>
        <w:rPr>
          <w:rFonts w:cstheme="minorHAnsi"/>
          <w:color w:val="35383B"/>
          <w:sz w:val="24"/>
          <w:szCs w:val="24"/>
          <w:shd w:val="clear" w:color="auto" w:fill="FFFFFF"/>
        </w:rPr>
      </w:pPr>
    </w:p>
    <w:p w:rsidR="00FC3AA0" w:rsidRDefault="00FC3AA0" w:rsidP="00C54EA9">
      <w:pPr>
        <w:rPr>
          <w:rFonts w:cstheme="minorHAnsi"/>
          <w:color w:val="35383B"/>
          <w:sz w:val="24"/>
          <w:szCs w:val="24"/>
          <w:shd w:val="clear" w:color="auto" w:fill="FFFFFF"/>
        </w:rPr>
        <w:sectPr w:rsidR="00FC3AA0" w:rsidSect="00C54EA9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8216B6" w:rsidRDefault="008216B6" w:rsidP="00C54EA9">
      <w:pPr>
        <w:rPr>
          <w:rFonts w:cstheme="minorHAnsi"/>
          <w:color w:val="35383B"/>
          <w:sz w:val="24"/>
          <w:szCs w:val="24"/>
          <w:shd w:val="clear" w:color="auto" w:fill="FFFFFF"/>
        </w:rPr>
      </w:pPr>
    </w:p>
    <w:p w:rsidR="008216B6" w:rsidRDefault="008216B6" w:rsidP="00C54EA9">
      <w:pPr>
        <w:rPr>
          <w:rFonts w:cstheme="minorHAnsi"/>
          <w:color w:val="35383B"/>
          <w:sz w:val="24"/>
          <w:szCs w:val="24"/>
          <w:shd w:val="clear" w:color="auto" w:fill="FFFFFF"/>
        </w:rPr>
      </w:pPr>
      <w:r>
        <w:rPr>
          <w:rFonts w:cstheme="minorHAnsi"/>
          <w:color w:val="35383B"/>
          <w:sz w:val="24"/>
          <w:szCs w:val="24"/>
          <w:shd w:val="clear" w:color="auto" w:fill="FFFFFF"/>
        </w:rPr>
        <w:t xml:space="preserve">Со стороны </w:t>
      </w:r>
      <w:r w:rsidR="006E0BFB">
        <w:rPr>
          <w:rFonts w:cstheme="minorHAnsi"/>
          <w:color w:val="35383B"/>
          <w:sz w:val="24"/>
          <w:szCs w:val="24"/>
          <w:highlight w:val="yellow"/>
          <w:shd w:val="clear" w:color="auto" w:fill="FFFFFF"/>
        </w:rPr>
        <w:t>…</w:t>
      </w:r>
      <w:r w:rsidR="00FC3AA0">
        <w:rPr>
          <w:rFonts w:cstheme="minorHAnsi"/>
          <w:color w:val="35383B"/>
          <w:sz w:val="24"/>
          <w:szCs w:val="24"/>
          <w:shd w:val="clear" w:color="auto" w:fill="FFFFFF"/>
        </w:rPr>
        <w:t xml:space="preserve">                        </w:t>
      </w:r>
    </w:p>
    <w:p w:rsidR="00FC3AA0" w:rsidRDefault="006E5717" w:rsidP="00C54EA9">
      <w:pPr>
        <w:rPr>
          <w:rFonts w:cstheme="minorHAnsi"/>
          <w:color w:val="35383B"/>
          <w:sz w:val="24"/>
          <w:szCs w:val="24"/>
          <w:shd w:val="clear" w:color="auto" w:fill="FFFFFF"/>
        </w:rPr>
      </w:pPr>
      <w:r>
        <w:rPr>
          <w:rFonts w:cstheme="minorHAnsi"/>
          <w:color w:val="35383B"/>
          <w:sz w:val="24"/>
          <w:szCs w:val="24"/>
          <w:shd w:val="clear" w:color="auto" w:fill="FFFFFF"/>
        </w:rPr>
        <w:t xml:space="preserve"> </w:t>
      </w:r>
      <w:r w:rsidR="0010500C">
        <w:rPr>
          <w:rFonts w:cstheme="minorHAnsi"/>
          <w:color w:val="35383B"/>
          <w:sz w:val="24"/>
          <w:szCs w:val="24"/>
          <w:shd w:val="clear" w:color="auto" w:fill="FFFFFF"/>
        </w:rPr>
        <w:t xml:space="preserve">____________     </w:t>
      </w:r>
      <w:r>
        <w:rPr>
          <w:rFonts w:cstheme="minorHAnsi"/>
          <w:color w:val="35383B"/>
          <w:sz w:val="24"/>
          <w:szCs w:val="24"/>
          <w:shd w:val="clear" w:color="auto" w:fill="FFFFFF"/>
        </w:rPr>
        <w:t xml:space="preserve">               </w:t>
      </w:r>
      <w:r w:rsidR="00DE63E8">
        <w:rPr>
          <w:rFonts w:cstheme="minorHAnsi"/>
          <w:color w:val="35383B"/>
          <w:sz w:val="24"/>
          <w:szCs w:val="24"/>
          <w:shd w:val="clear" w:color="auto" w:fill="FFFFFF"/>
        </w:rPr>
        <w:t xml:space="preserve">    </w:t>
      </w:r>
      <w:r w:rsidR="006E0BFB">
        <w:rPr>
          <w:rFonts w:cstheme="minorHAnsi"/>
          <w:color w:val="35383B"/>
          <w:sz w:val="24"/>
          <w:szCs w:val="24"/>
          <w:shd w:val="clear" w:color="auto" w:fill="FFFFFF"/>
        </w:rPr>
        <w:t>____________</w:t>
      </w:r>
    </w:p>
    <w:p w:rsidR="00FC3AA0" w:rsidRDefault="0010500C" w:rsidP="00C54EA9">
      <w:pPr>
        <w:rPr>
          <w:rFonts w:cstheme="minorHAnsi"/>
          <w:color w:val="35383B"/>
          <w:sz w:val="24"/>
          <w:szCs w:val="24"/>
          <w:shd w:val="clear" w:color="auto" w:fill="FFFFFF"/>
        </w:rPr>
      </w:pPr>
      <w:r>
        <w:rPr>
          <w:rFonts w:cstheme="minorHAnsi"/>
          <w:color w:val="35383B"/>
          <w:sz w:val="24"/>
          <w:szCs w:val="24"/>
          <w:shd w:val="clear" w:color="auto" w:fill="FFFFFF"/>
        </w:rPr>
        <w:t xml:space="preserve">     </w:t>
      </w:r>
      <w:r w:rsidR="00FC3AA0">
        <w:rPr>
          <w:rFonts w:cstheme="minorHAnsi"/>
          <w:color w:val="35383B"/>
          <w:sz w:val="24"/>
          <w:szCs w:val="24"/>
          <w:shd w:val="clear" w:color="auto" w:fill="FFFFFF"/>
        </w:rPr>
        <w:t>/подпись/                                 / Ф.И.О./</w:t>
      </w:r>
    </w:p>
    <w:p w:rsidR="00FC3AA0" w:rsidRPr="008216B6" w:rsidRDefault="00FC3AA0" w:rsidP="00C54EA9">
      <w:pPr>
        <w:rPr>
          <w:rFonts w:cstheme="minorHAnsi"/>
          <w:color w:val="35383B"/>
          <w:sz w:val="24"/>
          <w:szCs w:val="24"/>
          <w:shd w:val="clear" w:color="auto" w:fill="FFFFFF"/>
        </w:rPr>
      </w:pPr>
      <w:r>
        <w:rPr>
          <w:rFonts w:cstheme="minorHAnsi"/>
          <w:color w:val="35383B"/>
          <w:sz w:val="24"/>
          <w:szCs w:val="24"/>
          <w:shd w:val="clear" w:color="auto" w:fill="FFFFFF"/>
        </w:rPr>
        <w:t xml:space="preserve">             «</w:t>
      </w:r>
      <w:r w:rsidR="0010500C">
        <w:rPr>
          <w:rFonts w:cstheme="minorHAnsi"/>
          <w:color w:val="35383B"/>
          <w:sz w:val="24"/>
          <w:szCs w:val="24"/>
          <w:shd w:val="clear" w:color="auto" w:fill="FFFFFF"/>
        </w:rPr>
        <w:t>___</w:t>
      </w:r>
      <w:proofErr w:type="gramStart"/>
      <w:r w:rsidR="0010500C">
        <w:rPr>
          <w:rFonts w:cstheme="minorHAnsi"/>
          <w:color w:val="35383B"/>
          <w:sz w:val="24"/>
          <w:szCs w:val="24"/>
          <w:shd w:val="clear" w:color="auto" w:fill="FFFFFF"/>
        </w:rPr>
        <w:t>_</w:t>
      </w:r>
      <w:r>
        <w:rPr>
          <w:rFonts w:cstheme="minorHAnsi"/>
          <w:color w:val="35383B"/>
          <w:sz w:val="24"/>
          <w:szCs w:val="24"/>
          <w:shd w:val="clear" w:color="auto" w:fill="FFFFFF"/>
        </w:rPr>
        <w:t xml:space="preserve">»   </w:t>
      </w:r>
      <w:proofErr w:type="gramEnd"/>
      <w:r w:rsidR="0010500C">
        <w:rPr>
          <w:rFonts w:cstheme="minorHAnsi"/>
          <w:color w:val="35383B"/>
          <w:sz w:val="24"/>
          <w:szCs w:val="24"/>
          <w:shd w:val="clear" w:color="auto" w:fill="FFFFFF"/>
        </w:rPr>
        <w:t xml:space="preserve">____________  </w:t>
      </w:r>
      <w:r>
        <w:rPr>
          <w:rFonts w:cstheme="minorHAnsi"/>
          <w:color w:val="35383B"/>
          <w:sz w:val="24"/>
          <w:szCs w:val="24"/>
          <w:shd w:val="clear" w:color="auto" w:fill="FFFFFF"/>
        </w:rPr>
        <w:t>2024 г.</w:t>
      </w:r>
    </w:p>
    <w:p w:rsidR="00945212" w:rsidRDefault="00945212" w:rsidP="00C54EA9">
      <w:pPr>
        <w:rPr>
          <w:rFonts w:cstheme="minorHAnsi"/>
          <w:b/>
          <w:sz w:val="24"/>
          <w:szCs w:val="24"/>
        </w:rPr>
      </w:pPr>
    </w:p>
    <w:p w:rsidR="00FC3AA0" w:rsidRDefault="00FC3AA0" w:rsidP="00C54EA9">
      <w:pPr>
        <w:rPr>
          <w:rFonts w:cstheme="minorHAnsi"/>
          <w:color w:val="35383B"/>
          <w:sz w:val="24"/>
          <w:szCs w:val="24"/>
          <w:shd w:val="clear" w:color="auto" w:fill="FFFFFF"/>
        </w:rPr>
      </w:pPr>
      <w:r>
        <w:rPr>
          <w:rFonts w:cstheme="minorHAnsi"/>
          <w:color w:val="35383B"/>
          <w:sz w:val="24"/>
          <w:szCs w:val="24"/>
          <w:shd w:val="clear" w:color="auto" w:fill="FFFFFF"/>
        </w:rPr>
        <w:t xml:space="preserve">Со стороны АО «Метровагонмаш»     </w:t>
      </w:r>
    </w:p>
    <w:p w:rsidR="005272CC" w:rsidRDefault="00DE63E8" w:rsidP="00C54EA9">
      <w:pPr>
        <w:rPr>
          <w:rFonts w:cstheme="minorHAnsi"/>
          <w:color w:val="35383B"/>
          <w:sz w:val="24"/>
          <w:szCs w:val="24"/>
          <w:shd w:val="clear" w:color="auto" w:fill="FFFFFF"/>
        </w:rPr>
      </w:pPr>
      <w:r>
        <w:rPr>
          <w:rFonts w:cstheme="minorHAnsi"/>
          <w:color w:val="35383B"/>
          <w:sz w:val="24"/>
          <w:szCs w:val="24"/>
          <w:shd w:val="clear" w:color="auto" w:fill="FFFFFF"/>
        </w:rPr>
        <w:t xml:space="preserve">      ___</w:t>
      </w:r>
      <w:r w:rsidR="005272CC">
        <w:rPr>
          <w:rFonts w:cstheme="minorHAnsi"/>
          <w:color w:val="35383B"/>
          <w:sz w:val="24"/>
          <w:szCs w:val="24"/>
          <w:shd w:val="clear" w:color="auto" w:fill="FFFFFF"/>
        </w:rPr>
        <w:t>___</w:t>
      </w:r>
      <w:r>
        <w:rPr>
          <w:rFonts w:cstheme="minorHAnsi"/>
          <w:color w:val="35383B"/>
          <w:sz w:val="24"/>
          <w:szCs w:val="24"/>
          <w:shd w:val="clear" w:color="auto" w:fill="FFFFFF"/>
        </w:rPr>
        <w:t xml:space="preserve">______                   </w:t>
      </w:r>
      <w:r w:rsidR="004E78B3">
        <w:rPr>
          <w:rFonts w:cstheme="minorHAnsi"/>
          <w:color w:val="35383B"/>
          <w:sz w:val="24"/>
          <w:szCs w:val="24"/>
          <w:u w:val="single"/>
          <w:shd w:val="clear" w:color="auto" w:fill="FFFFFF"/>
        </w:rPr>
        <w:t>Степнов А.Б.</w:t>
      </w:r>
      <w:r w:rsidR="005272CC" w:rsidRPr="00DE63E8">
        <w:rPr>
          <w:rFonts w:cstheme="minorHAnsi"/>
          <w:color w:val="35383B"/>
          <w:sz w:val="24"/>
          <w:szCs w:val="24"/>
          <w:u w:val="single"/>
          <w:shd w:val="clear" w:color="auto" w:fill="FFFFFF"/>
        </w:rPr>
        <w:t xml:space="preserve">                                                                                  </w:t>
      </w:r>
    </w:p>
    <w:p w:rsidR="005272CC" w:rsidRDefault="005272CC" w:rsidP="00C54EA9">
      <w:pPr>
        <w:rPr>
          <w:rFonts w:cstheme="minorHAnsi"/>
          <w:color w:val="35383B"/>
          <w:sz w:val="24"/>
          <w:szCs w:val="24"/>
          <w:shd w:val="clear" w:color="auto" w:fill="FFFFFF"/>
        </w:rPr>
      </w:pPr>
      <w:r>
        <w:rPr>
          <w:rFonts w:cstheme="minorHAnsi"/>
          <w:color w:val="35383B"/>
          <w:sz w:val="24"/>
          <w:szCs w:val="24"/>
          <w:shd w:val="clear" w:color="auto" w:fill="FFFFFF"/>
        </w:rPr>
        <w:t xml:space="preserve">  </w:t>
      </w:r>
      <w:r w:rsidR="00DE63E8">
        <w:rPr>
          <w:rFonts w:cstheme="minorHAnsi"/>
          <w:color w:val="35383B"/>
          <w:sz w:val="24"/>
          <w:szCs w:val="24"/>
          <w:shd w:val="clear" w:color="auto" w:fill="FFFFFF"/>
        </w:rPr>
        <w:t xml:space="preserve">  </w:t>
      </w:r>
      <w:r>
        <w:rPr>
          <w:rFonts w:cstheme="minorHAnsi"/>
          <w:color w:val="35383B"/>
          <w:sz w:val="24"/>
          <w:szCs w:val="24"/>
          <w:shd w:val="clear" w:color="auto" w:fill="FFFFFF"/>
        </w:rPr>
        <w:t xml:space="preserve">   /подпись/                    </w:t>
      </w:r>
      <w:r w:rsidR="00DE63E8">
        <w:rPr>
          <w:rFonts w:cstheme="minorHAnsi"/>
          <w:color w:val="35383B"/>
          <w:sz w:val="24"/>
          <w:szCs w:val="24"/>
          <w:shd w:val="clear" w:color="auto" w:fill="FFFFFF"/>
        </w:rPr>
        <w:t xml:space="preserve">     </w:t>
      </w:r>
      <w:r>
        <w:rPr>
          <w:rFonts w:cstheme="minorHAnsi"/>
          <w:color w:val="35383B"/>
          <w:sz w:val="24"/>
          <w:szCs w:val="24"/>
          <w:shd w:val="clear" w:color="auto" w:fill="FFFFFF"/>
        </w:rPr>
        <w:t xml:space="preserve">  / Ф.И.О./</w:t>
      </w:r>
    </w:p>
    <w:p w:rsidR="005272CC" w:rsidRPr="008216B6" w:rsidRDefault="005272CC" w:rsidP="00C54EA9">
      <w:pPr>
        <w:rPr>
          <w:rFonts w:cstheme="minorHAnsi"/>
          <w:color w:val="35383B"/>
          <w:sz w:val="24"/>
          <w:szCs w:val="24"/>
          <w:shd w:val="clear" w:color="auto" w:fill="FFFFFF"/>
        </w:rPr>
      </w:pPr>
      <w:r>
        <w:rPr>
          <w:rFonts w:cstheme="minorHAnsi"/>
          <w:color w:val="35383B"/>
          <w:sz w:val="24"/>
          <w:szCs w:val="24"/>
          <w:shd w:val="clear" w:color="auto" w:fill="FFFFFF"/>
        </w:rPr>
        <w:t xml:space="preserve">             «___</w:t>
      </w:r>
      <w:proofErr w:type="gramStart"/>
      <w:r>
        <w:rPr>
          <w:rFonts w:cstheme="minorHAnsi"/>
          <w:color w:val="35383B"/>
          <w:sz w:val="24"/>
          <w:szCs w:val="24"/>
          <w:shd w:val="clear" w:color="auto" w:fill="FFFFFF"/>
        </w:rPr>
        <w:t xml:space="preserve">_»   </w:t>
      </w:r>
      <w:proofErr w:type="gramEnd"/>
      <w:r>
        <w:rPr>
          <w:rFonts w:cstheme="minorHAnsi"/>
          <w:color w:val="35383B"/>
          <w:sz w:val="24"/>
          <w:szCs w:val="24"/>
          <w:shd w:val="clear" w:color="auto" w:fill="FFFFFF"/>
        </w:rPr>
        <w:t>____________  2024 г.</w:t>
      </w:r>
    </w:p>
    <w:p w:rsidR="00FC3AA0" w:rsidRDefault="00FC3AA0" w:rsidP="00C54EA9">
      <w:pPr>
        <w:rPr>
          <w:rFonts w:cstheme="minorHAnsi"/>
          <w:color w:val="35383B"/>
          <w:sz w:val="24"/>
          <w:szCs w:val="24"/>
          <w:shd w:val="clear" w:color="auto" w:fill="FFFFFF"/>
        </w:rPr>
        <w:sectPr w:rsidR="00FC3AA0" w:rsidSect="00C54EA9">
          <w:type w:val="continuous"/>
          <w:pgSz w:w="11906" w:h="16838"/>
          <w:pgMar w:top="1134" w:right="850" w:bottom="1134" w:left="1134" w:header="708" w:footer="708" w:gutter="0"/>
          <w:cols w:num="2" w:space="708"/>
          <w:docGrid w:linePitch="360"/>
        </w:sectPr>
      </w:pPr>
    </w:p>
    <w:p w:rsidR="00FC3AA0" w:rsidRPr="007B452E" w:rsidRDefault="00FC3AA0" w:rsidP="00C54EA9">
      <w:pPr>
        <w:rPr>
          <w:rFonts w:cstheme="minorHAnsi"/>
          <w:b/>
          <w:sz w:val="24"/>
          <w:szCs w:val="24"/>
        </w:rPr>
      </w:pPr>
      <w:r>
        <w:rPr>
          <w:rFonts w:cstheme="minorHAnsi"/>
          <w:color w:val="35383B"/>
          <w:sz w:val="24"/>
          <w:szCs w:val="24"/>
          <w:shd w:val="clear" w:color="auto" w:fill="FFFFFF"/>
        </w:rPr>
        <w:lastRenderedPageBreak/>
        <w:t xml:space="preserve">        </w:t>
      </w:r>
    </w:p>
    <w:sectPr w:rsidR="00FC3AA0" w:rsidRPr="007B452E" w:rsidSect="00C54EA9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90568"/>
    <w:multiLevelType w:val="hybridMultilevel"/>
    <w:tmpl w:val="AF3048BE"/>
    <w:lvl w:ilvl="0" w:tplc="3C2E35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C7843DA"/>
    <w:multiLevelType w:val="hybridMultilevel"/>
    <w:tmpl w:val="9A9A9698"/>
    <w:lvl w:ilvl="0" w:tplc="CAAA5454">
      <w:start w:val="15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5CA"/>
    <w:rsid w:val="00022A74"/>
    <w:rsid w:val="001012EB"/>
    <w:rsid w:val="0010500C"/>
    <w:rsid w:val="00133A50"/>
    <w:rsid w:val="002E797C"/>
    <w:rsid w:val="00352472"/>
    <w:rsid w:val="003A21A2"/>
    <w:rsid w:val="003B10FF"/>
    <w:rsid w:val="00424032"/>
    <w:rsid w:val="004E78B3"/>
    <w:rsid w:val="005272CC"/>
    <w:rsid w:val="005D09C1"/>
    <w:rsid w:val="005F50BE"/>
    <w:rsid w:val="006E0BFB"/>
    <w:rsid w:val="006E5717"/>
    <w:rsid w:val="006F54E6"/>
    <w:rsid w:val="007B452E"/>
    <w:rsid w:val="008216B6"/>
    <w:rsid w:val="008937A4"/>
    <w:rsid w:val="00945212"/>
    <w:rsid w:val="00966D70"/>
    <w:rsid w:val="009965CA"/>
    <w:rsid w:val="009E34A1"/>
    <w:rsid w:val="00AF1264"/>
    <w:rsid w:val="00B4266B"/>
    <w:rsid w:val="00BB069C"/>
    <w:rsid w:val="00C54EA9"/>
    <w:rsid w:val="00CC7B22"/>
    <w:rsid w:val="00DA37FB"/>
    <w:rsid w:val="00DB36E4"/>
    <w:rsid w:val="00DD1322"/>
    <w:rsid w:val="00DE0295"/>
    <w:rsid w:val="00DE4E16"/>
    <w:rsid w:val="00DE63E8"/>
    <w:rsid w:val="00E855E4"/>
    <w:rsid w:val="00EB6A09"/>
    <w:rsid w:val="00FC3AA0"/>
    <w:rsid w:val="00FD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B029C"/>
  <w15:chartTrackingRefBased/>
  <w15:docId w15:val="{651F6E06-25EA-427C-BCC5-3FBD38D48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212"/>
    <w:pPr>
      <w:ind w:left="720"/>
      <w:contextualSpacing/>
    </w:pPr>
  </w:style>
  <w:style w:type="table" w:styleId="a4">
    <w:name w:val="Table Grid"/>
    <w:basedOn w:val="a1"/>
    <w:uiPriority w:val="39"/>
    <w:rsid w:val="00945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D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09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Денищик Софья Сергеевна</dc:creator>
  <cp:keywords/>
  <dc:description/>
  <cp:lastModifiedBy>Денищик Софья Сергеевна</cp:lastModifiedBy>
  <cp:revision>18</cp:revision>
  <cp:lastPrinted>2024-04-03T10:14:00Z</cp:lastPrinted>
  <dcterms:created xsi:type="dcterms:W3CDTF">2024-03-27T08:19:00Z</dcterms:created>
  <dcterms:modified xsi:type="dcterms:W3CDTF">2024-04-08T07:04:00Z</dcterms:modified>
</cp:coreProperties>
</file>