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6E723" w14:textId="77777777" w:rsidR="00F27E53" w:rsidRDefault="00F27E53" w:rsidP="00E026DA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</w:rPr>
      </w:pPr>
      <w:r>
        <w:rPr>
          <w:rFonts w:eastAsia="Times New Roman" w:cstheme="minorHAnsi"/>
          <w:b/>
          <w:bCs/>
          <w:sz w:val="23"/>
          <w:szCs w:val="23"/>
        </w:rPr>
        <w:t>ИЗМЕНЕНИЕ № 1</w:t>
      </w:r>
    </w:p>
    <w:p w14:paraId="771066F4" w14:textId="0D39FAC1" w:rsidR="00112846" w:rsidRPr="009F7E0A" w:rsidRDefault="00F27E53" w:rsidP="00E026DA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</w:rPr>
      </w:pPr>
      <w:r>
        <w:rPr>
          <w:rFonts w:eastAsia="Times New Roman" w:cstheme="minorHAnsi"/>
          <w:b/>
          <w:bCs/>
          <w:sz w:val="23"/>
          <w:szCs w:val="23"/>
        </w:rPr>
        <w:t xml:space="preserve">К </w:t>
      </w:r>
      <w:r w:rsidR="00F65722" w:rsidRPr="009F7E0A">
        <w:rPr>
          <w:rFonts w:eastAsia="Times New Roman" w:cstheme="minorHAnsi"/>
          <w:b/>
          <w:bCs/>
          <w:sz w:val="23"/>
          <w:szCs w:val="23"/>
          <w:lang w:val="x-none"/>
        </w:rPr>
        <w:t>ДОПОЛНИТЕЛЬНО</w:t>
      </w:r>
      <w:r>
        <w:rPr>
          <w:rFonts w:eastAsia="Times New Roman" w:cstheme="minorHAnsi"/>
          <w:b/>
          <w:bCs/>
          <w:sz w:val="23"/>
          <w:szCs w:val="23"/>
        </w:rPr>
        <w:t>МУ</w:t>
      </w:r>
      <w:r w:rsidR="00F65722" w:rsidRPr="009F7E0A">
        <w:rPr>
          <w:rFonts w:eastAsia="Times New Roman" w:cstheme="minorHAnsi"/>
          <w:b/>
          <w:bCs/>
          <w:sz w:val="23"/>
          <w:szCs w:val="23"/>
          <w:lang w:val="x-none"/>
        </w:rPr>
        <w:t xml:space="preserve"> СОГЛАШЕНИ</w:t>
      </w:r>
      <w:r>
        <w:rPr>
          <w:rFonts w:eastAsia="Times New Roman" w:cstheme="minorHAnsi"/>
          <w:b/>
          <w:bCs/>
          <w:sz w:val="23"/>
          <w:szCs w:val="23"/>
        </w:rPr>
        <w:t>Ю</w:t>
      </w:r>
      <w:r w:rsidR="00F65722" w:rsidRPr="009F7E0A">
        <w:rPr>
          <w:rFonts w:eastAsia="Times New Roman" w:cstheme="minorHAnsi"/>
          <w:b/>
          <w:bCs/>
          <w:sz w:val="23"/>
          <w:szCs w:val="23"/>
          <w:lang w:val="x-none"/>
        </w:rPr>
        <w:t xml:space="preserve"> № </w:t>
      </w:r>
      <w:r w:rsidR="008F52A0" w:rsidRPr="009F7E0A">
        <w:rPr>
          <w:rFonts w:eastAsia="Times New Roman" w:cstheme="minorHAnsi"/>
          <w:b/>
          <w:bCs/>
          <w:sz w:val="23"/>
          <w:szCs w:val="23"/>
        </w:rPr>
        <w:t>4</w:t>
      </w:r>
      <w:r>
        <w:rPr>
          <w:rFonts w:eastAsia="Times New Roman" w:cstheme="minorHAnsi"/>
          <w:b/>
          <w:bCs/>
          <w:sz w:val="23"/>
          <w:szCs w:val="23"/>
        </w:rPr>
        <w:t xml:space="preserve"> от 15 мая 2024г.</w:t>
      </w:r>
    </w:p>
    <w:p w14:paraId="055E3D04" w14:textId="5BCE4CB8" w:rsidR="00F65722" w:rsidRPr="009F7E0A" w:rsidRDefault="00F65722" w:rsidP="00E026DA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</w:rPr>
      </w:pPr>
      <w:r w:rsidRPr="009F7E0A">
        <w:rPr>
          <w:rFonts w:eastAsia="Times New Roman" w:cstheme="minorHAnsi"/>
          <w:b/>
          <w:bCs/>
          <w:sz w:val="23"/>
          <w:szCs w:val="23"/>
        </w:rPr>
        <w:t xml:space="preserve">К </w:t>
      </w:r>
      <w:proofErr w:type="gramStart"/>
      <w:r w:rsidRPr="009F7E0A">
        <w:rPr>
          <w:rFonts w:eastAsia="Times New Roman" w:cstheme="minorHAnsi"/>
          <w:b/>
          <w:bCs/>
          <w:sz w:val="23"/>
          <w:szCs w:val="23"/>
          <w:lang w:val="x-none"/>
        </w:rPr>
        <w:t>ДОГОВОР</w:t>
      </w:r>
      <w:r w:rsidRPr="009F7E0A">
        <w:rPr>
          <w:rFonts w:eastAsia="Times New Roman" w:cstheme="minorHAnsi"/>
          <w:b/>
          <w:bCs/>
          <w:sz w:val="23"/>
          <w:szCs w:val="23"/>
        </w:rPr>
        <w:t>У</w:t>
      </w:r>
      <w:r w:rsidRPr="009F7E0A">
        <w:rPr>
          <w:rFonts w:eastAsia="Times New Roman" w:cstheme="minorHAnsi"/>
          <w:b/>
          <w:bCs/>
          <w:sz w:val="23"/>
          <w:szCs w:val="23"/>
          <w:lang w:val="x-none"/>
        </w:rPr>
        <w:t xml:space="preserve"> </w:t>
      </w:r>
      <w:r w:rsidR="00AA0382" w:rsidRPr="009F7E0A">
        <w:rPr>
          <w:rFonts w:eastAsia="Times New Roman" w:cstheme="minorHAnsi"/>
          <w:b/>
          <w:bCs/>
          <w:sz w:val="23"/>
          <w:szCs w:val="23"/>
        </w:rPr>
        <w:t xml:space="preserve"> </w:t>
      </w:r>
      <w:r w:rsidRPr="009F7E0A">
        <w:rPr>
          <w:rFonts w:eastAsia="Times New Roman" w:cstheme="minorHAnsi"/>
          <w:b/>
          <w:bCs/>
          <w:sz w:val="23"/>
          <w:szCs w:val="23"/>
          <w:lang w:val="x-none"/>
        </w:rPr>
        <w:t>СТРОИТЕЛЬНОГО</w:t>
      </w:r>
      <w:proofErr w:type="gramEnd"/>
      <w:r w:rsidRPr="009F7E0A">
        <w:rPr>
          <w:rFonts w:eastAsia="Times New Roman" w:cstheme="minorHAnsi"/>
          <w:b/>
          <w:bCs/>
          <w:sz w:val="23"/>
          <w:szCs w:val="23"/>
          <w:lang w:val="x-none"/>
        </w:rPr>
        <w:t xml:space="preserve"> </w:t>
      </w:r>
      <w:r w:rsidR="00AA0382" w:rsidRPr="009F7E0A">
        <w:rPr>
          <w:rFonts w:eastAsia="Times New Roman" w:cstheme="minorHAnsi"/>
          <w:b/>
          <w:bCs/>
          <w:sz w:val="23"/>
          <w:szCs w:val="23"/>
        </w:rPr>
        <w:t>СУБ</w:t>
      </w:r>
      <w:r w:rsidRPr="009F7E0A">
        <w:rPr>
          <w:rFonts w:eastAsia="Times New Roman" w:cstheme="minorHAnsi"/>
          <w:b/>
          <w:bCs/>
          <w:sz w:val="23"/>
          <w:szCs w:val="23"/>
          <w:lang w:val="x-none"/>
        </w:rPr>
        <w:t>ПОДРЯДА</w:t>
      </w:r>
      <w:bookmarkStart w:id="0" w:name="_Hlk148093454"/>
      <w:r w:rsidR="00F27E53">
        <w:rPr>
          <w:rFonts w:eastAsia="Times New Roman" w:cstheme="minorHAnsi"/>
          <w:b/>
          <w:bCs/>
          <w:sz w:val="23"/>
          <w:szCs w:val="23"/>
        </w:rPr>
        <w:t xml:space="preserve"> </w:t>
      </w:r>
      <w:r w:rsidRPr="009F7E0A">
        <w:rPr>
          <w:rFonts w:eastAsia="Times New Roman" w:cstheme="minorHAnsi"/>
          <w:b/>
          <w:bCs/>
          <w:sz w:val="23"/>
          <w:szCs w:val="23"/>
          <w:lang w:val="x-none"/>
        </w:rPr>
        <w:t xml:space="preserve">№ </w:t>
      </w:r>
      <w:r w:rsidRPr="009F7E0A">
        <w:rPr>
          <w:rFonts w:eastAsia="Times New Roman" w:cstheme="minorHAnsi"/>
          <w:b/>
          <w:bCs/>
          <w:sz w:val="23"/>
          <w:szCs w:val="23"/>
        </w:rPr>
        <w:t>МВМ/</w:t>
      </w:r>
      <w:r w:rsidR="00F42071" w:rsidRPr="009F7E0A">
        <w:rPr>
          <w:rFonts w:eastAsia="Times New Roman" w:cstheme="minorHAnsi"/>
          <w:b/>
          <w:bCs/>
          <w:sz w:val="23"/>
          <w:szCs w:val="23"/>
        </w:rPr>
        <w:t>19</w:t>
      </w:r>
      <w:r w:rsidRPr="009F7E0A">
        <w:rPr>
          <w:rFonts w:eastAsia="Times New Roman" w:cstheme="minorHAnsi"/>
          <w:b/>
          <w:bCs/>
          <w:sz w:val="23"/>
          <w:szCs w:val="23"/>
        </w:rPr>
        <w:t>-07</w:t>
      </w:r>
      <w:r w:rsidR="00AA0382" w:rsidRPr="009F7E0A">
        <w:rPr>
          <w:rFonts w:eastAsia="Times New Roman" w:cstheme="minorHAnsi"/>
          <w:b/>
          <w:bCs/>
          <w:sz w:val="23"/>
          <w:szCs w:val="23"/>
        </w:rPr>
        <w:t>-СП</w:t>
      </w:r>
      <w:r w:rsidR="00F96CFB" w:rsidRPr="009F7E0A">
        <w:rPr>
          <w:rFonts w:eastAsia="Times New Roman" w:cstheme="minorHAnsi"/>
          <w:b/>
          <w:bCs/>
          <w:sz w:val="23"/>
          <w:szCs w:val="23"/>
        </w:rPr>
        <w:t>6</w:t>
      </w:r>
      <w:r w:rsidRPr="009F7E0A">
        <w:rPr>
          <w:rFonts w:eastAsia="Times New Roman" w:cstheme="minorHAnsi"/>
          <w:b/>
          <w:bCs/>
          <w:sz w:val="23"/>
          <w:szCs w:val="23"/>
        </w:rPr>
        <w:t xml:space="preserve"> от </w:t>
      </w:r>
      <w:r w:rsidR="00F96CFB" w:rsidRPr="009F7E0A">
        <w:rPr>
          <w:rFonts w:eastAsia="Times New Roman" w:cstheme="minorHAnsi"/>
          <w:b/>
          <w:bCs/>
          <w:sz w:val="23"/>
          <w:szCs w:val="23"/>
        </w:rPr>
        <w:t>26</w:t>
      </w:r>
      <w:r w:rsidRPr="009F7E0A">
        <w:rPr>
          <w:rFonts w:eastAsia="Times New Roman" w:cstheme="minorHAnsi"/>
          <w:b/>
          <w:bCs/>
          <w:sz w:val="23"/>
          <w:szCs w:val="23"/>
        </w:rPr>
        <w:t xml:space="preserve"> </w:t>
      </w:r>
      <w:r w:rsidR="00F96CFB" w:rsidRPr="009F7E0A">
        <w:rPr>
          <w:rFonts w:eastAsia="Times New Roman" w:cstheme="minorHAnsi"/>
          <w:b/>
          <w:bCs/>
          <w:sz w:val="23"/>
          <w:szCs w:val="23"/>
        </w:rPr>
        <w:t>янва</w:t>
      </w:r>
      <w:r w:rsidR="00F42071" w:rsidRPr="009F7E0A">
        <w:rPr>
          <w:rFonts w:eastAsia="Times New Roman" w:cstheme="minorHAnsi"/>
          <w:b/>
          <w:bCs/>
          <w:sz w:val="23"/>
          <w:szCs w:val="23"/>
        </w:rPr>
        <w:t>ря</w:t>
      </w:r>
      <w:r w:rsidRPr="009F7E0A">
        <w:rPr>
          <w:rFonts w:eastAsia="Times New Roman" w:cstheme="minorHAnsi"/>
          <w:b/>
          <w:bCs/>
          <w:sz w:val="23"/>
          <w:szCs w:val="23"/>
        </w:rPr>
        <w:t xml:space="preserve"> 202</w:t>
      </w:r>
      <w:r w:rsidR="00F96CFB" w:rsidRPr="009F7E0A">
        <w:rPr>
          <w:rFonts w:eastAsia="Times New Roman" w:cstheme="minorHAnsi"/>
          <w:b/>
          <w:bCs/>
          <w:sz w:val="23"/>
          <w:szCs w:val="23"/>
        </w:rPr>
        <w:t>4</w:t>
      </w:r>
      <w:r w:rsidR="007C58CA" w:rsidRPr="009F7E0A">
        <w:rPr>
          <w:rFonts w:eastAsia="Times New Roman" w:cstheme="minorHAnsi"/>
          <w:b/>
          <w:bCs/>
          <w:sz w:val="23"/>
          <w:szCs w:val="23"/>
        </w:rPr>
        <w:t xml:space="preserve"> </w:t>
      </w:r>
      <w:r w:rsidRPr="009F7E0A">
        <w:rPr>
          <w:rFonts w:eastAsia="Times New Roman" w:cstheme="minorHAnsi"/>
          <w:b/>
          <w:bCs/>
          <w:sz w:val="23"/>
          <w:szCs w:val="23"/>
        </w:rPr>
        <w:t>г</w:t>
      </w:r>
      <w:bookmarkEnd w:id="0"/>
      <w:r w:rsidR="007C58CA" w:rsidRPr="009F7E0A">
        <w:rPr>
          <w:rFonts w:eastAsia="Times New Roman" w:cstheme="minorHAnsi"/>
          <w:b/>
          <w:bCs/>
          <w:sz w:val="23"/>
          <w:szCs w:val="23"/>
        </w:rPr>
        <w:t>.</w:t>
      </w:r>
    </w:p>
    <w:p w14:paraId="0B578525" w14:textId="77777777" w:rsidR="00F65722" w:rsidRPr="009F7E0A" w:rsidRDefault="00F65722" w:rsidP="00E026DA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</w:rPr>
      </w:pPr>
    </w:p>
    <w:p w14:paraId="379B82E1" w14:textId="3E641B51" w:rsidR="00F65722" w:rsidRPr="009F7E0A" w:rsidRDefault="002C7A20" w:rsidP="00E026DA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  <w:sz w:val="23"/>
          <w:szCs w:val="23"/>
        </w:rPr>
      </w:pPr>
      <w:r w:rsidRPr="009F7E0A">
        <w:rPr>
          <w:rFonts w:eastAsia="Times New Roman" w:cstheme="minorHAnsi"/>
          <w:sz w:val="23"/>
          <w:szCs w:val="23"/>
        </w:rPr>
        <w:t>г. М</w:t>
      </w:r>
      <w:r w:rsidR="00B91CB0" w:rsidRPr="009F7E0A">
        <w:rPr>
          <w:rFonts w:eastAsia="Times New Roman" w:cstheme="minorHAnsi"/>
          <w:sz w:val="23"/>
          <w:szCs w:val="23"/>
        </w:rPr>
        <w:t>осква</w:t>
      </w:r>
      <w:r w:rsidRPr="009F7E0A">
        <w:rPr>
          <w:rFonts w:eastAsia="Times New Roman" w:cstheme="minorHAnsi"/>
          <w:sz w:val="23"/>
          <w:szCs w:val="23"/>
        </w:rPr>
        <w:tab/>
      </w:r>
      <w:r w:rsidRPr="009F7E0A">
        <w:rPr>
          <w:rFonts w:eastAsia="Times New Roman" w:cstheme="minorHAnsi"/>
          <w:sz w:val="23"/>
          <w:szCs w:val="23"/>
        </w:rPr>
        <w:tab/>
      </w:r>
      <w:r w:rsidRPr="009F7E0A">
        <w:rPr>
          <w:rFonts w:eastAsia="Times New Roman" w:cstheme="minorHAnsi"/>
          <w:sz w:val="23"/>
          <w:szCs w:val="23"/>
        </w:rPr>
        <w:tab/>
      </w:r>
      <w:r w:rsidRPr="009F7E0A">
        <w:rPr>
          <w:rFonts w:eastAsia="Times New Roman" w:cstheme="minorHAnsi"/>
          <w:sz w:val="23"/>
          <w:szCs w:val="23"/>
        </w:rPr>
        <w:tab/>
      </w:r>
      <w:r w:rsidRPr="009F7E0A">
        <w:rPr>
          <w:rFonts w:eastAsia="Times New Roman" w:cstheme="minorHAnsi"/>
          <w:sz w:val="23"/>
          <w:szCs w:val="23"/>
        </w:rPr>
        <w:tab/>
      </w:r>
      <w:r w:rsidRPr="009F7E0A">
        <w:rPr>
          <w:rFonts w:eastAsia="Times New Roman" w:cstheme="minorHAnsi"/>
          <w:sz w:val="23"/>
          <w:szCs w:val="23"/>
        </w:rPr>
        <w:tab/>
      </w:r>
      <w:r w:rsidRPr="009F7E0A">
        <w:rPr>
          <w:rFonts w:eastAsia="Times New Roman" w:cstheme="minorHAnsi"/>
          <w:sz w:val="23"/>
          <w:szCs w:val="23"/>
        </w:rPr>
        <w:tab/>
      </w:r>
      <w:r w:rsidR="002A6AA2" w:rsidRPr="009F7E0A">
        <w:rPr>
          <w:rFonts w:eastAsia="Times New Roman" w:cstheme="minorHAnsi"/>
          <w:sz w:val="23"/>
          <w:szCs w:val="23"/>
        </w:rPr>
        <w:tab/>
      </w:r>
      <w:r w:rsidR="007C58CA" w:rsidRPr="009F7E0A">
        <w:rPr>
          <w:rFonts w:eastAsia="Times New Roman" w:cstheme="minorHAnsi"/>
          <w:sz w:val="23"/>
          <w:szCs w:val="23"/>
        </w:rPr>
        <w:t xml:space="preserve">                 </w:t>
      </w:r>
      <w:r w:rsidR="00B91CB0" w:rsidRPr="009F7E0A">
        <w:rPr>
          <w:rFonts w:eastAsia="Times New Roman" w:cstheme="minorHAnsi"/>
          <w:sz w:val="23"/>
          <w:szCs w:val="23"/>
        </w:rPr>
        <w:tab/>
        <w:t xml:space="preserve">     </w:t>
      </w:r>
      <w:proofErr w:type="gramStart"/>
      <w:r w:rsidR="00B91CB0" w:rsidRPr="009F7E0A">
        <w:rPr>
          <w:rFonts w:eastAsia="Times New Roman" w:cstheme="minorHAnsi"/>
          <w:sz w:val="23"/>
          <w:szCs w:val="23"/>
        </w:rPr>
        <w:t xml:space="preserve">  </w:t>
      </w:r>
      <w:r w:rsidR="007C58CA" w:rsidRPr="009F7E0A">
        <w:rPr>
          <w:rFonts w:eastAsia="Times New Roman" w:cstheme="minorHAnsi"/>
          <w:sz w:val="23"/>
          <w:szCs w:val="23"/>
        </w:rPr>
        <w:t xml:space="preserve"> </w:t>
      </w:r>
      <w:r w:rsidR="00F65722" w:rsidRPr="009F7E0A">
        <w:rPr>
          <w:rFonts w:eastAsia="Times New Roman" w:cstheme="minorHAnsi"/>
          <w:sz w:val="23"/>
          <w:szCs w:val="23"/>
        </w:rPr>
        <w:t>«</w:t>
      </w:r>
      <w:proofErr w:type="gramEnd"/>
      <w:r w:rsidR="00F27E53">
        <w:rPr>
          <w:rFonts w:eastAsia="Times New Roman" w:cstheme="minorHAnsi"/>
          <w:sz w:val="23"/>
          <w:szCs w:val="23"/>
        </w:rPr>
        <w:t>01</w:t>
      </w:r>
      <w:r w:rsidR="00F65722" w:rsidRPr="009F7E0A">
        <w:rPr>
          <w:rFonts w:eastAsia="Times New Roman" w:cstheme="minorHAnsi"/>
          <w:sz w:val="23"/>
          <w:szCs w:val="23"/>
        </w:rPr>
        <w:t xml:space="preserve">» </w:t>
      </w:r>
      <w:r w:rsidR="00F27E53">
        <w:rPr>
          <w:rFonts w:eastAsia="Times New Roman" w:cstheme="minorHAnsi"/>
          <w:sz w:val="23"/>
          <w:szCs w:val="23"/>
        </w:rPr>
        <w:t>августа</w:t>
      </w:r>
      <w:r w:rsidR="00F65722" w:rsidRPr="009F7E0A">
        <w:rPr>
          <w:rFonts w:eastAsia="Times New Roman" w:cstheme="minorHAnsi"/>
          <w:sz w:val="23"/>
          <w:szCs w:val="23"/>
        </w:rPr>
        <w:t xml:space="preserve"> 202</w:t>
      </w:r>
      <w:r w:rsidR="00AC5DAD" w:rsidRPr="009F7E0A">
        <w:rPr>
          <w:rFonts w:eastAsia="Times New Roman" w:cstheme="minorHAnsi"/>
          <w:sz w:val="23"/>
          <w:szCs w:val="23"/>
        </w:rPr>
        <w:t>4</w:t>
      </w:r>
      <w:r w:rsidR="00F65722" w:rsidRPr="009F7E0A">
        <w:rPr>
          <w:rFonts w:eastAsia="Times New Roman" w:cstheme="minorHAnsi"/>
          <w:sz w:val="23"/>
          <w:szCs w:val="23"/>
        </w:rPr>
        <w:t xml:space="preserve"> г.</w:t>
      </w:r>
    </w:p>
    <w:p w14:paraId="63F8D28B" w14:textId="77777777" w:rsidR="00F65722" w:rsidRPr="009F7E0A" w:rsidRDefault="00F65722" w:rsidP="00E026DA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3"/>
          <w:szCs w:val="23"/>
        </w:rPr>
      </w:pPr>
    </w:p>
    <w:p w14:paraId="243AB8D7" w14:textId="3D94A857" w:rsidR="00AA0382" w:rsidRPr="009F7E0A" w:rsidRDefault="00AA0382" w:rsidP="00E026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3"/>
          <w:szCs w:val="23"/>
          <w:lang w:eastAsia="ru-RU"/>
        </w:rPr>
      </w:pPr>
      <w:r w:rsidRPr="009F7E0A">
        <w:rPr>
          <w:rFonts w:eastAsia="Arial Unicode MS" w:cstheme="minorHAnsi"/>
          <w:b/>
          <w:sz w:val="23"/>
          <w:szCs w:val="23"/>
          <w:lang w:eastAsia="ru-RU"/>
        </w:rPr>
        <w:t>Общество с ограниченной ответственностью «ШЕЛЛРОКК»</w:t>
      </w:r>
      <w:r w:rsidRPr="009F7E0A">
        <w:rPr>
          <w:rFonts w:eastAsia="Arial Unicode MS" w:cstheme="minorHAnsi"/>
          <w:sz w:val="23"/>
          <w:szCs w:val="23"/>
          <w:lang w:eastAsia="ru-RU"/>
        </w:rPr>
        <w:t xml:space="preserve"> (сокращенное наименование – ООО «ШЕЛЛРОКК»), именуемое в дальнейшем</w:t>
      </w:r>
      <w:r w:rsidRPr="009F7E0A">
        <w:rPr>
          <w:rFonts w:eastAsia="Arial Unicode MS" w:cstheme="minorHAnsi"/>
          <w:b/>
          <w:sz w:val="23"/>
          <w:szCs w:val="23"/>
          <w:lang w:eastAsia="ru-RU"/>
        </w:rPr>
        <w:t xml:space="preserve"> «Подрядчик»</w:t>
      </w:r>
      <w:r w:rsidRPr="009F7E0A">
        <w:rPr>
          <w:rFonts w:eastAsia="Arial Unicode MS" w:cstheme="minorHAnsi"/>
          <w:sz w:val="23"/>
          <w:szCs w:val="23"/>
          <w:lang w:eastAsia="ru-RU"/>
        </w:rPr>
        <w:t>, в лице генерального директора Бусела Евгения Анатольевича, действующего на основании Устава</w:t>
      </w:r>
      <w:r w:rsidRPr="009F7E0A">
        <w:rPr>
          <w:rFonts w:eastAsia="Times New Roman" w:cstheme="minorHAnsi"/>
          <w:sz w:val="23"/>
          <w:szCs w:val="23"/>
          <w:lang w:eastAsia="ru-RU"/>
        </w:rPr>
        <w:t xml:space="preserve">, с одной стороны, и </w:t>
      </w:r>
    </w:p>
    <w:p w14:paraId="59791FE8" w14:textId="2196E844" w:rsidR="00F65722" w:rsidRDefault="00390F7D" w:rsidP="00E026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3"/>
          <w:szCs w:val="23"/>
          <w:lang w:eastAsia="ru-RU"/>
        </w:rPr>
      </w:pPr>
      <w:r w:rsidRPr="009F7E0A">
        <w:rPr>
          <w:rFonts w:eastAsia="Arial Unicode MS" w:cstheme="minorHAnsi"/>
          <w:b/>
          <w:sz w:val="23"/>
          <w:szCs w:val="23"/>
          <w:lang w:eastAsia="ru-RU"/>
        </w:rPr>
        <w:t>Общество с ограниченной ответственностью «</w:t>
      </w:r>
      <w:proofErr w:type="spellStart"/>
      <w:r w:rsidR="00F96CFB" w:rsidRPr="009F7E0A">
        <w:rPr>
          <w:rFonts w:eastAsia="Arial Unicode MS" w:cstheme="minorHAnsi"/>
          <w:b/>
          <w:sz w:val="23"/>
          <w:szCs w:val="23"/>
          <w:lang w:eastAsia="ru-RU"/>
        </w:rPr>
        <w:t>Грамакс</w:t>
      </w:r>
      <w:proofErr w:type="spellEnd"/>
      <w:r w:rsidRPr="009F7E0A">
        <w:rPr>
          <w:rFonts w:eastAsia="Arial Unicode MS" w:cstheme="minorHAnsi"/>
          <w:b/>
          <w:sz w:val="23"/>
          <w:szCs w:val="23"/>
          <w:lang w:eastAsia="ru-RU"/>
        </w:rPr>
        <w:t>»</w:t>
      </w:r>
      <w:r w:rsidRPr="009F7E0A">
        <w:rPr>
          <w:rFonts w:eastAsia="Arial Unicode MS" w:cstheme="minorHAnsi"/>
          <w:sz w:val="23"/>
          <w:szCs w:val="23"/>
          <w:lang w:eastAsia="ru-RU"/>
        </w:rPr>
        <w:t xml:space="preserve"> (сокращенное наименование – ООО «</w:t>
      </w:r>
      <w:proofErr w:type="spellStart"/>
      <w:r w:rsidR="00F96CFB" w:rsidRPr="009F7E0A">
        <w:rPr>
          <w:rFonts w:eastAsia="Arial Unicode MS" w:cstheme="minorHAnsi"/>
          <w:sz w:val="23"/>
          <w:szCs w:val="23"/>
          <w:lang w:eastAsia="ru-RU"/>
        </w:rPr>
        <w:t>Грамакс</w:t>
      </w:r>
      <w:proofErr w:type="spellEnd"/>
      <w:r w:rsidRPr="009F7E0A">
        <w:rPr>
          <w:rFonts w:eastAsia="Arial Unicode MS" w:cstheme="minorHAnsi"/>
          <w:sz w:val="23"/>
          <w:szCs w:val="23"/>
          <w:lang w:eastAsia="ru-RU"/>
        </w:rPr>
        <w:t xml:space="preserve">»), 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ОГРН 1197746168344, ИНН 7733337664, именуемое в дальнейшем</w:t>
      </w:r>
      <w:r w:rsidR="00F96CFB" w:rsidRPr="009F7E0A">
        <w:rPr>
          <w:rFonts w:eastAsia="Arial Unicode MS" w:cstheme="minorHAnsi"/>
          <w:b/>
          <w:sz w:val="23"/>
          <w:szCs w:val="23"/>
          <w:lang w:eastAsia="ru-RU"/>
        </w:rPr>
        <w:t xml:space="preserve"> «Субподрядчик»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 xml:space="preserve">, в лице генерального директора </w:t>
      </w:r>
      <w:proofErr w:type="spellStart"/>
      <w:r w:rsidR="00F96CFB" w:rsidRPr="009F7E0A">
        <w:rPr>
          <w:rFonts w:eastAsia="Arial Unicode MS" w:cstheme="minorHAnsi"/>
          <w:sz w:val="23"/>
          <w:szCs w:val="23"/>
          <w:lang w:eastAsia="ru-RU"/>
        </w:rPr>
        <w:t>Рукшиса</w:t>
      </w:r>
      <w:proofErr w:type="spellEnd"/>
      <w:r w:rsidR="00F96CFB" w:rsidRPr="009F7E0A">
        <w:rPr>
          <w:rFonts w:eastAsia="Arial Unicode MS" w:cstheme="minorHAnsi"/>
          <w:sz w:val="23"/>
          <w:szCs w:val="23"/>
          <w:lang w:eastAsia="ru-RU"/>
        </w:rPr>
        <w:t xml:space="preserve"> </w:t>
      </w:r>
      <w:proofErr w:type="spellStart"/>
      <w:r w:rsidR="00F96CFB" w:rsidRPr="009F7E0A">
        <w:rPr>
          <w:rFonts w:eastAsia="Arial Unicode MS" w:cstheme="minorHAnsi"/>
          <w:sz w:val="23"/>
          <w:szCs w:val="23"/>
          <w:lang w:eastAsia="ru-RU"/>
        </w:rPr>
        <w:t>Витали</w:t>
      </w:r>
      <w:r w:rsidR="0078609E">
        <w:rPr>
          <w:rFonts w:eastAsia="Arial Unicode MS" w:cstheme="minorHAnsi"/>
          <w:sz w:val="23"/>
          <w:szCs w:val="23"/>
          <w:lang w:eastAsia="ru-RU"/>
        </w:rPr>
        <w:t>ю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са</w:t>
      </w:r>
      <w:proofErr w:type="spellEnd"/>
      <w:r w:rsidR="00AA0382" w:rsidRPr="009F7E0A">
        <w:rPr>
          <w:rFonts w:eastAsia="Arial Unicode MS" w:cstheme="minorHAnsi"/>
          <w:sz w:val="23"/>
          <w:szCs w:val="23"/>
          <w:lang w:eastAsia="ru-RU"/>
        </w:rPr>
        <w:t>, действующего на основании Устава, с другой стороны, совместно именуемые «Стороны»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, заключили настоящее </w:t>
      </w:r>
      <w:r w:rsidR="00F27E53" w:rsidRPr="00F27E53">
        <w:rPr>
          <w:rFonts w:eastAsia="Arial Unicode MS" w:cstheme="minorHAnsi"/>
          <w:sz w:val="23"/>
          <w:szCs w:val="23"/>
          <w:lang w:eastAsia="ru-RU"/>
        </w:rPr>
        <w:t xml:space="preserve">Изменение № 1 (далее – Изменение) к 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>Дополнительно</w:t>
      </w:r>
      <w:r w:rsidR="00F27E53">
        <w:rPr>
          <w:rFonts w:eastAsia="Arial Unicode MS" w:cstheme="minorHAnsi"/>
          <w:sz w:val="23"/>
          <w:szCs w:val="23"/>
          <w:lang w:eastAsia="ru-RU"/>
        </w:rPr>
        <w:t>му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 соглашени</w:t>
      </w:r>
      <w:r w:rsidR="00F27E53">
        <w:rPr>
          <w:rFonts w:eastAsia="Arial Unicode MS" w:cstheme="minorHAnsi"/>
          <w:sz w:val="23"/>
          <w:szCs w:val="23"/>
          <w:lang w:eastAsia="ru-RU"/>
        </w:rPr>
        <w:t>ю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 № </w:t>
      </w:r>
      <w:r w:rsidR="001678EA" w:rsidRPr="001678EA">
        <w:rPr>
          <w:rFonts w:eastAsia="Arial Unicode MS" w:cstheme="minorHAnsi"/>
          <w:sz w:val="23"/>
          <w:szCs w:val="23"/>
          <w:lang w:eastAsia="ru-RU"/>
        </w:rPr>
        <w:t>4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F27E53">
        <w:rPr>
          <w:rFonts w:eastAsia="Arial Unicode MS" w:cstheme="minorHAnsi"/>
          <w:sz w:val="23"/>
          <w:szCs w:val="23"/>
          <w:lang w:eastAsia="ru-RU"/>
        </w:rPr>
        <w:t xml:space="preserve">от 15 мая 2024г. </w:t>
      </w:r>
      <w:r w:rsidR="009F13E2" w:rsidRPr="009F7E0A">
        <w:rPr>
          <w:rFonts w:eastAsia="Arial Unicode MS" w:cstheme="minorHAnsi"/>
          <w:sz w:val="23"/>
          <w:szCs w:val="23"/>
          <w:lang w:eastAsia="ru-RU"/>
        </w:rPr>
        <w:t xml:space="preserve">(далее – Соглашение) 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к Договору строительного </w:t>
      </w:r>
      <w:r w:rsidR="00AA0382" w:rsidRPr="009F7E0A">
        <w:rPr>
          <w:rFonts w:eastAsia="Arial Unicode MS" w:cstheme="minorHAnsi"/>
          <w:sz w:val="23"/>
          <w:szCs w:val="23"/>
          <w:lang w:eastAsia="ru-RU"/>
        </w:rPr>
        <w:t>суб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>подряда № МВМ/</w:t>
      </w:r>
      <w:r w:rsidR="00F42071" w:rsidRPr="009F7E0A">
        <w:rPr>
          <w:rFonts w:eastAsia="Arial Unicode MS" w:cstheme="minorHAnsi"/>
          <w:sz w:val="23"/>
          <w:szCs w:val="23"/>
          <w:lang w:eastAsia="ru-RU"/>
        </w:rPr>
        <w:t>19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>-07</w:t>
      </w:r>
      <w:r w:rsidR="00AA0382" w:rsidRPr="009F7E0A">
        <w:rPr>
          <w:rFonts w:eastAsia="Arial Unicode MS" w:cstheme="minorHAnsi"/>
          <w:sz w:val="23"/>
          <w:szCs w:val="23"/>
          <w:lang w:eastAsia="ru-RU"/>
        </w:rPr>
        <w:t>-СП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6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 от 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26</w:t>
      </w:r>
      <w:r w:rsidRPr="009F7E0A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янва</w:t>
      </w:r>
      <w:r w:rsidR="00F42071" w:rsidRPr="009F7E0A">
        <w:rPr>
          <w:rFonts w:eastAsia="Arial Unicode MS" w:cstheme="minorHAnsi"/>
          <w:sz w:val="23"/>
          <w:szCs w:val="23"/>
          <w:lang w:eastAsia="ru-RU"/>
        </w:rPr>
        <w:t>ря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 202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4</w:t>
      </w:r>
      <w:r w:rsidR="007C58CA" w:rsidRPr="009F7E0A">
        <w:rPr>
          <w:rFonts w:eastAsia="Arial Unicode MS" w:cstheme="minorHAnsi"/>
          <w:sz w:val="23"/>
          <w:szCs w:val="23"/>
          <w:lang w:eastAsia="ru-RU"/>
        </w:rPr>
        <w:t xml:space="preserve"> г.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 (далее – </w:t>
      </w:r>
      <w:r w:rsidR="009F13E2" w:rsidRPr="009F7E0A">
        <w:rPr>
          <w:rFonts w:eastAsia="Arial Unicode MS" w:cstheme="minorHAnsi"/>
          <w:sz w:val="23"/>
          <w:szCs w:val="23"/>
          <w:lang w:eastAsia="ru-RU"/>
        </w:rPr>
        <w:t>Договор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>) о нижеследующем:</w:t>
      </w:r>
    </w:p>
    <w:p w14:paraId="35593A44" w14:textId="77777777" w:rsidR="00F27E53" w:rsidRDefault="00F27E53" w:rsidP="00E026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3"/>
          <w:szCs w:val="23"/>
          <w:lang w:eastAsia="ru-RU"/>
        </w:rPr>
      </w:pPr>
    </w:p>
    <w:p w14:paraId="31C972D7" w14:textId="0A9D1F59" w:rsidR="00F27E53" w:rsidRPr="00F27E53" w:rsidRDefault="00F27E53" w:rsidP="00E026DA">
      <w:pPr>
        <w:pStyle w:val="a4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Изложить пункт 2 Соглашения в новой редакции:</w:t>
      </w:r>
    </w:p>
    <w:p w14:paraId="2FEB05ED" w14:textId="625FCB21" w:rsidR="0076426D" w:rsidRPr="009F7E0A" w:rsidRDefault="0076426D" w:rsidP="00E026DA">
      <w:pPr>
        <w:spacing w:after="0" w:line="240" w:lineRule="auto"/>
        <w:jc w:val="both"/>
        <w:rPr>
          <w:rFonts w:eastAsia="Arial Unicode MS" w:cstheme="minorHAnsi"/>
          <w:sz w:val="23"/>
          <w:szCs w:val="23"/>
          <w:lang w:eastAsia="ru-RU"/>
        </w:rPr>
      </w:pPr>
    </w:p>
    <w:p w14:paraId="064163D0" w14:textId="53674991" w:rsidR="004E1C34" w:rsidRPr="00F27E53" w:rsidRDefault="00F27E53" w:rsidP="00E026DA">
      <w:pPr>
        <w:spacing w:after="0" w:line="240" w:lineRule="auto"/>
        <w:jc w:val="both"/>
        <w:rPr>
          <w:rFonts w:eastAsia="Arial Unicode MS" w:cstheme="minorHAnsi"/>
          <w:sz w:val="23"/>
          <w:szCs w:val="23"/>
          <w:lang w:eastAsia="ru-RU"/>
        </w:rPr>
      </w:pPr>
      <w:r w:rsidRPr="00F27E53">
        <w:rPr>
          <w:rFonts w:eastAsia="Arial Unicode MS" w:cstheme="minorHAnsi"/>
          <w:sz w:val="23"/>
          <w:szCs w:val="23"/>
          <w:lang w:eastAsia="ru-RU"/>
        </w:rPr>
        <w:t xml:space="preserve">«2. </w:t>
      </w:r>
      <w:r w:rsidR="008F52A0" w:rsidRPr="00F27E53">
        <w:rPr>
          <w:rFonts w:eastAsia="Arial Unicode MS" w:cstheme="minorHAnsi"/>
          <w:sz w:val="23"/>
          <w:szCs w:val="23"/>
          <w:lang w:eastAsia="ru-RU"/>
        </w:rPr>
        <w:t>Цена Дополнительных работ по настоящему Соглашению формируется на основании приложения № 1 к настоящему Соглашению и составляет:</w:t>
      </w:r>
      <w:r w:rsidR="009F7E0A" w:rsidRPr="00F27E53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E026DA" w:rsidRPr="00E026DA">
        <w:rPr>
          <w:rFonts w:eastAsia="Arial Unicode MS" w:cstheme="minorHAnsi"/>
          <w:sz w:val="23"/>
          <w:szCs w:val="23"/>
          <w:lang w:eastAsia="ru-RU"/>
        </w:rPr>
        <w:t>924 518,40</w:t>
      </w:r>
      <w:r w:rsidR="002246C5" w:rsidRPr="002246C5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05226A" w:rsidRPr="002246C5">
        <w:rPr>
          <w:rFonts w:eastAsia="Arial Unicode MS" w:cstheme="minorHAnsi"/>
          <w:sz w:val="23"/>
          <w:szCs w:val="23"/>
          <w:lang w:eastAsia="ru-RU"/>
        </w:rPr>
        <w:t>руб. (</w:t>
      </w:r>
      <w:r w:rsidR="002246C5" w:rsidRPr="002246C5">
        <w:rPr>
          <w:rFonts w:eastAsia="Arial Unicode MS" w:cstheme="minorHAnsi"/>
          <w:sz w:val="23"/>
          <w:szCs w:val="23"/>
          <w:lang w:eastAsia="ru-RU"/>
        </w:rPr>
        <w:t xml:space="preserve">Девятьсот </w:t>
      </w:r>
      <w:r w:rsidR="00E026DA">
        <w:rPr>
          <w:rFonts w:eastAsia="Arial Unicode MS" w:cstheme="minorHAnsi"/>
          <w:sz w:val="23"/>
          <w:szCs w:val="23"/>
          <w:lang w:eastAsia="ru-RU"/>
        </w:rPr>
        <w:t>двадцать четыре тысячи пятьсот восемнадцать рублей 40 копеек</w:t>
      </w:r>
      <w:r w:rsidR="0005226A" w:rsidRPr="002246C5">
        <w:rPr>
          <w:rFonts w:eastAsia="Arial Unicode MS" w:cstheme="minorHAnsi"/>
          <w:sz w:val="23"/>
          <w:szCs w:val="23"/>
          <w:lang w:eastAsia="ru-RU"/>
        </w:rPr>
        <w:t>),</w:t>
      </w:r>
      <w:r w:rsidR="009F7E0A" w:rsidRPr="002246C5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05226A" w:rsidRPr="002246C5">
        <w:rPr>
          <w:rFonts w:eastAsia="Arial Unicode MS" w:cstheme="minorHAnsi"/>
          <w:sz w:val="23"/>
          <w:szCs w:val="23"/>
          <w:lang w:eastAsia="ru-RU"/>
        </w:rPr>
        <w:t>кроме</w:t>
      </w:r>
      <w:r w:rsidR="003C6817" w:rsidRPr="002246C5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05226A" w:rsidRPr="002246C5">
        <w:rPr>
          <w:rFonts w:eastAsia="Arial Unicode MS" w:cstheme="minorHAnsi"/>
          <w:sz w:val="23"/>
          <w:szCs w:val="23"/>
          <w:lang w:eastAsia="ru-RU"/>
        </w:rPr>
        <w:t>того</w:t>
      </w:r>
      <w:r w:rsidR="009F7E0A" w:rsidRPr="002246C5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05226A" w:rsidRPr="002246C5">
        <w:rPr>
          <w:rFonts w:eastAsia="Arial Unicode MS" w:cstheme="minorHAnsi"/>
          <w:sz w:val="23"/>
          <w:szCs w:val="23"/>
          <w:lang w:eastAsia="ru-RU"/>
        </w:rPr>
        <w:t>НДС</w:t>
      </w:r>
      <w:r w:rsidR="009F7E0A" w:rsidRPr="002246C5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05226A" w:rsidRPr="002246C5">
        <w:rPr>
          <w:rFonts w:eastAsia="Arial Unicode MS" w:cstheme="minorHAnsi"/>
          <w:sz w:val="23"/>
          <w:szCs w:val="23"/>
          <w:lang w:eastAsia="ru-RU"/>
        </w:rPr>
        <w:t>20 %:</w:t>
      </w:r>
      <w:r w:rsidR="009F7E0A" w:rsidRPr="002246C5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E026DA" w:rsidRPr="00E026DA">
        <w:rPr>
          <w:rFonts w:eastAsia="Arial Unicode MS" w:cstheme="minorHAnsi"/>
          <w:sz w:val="23"/>
          <w:szCs w:val="23"/>
          <w:lang w:eastAsia="ru-RU"/>
        </w:rPr>
        <w:t>184 903,68</w:t>
      </w:r>
      <w:r w:rsidR="002246C5" w:rsidRPr="002246C5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05226A" w:rsidRPr="002246C5">
        <w:rPr>
          <w:rFonts w:eastAsia="Arial Unicode MS" w:cstheme="minorHAnsi"/>
          <w:sz w:val="23"/>
          <w:szCs w:val="23"/>
          <w:lang w:eastAsia="ru-RU"/>
        </w:rPr>
        <w:t>руб. (</w:t>
      </w:r>
      <w:r w:rsidR="009F7E0A" w:rsidRPr="002246C5">
        <w:rPr>
          <w:rFonts w:eastAsia="Arial Unicode MS" w:cstheme="minorHAnsi"/>
          <w:sz w:val="23"/>
          <w:szCs w:val="23"/>
          <w:lang w:eastAsia="ru-RU"/>
        </w:rPr>
        <w:t xml:space="preserve">Сто </w:t>
      </w:r>
      <w:r w:rsidR="002246C5" w:rsidRPr="002246C5">
        <w:rPr>
          <w:rFonts w:eastAsia="Arial Unicode MS" w:cstheme="minorHAnsi"/>
          <w:sz w:val="23"/>
          <w:szCs w:val="23"/>
          <w:lang w:eastAsia="ru-RU"/>
        </w:rPr>
        <w:t xml:space="preserve">восемьдесят </w:t>
      </w:r>
      <w:r w:rsidR="00E026DA">
        <w:rPr>
          <w:rFonts w:eastAsia="Arial Unicode MS" w:cstheme="minorHAnsi"/>
          <w:sz w:val="23"/>
          <w:szCs w:val="23"/>
          <w:lang w:eastAsia="ru-RU"/>
        </w:rPr>
        <w:t>четыре тысячи девятьсот три рубля 68 копеек</w:t>
      </w:r>
      <w:r w:rsidR="0005226A" w:rsidRPr="002246C5">
        <w:rPr>
          <w:rFonts w:eastAsia="Arial Unicode MS" w:cstheme="minorHAnsi"/>
          <w:sz w:val="23"/>
          <w:szCs w:val="23"/>
          <w:lang w:eastAsia="ru-RU"/>
        </w:rPr>
        <w:t xml:space="preserve">, </w:t>
      </w:r>
      <w:r w:rsidR="0005226A" w:rsidRPr="00E026DA">
        <w:rPr>
          <w:rFonts w:eastAsia="Arial Unicode MS" w:cstheme="minorHAnsi"/>
          <w:b/>
          <w:bCs/>
          <w:sz w:val="23"/>
          <w:szCs w:val="23"/>
          <w:lang w:eastAsia="ru-RU"/>
        </w:rPr>
        <w:t xml:space="preserve">всего с НДС: </w:t>
      </w:r>
      <w:r w:rsidR="00E026DA" w:rsidRPr="00E026DA">
        <w:rPr>
          <w:rFonts w:eastAsia="Arial Unicode MS" w:cstheme="minorHAnsi"/>
          <w:b/>
          <w:bCs/>
          <w:sz w:val="23"/>
          <w:szCs w:val="23"/>
          <w:lang w:eastAsia="ru-RU"/>
        </w:rPr>
        <w:t>1 109 422,08</w:t>
      </w:r>
      <w:r w:rsidR="002246C5" w:rsidRPr="00E026DA">
        <w:rPr>
          <w:rFonts w:eastAsia="Arial Unicode MS" w:cstheme="minorHAnsi"/>
          <w:b/>
          <w:bCs/>
          <w:sz w:val="23"/>
          <w:szCs w:val="23"/>
          <w:lang w:eastAsia="ru-RU"/>
        </w:rPr>
        <w:t xml:space="preserve"> </w:t>
      </w:r>
      <w:r w:rsidR="0005226A" w:rsidRPr="00E026DA">
        <w:rPr>
          <w:rFonts w:eastAsia="Arial Unicode MS" w:cstheme="minorHAnsi"/>
          <w:b/>
          <w:bCs/>
          <w:sz w:val="23"/>
          <w:szCs w:val="23"/>
          <w:lang w:eastAsia="ru-RU"/>
        </w:rPr>
        <w:t>руб. (</w:t>
      </w:r>
      <w:r w:rsidR="002246C5" w:rsidRPr="00E026DA">
        <w:rPr>
          <w:rFonts w:eastAsia="Arial Unicode MS" w:cstheme="minorHAnsi"/>
          <w:b/>
          <w:bCs/>
          <w:sz w:val="23"/>
          <w:szCs w:val="23"/>
          <w:lang w:eastAsia="ru-RU"/>
        </w:rPr>
        <w:t xml:space="preserve">Один миллион сто </w:t>
      </w:r>
      <w:r w:rsidR="00E026DA" w:rsidRPr="00E026DA">
        <w:rPr>
          <w:rFonts w:eastAsia="Arial Unicode MS" w:cstheme="minorHAnsi"/>
          <w:b/>
          <w:bCs/>
          <w:sz w:val="23"/>
          <w:szCs w:val="23"/>
          <w:lang w:eastAsia="ru-RU"/>
        </w:rPr>
        <w:t>девять тысяч четыреста двадцать два рубля 08 копеек</w:t>
      </w:r>
      <w:r w:rsidR="0005226A" w:rsidRPr="00E026DA">
        <w:rPr>
          <w:rFonts w:eastAsia="Arial Unicode MS" w:cstheme="minorHAnsi"/>
          <w:b/>
          <w:bCs/>
          <w:sz w:val="23"/>
          <w:szCs w:val="23"/>
          <w:lang w:eastAsia="ru-RU"/>
        </w:rPr>
        <w:t>)</w:t>
      </w:r>
      <w:r w:rsidR="008F52A0" w:rsidRPr="002246C5">
        <w:rPr>
          <w:rFonts w:eastAsia="Arial Unicode MS" w:cstheme="minorHAnsi"/>
          <w:sz w:val="23"/>
          <w:szCs w:val="23"/>
          <w:lang w:eastAsia="ru-RU"/>
        </w:rPr>
        <w:t>.</w:t>
      </w:r>
      <w:r w:rsidRPr="002246C5">
        <w:rPr>
          <w:rFonts w:eastAsia="Arial Unicode MS" w:cstheme="minorHAnsi"/>
          <w:sz w:val="23"/>
          <w:szCs w:val="23"/>
          <w:lang w:eastAsia="ru-RU"/>
        </w:rPr>
        <w:t>»</w:t>
      </w:r>
    </w:p>
    <w:p w14:paraId="41590E3F" w14:textId="77777777" w:rsidR="004E1C34" w:rsidRPr="00F27E53" w:rsidRDefault="004E1C34" w:rsidP="00E026DA">
      <w:pPr>
        <w:pStyle w:val="a4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</w:p>
    <w:p w14:paraId="13E2F3C6" w14:textId="197C6208" w:rsidR="008F52A0" w:rsidRPr="00F27E53" w:rsidRDefault="00F27E53" w:rsidP="00E026D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Изложить приложение № 1 к Соглашению в новой редакции приложения № 1 к настоящему Изменению.</w:t>
      </w:r>
    </w:p>
    <w:p w14:paraId="53C990A4" w14:textId="526586C7" w:rsidR="00F27E53" w:rsidRPr="00F27E53" w:rsidRDefault="00F27E53" w:rsidP="00E026D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Изложить приложение № 2 к Соглашению в новой редакции приложения № 2 к настоящему Изменению.</w:t>
      </w:r>
    </w:p>
    <w:p w14:paraId="2599AF33" w14:textId="77777777" w:rsidR="008F52A0" w:rsidRPr="009F7E0A" w:rsidRDefault="008F52A0" w:rsidP="00E026DA">
      <w:pPr>
        <w:pStyle w:val="a4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</w:p>
    <w:p w14:paraId="4918BE38" w14:textId="292F2279" w:rsidR="009F7E0A" w:rsidRPr="009F7E0A" w:rsidRDefault="008422D5" w:rsidP="00E026D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9F7E0A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К настоящему </w:t>
      </w:r>
      <w:r w:rsid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Изменению</w:t>
      </w:r>
      <w:r w:rsidRPr="009F7E0A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 прилагаются и являются его неотъемлемой частью:</w:t>
      </w:r>
    </w:p>
    <w:p w14:paraId="07495DBE" w14:textId="12682A5F" w:rsidR="009F7E0A" w:rsidRPr="00F27E53" w:rsidRDefault="008422D5" w:rsidP="00E026DA">
      <w:pPr>
        <w:pStyle w:val="a4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Приложение № 1</w:t>
      </w:r>
      <w:r w:rsidR="00E47CD6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.</w:t>
      </w: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 </w:t>
      </w:r>
      <w:r w:rsidR="0005226A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Ведомость и стоимость Строительно-монтажных работ</w:t>
      </w:r>
      <w:r w:rsidR="00D16052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.</w:t>
      </w:r>
    </w:p>
    <w:p w14:paraId="1822E815" w14:textId="7740DF43" w:rsidR="008F52A0" w:rsidRPr="009F7E0A" w:rsidRDefault="008F52A0" w:rsidP="00E026DA">
      <w:pPr>
        <w:pStyle w:val="a4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9F7E0A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Приложение № 2. График выполнения работ</w:t>
      </w:r>
    </w:p>
    <w:p w14:paraId="3A5CDAFB" w14:textId="77777777" w:rsidR="00D16052" w:rsidRPr="009F7E0A" w:rsidRDefault="00D16052" w:rsidP="00E026DA">
      <w:pPr>
        <w:spacing w:after="0" w:line="240" w:lineRule="auto"/>
        <w:jc w:val="both"/>
        <w:rPr>
          <w:rFonts w:eastAsia="Arial Unicode MS" w:cstheme="minorHAnsi"/>
          <w:sz w:val="23"/>
          <w:szCs w:val="23"/>
          <w:lang w:eastAsia="ru-RU"/>
        </w:rPr>
      </w:pPr>
    </w:p>
    <w:p w14:paraId="7DCF4266" w14:textId="561BBD99" w:rsidR="00D16052" w:rsidRPr="00F27E53" w:rsidRDefault="007C58CA" w:rsidP="00E026D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Во всем остальном</w:t>
      </w:r>
      <w:r w:rsidR="00F27E53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 </w:t>
      </w: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Стороны руководствуются условиями </w:t>
      </w:r>
      <w:r w:rsidR="00F27E53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Соглашения и Договора</w:t>
      </w: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.</w:t>
      </w:r>
    </w:p>
    <w:p w14:paraId="76AC0EF9" w14:textId="6BE9D4D1" w:rsidR="00D16052" w:rsidRPr="00F27E53" w:rsidRDefault="007C58CA" w:rsidP="00E026D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Настоящее </w:t>
      </w:r>
      <w:r w:rsidR="00F27E53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Изменение</w:t>
      </w: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 вступает в силу с момента его подписания</w:t>
      </w:r>
      <w:r w:rsidR="0005226A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.</w:t>
      </w:r>
    </w:p>
    <w:p w14:paraId="6EB6421E" w14:textId="16EAA041" w:rsidR="00D16052" w:rsidRPr="00F27E53" w:rsidRDefault="007C58CA" w:rsidP="00E026D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Настоящее </w:t>
      </w:r>
      <w:r w:rsidR="00F27E53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Изменение</w:t>
      </w: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 является неотъемлемой частью </w:t>
      </w:r>
      <w:r w:rsidR="00F27E53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Соглашения</w:t>
      </w: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, составлено в двух экземплярах, имеющих равную юридическую силу, по одному для каждой из Сторон.</w:t>
      </w:r>
    </w:p>
    <w:p w14:paraId="1FA864C7" w14:textId="59320352" w:rsidR="007C58CA" w:rsidRPr="00F27E53" w:rsidRDefault="007C58CA" w:rsidP="00E026D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Подписи Сторон:</w:t>
      </w:r>
    </w:p>
    <w:p w14:paraId="23B0A57C" w14:textId="49004A9F" w:rsidR="001746C1" w:rsidRPr="009F7E0A" w:rsidRDefault="001746C1" w:rsidP="00E026DA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14:paraId="4AC48701" w14:textId="77777777" w:rsidR="00390F7D" w:rsidRPr="009F7E0A" w:rsidRDefault="00390F7D" w:rsidP="00E026DA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15"/>
        <w:gridCol w:w="5090"/>
      </w:tblGrid>
      <w:tr w:rsidR="00390F7D" w:rsidRPr="009F7E0A" w14:paraId="217BDD79" w14:textId="77777777" w:rsidTr="0017797C">
        <w:trPr>
          <w:trHeight w:val="166"/>
          <w:jc w:val="center"/>
        </w:trPr>
        <w:tc>
          <w:tcPr>
            <w:tcW w:w="5115" w:type="dxa"/>
          </w:tcPr>
          <w:p w14:paraId="707BFFD0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bookmarkStart w:id="1" w:name="_Hlk149060293"/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Подрядчик:</w:t>
            </w:r>
          </w:p>
        </w:tc>
        <w:tc>
          <w:tcPr>
            <w:tcW w:w="5090" w:type="dxa"/>
          </w:tcPr>
          <w:p w14:paraId="6011AF38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Субподрядчик:</w:t>
            </w:r>
          </w:p>
        </w:tc>
      </w:tr>
      <w:tr w:rsidR="00390F7D" w:rsidRPr="009F7E0A" w14:paraId="6F8A5433" w14:textId="77777777" w:rsidTr="0017797C">
        <w:trPr>
          <w:trHeight w:val="1004"/>
          <w:jc w:val="center"/>
        </w:trPr>
        <w:tc>
          <w:tcPr>
            <w:tcW w:w="5115" w:type="dxa"/>
          </w:tcPr>
          <w:p w14:paraId="27EC348A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2BA853D9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Генеральный директор</w:t>
            </w:r>
          </w:p>
          <w:p w14:paraId="73A56AC5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cstheme="minorHAnsi"/>
                <w:b/>
                <w:bCs/>
                <w:sz w:val="23"/>
                <w:szCs w:val="23"/>
              </w:rPr>
              <w:t>ООО «ШЕЛЛРОКК»</w:t>
            </w:r>
          </w:p>
          <w:p w14:paraId="2BFDF796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490FFE3F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_______________________</w:t>
            </w:r>
            <w:r w:rsidRPr="009F7E0A">
              <w:rPr>
                <w:rFonts w:cstheme="minorHAnsi"/>
                <w:b/>
                <w:sz w:val="23"/>
                <w:szCs w:val="23"/>
                <w:lang w:eastAsia="ru-RU"/>
              </w:rPr>
              <w:t xml:space="preserve"> Е.А. Бусел</w:t>
            </w:r>
          </w:p>
        </w:tc>
        <w:tc>
          <w:tcPr>
            <w:tcW w:w="5090" w:type="dxa"/>
          </w:tcPr>
          <w:p w14:paraId="05999F0A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7177088A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Генеральный директор</w:t>
            </w:r>
          </w:p>
          <w:p w14:paraId="7E8F8207" w14:textId="26822471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ООО «</w:t>
            </w:r>
            <w:proofErr w:type="spellStart"/>
            <w:r w:rsidR="00F96CFB"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Грамакс</w:t>
            </w:r>
            <w:proofErr w:type="spellEnd"/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»</w:t>
            </w:r>
          </w:p>
          <w:p w14:paraId="627C35F6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522EFC1A" w14:textId="04057F7C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_______________________</w:t>
            </w:r>
            <w:r w:rsidRPr="009F7E0A">
              <w:rPr>
                <w:rFonts w:cstheme="minorHAnsi"/>
                <w:b/>
                <w:sz w:val="23"/>
                <w:szCs w:val="23"/>
                <w:lang w:eastAsia="ru-RU"/>
              </w:rPr>
              <w:t xml:space="preserve"> В.</w:t>
            </w:r>
            <w:r w:rsidR="00F96CFB" w:rsidRPr="009F7E0A">
              <w:rPr>
                <w:rFonts w:cstheme="minorHAnsi"/>
                <w:b/>
                <w:sz w:val="23"/>
                <w:szCs w:val="23"/>
                <w:lang w:eastAsia="ru-RU"/>
              </w:rPr>
              <w:t xml:space="preserve"> Рукшис</w:t>
            </w:r>
          </w:p>
        </w:tc>
      </w:tr>
      <w:bookmarkEnd w:id="1"/>
    </w:tbl>
    <w:p w14:paraId="7FFA921E" w14:textId="77777777" w:rsidR="00390F7D" w:rsidRPr="009F7E0A" w:rsidRDefault="00390F7D" w:rsidP="00E026DA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sectPr w:rsidR="00390F7D" w:rsidRPr="009F7E0A" w:rsidSect="00920F6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50CBE"/>
    <w:multiLevelType w:val="hybridMultilevel"/>
    <w:tmpl w:val="60866232"/>
    <w:lvl w:ilvl="0" w:tplc="ABC08B52">
      <w:start w:val="1"/>
      <w:numFmt w:val="decimal"/>
      <w:lvlText w:val="5.2.1.%1."/>
      <w:lvlJc w:val="left"/>
      <w:pPr>
        <w:ind w:left="1287" w:hanging="360"/>
      </w:pPr>
      <w:rPr>
        <w:rFonts w:hint="default"/>
        <w:b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B04EE"/>
    <w:multiLevelType w:val="hybridMultilevel"/>
    <w:tmpl w:val="B0A05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30EF8"/>
    <w:multiLevelType w:val="multilevel"/>
    <w:tmpl w:val="4AFE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D20"/>
    <w:rsid w:val="0005226A"/>
    <w:rsid w:val="00055595"/>
    <w:rsid w:val="000F168F"/>
    <w:rsid w:val="001037A1"/>
    <w:rsid w:val="00112846"/>
    <w:rsid w:val="0013530A"/>
    <w:rsid w:val="001678EA"/>
    <w:rsid w:val="001746C1"/>
    <w:rsid w:val="001F0764"/>
    <w:rsid w:val="001F2604"/>
    <w:rsid w:val="002246C5"/>
    <w:rsid w:val="002A6AA2"/>
    <w:rsid w:val="002C7A20"/>
    <w:rsid w:val="002D7715"/>
    <w:rsid w:val="003252F1"/>
    <w:rsid w:val="00345D20"/>
    <w:rsid w:val="003731CE"/>
    <w:rsid w:val="00390F7D"/>
    <w:rsid w:val="0039495D"/>
    <w:rsid w:val="003C6817"/>
    <w:rsid w:val="003F39A3"/>
    <w:rsid w:val="00436ADD"/>
    <w:rsid w:val="00495F22"/>
    <w:rsid w:val="004D1D94"/>
    <w:rsid w:val="004E1C34"/>
    <w:rsid w:val="005031E9"/>
    <w:rsid w:val="005132F1"/>
    <w:rsid w:val="0052261D"/>
    <w:rsid w:val="0058100B"/>
    <w:rsid w:val="006032A9"/>
    <w:rsid w:val="006A0E3A"/>
    <w:rsid w:val="00760E05"/>
    <w:rsid w:val="0076426D"/>
    <w:rsid w:val="0078609E"/>
    <w:rsid w:val="007C58CA"/>
    <w:rsid w:val="007D2972"/>
    <w:rsid w:val="007D79AB"/>
    <w:rsid w:val="008272A1"/>
    <w:rsid w:val="008422D5"/>
    <w:rsid w:val="008558F3"/>
    <w:rsid w:val="008F52A0"/>
    <w:rsid w:val="00920F6F"/>
    <w:rsid w:val="00922C32"/>
    <w:rsid w:val="00995BAD"/>
    <w:rsid w:val="009F13E2"/>
    <w:rsid w:val="009F7E0A"/>
    <w:rsid w:val="00AA0382"/>
    <w:rsid w:val="00AC5DAD"/>
    <w:rsid w:val="00B2536B"/>
    <w:rsid w:val="00B91CB0"/>
    <w:rsid w:val="00BB3CE8"/>
    <w:rsid w:val="00C41749"/>
    <w:rsid w:val="00C616CE"/>
    <w:rsid w:val="00D16052"/>
    <w:rsid w:val="00E026DA"/>
    <w:rsid w:val="00E47CD6"/>
    <w:rsid w:val="00F27E53"/>
    <w:rsid w:val="00F42071"/>
    <w:rsid w:val="00F65722"/>
    <w:rsid w:val="00F9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C0BC"/>
  <w15:docId w15:val="{A9B76220-C044-49AE-9E82-1F102A38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,Список не нумерованный Знак,Bullet List Знак,FooterText Знак"/>
    <w:basedOn w:val="a0"/>
    <w:link w:val="a4"/>
    <w:uiPriority w:val="34"/>
    <w:locked/>
    <w:rsid w:val="00F65722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,Список не нумерованный,Bullet List,FooterText,numbered,Нумерованный список ГОСТ,Нумерованный список ГОСТ1,Bullet List1"/>
    <w:basedOn w:val="a"/>
    <w:link w:val="a3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5">
    <w:name w:val="Strong"/>
    <w:basedOn w:val="a0"/>
    <w:uiPriority w:val="22"/>
    <w:qFormat/>
    <w:rsid w:val="009F13E2"/>
    <w:rPr>
      <w:b/>
      <w:bCs/>
    </w:rPr>
  </w:style>
  <w:style w:type="paragraph" w:styleId="a6">
    <w:name w:val="Normal (Web)"/>
    <w:basedOn w:val="a"/>
    <w:uiPriority w:val="99"/>
    <w:unhideWhenUsed/>
    <w:rsid w:val="002C7A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5559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5559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5559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559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5559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41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1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59</cp:revision>
  <cp:lastPrinted>2024-07-22T12:38:00Z</cp:lastPrinted>
  <dcterms:created xsi:type="dcterms:W3CDTF">2023-07-17T11:08:00Z</dcterms:created>
  <dcterms:modified xsi:type="dcterms:W3CDTF">2024-10-04T06:34:00Z</dcterms:modified>
</cp:coreProperties>
</file>