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02881B" w14:textId="77777777" w:rsidR="00615F94" w:rsidRPr="00615F94" w:rsidRDefault="00615F94" w:rsidP="00615F94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Приложение №1.1</w:t>
      </w:r>
    </w:p>
    <w:p w14:paraId="1B4819F6" w14:textId="384D1C04" w:rsidR="00A54660" w:rsidRPr="003928D8" w:rsidRDefault="00615F94" w:rsidP="00615F94">
      <w:pPr>
        <w:pStyle w:val="a9"/>
        <w:spacing w:after="0" w:line="240" w:lineRule="auto"/>
        <w:ind w:left="284"/>
        <w:jc w:val="right"/>
        <w:rPr>
          <w:rFonts w:ascii="Times New Roman" w:hAnsi="Times New Roman" w:cs="Times New Roman"/>
        </w:rPr>
      </w:pPr>
      <w:r w:rsidRPr="003928D8">
        <w:rPr>
          <w:rFonts w:ascii="Times New Roman" w:hAnsi="Times New Roman" w:cs="Times New Roman"/>
        </w:rPr>
        <w:t>к договору подряда №</w:t>
      </w:r>
      <w:r w:rsidR="0075389D" w:rsidRPr="003928D8">
        <w:rPr>
          <w:rFonts w:ascii="Times New Roman" w:hAnsi="Times New Roman" w:cs="Times New Roman"/>
        </w:rPr>
        <w:t>2</w:t>
      </w:r>
      <w:r w:rsidRPr="003928D8">
        <w:rPr>
          <w:rFonts w:ascii="Times New Roman" w:hAnsi="Times New Roman" w:cs="Times New Roman"/>
        </w:rPr>
        <w:t xml:space="preserve"> от </w:t>
      </w:r>
      <w:r w:rsidR="0075389D" w:rsidRPr="003928D8">
        <w:rPr>
          <w:rFonts w:ascii="Times New Roman" w:hAnsi="Times New Roman" w:cs="Times New Roman"/>
        </w:rPr>
        <w:t>15</w:t>
      </w:r>
      <w:r w:rsidRPr="003928D8">
        <w:rPr>
          <w:rFonts w:ascii="Times New Roman" w:hAnsi="Times New Roman" w:cs="Times New Roman"/>
        </w:rPr>
        <w:t>.0</w:t>
      </w:r>
      <w:r w:rsidR="0075389D" w:rsidRPr="003928D8">
        <w:rPr>
          <w:rFonts w:ascii="Times New Roman" w:hAnsi="Times New Roman" w:cs="Times New Roman"/>
        </w:rPr>
        <w:t>7</w:t>
      </w:r>
      <w:r w:rsidRPr="003928D8">
        <w:rPr>
          <w:rFonts w:ascii="Times New Roman" w:hAnsi="Times New Roman" w:cs="Times New Roman"/>
        </w:rPr>
        <w:t>.2024</w:t>
      </w:r>
    </w:p>
    <w:p w14:paraId="4A5769C5" w14:textId="16818203" w:rsidR="00615F94" w:rsidRDefault="00615F94" w:rsidP="00615F94">
      <w:pPr>
        <w:pStyle w:val="a9"/>
        <w:ind w:left="284"/>
        <w:jc w:val="right"/>
        <w:rPr>
          <w:rFonts w:ascii="Calibri" w:hAnsi="Calibri" w:cs="Calibri"/>
        </w:rPr>
      </w:pPr>
    </w:p>
    <w:p w14:paraId="6BB7E932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УТВЕРЖДАЮ:       </w:t>
      </w:r>
    </w:p>
    <w:p w14:paraId="2CA04B00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СОГЛАСОВАНО:    </w:t>
      </w:r>
    </w:p>
    <w:p w14:paraId="7FBA9707" w14:textId="097A1C67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</w:t>
      </w:r>
    </w:p>
    <w:p w14:paraId="3440F60F" w14:textId="5BED95E0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Директор по эксплуатации и                                                                                                                    Генеральный директор ООО «КиКГЕОСТРОЙ"                    </w:t>
      </w:r>
    </w:p>
    <w:p w14:paraId="3B2C6382" w14:textId="78C987FF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безопасности производственной                                                                                                 </w:t>
      </w:r>
    </w:p>
    <w:p w14:paraId="0766409D" w14:textId="77777777" w:rsid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деятельности АО "Коломенский завод"    </w:t>
      </w:r>
    </w:p>
    <w:p w14:paraId="30F245B3" w14:textId="7D718773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 xml:space="preserve">                                                                                              </w:t>
      </w:r>
    </w:p>
    <w:p w14:paraId="5968A4D7" w14:textId="62109DF1" w:rsidR="00615F94" w:rsidRPr="00615F94" w:rsidRDefault="00615F94" w:rsidP="00615F94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615F94">
        <w:rPr>
          <w:rFonts w:ascii="Times New Roman" w:hAnsi="Times New Roman" w:cs="Times New Roman"/>
        </w:rPr>
        <w:t>________________В.С. Степанкевич                                                                                                         __________________ Ю.Ф. Кесслер</w:t>
      </w:r>
    </w:p>
    <w:p w14:paraId="01655F98" w14:textId="29110E08" w:rsidR="00615F94" w:rsidRDefault="00615F94" w:rsidP="00615F94">
      <w:pPr>
        <w:pStyle w:val="a9"/>
        <w:ind w:left="284"/>
        <w:rPr>
          <w:rFonts w:ascii="Calibri" w:hAnsi="Calibri" w:cs="Calibri"/>
        </w:rPr>
      </w:pPr>
    </w:p>
    <w:p w14:paraId="2C20C86E" w14:textId="77777777" w:rsidR="00615F94" w:rsidRDefault="00615F94" w:rsidP="00615F94">
      <w:pPr>
        <w:pStyle w:val="a9"/>
        <w:ind w:left="284"/>
        <w:jc w:val="right"/>
        <w:rPr>
          <w:rFonts w:ascii="Times New Roman" w:eastAsia="Calibri" w:hAnsi="Times New Roman" w:cs="Times New Roman"/>
          <w:b/>
        </w:rPr>
      </w:pPr>
    </w:p>
    <w:p w14:paraId="50513132" w14:textId="2E5C0567" w:rsidR="003872BA" w:rsidRDefault="003872BA" w:rsidP="003872BA">
      <w:pPr>
        <w:pStyle w:val="a9"/>
        <w:ind w:left="284"/>
        <w:jc w:val="center"/>
        <w:rPr>
          <w:rFonts w:ascii="Times New Roman" w:hAnsi="Times New Roman" w:cs="Times New Roman"/>
          <w:b/>
        </w:rPr>
      </w:pPr>
      <w:r w:rsidRPr="003872BA">
        <w:rPr>
          <w:rFonts w:ascii="Times New Roman" w:eastAsia="Calibri" w:hAnsi="Times New Roman" w:cs="Times New Roman"/>
          <w:b/>
        </w:rPr>
        <w:t>Ведомость</w:t>
      </w:r>
      <w:r w:rsidRPr="003872BA">
        <w:rPr>
          <w:rFonts w:ascii="Times New Roman" w:hAnsi="Times New Roman" w:cs="Times New Roman"/>
          <w:b/>
        </w:rPr>
        <w:t xml:space="preserve"> объемов работ</w:t>
      </w:r>
    </w:p>
    <w:p w14:paraId="677EEF1A" w14:textId="1D5D029B" w:rsidR="00A54660" w:rsidRPr="00A54660" w:rsidRDefault="00F50A8C" w:rsidP="00A54660">
      <w:pPr>
        <w:pStyle w:val="a9"/>
        <w:ind w:left="284"/>
        <w:jc w:val="center"/>
        <w:rPr>
          <w:rFonts w:ascii="Times New Roman" w:hAnsi="Times New Roman" w:cs="Times New Roman"/>
          <w:b/>
          <w:iCs/>
          <w:szCs w:val="18"/>
        </w:rPr>
      </w:pPr>
      <w:r>
        <w:rPr>
          <w:rFonts w:ascii="Times New Roman" w:eastAsiaTheme="minorHAnsi" w:hAnsi="Times New Roman" w:cs="Times New Roman"/>
          <w:b/>
          <w:iCs/>
          <w:lang w:eastAsia="en-US"/>
        </w:rPr>
        <w:t xml:space="preserve">Ремонт и устройство пути №3, 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>расположенн</w:t>
      </w:r>
      <w:r>
        <w:rPr>
          <w:rFonts w:ascii="Times New Roman" w:eastAsiaTheme="minorHAnsi" w:hAnsi="Times New Roman" w:cs="Times New Roman"/>
          <w:b/>
          <w:iCs/>
          <w:lang w:eastAsia="en-US"/>
        </w:rPr>
        <w:t>ого</w:t>
      </w:r>
      <w:r w:rsidRPr="002A5E92">
        <w:rPr>
          <w:rFonts w:ascii="Times New Roman" w:eastAsiaTheme="minorHAnsi" w:hAnsi="Times New Roman" w:cs="Times New Roman"/>
          <w:b/>
          <w:iCs/>
          <w:lang w:eastAsia="en-US"/>
        </w:rPr>
        <w:t xml:space="preserve"> на территории АО "Коломенский завод"</w:t>
      </w:r>
    </w:p>
    <w:tbl>
      <w:tblPr>
        <w:tblW w:w="15725" w:type="dxa"/>
        <w:tblLayout w:type="fixed"/>
        <w:tblLook w:val="04A0" w:firstRow="1" w:lastRow="0" w:firstColumn="1" w:lastColumn="0" w:noHBand="0" w:noVBand="1"/>
      </w:tblPr>
      <w:tblGrid>
        <w:gridCol w:w="616"/>
        <w:gridCol w:w="674"/>
        <w:gridCol w:w="4654"/>
        <w:gridCol w:w="1134"/>
        <w:gridCol w:w="1134"/>
        <w:gridCol w:w="1417"/>
        <w:gridCol w:w="6096"/>
      </w:tblGrid>
      <w:tr w:rsidR="004633B3" w:rsidRPr="004633B3" w14:paraId="1ACA2D4F" w14:textId="77777777" w:rsidTr="008236F0">
        <w:trPr>
          <w:trHeight w:val="570"/>
        </w:trPr>
        <w:tc>
          <w:tcPr>
            <w:tcW w:w="61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228975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</w:t>
            </w: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п/п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05577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№ в ЛСР</w:t>
            </w:r>
          </w:p>
        </w:tc>
        <w:tc>
          <w:tcPr>
            <w:tcW w:w="465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DB6D2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Наименование вида работ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F7507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Ед.изм.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D733F6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Кол-во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F11D89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Ссылка на чертежи, спецификации</w:t>
            </w:r>
          </w:p>
        </w:tc>
        <w:tc>
          <w:tcPr>
            <w:tcW w:w="609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070151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Формула расчета. Расчет объемов работ и расхода материалов. Пояснения по размерам, количеству (согласно проектным данным), материалам и др.</w:t>
            </w:r>
          </w:p>
        </w:tc>
      </w:tr>
      <w:tr w:rsidR="004633B3" w:rsidRPr="004633B3" w14:paraId="0760527F" w14:textId="77777777" w:rsidTr="008236F0">
        <w:trPr>
          <w:trHeight w:val="42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93901F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B0D71DD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4DD62545" w14:textId="29AA846F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Демонтажные работы. Сопутствующие работы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2B6096D1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386A618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F9EBC36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7A74720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4633B3" w:rsidRPr="004633B3" w14:paraId="651A2855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498AA3" w14:textId="6ED39E16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58410B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C414D1" w14:textId="1F0A342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Очистка межпутья, откосов и выемок жд. путей от мусора, грунта и пр.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5F7D41" w14:textId="75E626A6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54ECAD" w14:textId="18D5C113" w:rsidR="004633B3" w:rsidRPr="00B819BD" w:rsidRDefault="003928D8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67,38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855F5" w14:textId="2B0AF673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D658D2" w14:textId="6295763C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="00A42CF2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45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* 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2,75 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 * 0,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466FD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(усреднённо)</w:t>
            </w:r>
            <w:r w:rsidR="007A2562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42CF2" w:rsidRPr="004633B3" w14:paraId="453FF7EE" w14:textId="77777777" w:rsidTr="008236F0">
        <w:trPr>
          <w:trHeight w:val="54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F3C71" w14:textId="77777777" w:rsidR="00A42CF2" w:rsidRPr="00940FEA" w:rsidRDefault="00A42CF2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7E89CD" w14:textId="77777777" w:rsidR="00A42CF2" w:rsidRPr="004633B3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796AA5" w14:textId="2ECA560A" w:rsidR="00A42CF2" w:rsidRPr="00F50A8C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Разборка ж/б конструкций гидромолотом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FD085E" w14:textId="1EACE36D" w:rsidR="00A42CF2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36E27B" w14:textId="765F570A" w:rsidR="00A42CF2" w:rsidRPr="00B819BD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447B" w14:textId="77777777" w:rsidR="00A42CF2" w:rsidRPr="00A0679B" w:rsidRDefault="00A42CF2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9ED437" w14:textId="3BC1B901" w:rsidR="00A42CF2" w:rsidRDefault="00A42CF2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7938AE1E" w14:textId="77777777" w:rsidTr="008236F0">
        <w:trPr>
          <w:trHeight w:val="4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8A3FFD" w14:textId="47649F9D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C59118" w14:textId="77777777" w:rsidR="004633B3" w:rsidRPr="004633B3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5C2ACC" w14:textId="22E946EE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рельсошпальной решётки</w:t>
            </w:r>
            <w:r w:rsid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деревянных шпалах,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элементами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DE2AF38" w14:textId="42D368D7" w:rsidR="004633B3" w:rsidRPr="004633B3" w:rsidRDefault="00663347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 </w:t>
            </w:r>
            <w:r w:rsidR="007469D6" w:rsidRPr="0066334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68F2BF" w14:textId="14D5013C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</w:t>
            </w:r>
            <w:r w:rsidR="003928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358FE2" w14:textId="57B459BA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DDACBD" w14:textId="4369DCF1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633B3" w:rsidRPr="004633B3" w14:paraId="2BA7AFCA" w14:textId="77777777" w:rsidTr="008236F0">
        <w:trPr>
          <w:trHeight w:val="55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C9E7A" w14:textId="7A4C19FB" w:rsidR="004633B3" w:rsidRPr="00940FEA" w:rsidRDefault="004633B3" w:rsidP="00940FEA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D85F3F" w14:textId="77777777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CAE52D" w14:textId="780147A3" w:rsidR="004633B3" w:rsidRPr="004633B3" w:rsidRDefault="00F50A8C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Разборка автомобильного переезд</w:t>
            </w:r>
            <w:r w:rsidR="003A6DB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 №27 из деревянных шпал через </w:t>
            </w:r>
            <w:r w:rsidR="003A6DB8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путь</w:t>
            </w:r>
            <w:r w:rsidR="003643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шириной 5,5 метров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C6E1C4" w14:textId="667C28FB" w:rsidR="004633B3" w:rsidRPr="004633B3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FDDB0" w14:textId="443D1461" w:rsidR="004633B3" w:rsidRPr="00B819BD" w:rsidRDefault="00F50A8C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89FB3" w14:textId="6F7E4EDD" w:rsidR="004633B3" w:rsidRPr="00A0679B" w:rsidRDefault="004633B3" w:rsidP="004633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36C1F" w14:textId="11BBA678" w:rsidR="004633B3" w:rsidRPr="004633B3" w:rsidRDefault="004633B3" w:rsidP="004633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2514164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7CBEF90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B241C0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9145CE" w14:textId="085D48E9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Выемка </w:t>
            </w:r>
            <w:r w:rsidR="003928D8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загрязнённого </w:t>
            </w:r>
            <w:r w:rsid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(с включениями щебня, мусора) из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основания пути </w:t>
            </w:r>
            <w:r w:rsid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3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2FCEA0" w14:textId="4D4D3F0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67AFB" w14:textId="46C03AA4" w:rsidR="00721E95" w:rsidRPr="00B819BD" w:rsidRDefault="003928D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567,88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78EB7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EF015D" w14:textId="4FDDCBC2" w:rsidR="00721E95" w:rsidRPr="003928D8" w:rsidRDefault="003928D8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L)2</w:t>
            </w:r>
            <w:r w:rsidR="007466FD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50м * 4,13 м * </w:t>
            </w:r>
            <w:r w:rsidRPr="003928D8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(h)</w:t>
            </w:r>
            <w:r w:rsidR="007466FD" w:rsidRPr="003928D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0,55м. </w:t>
            </w:r>
          </w:p>
        </w:tc>
      </w:tr>
      <w:tr w:rsidR="00721E95" w:rsidRPr="004633B3" w14:paraId="190619EB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53C0B" w14:textId="59EA7E54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4D334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B44CD6" w14:textId="0E22D5C5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Разработка грунта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группы,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="00E6214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 местах пересечений с сущ. колодцами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469C2" w14:textId="3F2E3F19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8A2447" w14:textId="4CB58B8F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3,35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9E7862" w14:textId="2D8028F2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07D111B" w14:textId="696FA85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(Ф1,6м - Ф1,0м)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(h) 0,55 м) = 0,67м3 * 5шт.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08ABE0A5" w14:textId="77777777" w:rsidTr="008236F0">
        <w:trPr>
          <w:trHeight w:val="472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D184C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DFB9AF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E33DEC" w14:textId="5F3C219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люков с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7CB6E49" w14:textId="5BACB2FD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2C18F" w14:textId="0B5B6DD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D8590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DC1F5C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73888976" w14:textId="77777777" w:rsidTr="008236F0">
        <w:trPr>
          <w:trHeight w:val="40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D5D3B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7C8AE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A93B4" w14:textId="13736E4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Покрытие плитами горловин сущ. колодцев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C1FFD1" w14:textId="77777777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1F1127BA" w14:textId="10C1802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41AFF9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02DBB0C" w14:textId="625881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6DA9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0114D1" w14:textId="26FA91C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Плиты днища ПН15 (0,38м3/шт)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- 5шт.</w:t>
            </w:r>
          </w:p>
        </w:tc>
      </w:tr>
      <w:tr w:rsidR="00721E95" w:rsidRPr="004633B3" w14:paraId="01F66D5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0E77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11A214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3B3A1" w14:textId="4ACDA772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Обратная засыпка вручную местным песчаным грунтом пазух сущ. колодцев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8F0393" w14:textId="7CC9FA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9014F" w14:textId="5AB3238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04048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2F4854" w14:textId="7DC2CD76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3,35м3 -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V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vertAlign w:val="subscript"/>
                <w:lang w:eastAsia="ru-RU"/>
              </w:rPr>
              <w:t>плит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1,9м3 =1,45м3</w:t>
            </w:r>
            <w:r w:rsidR="006443A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69A759FA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CDB6F6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0EE1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EA8FFD" w14:textId="01B4331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недействующими коммуникациями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2E07C" w14:textId="1CEAEB9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8ACD63" w14:textId="557F61E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F62EB9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6B4E4C" w14:textId="3B787CB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6шт.</w:t>
            </w:r>
          </w:p>
        </w:tc>
      </w:tr>
      <w:tr w:rsidR="00721E95" w:rsidRPr="004633B3" w14:paraId="635B3B55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D457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E0499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347C9" w14:textId="142A26A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Разработка грунта вручную при пересечении с сущ. КЛ (шурфовка)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65BA91" w14:textId="7B5D743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330A1" w14:textId="5442D0A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3928D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5D7651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90D57F" w14:textId="355118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((3,5 м + 2м) * 1м * (h) 0,5 м) * 3шт.</w:t>
            </w:r>
            <w:r w:rsidR="007466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44D9446C" w14:textId="77777777" w:rsidTr="008236F0">
        <w:trPr>
          <w:trHeight w:val="4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000FAF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668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EEE5CD" w14:textId="6C9ABBD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Демонтаж сущ. недействующих </w:t>
            </w:r>
            <w:r w:rsidR="008A332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стальных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трубопроводов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013264" w14:textId="75AD4AF3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мп</w:t>
            </w:r>
          </w:p>
          <w:p w14:paraId="1DF2C32A" w14:textId="0B7B992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F9199A" w14:textId="51CE50E8" w:rsidR="00721E95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65,12</w:t>
            </w:r>
            <w:r w:rsidR="00020CE5" w:rsidRPr="000C006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  <w:p w14:paraId="0535E5FF" w14:textId="389A6567" w:rsidR="00721E95" w:rsidRPr="00F50A8C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977,46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C522E7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A72459" w14:textId="4B8E5BFD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L)3,4м Ф50х4мм  /4,54кг/м; </w:t>
            </w:r>
          </w:p>
          <w:p w14:paraId="5ABD3DBA" w14:textId="560BA065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(L)3,3м Ф108х5мм / 12,7кг/м; </w:t>
            </w:r>
          </w:p>
          <w:p w14:paraId="34F3071C" w14:textId="4B576209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(L)3,52м Ф219х10мм / 51,54кг/м;</w:t>
            </w:r>
          </w:p>
          <w:p w14:paraId="2F1C2A1C" w14:textId="45B76873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Ф32х4мм / 2,76кг/м; </w:t>
            </w:r>
          </w:p>
          <w:p w14:paraId="4B201983" w14:textId="086FD0EC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Ф76х4мм *2 трубы / 7,1кг/м; </w:t>
            </w:r>
          </w:p>
          <w:p w14:paraId="1EAF13CE" w14:textId="6C5BCA22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(L)4,4м Ф40х4мм / 3,55кг/м; </w:t>
            </w:r>
          </w:p>
          <w:p w14:paraId="7BD2CD28" w14:textId="6014901A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(L)7м Ф76х4мм / 7,1кг/м;</w:t>
            </w:r>
          </w:p>
          <w:p w14:paraId="0DA54FCF" w14:textId="54A85985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(L)3м Ф203х10мм / 47,6кг/м; </w:t>
            </w:r>
          </w:p>
          <w:p w14:paraId="2AE6B87A" w14:textId="1CF7AE6B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(L)4,15м Ф168х10мм / 38,97кг/м; </w:t>
            </w:r>
          </w:p>
          <w:p w14:paraId="6044B5E3" w14:textId="7CEF9EB3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(L)4,15м Ф127х5мм / 15,04кг/м;</w:t>
            </w:r>
          </w:p>
          <w:p w14:paraId="4AF6C163" w14:textId="6E76D226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(L)4,6м Ф70х5мм / 8,02кг/м;</w:t>
            </w:r>
          </w:p>
          <w:p w14:paraId="17520DCE" w14:textId="09376224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(L)5,2м Ф159х6мм/ 22,64кг/м;</w:t>
            </w:r>
          </w:p>
          <w:p w14:paraId="48D8EBC2" w14:textId="08B0E722" w:rsidR="00721E95" w:rsidRPr="00F602F6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602F6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(L)9,2м Ф89х4мм / 8,39кг/м</w:t>
            </w:r>
          </w:p>
        </w:tc>
      </w:tr>
      <w:tr w:rsidR="00721E95" w:rsidRPr="004633B3" w14:paraId="41161727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984A4A" w14:textId="77777777" w:rsidR="00721E95" w:rsidRPr="00F50A8C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866C875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250698" w14:textId="5E83A3E0" w:rsidR="00721E95" w:rsidRPr="00F50A8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Сопутствующие работы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AEA1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73F56F" w14:textId="77777777" w:rsidR="00721E95" w:rsidRPr="00464EEF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9B852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11818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F08C4D6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22BFFE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2C6E8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992988" w14:textId="7209345E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механизирован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ная</w:t>
            </w:r>
            <w:r w:rsidR="00D502D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перевозка по территории завода до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го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км загрязнённого </w:t>
            </w:r>
            <w:r w:rsidR="00184946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грунта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(с включениями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щебня, мусора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DAFCE2" w14:textId="7FF4CBC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241F99" w14:textId="30197F33" w:rsidR="00721E95" w:rsidRPr="00B819BD" w:rsidRDefault="000A6738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168,05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D24F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DF3533" w14:textId="55F3038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Вытесненный грунт: (16,5м3 +8,25м3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</w:t>
            </w:r>
            <w:r w:rsidR="000A67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567,88м3 + 4м3 +67,32м3 – 206,5м3 – 361,38м3 – 0,04м3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*1,75т/м3</w:t>
            </w:r>
          </w:p>
        </w:tc>
      </w:tr>
      <w:tr w:rsidR="00721E95" w:rsidRPr="004633B3" w14:paraId="4E745FD3" w14:textId="77777777" w:rsidTr="008236F0">
        <w:trPr>
          <w:trHeight w:val="60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74216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3165B2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A17473D" w14:textId="6DDA76C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Погрузка 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вручную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элементов (шпалы, рельсы, скрепления, болты)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14C660" w14:textId="6D3A801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0B3B34" w14:textId="093BCFF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102,4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EAE3C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11160" w14:textId="058CB4A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82F0B12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8CF43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820EF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85E969" w14:textId="5DC5F0BF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Погрузка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вручную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перевозка</w:t>
            </w:r>
            <w:r w:rsid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 1</w:t>
            </w:r>
            <w:r w:rsidRPr="00EE5D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км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балансодержателю демонтированных трубопроводов, люков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583164" w14:textId="7851A4E2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6BB7C5" w14:textId="7C76987C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1,329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75F6B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0B1448" w14:textId="281E1A2E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Демонтированные люки: 65кг/шт.* 5шт.</w:t>
            </w:r>
          </w:p>
          <w:p w14:paraId="2C8728A5" w14:textId="60BAC87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Демонтированный трубопровод: 977,46кг </w:t>
            </w:r>
          </w:p>
        </w:tc>
      </w:tr>
      <w:tr w:rsidR="00721E95" w:rsidRPr="004633B3" w14:paraId="074976D4" w14:textId="77777777" w:rsidTr="008236F0">
        <w:trPr>
          <w:trHeight w:val="60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9B2048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3212D7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09B425" w14:textId="18FA476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трубопровода (байпас) из стальных труб ф219х5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914C46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</w:t>
            </w:r>
          </w:p>
          <w:p w14:paraId="0850DAD1" w14:textId="6527F2D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B3084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40</w:t>
            </w:r>
          </w:p>
          <w:p w14:paraId="20E74291" w14:textId="04A103B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1055,6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2F188D2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1AB974" w14:textId="5C84F8AD" w:rsidR="008E1DD9" w:rsidRPr="008E1DD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(L)40м Ф219х5мм / 26,39кг/м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E9910F6" w14:textId="77777777" w:rsidTr="00667EDD">
        <w:trPr>
          <w:trHeight w:val="45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1F9E8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10D451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AE0145" w14:textId="4087DFE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Демонтаж блоков ФБС 9.3.6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A680B5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45735F60" w14:textId="09A4720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B73AF5" w14:textId="77777777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61EBF43" w14:textId="045D7644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9C61E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65B336" w14:textId="29E51F1E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350кг/шт.</w:t>
            </w:r>
            <w:r w:rsidR="008E1DD9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 xml:space="preserve"> (временный водопровод)</w:t>
            </w:r>
          </w:p>
        </w:tc>
      </w:tr>
      <w:tr w:rsidR="00721E95" w:rsidRPr="004633B3" w14:paraId="2F8B95C7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571279D8" w14:textId="0BA732C5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AD93C8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7AF3871D" w14:textId="3823B143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Реконструкция пути 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EDEDED"/>
            <w:vAlign w:val="center"/>
            <w:hideMark/>
          </w:tcPr>
          <w:p w14:paraId="6B936AC7" w14:textId="28B855A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11744F41" w14:textId="42B9ADEC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361126F0" w14:textId="4DA17A7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4B0F931D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7F37035F" w14:textId="77777777" w:rsidTr="008236F0">
        <w:trPr>
          <w:trHeight w:val="47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FDCFC2" w14:textId="788A7FA5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17FE7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B30BF" w14:textId="74C4A577" w:rsidR="00721E95" w:rsidRPr="00AD56E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cyan"/>
                <w:lang w:eastAsia="ru-RU"/>
              </w:rPr>
            </w:pPr>
            <w:r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выемки катками послойное (прохождение по одному следу 5 раз)</w:t>
            </w:r>
            <w:r w:rsidR="00EE32A5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толщина слоя</w:t>
            </w:r>
            <w:r w:rsidR="0036084F" w:rsidRPr="0036084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10 см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9D9C45D" w14:textId="09E48223" w:rsidR="00721E95" w:rsidRPr="00B819BD" w:rsidRDefault="009A720D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EE75E" w14:textId="57545C02" w:rsidR="00721E95" w:rsidRPr="00B819BD" w:rsidRDefault="00184946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103,25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EFB35" w14:textId="135D9E91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C7F60C" w14:textId="674B701D" w:rsidR="00721E95" w:rsidRPr="00B819BD" w:rsidRDefault="007466FD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м*250 м</w:t>
            </w:r>
            <w:r w:rsidR="0036084F"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*0,1м</w:t>
            </w:r>
            <w:r w:rsidRP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4E6FA9FB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852AA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2857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87DC0F" w14:textId="78ACE808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прослойки из геотекстиля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120883" w14:textId="2877F41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D53FF" w14:textId="0C0A518D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EC1F4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CC580D" w14:textId="5D2FD491" w:rsidR="00721E95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4 м * </w:t>
            </w:r>
            <w:r w:rsidR="00184946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Pr="00E0347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 м</w:t>
            </w:r>
          </w:p>
          <w:p w14:paraId="20789EC5" w14:textId="4A30A475" w:rsidR="00721E95" w:rsidRPr="00E0347C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Геотекстиль</w:t>
            </w:r>
            <w:r w:rsidR="00CF1971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Дорнит 500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-</w:t>
            </w:r>
            <w:r w:rsidRPr="00E034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1000м2 *1,1 =1100м2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721E95" w:rsidRPr="004633B3" w14:paraId="1DAA5E00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2F66A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81464B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28562" w14:textId="3426B12B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песчаного основания с уплотнением катками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73EE25" w14:textId="2F3EA42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83F0B5" w14:textId="23B0A53E" w:rsidR="00721E95" w:rsidRPr="00B819BD" w:rsidRDefault="00184946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206,5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6B645D8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916DB0E" w14:textId="4FE85692" w:rsidR="00721E95" w:rsidRDefault="0018494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м * </w:t>
            </w:r>
            <w:r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(h)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0,2 м</w:t>
            </w:r>
          </w:p>
          <w:p w14:paraId="39A22D23" w14:textId="27C3739F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</w:t>
            </w:r>
            <w:r w:rsidR="0018494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206,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1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</w:t>
            </w:r>
            <w:r w:rsidR="00184946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227,1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5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30959FAA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E4E803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A595E8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749E73" w14:textId="6553ACE6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Устройство балластного основания из щебня h=0,35м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EF9251" w14:textId="703546B3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CD2708" w14:textId="28E9D75C" w:rsidR="00721E95" w:rsidRPr="00B819BD" w:rsidRDefault="006B23C2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361,38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5F569E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CBA687F" w14:textId="4E0B5AEB" w:rsidR="00721E95" w:rsidRDefault="0018494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8494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4,13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*</w:t>
            </w:r>
            <w:r w:rsidR="006B23C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6B23C2" w:rsidRPr="004346EE">
              <w:rPr>
                <w:rFonts w:ascii="Times New Roman" w:eastAsia="Times New Roman" w:hAnsi="Times New Roman" w:cs="Times New Roman"/>
                <w:sz w:val="18"/>
                <w:szCs w:val="20"/>
                <w:lang w:eastAsia="ru-RU"/>
              </w:rPr>
              <w:t>(L)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250 м * </w:t>
            </w:r>
            <w:r w:rsidR="006B23C2" w:rsidRPr="00F50A8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(h) </w:t>
            </w:r>
            <w:r w:rsidR="00721E95"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0,35 м</w:t>
            </w:r>
          </w:p>
          <w:p w14:paraId="3C8AB6DA" w14:textId="10ECAC2A" w:rsidR="00721E95" w:rsidRPr="004B4A0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кат.2 -3</w:t>
            </w:r>
            <w:r w:rsidR="006B23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61,38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4B4A0B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= </w:t>
            </w:r>
            <w:r w:rsidR="006B23C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455,34м3</w:t>
            </w:r>
          </w:p>
        </w:tc>
      </w:tr>
      <w:tr w:rsidR="00721E95" w:rsidRPr="004633B3" w14:paraId="3A82802F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1B07C2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0596DC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7959A6" w14:textId="58AE2E0D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Уплотнение основания балластного послойно (два слоя)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12C72" w14:textId="18A4334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C2BD8D" w14:textId="680C0649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875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EE7D2D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44EE9B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7A65336" w14:textId="77777777" w:rsidTr="008236F0">
        <w:trPr>
          <w:trHeight w:val="420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C56A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160F41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53F35F" w14:textId="0667013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B4A0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Укладка рельсошпальной решётки отдельными элементами с эпюрой шпал 1840 шт/км, длинна рельса 12,5 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C7DA5" w14:textId="17E6238E" w:rsidR="00721E95" w:rsidRPr="004633B3" w:rsidRDefault="00CF1971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="00721E95" w:rsidRPr="00CF197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CFFA0" w14:textId="657E5CEB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EC7916B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977AB79" w14:textId="2444E1F8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Рельс Р65, L-12,5 м.- 500м</w:t>
            </w:r>
          </w:p>
          <w:p w14:paraId="795D8624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Шпала железобетонная, Ш1 -460 шт.</w:t>
            </w:r>
          </w:p>
          <w:p w14:paraId="28A2EA9E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Накладка стыковая 1Р-65 -84 шт.</w:t>
            </w:r>
          </w:p>
          <w:p w14:paraId="602F1EA6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стыковой в сборе -252шт.</w:t>
            </w:r>
          </w:p>
          <w:p w14:paraId="0EECA602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Подкладка КБ-65 -920 шт.</w:t>
            </w:r>
          </w:p>
          <w:p w14:paraId="128E87CF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ЦП-143 -920 шт.</w:t>
            </w:r>
          </w:p>
          <w:p w14:paraId="29EE377A" w14:textId="77777777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Прокладка ЦП-328 -920 шт.</w:t>
            </w:r>
          </w:p>
          <w:p w14:paraId="781D2F17" w14:textId="1A271656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закладной в сборе – 1840 шт.</w:t>
            </w:r>
          </w:p>
          <w:p w14:paraId="192265C1" w14:textId="23694FCC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Болт клеммный в сборе -1840 шт.</w:t>
            </w:r>
          </w:p>
        </w:tc>
      </w:tr>
      <w:tr w:rsidR="00721E95" w:rsidRPr="004633B3" w14:paraId="753D20D3" w14:textId="77777777" w:rsidTr="008236F0">
        <w:trPr>
          <w:trHeight w:val="326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D8E7C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40EF8D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32AC6C" w14:textId="541FA70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Балластировка путей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0D678D" w14:textId="5F392E3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4A6E88" w14:textId="671439A3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107,5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C7F16DF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9D3D15" w14:textId="05D9B5D0" w:rsidR="00721E95" w:rsidRPr="00103129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кат.2 -107,5м3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35,45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285DC876" w14:textId="77777777" w:rsidTr="008236F0">
        <w:trPr>
          <w:trHeight w:val="31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21227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3BA3F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7CD144" w14:textId="7BD27AEA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Выправка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74D107" w14:textId="41AB6FAB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83E3A4" w14:textId="7C708060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10,75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BC0EC35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32A12B" w14:textId="50F2638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Щебень балластный кат.2 -10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,75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 *1,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26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=1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3,55</w:t>
            </w:r>
            <w:r w:rsidRPr="001031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м3</w:t>
            </w:r>
          </w:p>
        </w:tc>
      </w:tr>
      <w:tr w:rsidR="00721E95" w:rsidRPr="004633B3" w14:paraId="73D89037" w14:textId="77777777" w:rsidTr="008236F0">
        <w:trPr>
          <w:trHeight w:val="325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94B9E" w14:textId="744FCC22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26F33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4C9651" w14:textId="36EA082C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Рихтовка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2F4A0A" w14:textId="584E06E5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382659" w14:textId="4B410018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E23DE1A" w14:textId="2202B16C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10C6703" w14:textId="537DF3E6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4534AFDE" w14:textId="77777777" w:rsidTr="008236F0">
        <w:trPr>
          <w:trHeight w:val="258"/>
        </w:trPr>
        <w:tc>
          <w:tcPr>
            <w:tcW w:w="6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26653A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063624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7D546" w14:textId="25375F41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0312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Послеосадочный ремонт ж.д. пути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9DC23B" w14:textId="446B6791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14F89" w14:textId="5613ABC6" w:rsidR="00721E95" w:rsidRPr="00B819BD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819B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C52F96" w14:textId="77777777" w:rsidR="00721E95" w:rsidRPr="00A0679B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BF47DE" w14:textId="77777777" w:rsidR="00721E95" w:rsidRPr="00A0679B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21E95" w:rsidRPr="004633B3" w14:paraId="59A74B55" w14:textId="77777777" w:rsidTr="00810E37">
        <w:trPr>
          <w:trHeight w:val="298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70488885" w14:textId="4A53A076" w:rsidR="00721E95" w:rsidRPr="00940FEA" w:rsidRDefault="00721E95" w:rsidP="00721E95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9AA53C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65BA2ED" w14:textId="79ED5906" w:rsidR="00721E95" w:rsidRPr="004633B3" w:rsidRDefault="00F602F6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трубопровода (байпас)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04861E17" w14:textId="6852058F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283D107B" w14:textId="2DAC1C16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hideMark/>
          </w:tcPr>
          <w:p w14:paraId="49ADF408" w14:textId="30CBB1B0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vAlign w:val="center"/>
            <w:hideMark/>
          </w:tcPr>
          <w:p w14:paraId="3177BD56" w14:textId="77777777" w:rsidR="00721E95" w:rsidRPr="004633B3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4633B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721E95" w:rsidRPr="004633B3" w14:paraId="61D58AD8" w14:textId="77777777" w:rsidTr="008236F0">
        <w:trPr>
          <w:trHeight w:val="57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994A15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BE4B0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4124B5" w14:textId="0AECAD1C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Устройство песчаного основания с уплотнением вибротрамбовками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29F577" w14:textId="34B9D32E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BABB88" w14:textId="57E7548A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B9406C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A32140" w14:textId="77777777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м*0,4 м * 0,1 м</w:t>
            </w:r>
          </w:p>
          <w:p w14:paraId="26E95E5B" w14:textId="6D3F7C66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Песок -0,04м3 *1,1 =0,044м3</w:t>
            </w:r>
          </w:p>
        </w:tc>
      </w:tr>
      <w:tr w:rsidR="00721E95" w:rsidRPr="004633B3" w14:paraId="7D614339" w14:textId="77777777" w:rsidTr="00810E37">
        <w:trPr>
          <w:trHeight w:val="41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5221F9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7EE0A86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1691F1" w14:textId="37944154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Монтаж блоков ФБС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9AF920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</w:p>
          <w:p w14:paraId="76E9AD87" w14:textId="4D5410A6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0F89D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</w:p>
          <w:p w14:paraId="7DB31238" w14:textId="4827FFA1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CEEA0D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F5CA5D" w14:textId="4186AD5D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  <w:tr w:rsidR="00721E95" w:rsidRPr="004633B3" w14:paraId="48A1B6A2" w14:textId="77777777" w:rsidTr="00810E37">
        <w:trPr>
          <w:trHeight w:val="360"/>
        </w:trPr>
        <w:tc>
          <w:tcPr>
            <w:tcW w:w="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B19105D" w14:textId="77777777" w:rsidR="00721E95" w:rsidRPr="00940FEA" w:rsidRDefault="00721E95" w:rsidP="00721E95">
            <w:pPr>
              <w:pStyle w:val="a9"/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95B412" w14:textId="77777777" w:rsidR="00721E95" w:rsidRPr="004633B3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A1325" w14:textId="66B59582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Прокладка трубопровода из стальных труб ф219х5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2D4EFB" w14:textId="5F359C6D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3BB32B" w14:textId="26BEF9A2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557D78" w14:textId="77777777" w:rsidR="00721E95" w:rsidRPr="004346EE" w:rsidRDefault="00721E95" w:rsidP="00721E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BB4062" w14:textId="077B953F" w:rsidR="00721E95" w:rsidRPr="004346EE" w:rsidRDefault="00721E95" w:rsidP="00721E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4346EE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Ранее демонтированные</w:t>
            </w:r>
          </w:p>
        </w:tc>
      </w:tr>
    </w:tbl>
    <w:p w14:paraId="659FEC38" w14:textId="77777777" w:rsidR="004633B3" w:rsidRDefault="004633B3"/>
    <w:p w14:paraId="3644D01A" w14:textId="77777777" w:rsidR="00BE48A1" w:rsidRDefault="003872BA" w:rsidP="00BE48A1">
      <w:pPr>
        <w:rPr>
          <w:rFonts w:ascii="Times New Roman" w:hAnsi="Times New Roman" w:cs="Times New Roman"/>
        </w:rPr>
      </w:pPr>
      <w:r w:rsidRPr="003872BA">
        <w:rPr>
          <w:rFonts w:ascii="Times New Roman" w:hAnsi="Times New Roman" w:cs="Times New Roman"/>
        </w:rPr>
        <w:t xml:space="preserve">Примечания: </w:t>
      </w:r>
    </w:p>
    <w:p w14:paraId="4FBD8E2A" w14:textId="033A4F98" w:rsidR="00BE48A1" w:rsidRPr="00BE48A1" w:rsidRDefault="00F37C2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 </w:t>
      </w:r>
      <w:r w:rsidR="00BE48A1" w:rsidRPr="00BE48A1">
        <w:rPr>
          <w:rFonts w:ascii="Times New Roman" w:hAnsi="Times New Roman" w:cs="Times New Roman"/>
        </w:rPr>
        <w:t>Производство работ осуществляется на территории действующего предприятия с наличием в зоне производства работ факторов:</w:t>
      </w:r>
    </w:p>
    <w:p w14:paraId="3603B122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разветвленная сеть транспортных и инженерных коммуникаций;</w:t>
      </w:r>
    </w:p>
    <w:p w14:paraId="46AF30F4" w14:textId="57DE62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стесненные условия для складирования материалов</w:t>
      </w:r>
      <w:r w:rsidR="00810E37">
        <w:rPr>
          <w:rFonts w:ascii="Times New Roman" w:hAnsi="Times New Roman" w:cs="Times New Roman"/>
        </w:rPr>
        <w:t>, передвижения машин и механизмов</w:t>
      </w:r>
      <w:r w:rsidRPr="00BE48A1">
        <w:rPr>
          <w:rFonts w:ascii="Times New Roman" w:hAnsi="Times New Roman" w:cs="Times New Roman"/>
        </w:rPr>
        <w:t>;</w:t>
      </w:r>
    </w:p>
    <w:p w14:paraId="49F5E50B" w14:textId="77777777" w:rsidR="00BE48A1" w:rsidRPr="00BE48A1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действующее технологическое оборудование;</w:t>
      </w:r>
    </w:p>
    <w:p w14:paraId="2ACEC936" w14:textId="5C8705FB" w:rsidR="00021128" w:rsidRDefault="00BE48A1" w:rsidP="00BE48A1">
      <w:pPr>
        <w:spacing w:after="0"/>
        <w:rPr>
          <w:rFonts w:ascii="Times New Roman" w:hAnsi="Times New Roman" w:cs="Times New Roman"/>
        </w:rPr>
      </w:pPr>
      <w:r w:rsidRPr="00BE48A1">
        <w:rPr>
          <w:rFonts w:ascii="Times New Roman" w:hAnsi="Times New Roman" w:cs="Times New Roman"/>
        </w:rPr>
        <w:t>- движение технологического транспорта</w:t>
      </w:r>
      <w:r w:rsidR="00810E37">
        <w:rPr>
          <w:rFonts w:ascii="Times New Roman" w:hAnsi="Times New Roman" w:cs="Times New Roman"/>
        </w:rPr>
        <w:t>;</w:t>
      </w:r>
    </w:p>
    <w:p w14:paraId="42FD5835" w14:textId="7FDBBB41" w:rsidR="00021128" w:rsidRDefault="00021128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ограничение времени проведения СМР в технологические окна;</w:t>
      </w:r>
    </w:p>
    <w:p w14:paraId="0016DC57" w14:textId="4721FB70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газопроводов высокого и среднего давления;</w:t>
      </w:r>
    </w:p>
    <w:p w14:paraId="7DB7D6D8" w14:textId="06765371" w:rsidR="00667EDD" w:rsidRDefault="00667EDD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наличие действующих кабелей 6 кВ</w:t>
      </w:r>
      <w:r w:rsidR="001E5530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без возможности временного отключения;</w:t>
      </w:r>
    </w:p>
    <w:p w14:paraId="52338D63" w14:textId="075EFA9A" w:rsidR="00810E37" w:rsidRDefault="00810E37" w:rsidP="00BE48A1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*в связи с изложенным, при оценке работ требуется применение повышающего </w:t>
      </w:r>
      <w:r w:rsidR="001A3F88">
        <w:rPr>
          <w:rFonts w:ascii="Times New Roman" w:hAnsi="Times New Roman" w:cs="Times New Roman"/>
        </w:rPr>
        <w:t xml:space="preserve">договорного </w:t>
      </w:r>
      <w:r>
        <w:rPr>
          <w:rFonts w:ascii="Times New Roman" w:hAnsi="Times New Roman" w:cs="Times New Roman"/>
        </w:rPr>
        <w:t>коэффициента – 1,2.</w:t>
      </w:r>
    </w:p>
    <w:p w14:paraId="75B9AD18" w14:textId="11486064" w:rsidR="003872BA" w:rsidRPr="003872BA" w:rsidRDefault="002703E1" w:rsidP="00667EDD">
      <w:pPr>
        <w:spacing w:before="120"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 w:rsidR="00F37C2D">
        <w:rPr>
          <w:rFonts w:ascii="Times New Roman" w:hAnsi="Times New Roman" w:cs="Times New Roman"/>
        </w:rPr>
        <w:t xml:space="preserve">. </w:t>
      </w:r>
      <w:r w:rsidR="00BE48A1" w:rsidRPr="00BE48A1">
        <w:rPr>
          <w:rFonts w:ascii="Times New Roman" w:hAnsi="Times New Roman" w:cs="Times New Roman"/>
        </w:rPr>
        <w:t>Производство работ аналогичн</w:t>
      </w:r>
      <w:r w:rsidR="00BE48A1">
        <w:rPr>
          <w:rFonts w:ascii="Times New Roman" w:hAnsi="Times New Roman" w:cs="Times New Roman"/>
        </w:rPr>
        <w:t>о</w:t>
      </w:r>
      <w:r w:rsidR="00BE48A1" w:rsidRPr="00BE48A1">
        <w:rPr>
          <w:rFonts w:ascii="Times New Roman" w:hAnsi="Times New Roman" w:cs="Times New Roman"/>
        </w:rPr>
        <w:t xml:space="preserve"> технологическим процессам в новом строительстве</w:t>
      </w:r>
      <w:r w:rsidR="00810E37">
        <w:rPr>
          <w:rFonts w:ascii="Times New Roman" w:hAnsi="Times New Roman" w:cs="Times New Roman"/>
        </w:rPr>
        <w:t>.</w:t>
      </w:r>
    </w:p>
    <w:sectPr w:rsidR="003872BA" w:rsidRPr="003872BA" w:rsidSect="003872B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8A879E" w14:textId="77777777" w:rsidR="00043F2E" w:rsidRDefault="00043F2E" w:rsidP="003872BA">
      <w:pPr>
        <w:spacing w:after="0" w:line="240" w:lineRule="auto"/>
      </w:pPr>
      <w:r>
        <w:separator/>
      </w:r>
    </w:p>
  </w:endnote>
  <w:endnote w:type="continuationSeparator" w:id="0">
    <w:p w14:paraId="6C49DA87" w14:textId="77777777" w:rsidR="00043F2E" w:rsidRDefault="00043F2E" w:rsidP="00387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96B6D2" w14:textId="77777777" w:rsidR="00043F2E" w:rsidRDefault="00043F2E" w:rsidP="003872BA">
      <w:pPr>
        <w:spacing w:after="0" w:line="240" w:lineRule="auto"/>
      </w:pPr>
      <w:r>
        <w:separator/>
      </w:r>
    </w:p>
  </w:footnote>
  <w:footnote w:type="continuationSeparator" w:id="0">
    <w:p w14:paraId="55AEFA54" w14:textId="77777777" w:rsidR="00043F2E" w:rsidRDefault="00043F2E" w:rsidP="00387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FE2285"/>
    <w:multiLevelType w:val="hybridMultilevel"/>
    <w:tmpl w:val="4D0066FC"/>
    <w:lvl w:ilvl="0" w:tplc="6A92DB30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C4301"/>
    <w:multiLevelType w:val="hybridMultilevel"/>
    <w:tmpl w:val="0C7689F4"/>
    <w:lvl w:ilvl="0" w:tplc="839EE4C6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F7FC8"/>
    <w:multiLevelType w:val="hybridMultilevel"/>
    <w:tmpl w:val="E12ABF52"/>
    <w:lvl w:ilvl="0" w:tplc="AD68065A">
      <w:start w:val="1"/>
      <w:numFmt w:val="decimal"/>
      <w:lvlText w:val="%1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1E88"/>
    <w:rsid w:val="00020CE5"/>
    <w:rsid w:val="00021128"/>
    <w:rsid w:val="00026B80"/>
    <w:rsid w:val="000354F1"/>
    <w:rsid w:val="00035F5D"/>
    <w:rsid w:val="000410E1"/>
    <w:rsid w:val="00043F2E"/>
    <w:rsid w:val="0004570E"/>
    <w:rsid w:val="000515AD"/>
    <w:rsid w:val="0005584D"/>
    <w:rsid w:val="00055B9E"/>
    <w:rsid w:val="000563A4"/>
    <w:rsid w:val="00064108"/>
    <w:rsid w:val="00072462"/>
    <w:rsid w:val="0007519F"/>
    <w:rsid w:val="00075267"/>
    <w:rsid w:val="000A2590"/>
    <w:rsid w:val="000A6738"/>
    <w:rsid w:val="000A7375"/>
    <w:rsid w:val="000B18AA"/>
    <w:rsid w:val="000C006E"/>
    <w:rsid w:val="000D0BF4"/>
    <w:rsid w:val="000D1D3F"/>
    <w:rsid w:val="000E00E8"/>
    <w:rsid w:val="000E27A2"/>
    <w:rsid w:val="00103129"/>
    <w:rsid w:val="001059B7"/>
    <w:rsid w:val="001345B6"/>
    <w:rsid w:val="00134CB5"/>
    <w:rsid w:val="00135E41"/>
    <w:rsid w:val="001413C0"/>
    <w:rsid w:val="001440C7"/>
    <w:rsid w:val="001452D4"/>
    <w:rsid w:val="001564F6"/>
    <w:rsid w:val="00160628"/>
    <w:rsid w:val="00162EE6"/>
    <w:rsid w:val="00184946"/>
    <w:rsid w:val="00185A3C"/>
    <w:rsid w:val="00186D4F"/>
    <w:rsid w:val="00194063"/>
    <w:rsid w:val="00196B1A"/>
    <w:rsid w:val="001A3F88"/>
    <w:rsid w:val="001B3B2B"/>
    <w:rsid w:val="001B4BAB"/>
    <w:rsid w:val="001C2D02"/>
    <w:rsid w:val="001E3F2F"/>
    <w:rsid w:val="001E5530"/>
    <w:rsid w:val="001F0069"/>
    <w:rsid w:val="001F4241"/>
    <w:rsid w:val="001F61A8"/>
    <w:rsid w:val="002036C2"/>
    <w:rsid w:val="00205734"/>
    <w:rsid w:val="00214944"/>
    <w:rsid w:val="00215180"/>
    <w:rsid w:val="002151A8"/>
    <w:rsid w:val="00215699"/>
    <w:rsid w:val="00231B45"/>
    <w:rsid w:val="00242515"/>
    <w:rsid w:val="0025180C"/>
    <w:rsid w:val="002532B1"/>
    <w:rsid w:val="00262DBF"/>
    <w:rsid w:val="00267F2F"/>
    <w:rsid w:val="00270279"/>
    <w:rsid w:val="002703E1"/>
    <w:rsid w:val="00283B30"/>
    <w:rsid w:val="0029075B"/>
    <w:rsid w:val="002A0C95"/>
    <w:rsid w:val="002A6169"/>
    <w:rsid w:val="002B5479"/>
    <w:rsid w:val="002B56A5"/>
    <w:rsid w:val="002B79F9"/>
    <w:rsid w:val="002C25C2"/>
    <w:rsid w:val="002D5657"/>
    <w:rsid w:val="002E3DA2"/>
    <w:rsid w:val="002E7441"/>
    <w:rsid w:val="002F06C3"/>
    <w:rsid w:val="002F27C4"/>
    <w:rsid w:val="002F4DBA"/>
    <w:rsid w:val="0030712D"/>
    <w:rsid w:val="00311AAB"/>
    <w:rsid w:val="00311B6A"/>
    <w:rsid w:val="003317C4"/>
    <w:rsid w:val="003330FB"/>
    <w:rsid w:val="003343DC"/>
    <w:rsid w:val="0033473D"/>
    <w:rsid w:val="00346394"/>
    <w:rsid w:val="003530BF"/>
    <w:rsid w:val="00354EFB"/>
    <w:rsid w:val="0036084F"/>
    <w:rsid w:val="003619C6"/>
    <w:rsid w:val="00364360"/>
    <w:rsid w:val="0036532B"/>
    <w:rsid w:val="00386026"/>
    <w:rsid w:val="003872BA"/>
    <w:rsid w:val="003928D8"/>
    <w:rsid w:val="0039339F"/>
    <w:rsid w:val="003A46DF"/>
    <w:rsid w:val="003A6DB8"/>
    <w:rsid w:val="003B2655"/>
    <w:rsid w:val="003D3F2B"/>
    <w:rsid w:val="003E2D31"/>
    <w:rsid w:val="003F0726"/>
    <w:rsid w:val="00404928"/>
    <w:rsid w:val="00407822"/>
    <w:rsid w:val="00422FC9"/>
    <w:rsid w:val="00431DF6"/>
    <w:rsid w:val="004346EE"/>
    <w:rsid w:val="00436545"/>
    <w:rsid w:val="00440BFC"/>
    <w:rsid w:val="00444BD5"/>
    <w:rsid w:val="00447CDF"/>
    <w:rsid w:val="004505B5"/>
    <w:rsid w:val="00457FB1"/>
    <w:rsid w:val="004633B3"/>
    <w:rsid w:val="00464EEF"/>
    <w:rsid w:val="004834D7"/>
    <w:rsid w:val="00490121"/>
    <w:rsid w:val="00496DB2"/>
    <w:rsid w:val="00496DF8"/>
    <w:rsid w:val="004A1E65"/>
    <w:rsid w:val="004A2ADA"/>
    <w:rsid w:val="004B3FE1"/>
    <w:rsid w:val="004B4A0B"/>
    <w:rsid w:val="004B4AD3"/>
    <w:rsid w:val="004D1250"/>
    <w:rsid w:val="004D4DE8"/>
    <w:rsid w:val="004E3456"/>
    <w:rsid w:val="004E48D1"/>
    <w:rsid w:val="004F0090"/>
    <w:rsid w:val="004F2F3C"/>
    <w:rsid w:val="004F5FC1"/>
    <w:rsid w:val="00515E75"/>
    <w:rsid w:val="00525D65"/>
    <w:rsid w:val="00530BFA"/>
    <w:rsid w:val="00531D6B"/>
    <w:rsid w:val="00536042"/>
    <w:rsid w:val="00536DF2"/>
    <w:rsid w:val="00545A15"/>
    <w:rsid w:val="005545E6"/>
    <w:rsid w:val="0055480B"/>
    <w:rsid w:val="0055509E"/>
    <w:rsid w:val="00557F9F"/>
    <w:rsid w:val="00563BE6"/>
    <w:rsid w:val="00571902"/>
    <w:rsid w:val="0058101B"/>
    <w:rsid w:val="00590455"/>
    <w:rsid w:val="005B11C8"/>
    <w:rsid w:val="005B40B5"/>
    <w:rsid w:val="005D498D"/>
    <w:rsid w:val="005E6888"/>
    <w:rsid w:val="005F1983"/>
    <w:rsid w:val="006107A6"/>
    <w:rsid w:val="006129E8"/>
    <w:rsid w:val="00615F94"/>
    <w:rsid w:val="00627199"/>
    <w:rsid w:val="006443A1"/>
    <w:rsid w:val="00655A55"/>
    <w:rsid w:val="00662BE4"/>
    <w:rsid w:val="00663347"/>
    <w:rsid w:val="00664753"/>
    <w:rsid w:val="00667EDD"/>
    <w:rsid w:val="00695BE0"/>
    <w:rsid w:val="006A00B4"/>
    <w:rsid w:val="006A0995"/>
    <w:rsid w:val="006B23C2"/>
    <w:rsid w:val="006B2757"/>
    <w:rsid w:val="006B5171"/>
    <w:rsid w:val="006C1642"/>
    <w:rsid w:val="006D2D87"/>
    <w:rsid w:val="006E165D"/>
    <w:rsid w:val="006E36C9"/>
    <w:rsid w:val="006F1A4C"/>
    <w:rsid w:val="007005C8"/>
    <w:rsid w:val="007069B0"/>
    <w:rsid w:val="00713416"/>
    <w:rsid w:val="00721E95"/>
    <w:rsid w:val="00723932"/>
    <w:rsid w:val="00731A76"/>
    <w:rsid w:val="007347FF"/>
    <w:rsid w:val="007466FD"/>
    <w:rsid w:val="007469D6"/>
    <w:rsid w:val="0075389D"/>
    <w:rsid w:val="00756245"/>
    <w:rsid w:val="00762203"/>
    <w:rsid w:val="00775800"/>
    <w:rsid w:val="00783551"/>
    <w:rsid w:val="00794622"/>
    <w:rsid w:val="00795FA0"/>
    <w:rsid w:val="007A0D36"/>
    <w:rsid w:val="007A2562"/>
    <w:rsid w:val="007B1A45"/>
    <w:rsid w:val="007B2EFB"/>
    <w:rsid w:val="007B3C3E"/>
    <w:rsid w:val="007B4F2B"/>
    <w:rsid w:val="007B7F55"/>
    <w:rsid w:val="007C0DD8"/>
    <w:rsid w:val="007D179B"/>
    <w:rsid w:val="007D35D3"/>
    <w:rsid w:val="007D3FCE"/>
    <w:rsid w:val="007E31ED"/>
    <w:rsid w:val="007E35BE"/>
    <w:rsid w:val="007F2D5E"/>
    <w:rsid w:val="00805537"/>
    <w:rsid w:val="008057A8"/>
    <w:rsid w:val="00810E37"/>
    <w:rsid w:val="00814E2A"/>
    <w:rsid w:val="00821C03"/>
    <w:rsid w:val="008236F0"/>
    <w:rsid w:val="00823E6E"/>
    <w:rsid w:val="00824677"/>
    <w:rsid w:val="00827364"/>
    <w:rsid w:val="008417A4"/>
    <w:rsid w:val="00843B76"/>
    <w:rsid w:val="00846EFC"/>
    <w:rsid w:val="0085075B"/>
    <w:rsid w:val="0086258B"/>
    <w:rsid w:val="00865F6C"/>
    <w:rsid w:val="00873EC8"/>
    <w:rsid w:val="00876740"/>
    <w:rsid w:val="00882A9B"/>
    <w:rsid w:val="00885C09"/>
    <w:rsid w:val="0089466D"/>
    <w:rsid w:val="008A332D"/>
    <w:rsid w:val="008B3ED7"/>
    <w:rsid w:val="008B5EDD"/>
    <w:rsid w:val="008C3531"/>
    <w:rsid w:val="008E1DD9"/>
    <w:rsid w:val="008E6E78"/>
    <w:rsid w:val="008F0862"/>
    <w:rsid w:val="008F66CC"/>
    <w:rsid w:val="009045A6"/>
    <w:rsid w:val="00905EDC"/>
    <w:rsid w:val="00917393"/>
    <w:rsid w:val="00922542"/>
    <w:rsid w:val="00922CA1"/>
    <w:rsid w:val="0092461F"/>
    <w:rsid w:val="00940FEA"/>
    <w:rsid w:val="00945214"/>
    <w:rsid w:val="0095221C"/>
    <w:rsid w:val="00955835"/>
    <w:rsid w:val="0097224B"/>
    <w:rsid w:val="00975829"/>
    <w:rsid w:val="00985C89"/>
    <w:rsid w:val="0098629B"/>
    <w:rsid w:val="00995E97"/>
    <w:rsid w:val="009A0B18"/>
    <w:rsid w:val="009A720D"/>
    <w:rsid w:val="009B331E"/>
    <w:rsid w:val="009B426E"/>
    <w:rsid w:val="00A0679B"/>
    <w:rsid w:val="00A07B34"/>
    <w:rsid w:val="00A07D3D"/>
    <w:rsid w:val="00A1143D"/>
    <w:rsid w:val="00A200A4"/>
    <w:rsid w:val="00A30CE0"/>
    <w:rsid w:val="00A42CF2"/>
    <w:rsid w:val="00A46EB1"/>
    <w:rsid w:val="00A54660"/>
    <w:rsid w:val="00A56C33"/>
    <w:rsid w:val="00A74016"/>
    <w:rsid w:val="00A75DFC"/>
    <w:rsid w:val="00A833EA"/>
    <w:rsid w:val="00A9225E"/>
    <w:rsid w:val="00AA6E2E"/>
    <w:rsid w:val="00AA7620"/>
    <w:rsid w:val="00AC6546"/>
    <w:rsid w:val="00AD0FF5"/>
    <w:rsid w:val="00AD229D"/>
    <w:rsid w:val="00AD56E3"/>
    <w:rsid w:val="00AF1CF6"/>
    <w:rsid w:val="00B01D1E"/>
    <w:rsid w:val="00B1155A"/>
    <w:rsid w:val="00B17C56"/>
    <w:rsid w:val="00B217C3"/>
    <w:rsid w:val="00B25212"/>
    <w:rsid w:val="00B31A6D"/>
    <w:rsid w:val="00B351BC"/>
    <w:rsid w:val="00B37007"/>
    <w:rsid w:val="00B4564B"/>
    <w:rsid w:val="00B56991"/>
    <w:rsid w:val="00B605DF"/>
    <w:rsid w:val="00B72A5D"/>
    <w:rsid w:val="00B72C52"/>
    <w:rsid w:val="00B766A3"/>
    <w:rsid w:val="00B819BD"/>
    <w:rsid w:val="00B861A2"/>
    <w:rsid w:val="00B930C0"/>
    <w:rsid w:val="00BC7E1C"/>
    <w:rsid w:val="00BE48A1"/>
    <w:rsid w:val="00BF129B"/>
    <w:rsid w:val="00BF522E"/>
    <w:rsid w:val="00C30E08"/>
    <w:rsid w:val="00C30EC5"/>
    <w:rsid w:val="00C346F8"/>
    <w:rsid w:val="00C4124D"/>
    <w:rsid w:val="00C5053D"/>
    <w:rsid w:val="00C54C36"/>
    <w:rsid w:val="00C6169C"/>
    <w:rsid w:val="00C63F8B"/>
    <w:rsid w:val="00C6778B"/>
    <w:rsid w:val="00C761FB"/>
    <w:rsid w:val="00C844F4"/>
    <w:rsid w:val="00C86CAD"/>
    <w:rsid w:val="00CC57CF"/>
    <w:rsid w:val="00CC7CC2"/>
    <w:rsid w:val="00CD75E0"/>
    <w:rsid w:val="00CE18F2"/>
    <w:rsid w:val="00CE2857"/>
    <w:rsid w:val="00CF1971"/>
    <w:rsid w:val="00D033D0"/>
    <w:rsid w:val="00D170B4"/>
    <w:rsid w:val="00D252B7"/>
    <w:rsid w:val="00D34405"/>
    <w:rsid w:val="00D502D7"/>
    <w:rsid w:val="00D52081"/>
    <w:rsid w:val="00D57CEE"/>
    <w:rsid w:val="00D816AF"/>
    <w:rsid w:val="00D81E88"/>
    <w:rsid w:val="00D84A05"/>
    <w:rsid w:val="00D94449"/>
    <w:rsid w:val="00DA007A"/>
    <w:rsid w:val="00DA0570"/>
    <w:rsid w:val="00DF6FAF"/>
    <w:rsid w:val="00E01B9E"/>
    <w:rsid w:val="00E0347C"/>
    <w:rsid w:val="00E066E4"/>
    <w:rsid w:val="00E16292"/>
    <w:rsid w:val="00E238E8"/>
    <w:rsid w:val="00E4200C"/>
    <w:rsid w:val="00E56E30"/>
    <w:rsid w:val="00E61626"/>
    <w:rsid w:val="00E62148"/>
    <w:rsid w:val="00E841C1"/>
    <w:rsid w:val="00E948B9"/>
    <w:rsid w:val="00EA6E48"/>
    <w:rsid w:val="00EC3286"/>
    <w:rsid w:val="00ED0F89"/>
    <w:rsid w:val="00ED5F27"/>
    <w:rsid w:val="00EE32A5"/>
    <w:rsid w:val="00EE5D6F"/>
    <w:rsid w:val="00EE70E5"/>
    <w:rsid w:val="00EF5D1B"/>
    <w:rsid w:val="00F1249B"/>
    <w:rsid w:val="00F17337"/>
    <w:rsid w:val="00F32E12"/>
    <w:rsid w:val="00F340B9"/>
    <w:rsid w:val="00F36243"/>
    <w:rsid w:val="00F37C2D"/>
    <w:rsid w:val="00F506A9"/>
    <w:rsid w:val="00F50A8C"/>
    <w:rsid w:val="00F55000"/>
    <w:rsid w:val="00F56056"/>
    <w:rsid w:val="00F57C24"/>
    <w:rsid w:val="00F602F6"/>
    <w:rsid w:val="00F636E3"/>
    <w:rsid w:val="00F6656D"/>
    <w:rsid w:val="00F750BE"/>
    <w:rsid w:val="00F85598"/>
    <w:rsid w:val="00F87144"/>
    <w:rsid w:val="00FA5FFD"/>
    <w:rsid w:val="00FC089B"/>
    <w:rsid w:val="00FC674F"/>
    <w:rsid w:val="00FD091A"/>
    <w:rsid w:val="00FE12D4"/>
    <w:rsid w:val="00FE4C7E"/>
    <w:rsid w:val="00FF0407"/>
    <w:rsid w:val="00FF6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C3596C"/>
  <w15:chartTrackingRefBased/>
  <w15:docId w15:val="{10FC920C-0F4B-47A6-860C-285788C2F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872BA"/>
  </w:style>
  <w:style w:type="paragraph" w:styleId="a5">
    <w:name w:val="footer"/>
    <w:basedOn w:val="a"/>
    <w:link w:val="a6"/>
    <w:uiPriority w:val="99"/>
    <w:unhideWhenUsed/>
    <w:rsid w:val="00387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872BA"/>
  </w:style>
  <w:style w:type="paragraph" w:styleId="a7">
    <w:name w:val="No Spacing"/>
    <w:link w:val="a8"/>
    <w:uiPriority w:val="1"/>
    <w:qFormat/>
    <w:rsid w:val="003872BA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3872BA"/>
    <w:rPr>
      <w:rFonts w:eastAsiaTheme="minorEastAsia"/>
      <w:lang w:eastAsia="ru-RU"/>
    </w:rPr>
  </w:style>
  <w:style w:type="paragraph" w:styleId="a9">
    <w:name w:val="List Paragraph"/>
    <w:basedOn w:val="a"/>
    <w:link w:val="aa"/>
    <w:uiPriority w:val="34"/>
    <w:qFormat/>
    <w:rsid w:val="003872BA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customStyle="1" w:styleId="aa">
    <w:name w:val="Абзац списка Знак"/>
    <w:basedOn w:val="a0"/>
    <w:link w:val="a9"/>
    <w:uiPriority w:val="34"/>
    <w:locked/>
    <w:rsid w:val="003872BA"/>
    <w:rPr>
      <w:rFonts w:eastAsiaTheme="minorEastAsia"/>
      <w:lang w:eastAsia="ru-RU"/>
    </w:rPr>
  </w:style>
  <w:style w:type="table" w:styleId="ab">
    <w:name w:val="Table Grid"/>
    <w:basedOn w:val="a1"/>
    <w:uiPriority w:val="39"/>
    <w:rsid w:val="00387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2A0C95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2A0C95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2A0C95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2A0C95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2A0C95"/>
    <w:rPr>
      <w:b/>
      <w:bCs/>
      <w:sz w:val="20"/>
      <w:szCs w:val="20"/>
    </w:rPr>
  </w:style>
  <w:style w:type="paragraph" w:styleId="af1">
    <w:name w:val="Balloon Text"/>
    <w:basedOn w:val="a"/>
    <w:link w:val="af2"/>
    <w:uiPriority w:val="99"/>
    <w:semiHidden/>
    <w:unhideWhenUsed/>
    <w:rsid w:val="002A0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2A0C9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703A2-A1C4-4E7C-BDA0-89C859120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890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2024-08-14T13:21:00Z</dcterms:created>
  <dcterms:modified xsi:type="dcterms:W3CDTF">2024-08-14T13:21:00Z</dcterms:modified>
</cp:coreProperties>
</file>