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8A51" w14:textId="18F198AD" w:rsidR="00F61B0B" w:rsidRPr="006F715E" w:rsidRDefault="00FB408B" w:rsidP="00AE6490">
      <w:pPr>
        <w:spacing w:after="0" w:line="240" w:lineRule="auto"/>
        <w:jc w:val="right"/>
        <w:rPr>
          <w:rFonts w:ascii="Calibri" w:hAnsi="Calibri" w:cs="Calibri"/>
        </w:rPr>
      </w:pPr>
      <w:r w:rsidRPr="00A11470"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="00F61B0B" w:rsidRPr="002A5E92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F61B0B" w:rsidRPr="00A87BA8">
        <w:rPr>
          <w:rFonts w:ascii="Calibri" w:hAnsi="Calibri" w:cs="Calibri"/>
        </w:rPr>
        <w:t xml:space="preserve">                                                                                                     </w:t>
      </w:r>
      <w:r w:rsidR="00F61B0B">
        <w:rPr>
          <w:rFonts w:ascii="Calibri" w:hAnsi="Calibri" w:cs="Calibri"/>
        </w:rPr>
        <w:t xml:space="preserve">                             </w:t>
      </w:r>
      <w:r w:rsidR="00F61B0B" w:rsidRPr="006F715E">
        <w:rPr>
          <w:rFonts w:ascii="Calibri" w:hAnsi="Calibri" w:cs="Calibri"/>
        </w:rPr>
        <w:t>Приложение №</w:t>
      </w:r>
      <w:r w:rsidR="00F61B0B">
        <w:rPr>
          <w:rFonts w:ascii="Calibri" w:hAnsi="Calibri" w:cs="Calibri"/>
        </w:rPr>
        <w:t>1.2</w:t>
      </w:r>
    </w:p>
    <w:p w14:paraId="12B72A22" w14:textId="77777777" w:rsidR="00F61B0B" w:rsidRPr="006F715E" w:rsidRDefault="00F61B0B" w:rsidP="00AE6490">
      <w:pPr>
        <w:spacing w:after="0" w:line="240" w:lineRule="auto"/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17D812A0" w14:textId="77777777" w:rsidR="00F61B0B" w:rsidRPr="004C05A0" w:rsidRDefault="00F61B0B" w:rsidP="00F61B0B">
      <w:pPr>
        <w:jc w:val="right"/>
        <w:rPr>
          <w:rFonts w:ascii="Calibri" w:hAnsi="Calibri" w:cs="Calibri"/>
        </w:rPr>
      </w:pPr>
    </w:p>
    <w:p w14:paraId="574F4769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proofErr w:type="gramStart"/>
      <w:r w:rsidRPr="004C05A0">
        <w:rPr>
          <w:rFonts w:ascii="Calibri" w:hAnsi="Calibri" w:cs="Calibri"/>
        </w:rPr>
        <w:t xml:space="preserve">УТВЕРЖДАЮ:   </w:t>
      </w:r>
      <w:proofErr w:type="gramEnd"/>
      <w:r w:rsidRPr="004C05A0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СОГЛАСОВАНО:                                                                    </w:t>
      </w:r>
    </w:p>
    <w:p w14:paraId="17736555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>Директор по эксплуатации и                                                                                                                                                          Генеральный директор ООО «</w:t>
      </w:r>
      <w:proofErr w:type="spellStart"/>
      <w:r w:rsidRPr="004C05A0">
        <w:rPr>
          <w:rFonts w:ascii="Calibri" w:hAnsi="Calibri" w:cs="Calibri"/>
        </w:rPr>
        <w:t>КиКГЕОСТРОЙ</w:t>
      </w:r>
      <w:proofErr w:type="spellEnd"/>
      <w:r w:rsidRPr="004C05A0">
        <w:rPr>
          <w:rFonts w:ascii="Calibri" w:hAnsi="Calibri" w:cs="Calibri"/>
        </w:rPr>
        <w:t xml:space="preserve">"                    </w:t>
      </w:r>
    </w:p>
    <w:p w14:paraId="41032DB8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31FDBC65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E312C48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________________В.С. </w:t>
      </w:r>
      <w:proofErr w:type="spellStart"/>
      <w:r w:rsidRPr="004C05A0">
        <w:rPr>
          <w:rFonts w:ascii="Calibri" w:hAnsi="Calibri" w:cs="Calibri"/>
        </w:rPr>
        <w:t>Степанкевич</w:t>
      </w:r>
      <w:proofErr w:type="spellEnd"/>
      <w:r w:rsidRPr="004C05A0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__________________ Ю.Ф. </w:t>
      </w:r>
      <w:proofErr w:type="spellStart"/>
      <w:r w:rsidRPr="004C05A0">
        <w:rPr>
          <w:rFonts w:ascii="Calibri" w:hAnsi="Calibri" w:cs="Calibri"/>
        </w:rPr>
        <w:t>Кесслер</w:t>
      </w:r>
      <w:proofErr w:type="spellEnd"/>
    </w:p>
    <w:p w14:paraId="50513132" w14:textId="0CD843DF" w:rsidR="003872BA" w:rsidRPr="004C05A0" w:rsidRDefault="003872BA" w:rsidP="00F61B0B">
      <w:pPr>
        <w:ind w:left="5664" w:firstLine="696"/>
        <w:rPr>
          <w:rFonts w:ascii="Times New Roman" w:hAnsi="Times New Roman" w:cs="Times New Roman"/>
          <w:b/>
        </w:rPr>
      </w:pPr>
      <w:r w:rsidRPr="004C05A0">
        <w:rPr>
          <w:rFonts w:ascii="Times New Roman" w:eastAsia="Calibri" w:hAnsi="Times New Roman" w:cs="Times New Roman"/>
          <w:b/>
        </w:rPr>
        <w:t>Ведомость</w:t>
      </w:r>
      <w:r w:rsidRPr="004C05A0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6A4344DD" w:rsidR="005D3805" w:rsidRPr="004C05A0" w:rsidRDefault="00E31D9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Р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30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5F152E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236EB5A5" w14:textId="05CEBD75" w:rsidR="00064AFF" w:rsidRPr="004C05A0" w:rsidRDefault="00047D88" w:rsidP="00064AFF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Style w:val="ab"/>
        <w:tblW w:w="14170" w:type="dxa"/>
        <w:tblLook w:val="04A0" w:firstRow="1" w:lastRow="0" w:firstColumn="1" w:lastColumn="0" w:noHBand="0" w:noVBand="1"/>
      </w:tblPr>
      <w:tblGrid>
        <w:gridCol w:w="936"/>
        <w:gridCol w:w="4514"/>
        <w:gridCol w:w="1017"/>
        <w:gridCol w:w="1088"/>
        <w:gridCol w:w="6615"/>
      </w:tblGrid>
      <w:tr w:rsidR="004C05A0" w:rsidRPr="004C05A0" w14:paraId="3AC5C217" w14:textId="77777777" w:rsidTr="00AE6490">
        <w:trPr>
          <w:tblHeader/>
        </w:trPr>
        <w:tc>
          <w:tcPr>
            <w:tcW w:w="936" w:type="dxa"/>
          </w:tcPr>
          <w:p w14:paraId="7B5C3656" w14:textId="77777777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14" w:type="dxa"/>
          </w:tcPr>
          <w:p w14:paraId="21652BD0" w14:textId="0CE1C39B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17" w:type="dxa"/>
          </w:tcPr>
          <w:p w14:paraId="414E83CF" w14:textId="113E371C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05A0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C05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88" w:type="dxa"/>
          </w:tcPr>
          <w:p w14:paraId="7C236D58" w14:textId="0402A394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615" w:type="dxa"/>
          </w:tcPr>
          <w:p w14:paraId="475FA18F" w14:textId="66B52EA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C05A0" w:rsidRPr="004C05A0" w14:paraId="6F223FD2" w14:textId="77777777" w:rsidTr="00AE6490">
        <w:tc>
          <w:tcPr>
            <w:tcW w:w="936" w:type="dxa"/>
          </w:tcPr>
          <w:p w14:paraId="359FA6BE" w14:textId="61CF0720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14" w:type="dxa"/>
          </w:tcPr>
          <w:p w14:paraId="6C443B77" w14:textId="7728D999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7" w:type="dxa"/>
          </w:tcPr>
          <w:p w14:paraId="10AA3321" w14:textId="126C2E5C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8" w:type="dxa"/>
          </w:tcPr>
          <w:p w14:paraId="6C7825DE" w14:textId="0D3B4496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5" w:type="dxa"/>
          </w:tcPr>
          <w:p w14:paraId="5097EB14" w14:textId="024C5B1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C05A0" w:rsidRPr="004C05A0" w14:paraId="2194DD53" w14:textId="77777777" w:rsidTr="00AE6490">
        <w:tc>
          <w:tcPr>
            <w:tcW w:w="936" w:type="dxa"/>
          </w:tcPr>
          <w:p w14:paraId="40BF21BB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</w:tcPr>
          <w:p w14:paraId="7EDA319D" w14:textId="4B8371CA" w:rsidR="00FB408B" w:rsidRPr="004C05A0" w:rsidRDefault="00FB408B">
            <w:pPr>
              <w:rPr>
                <w:rFonts w:ascii="Times New Roman" w:hAnsi="Times New Roman" w:cs="Times New Roman"/>
                <w:b/>
                <w:bCs/>
              </w:rPr>
            </w:pPr>
            <w:r w:rsidRPr="004C05A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6615" w:type="dxa"/>
          </w:tcPr>
          <w:p w14:paraId="13AE5238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38DE50F2" w14:textId="77777777" w:rsidTr="00AE6490">
        <w:tc>
          <w:tcPr>
            <w:tcW w:w="936" w:type="dxa"/>
          </w:tcPr>
          <w:p w14:paraId="4DCD4B9A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</w:tcPr>
          <w:p w14:paraId="6A78CFB8" w14:textId="2A7F1799" w:rsidR="00FB408B" w:rsidRPr="004C05A0" w:rsidRDefault="00FB408B">
            <w:pPr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Демонтажные работы</w:t>
            </w:r>
          </w:p>
        </w:tc>
        <w:tc>
          <w:tcPr>
            <w:tcW w:w="6615" w:type="dxa"/>
          </w:tcPr>
          <w:p w14:paraId="37C5C333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45E276FC" w14:textId="77777777" w:rsidTr="00AE6490">
        <w:tc>
          <w:tcPr>
            <w:tcW w:w="936" w:type="dxa"/>
          </w:tcPr>
          <w:p w14:paraId="688F5C83" w14:textId="77777777" w:rsidR="00FB408B" w:rsidRPr="004C05A0" w:rsidRDefault="00FB408B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</w:tcPr>
          <w:p w14:paraId="6010E5CE" w14:textId="372A0C2F" w:rsidR="00FB408B" w:rsidRPr="004C05A0" w:rsidRDefault="00FB408B">
            <w:pPr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017" w:type="dxa"/>
          </w:tcPr>
          <w:p w14:paraId="034D0747" w14:textId="583F0D25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м/м2</w:t>
            </w:r>
          </w:p>
        </w:tc>
        <w:tc>
          <w:tcPr>
            <w:tcW w:w="1088" w:type="dxa"/>
          </w:tcPr>
          <w:p w14:paraId="3D1CD070" w14:textId="27E15029" w:rsidR="00FB408B" w:rsidRPr="004C05A0" w:rsidRDefault="0025737D" w:rsidP="00AA2B5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32/</w:t>
            </w:r>
            <w:r w:rsidR="00EA4888" w:rsidRPr="004C05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15" w:type="dxa"/>
          </w:tcPr>
          <w:p w14:paraId="4993CB13" w14:textId="0170C390" w:rsidR="00FB408B" w:rsidRPr="004C05A0" w:rsidRDefault="00EA4888">
            <w:pPr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lang w:val="en-US"/>
              </w:rPr>
              <w:t>16</w:t>
            </w:r>
            <w:r w:rsidRPr="004C05A0">
              <w:rPr>
                <w:rFonts w:ascii="Times New Roman" w:hAnsi="Times New Roman" w:cs="Times New Roman"/>
              </w:rPr>
              <w:t>*2=</w:t>
            </w:r>
            <w:r w:rsidRPr="004C05A0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4C05A0" w:rsidRPr="004C05A0" w14:paraId="10CB711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FB408B" w:rsidRPr="004C05A0" w:rsidRDefault="00FB408B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7441F89" w14:textId="3447CC5A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Разборка асфальтобетонного покрытия (толщ. </w:t>
            </w:r>
            <w:r w:rsidR="00151FC0" w:rsidRPr="004C05A0">
              <w:rPr>
                <w:rFonts w:ascii="Times New Roman" w:hAnsi="Times New Roman" w:cs="Times New Roman"/>
                <w:iCs/>
                <w:highlight w:val="yellow"/>
              </w:rPr>
              <w:t>10</w:t>
            </w: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0</w:t>
            </w:r>
            <w:r w:rsidRPr="004C05A0">
              <w:rPr>
                <w:rFonts w:ascii="Times New Roman" w:hAnsi="Times New Roman" w:cs="Times New Roman"/>
                <w:iCs/>
              </w:rPr>
              <w:t>мм)</w:t>
            </w:r>
          </w:p>
        </w:tc>
        <w:tc>
          <w:tcPr>
            <w:tcW w:w="1017" w:type="dxa"/>
            <w:vAlign w:val="center"/>
          </w:tcPr>
          <w:p w14:paraId="4B7A9326" w14:textId="4130FFA5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386C047A" w14:textId="503E7FD4" w:rsidR="00FB408B" w:rsidRPr="004C05A0" w:rsidRDefault="00494A30" w:rsidP="00AA2B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4,8</w:t>
            </w:r>
          </w:p>
        </w:tc>
        <w:tc>
          <w:tcPr>
            <w:tcW w:w="6615" w:type="dxa"/>
            <w:vAlign w:val="center"/>
          </w:tcPr>
          <w:p w14:paraId="1C4B5368" w14:textId="3426F5C3" w:rsidR="00FB408B" w:rsidRPr="004C05A0" w:rsidRDefault="00EA4888" w:rsidP="00332330">
            <w:pPr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  <w:lang w:val="en-US"/>
              </w:rPr>
              <w:t>48</w:t>
            </w:r>
            <w:r w:rsidRPr="004C05A0">
              <w:rPr>
                <w:rFonts w:ascii="Times New Roman" w:hAnsi="Times New Roman" w:cs="Times New Roman"/>
                <w:highlight w:val="yellow"/>
              </w:rPr>
              <w:t>*0,</w:t>
            </w:r>
            <w:r w:rsidR="00494A30" w:rsidRPr="004C05A0">
              <w:rPr>
                <w:rFonts w:ascii="Times New Roman" w:hAnsi="Times New Roman" w:cs="Times New Roman"/>
                <w:highlight w:val="yellow"/>
              </w:rPr>
              <w:t>1</w:t>
            </w:r>
            <w:r w:rsidRPr="004C05A0">
              <w:rPr>
                <w:rFonts w:ascii="Times New Roman" w:hAnsi="Times New Roman" w:cs="Times New Roman"/>
                <w:highlight w:val="yellow"/>
              </w:rPr>
              <w:t>=</w:t>
            </w:r>
            <w:r w:rsidR="00494A30" w:rsidRPr="004C05A0">
              <w:rPr>
                <w:rFonts w:ascii="Times New Roman" w:hAnsi="Times New Roman" w:cs="Times New Roman"/>
                <w:highlight w:val="yellow"/>
              </w:rPr>
              <w:t>4,8</w:t>
            </w:r>
          </w:p>
        </w:tc>
      </w:tr>
      <w:tr w:rsidR="004C05A0" w:rsidRPr="004C05A0" w14:paraId="5FD01AF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FB408B" w:rsidRPr="004C05A0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7ED6299" w14:textId="0D389741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017" w:type="dxa"/>
            <w:vAlign w:val="center"/>
          </w:tcPr>
          <w:p w14:paraId="68EC72A7" w14:textId="71887329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1F7603C" w14:textId="65762A68" w:rsidR="00FB408B" w:rsidRPr="004C05A0" w:rsidRDefault="00EA4888" w:rsidP="00AA2B5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615" w:type="dxa"/>
            <w:vAlign w:val="center"/>
          </w:tcPr>
          <w:p w14:paraId="4FC1FB3C" w14:textId="05F87AED" w:rsidR="00FB408B" w:rsidRPr="004C05A0" w:rsidRDefault="00EA4888" w:rsidP="0033233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48*0,15=7,2</w:t>
            </w:r>
          </w:p>
        </w:tc>
      </w:tr>
      <w:tr w:rsidR="004C05A0" w:rsidRPr="004C05A0" w14:paraId="1F6E4AD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FB408B" w:rsidRPr="004C05A0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13E1D5" w14:textId="4EDD62D6" w:rsidR="00FB408B" w:rsidRPr="004C05A0" w:rsidRDefault="00FB408B" w:rsidP="003323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01E66B5" w14:textId="2EE05909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Очистка  пути, </w:t>
            </w:r>
            <w:proofErr w:type="spellStart"/>
            <w:r w:rsidRPr="004C05A0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4C05A0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17" w:type="dxa"/>
            <w:vAlign w:val="center"/>
          </w:tcPr>
          <w:p w14:paraId="4956EAF8" w14:textId="056D734B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2681154C" w14:textId="623E6854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615" w:type="dxa"/>
            <w:vAlign w:val="center"/>
          </w:tcPr>
          <w:p w14:paraId="3937741D" w14:textId="61F9C817" w:rsidR="00FB408B" w:rsidRPr="004C05A0" w:rsidRDefault="00FB408B" w:rsidP="0033233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40819365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FB408B" w:rsidRPr="004C05A0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70FD307" w14:textId="0493E14F" w:rsidR="00FB408B" w:rsidRPr="004C05A0" w:rsidRDefault="00FB408B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Очистка  пути, </w:t>
            </w:r>
            <w:proofErr w:type="spellStart"/>
            <w:r w:rsidRPr="004C05A0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4C05A0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17" w:type="dxa"/>
            <w:vAlign w:val="center"/>
          </w:tcPr>
          <w:p w14:paraId="751F8E21" w14:textId="4D2EF189" w:rsidR="00FB408B" w:rsidRPr="004C05A0" w:rsidRDefault="00FB408B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69C78FB" w14:textId="2CD05162" w:rsidR="00FB408B" w:rsidRPr="004C05A0" w:rsidRDefault="00FB408B" w:rsidP="003B1573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615" w:type="dxa"/>
            <w:vAlign w:val="center"/>
          </w:tcPr>
          <w:p w14:paraId="0700B08C" w14:textId="77777777" w:rsidR="00FB408B" w:rsidRPr="004C05A0" w:rsidRDefault="00FB408B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76C06B32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FB408B" w:rsidRPr="004C05A0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A223E30" w14:textId="52204D73" w:rsidR="00FB408B" w:rsidRPr="004C05A0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Резка существующего пути дисковыми пилами (4 реза)</w:t>
            </w:r>
          </w:p>
        </w:tc>
        <w:tc>
          <w:tcPr>
            <w:tcW w:w="1017" w:type="dxa"/>
            <w:vAlign w:val="center"/>
          </w:tcPr>
          <w:p w14:paraId="6EB8A069" w14:textId="2B8BA234" w:rsidR="00FB408B" w:rsidRPr="004C05A0" w:rsidRDefault="00EF0F3E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Р</w:t>
            </w:r>
            <w:r w:rsidR="00151FC0" w:rsidRPr="004C05A0">
              <w:rPr>
                <w:rFonts w:ascii="Times New Roman" w:hAnsi="Times New Roman" w:cs="Times New Roman"/>
                <w:iCs/>
              </w:rPr>
              <w:t>ез</w:t>
            </w:r>
            <w:r w:rsidRPr="004C05A0">
              <w:rPr>
                <w:rFonts w:ascii="Times New Roman" w:hAnsi="Times New Roman" w:cs="Times New Roman"/>
                <w:iCs/>
              </w:rPr>
              <w:t>/м</w:t>
            </w:r>
          </w:p>
        </w:tc>
        <w:tc>
          <w:tcPr>
            <w:tcW w:w="1088" w:type="dxa"/>
            <w:vAlign w:val="center"/>
          </w:tcPr>
          <w:p w14:paraId="3BEEC857" w14:textId="370BF092" w:rsidR="00EF0F3E" w:rsidRPr="004C05A0" w:rsidRDefault="00151FC0" w:rsidP="00EF0F3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4</w:t>
            </w:r>
            <w:r w:rsidR="00EF0F3E" w:rsidRPr="004C05A0">
              <w:rPr>
                <w:rFonts w:ascii="Times New Roman" w:hAnsi="Times New Roman" w:cs="Times New Roman"/>
              </w:rPr>
              <w:t>/0,72</w:t>
            </w:r>
          </w:p>
        </w:tc>
        <w:tc>
          <w:tcPr>
            <w:tcW w:w="6615" w:type="dxa"/>
            <w:vAlign w:val="center"/>
          </w:tcPr>
          <w:p w14:paraId="5D03D2F2" w14:textId="2ECA9BF6" w:rsidR="00FB408B" w:rsidRPr="004C05A0" w:rsidRDefault="00EF0F3E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0,18*4=0,72м</w:t>
            </w:r>
          </w:p>
        </w:tc>
      </w:tr>
      <w:tr w:rsidR="004C05A0" w:rsidRPr="004C05A0" w14:paraId="34AFC72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D5A0E6A" w14:textId="77777777" w:rsidR="00816B53" w:rsidRPr="004C05A0" w:rsidRDefault="00816B5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2E7C070" w14:textId="16121D7D" w:rsidR="00816B53" w:rsidRPr="004C05A0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Демонтаж РШР</w:t>
            </w:r>
            <w:r w:rsidR="001B471F" w:rsidRPr="004C05A0">
              <w:rPr>
                <w:rFonts w:ascii="Times New Roman" w:hAnsi="Times New Roman" w:cs="Times New Roman"/>
                <w:iCs/>
                <w:highlight w:val="yellow"/>
              </w:rPr>
              <w:t>, шпалы железобетонные</w:t>
            </w:r>
          </w:p>
        </w:tc>
        <w:tc>
          <w:tcPr>
            <w:tcW w:w="1017" w:type="dxa"/>
            <w:vAlign w:val="center"/>
          </w:tcPr>
          <w:p w14:paraId="1FCE70EA" w14:textId="229DF997" w:rsidR="00816B53" w:rsidRPr="004C05A0" w:rsidRDefault="00151FC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088" w:type="dxa"/>
            <w:vAlign w:val="center"/>
          </w:tcPr>
          <w:p w14:paraId="4DCE8DE2" w14:textId="12D27687" w:rsidR="00816B53" w:rsidRPr="004C05A0" w:rsidRDefault="00151FC0" w:rsidP="003B1573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1</w:t>
            </w:r>
            <w:r w:rsidR="00816B53" w:rsidRPr="004C05A0">
              <w:rPr>
                <w:rFonts w:ascii="Times New Roman" w:hAnsi="Times New Roman" w:cs="Times New Roman"/>
              </w:rPr>
              <w:t>2</w:t>
            </w:r>
            <w:r w:rsidRPr="004C05A0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615" w:type="dxa"/>
            <w:vAlign w:val="center"/>
          </w:tcPr>
          <w:p w14:paraId="0825FEE2" w14:textId="77777777" w:rsidR="00816B53" w:rsidRPr="004C05A0" w:rsidRDefault="00816B53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697BCB6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3915DC3" w14:textId="77777777" w:rsidR="004C05A0" w:rsidRPr="004C05A0" w:rsidRDefault="004C05A0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AC6EAAA" w14:textId="1B29844E" w:rsidR="004C05A0" w:rsidRPr="004C05A0" w:rsidRDefault="004C05A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Очистка основания </w:t>
            </w:r>
            <w:proofErr w:type="spellStart"/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жд</w:t>
            </w:r>
            <w:proofErr w:type="spellEnd"/>
            <w:r w:rsidRPr="004C05A0">
              <w:rPr>
                <w:rFonts w:ascii="Times New Roman" w:hAnsi="Times New Roman" w:cs="Times New Roman"/>
                <w:iCs/>
                <w:highlight w:val="yellow"/>
              </w:rPr>
              <w:t>. путей после демонтажа РШР от загрязнённого щебня</w:t>
            </w:r>
          </w:p>
        </w:tc>
        <w:tc>
          <w:tcPr>
            <w:tcW w:w="1017" w:type="dxa"/>
            <w:vAlign w:val="center"/>
          </w:tcPr>
          <w:p w14:paraId="7C255A04" w14:textId="5339E885" w:rsidR="004C05A0" w:rsidRPr="004C05A0" w:rsidRDefault="004C05A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3FFB38A0" w14:textId="3C705FFA" w:rsidR="004C05A0" w:rsidRPr="004C05A0" w:rsidRDefault="004C05A0" w:rsidP="003B1573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615" w:type="dxa"/>
            <w:vMerge w:val="restart"/>
            <w:vAlign w:val="center"/>
          </w:tcPr>
          <w:p w14:paraId="23B81EA1" w14:textId="1A7293A9" w:rsidR="004C05A0" w:rsidRPr="004C05A0" w:rsidRDefault="004C05A0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13 м * 3,1 *0,15</w:t>
            </w:r>
          </w:p>
        </w:tc>
      </w:tr>
      <w:tr w:rsidR="004C05A0" w:rsidRPr="004C05A0" w14:paraId="7C98C53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C641556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6935505" w14:textId="501D4563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Очистка основания </w:t>
            </w:r>
            <w:proofErr w:type="spellStart"/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жд</w:t>
            </w:r>
            <w:proofErr w:type="spellEnd"/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. путей после демонтажа РШР от грунта </w:t>
            </w:r>
          </w:p>
        </w:tc>
        <w:tc>
          <w:tcPr>
            <w:tcW w:w="1017" w:type="dxa"/>
            <w:vAlign w:val="center"/>
          </w:tcPr>
          <w:p w14:paraId="2D314CF3" w14:textId="3530ACCC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761DF97" w14:textId="76D98A81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615" w:type="dxa"/>
            <w:vMerge/>
            <w:vAlign w:val="center"/>
          </w:tcPr>
          <w:p w14:paraId="60CB9179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80993E9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BB17101" w14:textId="27877F30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017" w:type="dxa"/>
            <w:vAlign w:val="center"/>
          </w:tcPr>
          <w:p w14:paraId="61492A7F" w14:textId="1427133B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4EF04325" w14:textId="4FAA8F1C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2,29</w:t>
            </w:r>
          </w:p>
        </w:tc>
        <w:tc>
          <w:tcPr>
            <w:tcW w:w="6615" w:type="dxa"/>
            <w:vMerge w:val="restart"/>
            <w:vAlign w:val="center"/>
          </w:tcPr>
          <w:p w14:paraId="7E6FFB16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25F98FF5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2,4*1,8=4,32т;</w:t>
            </w:r>
          </w:p>
          <w:p w14:paraId="1FB43EF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7FF388" w14:textId="0839677E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D440B57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7,2*1,4=10,08т.</w:t>
            </w:r>
          </w:p>
          <w:p w14:paraId="594123D7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4,32+10,08=14,4т</w:t>
            </w:r>
          </w:p>
          <w:p w14:paraId="75C0D5A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D2510D" w14:textId="1A1D0DF1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От разборки основания ж/д пути после демонтированной РШР </w:t>
            </w:r>
          </w:p>
          <w:p w14:paraId="7C7C154B" w14:textId="39AE2566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>6,05*1,4=8,47т.</w:t>
            </w:r>
          </w:p>
          <w:p w14:paraId="06E270AF" w14:textId="3308DADB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D45D11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FDAA8E8" w14:textId="33E65611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017" w:type="dxa"/>
            <w:vAlign w:val="center"/>
          </w:tcPr>
          <w:p w14:paraId="028ECCDD" w14:textId="45205931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3B55E213" w14:textId="3DA1FEB9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20,58</w:t>
            </w:r>
          </w:p>
        </w:tc>
        <w:tc>
          <w:tcPr>
            <w:tcW w:w="6615" w:type="dxa"/>
            <w:vMerge/>
            <w:vAlign w:val="center"/>
          </w:tcPr>
          <w:p w14:paraId="5D69C20A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52E9467E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8439EA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452A5F02" w14:textId="39AE4D3E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Погрузка РШР, механизировано</w:t>
            </w:r>
          </w:p>
        </w:tc>
        <w:tc>
          <w:tcPr>
            <w:tcW w:w="1017" w:type="dxa"/>
            <w:vAlign w:val="center"/>
          </w:tcPr>
          <w:p w14:paraId="058BB09D" w14:textId="4BFC2E87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5B032531" w14:textId="4F81AFF1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8,516</w:t>
            </w:r>
          </w:p>
        </w:tc>
        <w:tc>
          <w:tcPr>
            <w:tcW w:w="6615" w:type="dxa"/>
            <w:vAlign w:val="center"/>
          </w:tcPr>
          <w:p w14:paraId="22B69E72" w14:textId="45B47364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>Передача Заказчику</w:t>
            </w:r>
          </w:p>
        </w:tc>
      </w:tr>
      <w:tr w:rsidR="004C05A0" w:rsidRPr="004C05A0" w14:paraId="684E1EC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4C05A0" w:rsidRPr="004C05A0" w:rsidRDefault="004C05A0" w:rsidP="004C05A0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  <w:vAlign w:val="center"/>
          </w:tcPr>
          <w:p w14:paraId="2A3412CB" w14:textId="413603F7" w:rsidR="004C05A0" w:rsidRPr="004C05A0" w:rsidRDefault="004C05A0" w:rsidP="004C05A0">
            <w:pPr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6615" w:type="dxa"/>
            <w:vAlign w:val="center"/>
          </w:tcPr>
          <w:p w14:paraId="2AC1CFD0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2F7BA64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281B69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54697B9" w14:textId="355EC9B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Внесение дополнительного щебня в основание пути </w:t>
            </w:r>
          </w:p>
        </w:tc>
        <w:tc>
          <w:tcPr>
            <w:tcW w:w="1017" w:type="dxa"/>
            <w:vAlign w:val="center"/>
          </w:tcPr>
          <w:p w14:paraId="50375804" w14:textId="511A760B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76387A0D" w14:textId="63163DD9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4,03</w:t>
            </w:r>
          </w:p>
        </w:tc>
        <w:tc>
          <w:tcPr>
            <w:tcW w:w="6615" w:type="dxa"/>
            <w:vAlign w:val="center"/>
          </w:tcPr>
          <w:p w14:paraId="24284C1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  <w:p w14:paraId="6FAF3470" w14:textId="79895254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370C887E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AA78FD1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9450283" w14:textId="5043D74B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Уплотнение основания балластного ручными пневмотрамбовками</w:t>
            </w:r>
          </w:p>
        </w:tc>
        <w:tc>
          <w:tcPr>
            <w:tcW w:w="1017" w:type="dxa"/>
            <w:vAlign w:val="center"/>
          </w:tcPr>
          <w:p w14:paraId="677E67A1" w14:textId="6808C589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775A780E" w14:textId="338F1082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4,03</w:t>
            </w:r>
          </w:p>
        </w:tc>
        <w:tc>
          <w:tcPr>
            <w:tcW w:w="6615" w:type="dxa"/>
            <w:vAlign w:val="center"/>
          </w:tcPr>
          <w:p w14:paraId="64BCB8DB" w14:textId="48513FBC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1596EBA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EFEF00E" w14:textId="6334B02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017" w:type="dxa"/>
            <w:vAlign w:val="center"/>
          </w:tcPr>
          <w:p w14:paraId="054C18AA" w14:textId="16F7EC98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088" w:type="dxa"/>
            <w:vAlign w:val="center"/>
          </w:tcPr>
          <w:p w14:paraId="535AE17C" w14:textId="2DBFAA1E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23</w:t>
            </w:r>
            <w:r w:rsidRPr="004C05A0">
              <w:rPr>
                <w:rFonts w:ascii="Times New Roman" w:hAnsi="Times New Roman" w:cs="Times New Roman"/>
              </w:rPr>
              <w:t>/</w:t>
            </w:r>
            <w:r w:rsidRPr="004C05A0">
              <w:rPr>
                <w:rFonts w:ascii="Times New Roman" w:hAnsi="Times New Roman" w:cs="Times New Roman"/>
                <w:highlight w:val="yellow"/>
              </w:rPr>
              <w:t>12,5</w:t>
            </w:r>
          </w:p>
        </w:tc>
        <w:tc>
          <w:tcPr>
            <w:tcW w:w="6615" w:type="dxa"/>
            <w:vAlign w:val="center"/>
          </w:tcPr>
          <w:p w14:paraId="0D732674" w14:textId="297AA48D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 xml:space="preserve">Шпала бетонная с комплектом скрепления КБ65 </w:t>
            </w: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(в т.ч. 8шт. - </w:t>
            </w:r>
            <w:r w:rsidRPr="004C05A0">
              <w:rPr>
                <w:rFonts w:ascii="Times New Roman" w:hAnsi="Times New Roman" w:cs="Times New Roman"/>
                <w:bCs/>
                <w:i/>
                <w:iCs/>
                <w:highlight w:val="yellow"/>
              </w:rPr>
              <w:t>давальческий материал)</w:t>
            </w:r>
          </w:p>
        </w:tc>
      </w:tr>
      <w:tr w:rsidR="004C05A0" w:rsidRPr="004C05A0" w14:paraId="0A197377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1A7EB47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1F9C6C1" w14:textId="42939820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trike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017" w:type="dxa"/>
            <w:vAlign w:val="center"/>
          </w:tcPr>
          <w:p w14:paraId="064AAA4B" w14:textId="32B4504D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  <w:strike/>
              </w:rPr>
            </w:pPr>
            <w:proofErr w:type="spellStart"/>
            <w:r w:rsidRPr="004C05A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4C05A0">
              <w:rPr>
                <w:rFonts w:ascii="Times New Roman" w:hAnsi="Times New Roman" w:cs="Times New Roman"/>
                <w:iCs/>
              </w:rPr>
              <w:t>/</w:t>
            </w:r>
          </w:p>
        </w:tc>
        <w:tc>
          <w:tcPr>
            <w:tcW w:w="1088" w:type="dxa"/>
            <w:vAlign w:val="center"/>
          </w:tcPr>
          <w:p w14:paraId="7973A57E" w14:textId="2E741A39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4C05A0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6615" w:type="dxa"/>
            <w:vAlign w:val="center"/>
          </w:tcPr>
          <w:p w14:paraId="64A0DBB4" w14:textId="3FA4A6CF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</w:t>
            </w:r>
          </w:p>
        </w:tc>
      </w:tr>
      <w:tr w:rsidR="004C05A0" w:rsidRPr="004C05A0" w14:paraId="7F6345EC" w14:textId="77777777" w:rsidTr="001946FD">
        <w:trPr>
          <w:trHeight w:val="344"/>
        </w:trPr>
        <w:tc>
          <w:tcPr>
            <w:tcW w:w="936" w:type="dxa"/>
            <w:vAlign w:val="center"/>
          </w:tcPr>
          <w:p w14:paraId="6969338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03EACD90" w14:textId="74507E7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Монтаж накладок стыковых со сверлением отверстий в рельсах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907" w14:textId="397E57CF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proofErr w:type="spellStart"/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компл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8D4" w14:textId="69D6C3FB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</w:rPr>
              <w:t>4</w:t>
            </w:r>
            <w:r w:rsidRPr="004C05A0">
              <w:rPr>
                <w:highlight w:val="yellow"/>
              </w:rPr>
              <w:t xml:space="preserve"> </w:t>
            </w:r>
          </w:p>
        </w:tc>
        <w:tc>
          <w:tcPr>
            <w:tcW w:w="6615" w:type="dxa"/>
            <w:vAlign w:val="center"/>
          </w:tcPr>
          <w:p w14:paraId="0C60F82A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Накладка стыковая 1Р – 8шт.</w:t>
            </w:r>
          </w:p>
          <w:p w14:paraId="51748D73" w14:textId="366D0D6F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Болт стыковой в сборе – 16шт.</w:t>
            </w:r>
          </w:p>
        </w:tc>
      </w:tr>
      <w:tr w:rsidR="004C05A0" w:rsidRPr="00A11470" w14:paraId="6B28DE58" w14:textId="77777777" w:rsidTr="001946FD">
        <w:trPr>
          <w:trHeight w:val="344"/>
        </w:trPr>
        <w:tc>
          <w:tcPr>
            <w:tcW w:w="936" w:type="dxa"/>
            <w:vAlign w:val="center"/>
          </w:tcPr>
          <w:p w14:paraId="44C85645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4A2692C" w14:textId="31960AB4" w:rsidR="004C05A0" w:rsidRPr="00CA4BFF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A11470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A5E2" w14:textId="642579A6" w:rsidR="004C05A0" w:rsidRPr="00CA4BFF" w:rsidRDefault="004C05A0" w:rsidP="004C05A0">
            <w:pPr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B455" w14:textId="0CB8C27B" w:rsidR="004C05A0" w:rsidRPr="00CA4BFF" w:rsidRDefault="004C05A0" w:rsidP="004C05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1470">
              <w:rPr>
                <w:rFonts w:ascii="Times New Roman" w:hAnsi="Times New Roman" w:cs="Times New Roman"/>
              </w:rPr>
              <w:t>10,75</w:t>
            </w:r>
          </w:p>
        </w:tc>
        <w:tc>
          <w:tcPr>
            <w:tcW w:w="6615" w:type="dxa"/>
            <w:vAlign w:val="center"/>
          </w:tcPr>
          <w:p w14:paraId="280BE3A4" w14:textId="27098EC0" w:rsidR="004C05A0" w:rsidRPr="00CA4BFF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4C05A0" w:rsidRPr="00A11470" w14:paraId="057F17E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00AB5BF" w14:textId="19BA587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017" w:type="dxa"/>
            <w:vAlign w:val="center"/>
          </w:tcPr>
          <w:p w14:paraId="55EB16DC" w14:textId="3465A2E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088" w:type="dxa"/>
            <w:vAlign w:val="center"/>
          </w:tcPr>
          <w:p w14:paraId="36D8D1C9" w14:textId="5545240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6615" w:type="dxa"/>
            <w:vAlign w:val="center"/>
          </w:tcPr>
          <w:p w14:paraId="6A5CCF0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B922D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CD05F0B" w14:textId="73E6B67F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Укладка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резиножелезобетонного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переезда L=6,5м</w:t>
            </w:r>
          </w:p>
        </w:tc>
        <w:tc>
          <w:tcPr>
            <w:tcW w:w="1017" w:type="dxa"/>
            <w:vAlign w:val="center"/>
          </w:tcPr>
          <w:p w14:paraId="20DAFEDE" w14:textId="47864F26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088" w:type="dxa"/>
            <w:vAlign w:val="center"/>
          </w:tcPr>
          <w:p w14:paraId="0C704446" w14:textId="06974BC3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5" w:type="dxa"/>
            <w:vAlign w:val="center"/>
          </w:tcPr>
          <w:p w14:paraId="4440DF09" w14:textId="1D54B7A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 xml:space="preserve">Комплект </w:t>
            </w:r>
            <w:proofErr w:type="spellStart"/>
            <w:r w:rsidRPr="00A11470">
              <w:rPr>
                <w:rFonts w:ascii="Times New Roman" w:hAnsi="Times New Roman" w:cs="Times New Roman"/>
                <w:i/>
                <w:iCs/>
              </w:rPr>
              <w:t>резиножелезобетонного</w:t>
            </w:r>
            <w:proofErr w:type="spellEnd"/>
            <w:r w:rsidRPr="00A11470">
              <w:rPr>
                <w:rFonts w:ascii="Times New Roman" w:hAnsi="Times New Roman" w:cs="Times New Roman"/>
                <w:i/>
                <w:iCs/>
              </w:rPr>
              <w:t xml:space="preserve"> переезда L=6,5м</w:t>
            </w:r>
          </w:p>
        </w:tc>
      </w:tr>
      <w:tr w:rsidR="004C05A0" w:rsidRPr="00A11470" w14:paraId="19ECEF5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297AD2B" w14:textId="7DC74CF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514" w:type="dxa"/>
            <w:vAlign w:val="center"/>
          </w:tcPr>
          <w:p w14:paraId="6EA09EC5" w14:textId="36148D95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</w:t>
            </w:r>
            <w:r w:rsidRPr="00A11470">
              <w:t xml:space="preserve"> </w:t>
            </w:r>
            <w:r w:rsidRPr="00A11470">
              <w:rPr>
                <w:rFonts w:ascii="Times New Roman" w:hAnsi="Times New Roman" w:cs="Times New Roman"/>
                <w:iCs/>
              </w:rPr>
              <w:t xml:space="preserve">укладка плиты внутренней 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ПЖДв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(3,25м. х 1,58м. х 0,17м.)</w:t>
            </w:r>
          </w:p>
        </w:tc>
        <w:tc>
          <w:tcPr>
            <w:tcW w:w="1017" w:type="dxa"/>
            <w:vAlign w:val="center"/>
          </w:tcPr>
          <w:p w14:paraId="22F7DE49" w14:textId="03257DD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088" w:type="dxa"/>
            <w:vAlign w:val="center"/>
          </w:tcPr>
          <w:p w14:paraId="1A174D98" w14:textId="5058608A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5" w:type="dxa"/>
            <w:vAlign w:val="center"/>
          </w:tcPr>
          <w:p w14:paraId="6133C3D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FE492B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6FAACA39" w14:textId="1260402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514" w:type="dxa"/>
            <w:vAlign w:val="center"/>
          </w:tcPr>
          <w:p w14:paraId="1B949C9B" w14:textId="4A17CE9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ПЖДн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(3,25м. х 0,8м. х 0,17м.)  </w:t>
            </w:r>
          </w:p>
        </w:tc>
        <w:tc>
          <w:tcPr>
            <w:tcW w:w="1017" w:type="dxa"/>
            <w:vAlign w:val="center"/>
          </w:tcPr>
          <w:p w14:paraId="2F48A34D" w14:textId="667B09B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088" w:type="dxa"/>
            <w:vAlign w:val="center"/>
          </w:tcPr>
          <w:p w14:paraId="10AD9545" w14:textId="6633214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15" w:type="dxa"/>
            <w:vAlign w:val="center"/>
          </w:tcPr>
          <w:p w14:paraId="4A440E4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498E85F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B80D3F4" w14:textId="01BA71B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514" w:type="dxa"/>
            <w:vAlign w:val="center"/>
          </w:tcPr>
          <w:p w14:paraId="5DB96709" w14:textId="3532A73A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внутренних плит</w:t>
            </w:r>
          </w:p>
        </w:tc>
        <w:tc>
          <w:tcPr>
            <w:tcW w:w="1017" w:type="dxa"/>
            <w:vAlign w:val="center"/>
          </w:tcPr>
          <w:p w14:paraId="2CB29A37" w14:textId="0F1CFD6E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088" w:type="dxa"/>
            <w:vAlign w:val="center"/>
          </w:tcPr>
          <w:p w14:paraId="5AD2F091" w14:textId="5290831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15" w:type="dxa"/>
            <w:vAlign w:val="center"/>
          </w:tcPr>
          <w:p w14:paraId="36C3E79B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88664D5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1FA6D5B" w14:textId="4D6E629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514" w:type="dxa"/>
            <w:vAlign w:val="center"/>
          </w:tcPr>
          <w:p w14:paraId="50C87E58" w14:textId="1C66605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наружных плит</w:t>
            </w:r>
          </w:p>
        </w:tc>
        <w:tc>
          <w:tcPr>
            <w:tcW w:w="1017" w:type="dxa"/>
            <w:vAlign w:val="center"/>
          </w:tcPr>
          <w:p w14:paraId="36A3DA99" w14:textId="6EAF540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088" w:type="dxa"/>
            <w:vAlign w:val="center"/>
          </w:tcPr>
          <w:p w14:paraId="4705F73F" w14:textId="5737843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15" w:type="dxa"/>
            <w:vAlign w:val="center"/>
          </w:tcPr>
          <w:p w14:paraId="38441FD8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346C2F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8EB0C62" w14:textId="7FCCF58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14" w:type="dxa"/>
            <w:vAlign w:val="center"/>
          </w:tcPr>
          <w:p w14:paraId="3702500B" w14:textId="7655750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- устройство упоров фиксации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резиножелезобетонных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плит</w:t>
            </w:r>
          </w:p>
        </w:tc>
        <w:tc>
          <w:tcPr>
            <w:tcW w:w="1017" w:type="dxa"/>
            <w:vAlign w:val="center"/>
          </w:tcPr>
          <w:p w14:paraId="6EC5802C" w14:textId="769913A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088" w:type="dxa"/>
            <w:vAlign w:val="center"/>
          </w:tcPr>
          <w:p w14:paraId="29D31172" w14:textId="69943DD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5" w:type="dxa"/>
            <w:vAlign w:val="center"/>
          </w:tcPr>
          <w:p w14:paraId="3C7FA04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5023349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E2B243E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81A34D8" w14:textId="1686943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017" w:type="dxa"/>
            <w:vAlign w:val="center"/>
          </w:tcPr>
          <w:p w14:paraId="4069FF89" w14:textId="4D8300E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3D7D0608" w14:textId="1A1F86E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15" w:type="dxa"/>
            <w:vAlign w:val="center"/>
          </w:tcPr>
          <w:p w14:paraId="005D43E4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51775AD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0FE5000" w14:textId="60B9B70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514" w:type="dxa"/>
            <w:vAlign w:val="center"/>
          </w:tcPr>
          <w:p w14:paraId="374FC9FF" w14:textId="29CDDB79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017" w:type="dxa"/>
            <w:vAlign w:val="center"/>
          </w:tcPr>
          <w:p w14:paraId="0B0505BF" w14:textId="6740A95F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ABA219D" w14:textId="72F73A6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6615" w:type="dxa"/>
            <w:vAlign w:val="center"/>
          </w:tcPr>
          <w:p w14:paraId="31A86AD7" w14:textId="7B6DA09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4,8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 Песок карьерный</w:t>
            </w:r>
          </w:p>
        </w:tc>
      </w:tr>
      <w:tr w:rsidR="004C05A0" w:rsidRPr="00A11470" w14:paraId="56F0717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53A442C" w14:textId="1BE2AB4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514" w:type="dxa"/>
            <w:vAlign w:val="center"/>
          </w:tcPr>
          <w:p w14:paraId="1756133E" w14:textId="070D92A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017" w:type="dxa"/>
            <w:vAlign w:val="center"/>
          </w:tcPr>
          <w:p w14:paraId="5C2D0165" w14:textId="4FF37CA6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459B71A8" w14:textId="6E90270E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615" w:type="dxa"/>
            <w:vAlign w:val="center"/>
          </w:tcPr>
          <w:p w14:paraId="77641E6F" w14:textId="607039E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*0,15=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,2, Щебень известняковый М600 фр. 20/40</w:t>
            </w:r>
          </w:p>
        </w:tc>
      </w:tr>
      <w:tr w:rsidR="004C05A0" w:rsidRPr="00A11470" w14:paraId="1C5E5627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F87ECFA" w14:textId="629D24F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514" w:type="dxa"/>
            <w:vAlign w:val="center"/>
          </w:tcPr>
          <w:p w14:paraId="2C9B06AB" w14:textId="608A849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7" w:type="dxa"/>
            <w:vAlign w:val="center"/>
          </w:tcPr>
          <w:p w14:paraId="525B8B69" w14:textId="6FE1A3F2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088" w:type="dxa"/>
            <w:vAlign w:val="center"/>
          </w:tcPr>
          <w:p w14:paraId="1D002B51" w14:textId="074146D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40,32</w:t>
            </w:r>
          </w:p>
        </w:tc>
        <w:tc>
          <w:tcPr>
            <w:tcW w:w="6615" w:type="dxa"/>
            <w:vAlign w:val="center"/>
          </w:tcPr>
          <w:p w14:paraId="68A44064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A8A72AE" w14:textId="08B168F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0,84кг/м2,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*0,84=40,32кг</w:t>
            </w:r>
          </w:p>
        </w:tc>
      </w:tr>
      <w:tr w:rsidR="004C05A0" w:rsidRPr="00A11470" w14:paraId="156A96C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688C16A9" w14:textId="3F7CABB5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514" w:type="dxa"/>
            <w:vAlign w:val="center"/>
          </w:tcPr>
          <w:p w14:paraId="614E3978" w14:textId="141BCE8F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17" w:type="dxa"/>
            <w:vAlign w:val="center"/>
          </w:tcPr>
          <w:p w14:paraId="10FF95E6" w14:textId="5BA0DD30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38266236" w14:textId="5230B84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6,77</w:t>
            </w:r>
          </w:p>
        </w:tc>
        <w:tc>
          <w:tcPr>
            <w:tcW w:w="6615" w:type="dxa"/>
            <w:vAlign w:val="center"/>
          </w:tcPr>
          <w:p w14:paraId="379DEDD9" w14:textId="1C48708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2,35*48*0,06=6,77т</w:t>
            </w:r>
          </w:p>
          <w:p w14:paraId="33927A4C" w14:textId="7A8C119F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4C05A0" w:rsidRPr="00A11470" w14:paraId="7457892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079099D" w14:textId="67F32CA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514" w:type="dxa"/>
            <w:vAlign w:val="center"/>
          </w:tcPr>
          <w:p w14:paraId="5E72A14D" w14:textId="0BE0906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7" w:type="dxa"/>
            <w:vAlign w:val="center"/>
          </w:tcPr>
          <w:p w14:paraId="6EA2FBEF" w14:textId="06DC200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088" w:type="dxa"/>
            <w:vAlign w:val="center"/>
          </w:tcPr>
          <w:p w14:paraId="7DA7EE6A" w14:textId="7588064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20,16</w:t>
            </w:r>
          </w:p>
        </w:tc>
        <w:tc>
          <w:tcPr>
            <w:tcW w:w="6615" w:type="dxa"/>
            <w:vAlign w:val="center"/>
          </w:tcPr>
          <w:p w14:paraId="657B9525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E725C9C" w14:textId="25D1CDE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0,42кг/м2,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*0,42=20,16кг</w:t>
            </w:r>
          </w:p>
        </w:tc>
      </w:tr>
      <w:tr w:rsidR="004C05A0" w:rsidRPr="00A11470" w14:paraId="281B850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B3A0D2D" w14:textId="5B75AE1A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514" w:type="dxa"/>
            <w:vAlign w:val="center"/>
          </w:tcPr>
          <w:p w14:paraId="3D1848DF" w14:textId="3E7E429C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17" w:type="dxa"/>
            <w:vAlign w:val="center"/>
          </w:tcPr>
          <w:p w14:paraId="67B05E76" w14:textId="5D6F2558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7424D1B2" w14:textId="6C61A3B2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6615" w:type="dxa"/>
            <w:vAlign w:val="center"/>
          </w:tcPr>
          <w:p w14:paraId="3BF6106A" w14:textId="69E0785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мелкозернистый плотный, тип Б, марка II, 2,35*48*0,04=4,51т</w:t>
            </w:r>
          </w:p>
          <w:p w14:paraId="438D8B08" w14:textId="2EB702F2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 xml:space="preserve"> Битум БНД 60/90 ГОСТ 9128-2013</w:t>
            </w:r>
          </w:p>
        </w:tc>
      </w:tr>
      <w:tr w:rsidR="004C05A0" w:rsidRPr="00A11470" w14:paraId="64FF09E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0EDDB885" w14:textId="7B858DE7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017" w:type="dxa"/>
            <w:vAlign w:val="center"/>
          </w:tcPr>
          <w:p w14:paraId="6AFC7C30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88" w:type="dxa"/>
            <w:vAlign w:val="center"/>
          </w:tcPr>
          <w:p w14:paraId="73352E47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5" w:type="dxa"/>
            <w:vAlign w:val="center"/>
          </w:tcPr>
          <w:p w14:paraId="7C22FADE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1E2F4C9" w14:textId="057C6398" w:rsidR="003872BA" w:rsidRPr="00A11470" w:rsidRDefault="003872BA"/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AE6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1C4D" w14:textId="77777777" w:rsidR="00FE6440" w:rsidRDefault="00FE6440" w:rsidP="003872BA">
      <w:pPr>
        <w:spacing w:after="0" w:line="240" w:lineRule="auto"/>
      </w:pPr>
      <w:r>
        <w:separator/>
      </w:r>
    </w:p>
  </w:endnote>
  <w:endnote w:type="continuationSeparator" w:id="0">
    <w:p w14:paraId="558103F3" w14:textId="77777777" w:rsidR="00FE6440" w:rsidRDefault="00FE644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B442" w14:textId="77777777" w:rsidR="0010700A" w:rsidRDefault="001070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40C9" w14:textId="77777777" w:rsidR="0010700A" w:rsidRDefault="001070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217C" w14:textId="77777777" w:rsidR="0010700A" w:rsidRDefault="001070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C3FF" w14:textId="77777777" w:rsidR="00FE6440" w:rsidRDefault="00FE6440" w:rsidP="003872BA">
      <w:pPr>
        <w:spacing w:after="0" w:line="240" w:lineRule="auto"/>
      </w:pPr>
      <w:r>
        <w:separator/>
      </w:r>
    </w:p>
  </w:footnote>
  <w:footnote w:type="continuationSeparator" w:id="0">
    <w:p w14:paraId="6CA37B0C" w14:textId="77777777" w:rsidR="00FE6440" w:rsidRDefault="00FE6440" w:rsidP="0038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788F" w14:textId="77777777" w:rsidR="0010700A" w:rsidRDefault="001070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FE11" w14:textId="476643F3" w:rsidR="0010700A" w:rsidRDefault="0010700A">
    <w:pPr>
      <w:pStyle w:val="a3"/>
    </w:pPr>
  </w:p>
  <w:p w14:paraId="39499A11" w14:textId="57A86161" w:rsidR="0010700A" w:rsidRDefault="0010700A">
    <w:pPr>
      <w:pStyle w:val="a3"/>
    </w:pPr>
  </w:p>
  <w:p w14:paraId="71ACB2F5" w14:textId="77777777" w:rsidR="0010700A" w:rsidRDefault="001070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3E90" w14:textId="77777777" w:rsidR="0010700A" w:rsidRDefault="001070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1049"/>
    <w:rsid w:val="00024766"/>
    <w:rsid w:val="00026B80"/>
    <w:rsid w:val="000354F1"/>
    <w:rsid w:val="000410E1"/>
    <w:rsid w:val="00047D88"/>
    <w:rsid w:val="0005584D"/>
    <w:rsid w:val="00055B9E"/>
    <w:rsid w:val="0006450A"/>
    <w:rsid w:val="00064AFF"/>
    <w:rsid w:val="0007519F"/>
    <w:rsid w:val="00075267"/>
    <w:rsid w:val="000A2590"/>
    <w:rsid w:val="000A51C6"/>
    <w:rsid w:val="000A63D5"/>
    <w:rsid w:val="000B01CC"/>
    <w:rsid w:val="000B18AA"/>
    <w:rsid w:val="000D0BF4"/>
    <w:rsid w:val="000D1D3F"/>
    <w:rsid w:val="000E27A2"/>
    <w:rsid w:val="000F23BD"/>
    <w:rsid w:val="001059B7"/>
    <w:rsid w:val="0010700A"/>
    <w:rsid w:val="001440C7"/>
    <w:rsid w:val="00144C6C"/>
    <w:rsid w:val="0014791E"/>
    <w:rsid w:val="0015067B"/>
    <w:rsid w:val="00151FC0"/>
    <w:rsid w:val="00157302"/>
    <w:rsid w:val="00162EE6"/>
    <w:rsid w:val="001A00B8"/>
    <w:rsid w:val="001A0B2A"/>
    <w:rsid w:val="001B471F"/>
    <w:rsid w:val="001C0CF0"/>
    <w:rsid w:val="001D6B0C"/>
    <w:rsid w:val="001E087C"/>
    <w:rsid w:val="00205734"/>
    <w:rsid w:val="00214944"/>
    <w:rsid w:val="002151A8"/>
    <w:rsid w:val="002540AE"/>
    <w:rsid w:val="0025737D"/>
    <w:rsid w:val="00260816"/>
    <w:rsid w:val="00262DBF"/>
    <w:rsid w:val="0029075B"/>
    <w:rsid w:val="002A4BFE"/>
    <w:rsid w:val="002B2C4F"/>
    <w:rsid w:val="002C25C2"/>
    <w:rsid w:val="002C3981"/>
    <w:rsid w:val="002E57D1"/>
    <w:rsid w:val="002F06C3"/>
    <w:rsid w:val="002F4DBA"/>
    <w:rsid w:val="00311AAB"/>
    <w:rsid w:val="00311E63"/>
    <w:rsid w:val="003317C4"/>
    <w:rsid w:val="00332330"/>
    <w:rsid w:val="0033254F"/>
    <w:rsid w:val="003343DC"/>
    <w:rsid w:val="003563E2"/>
    <w:rsid w:val="003619C6"/>
    <w:rsid w:val="00372418"/>
    <w:rsid w:val="003729F1"/>
    <w:rsid w:val="00381AE0"/>
    <w:rsid w:val="003872BA"/>
    <w:rsid w:val="00396978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94A30"/>
    <w:rsid w:val="004A3172"/>
    <w:rsid w:val="004B4AD3"/>
    <w:rsid w:val="004C05A0"/>
    <w:rsid w:val="004D1250"/>
    <w:rsid w:val="004D4DE8"/>
    <w:rsid w:val="004F2F3C"/>
    <w:rsid w:val="004F5FC1"/>
    <w:rsid w:val="00506140"/>
    <w:rsid w:val="00513DD3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162D"/>
    <w:rsid w:val="007347FF"/>
    <w:rsid w:val="007402F1"/>
    <w:rsid w:val="00746650"/>
    <w:rsid w:val="0076021E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16B53"/>
    <w:rsid w:val="00824677"/>
    <w:rsid w:val="008322AA"/>
    <w:rsid w:val="00840D84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390C"/>
    <w:rsid w:val="008B3ED7"/>
    <w:rsid w:val="008B449B"/>
    <w:rsid w:val="008B5C5D"/>
    <w:rsid w:val="008B5EDD"/>
    <w:rsid w:val="008E6E78"/>
    <w:rsid w:val="008F0862"/>
    <w:rsid w:val="008F3C1A"/>
    <w:rsid w:val="008F5884"/>
    <w:rsid w:val="008F66CC"/>
    <w:rsid w:val="00917393"/>
    <w:rsid w:val="0092108E"/>
    <w:rsid w:val="00922CA1"/>
    <w:rsid w:val="00931FCF"/>
    <w:rsid w:val="00936C02"/>
    <w:rsid w:val="009416B9"/>
    <w:rsid w:val="00945214"/>
    <w:rsid w:val="0095221C"/>
    <w:rsid w:val="00953ACD"/>
    <w:rsid w:val="00953F10"/>
    <w:rsid w:val="009557D1"/>
    <w:rsid w:val="00955835"/>
    <w:rsid w:val="0097224B"/>
    <w:rsid w:val="00987A58"/>
    <w:rsid w:val="00995E97"/>
    <w:rsid w:val="00996617"/>
    <w:rsid w:val="009A1D21"/>
    <w:rsid w:val="009A4FC8"/>
    <w:rsid w:val="009A73D8"/>
    <w:rsid w:val="009C4D61"/>
    <w:rsid w:val="009C76C6"/>
    <w:rsid w:val="009E0FE9"/>
    <w:rsid w:val="00A0684C"/>
    <w:rsid w:val="00A07D3D"/>
    <w:rsid w:val="00A1143D"/>
    <w:rsid w:val="00A11470"/>
    <w:rsid w:val="00A200A4"/>
    <w:rsid w:val="00A27677"/>
    <w:rsid w:val="00A46EB1"/>
    <w:rsid w:val="00A5480F"/>
    <w:rsid w:val="00A61BBB"/>
    <w:rsid w:val="00A83E73"/>
    <w:rsid w:val="00A859A6"/>
    <w:rsid w:val="00A9225E"/>
    <w:rsid w:val="00AA2B5E"/>
    <w:rsid w:val="00AA5088"/>
    <w:rsid w:val="00AA5C84"/>
    <w:rsid w:val="00AA7620"/>
    <w:rsid w:val="00AC4058"/>
    <w:rsid w:val="00AD0FF5"/>
    <w:rsid w:val="00AD229D"/>
    <w:rsid w:val="00AE25E4"/>
    <w:rsid w:val="00AE6490"/>
    <w:rsid w:val="00B059C2"/>
    <w:rsid w:val="00B1140B"/>
    <w:rsid w:val="00B1155A"/>
    <w:rsid w:val="00B217C3"/>
    <w:rsid w:val="00B351BC"/>
    <w:rsid w:val="00B4564B"/>
    <w:rsid w:val="00B56991"/>
    <w:rsid w:val="00B57CED"/>
    <w:rsid w:val="00B62B7E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A4BFF"/>
    <w:rsid w:val="00CB15EA"/>
    <w:rsid w:val="00CE18F2"/>
    <w:rsid w:val="00CE2857"/>
    <w:rsid w:val="00CF67C6"/>
    <w:rsid w:val="00D033D0"/>
    <w:rsid w:val="00D170B4"/>
    <w:rsid w:val="00D252B7"/>
    <w:rsid w:val="00D55245"/>
    <w:rsid w:val="00D5670A"/>
    <w:rsid w:val="00D70F79"/>
    <w:rsid w:val="00D816AF"/>
    <w:rsid w:val="00D81823"/>
    <w:rsid w:val="00D81E88"/>
    <w:rsid w:val="00DA0570"/>
    <w:rsid w:val="00DD1FD3"/>
    <w:rsid w:val="00DF32E3"/>
    <w:rsid w:val="00DF6FAF"/>
    <w:rsid w:val="00E16292"/>
    <w:rsid w:val="00E238E8"/>
    <w:rsid w:val="00E31D90"/>
    <w:rsid w:val="00E63ED4"/>
    <w:rsid w:val="00E64813"/>
    <w:rsid w:val="00E702CC"/>
    <w:rsid w:val="00E83A7B"/>
    <w:rsid w:val="00E86D50"/>
    <w:rsid w:val="00EA4888"/>
    <w:rsid w:val="00EA6E48"/>
    <w:rsid w:val="00EC7DC3"/>
    <w:rsid w:val="00EE70E5"/>
    <w:rsid w:val="00EF0F3E"/>
    <w:rsid w:val="00F1249B"/>
    <w:rsid w:val="00F218FD"/>
    <w:rsid w:val="00F24962"/>
    <w:rsid w:val="00F403E0"/>
    <w:rsid w:val="00F41654"/>
    <w:rsid w:val="00F506A9"/>
    <w:rsid w:val="00F61B0B"/>
    <w:rsid w:val="00F85598"/>
    <w:rsid w:val="00F86A40"/>
    <w:rsid w:val="00FA008B"/>
    <w:rsid w:val="00FA4863"/>
    <w:rsid w:val="00FA5FFD"/>
    <w:rsid w:val="00FB408B"/>
    <w:rsid w:val="00FC674F"/>
    <w:rsid w:val="00FD091A"/>
    <w:rsid w:val="00FE226D"/>
    <w:rsid w:val="00FE644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BE74-DF25-45DF-8012-227729D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</cp:revision>
  <cp:lastPrinted>2024-02-12T10:36:00Z</cp:lastPrinted>
  <dcterms:created xsi:type="dcterms:W3CDTF">2024-07-05T12:43:00Z</dcterms:created>
  <dcterms:modified xsi:type="dcterms:W3CDTF">2024-07-05T15:00:00Z</dcterms:modified>
</cp:coreProperties>
</file>