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987A4" w14:textId="4A2EBA1A" w:rsidR="00B009A1" w:rsidRDefault="00B009A1">
      <w:r>
        <w:t>Добрый день!</w:t>
      </w:r>
    </w:p>
    <w:p w14:paraId="7DBF3D8F" w14:textId="4B3D9477" w:rsidR="00F21E03" w:rsidRDefault="00F21E03" w:rsidP="00F21E03">
      <w:pPr>
        <w:pStyle w:val="a3"/>
      </w:pPr>
      <w:r>
        <w:t xml:space="preserve">В согласованной ранее смете материалы Заказчика были представлены поэлементно (профиль, двутавр и т.д.) с разными стоимостями. </w:t>
      </w:r>
    </w:p>
    <w:p w14:paraId="6C5F8B59" w14:textId="7D2B40A4" w:rsidR="00B0145F" w:rsidRDefault="00F21E03" w:rsidP="00F21E03">
      <w:pPr>
        <w:pStyle w:val="a3"/>
      </w:pPr>
      <w:r>
        <w:t xml:space="preserve">При </w:t>
      </w:r>
      <w:r w:rsidR="002F4A78">
        <w:t>корректировке</w:t>
      </w:r>
      <w:r>
        <w:t xml:space="preserve"> сметы</w:t>
      </w:r>
      <w:r w:rsidR="002F4A78">
        <w:t xml:space="preserve">, изменения </w:t>
      </w:r>
      <w:r>
        <w:t>не вносились в виды и объёмы работ</w:t>
      </w:r>
      <w:r>
        <w:t>.</w:t>
      </w:r>
      <w:r w:rsidRPr="00F21E03">
        <w:t xml:space="preserve"> </w:t>
      </w:r>
      <w:r>
        <w:t xml:space="preserve">Изменения </w:t>
      </w:r>
      <w:r>
        <w:t xml:space="preserve">коснулись </w:t>
      </w:r>
      <w:r>
        <w:t xml:space="preserve"> </w:t>
      </w:r>
      <w:r w:rsidR="002F4A78">
        <w:t xml:space="preserve">лишь </w:t>
      </w:r>
      <w:r w:rsidRPr="002F4A78">
        <w:rPr>
          <w:rStyle w:val="a4"/>
          <w:b w:val="0"/>
          <w:bCs w:val="0"/>
        </w:rPr>
        <w:t>приведения</w:t>
      </w:r>
      <w:r>
        <w:rPr>
          <w:rStyle w:val="a4"/>
        </w:rPr>
        <w:t xml:space="preserve"> наименования </w:t>
      </w:r>
      <w:r w:rsidRPr="00156DE6">
        <w:rPr>
          <w:rStyle w:val="a4"/>
          <w:b w:val="0"/>
          <w:bCs w:val="0"/>
        </w:rPr>
        <w:t>и</w:t>
      </w:r>
      <w:r>
        <w:rPr>
          <w:rStyle w:val="a4"/>
        </w:rPr>
        <w:t xml:space="preserve"> стоимости </w:t>
      </w:r>
      <w:r w:rsidR="002F4A78">
        <w:rPr>
          <w:rStyle w:val="a4"/>
        </w:rPr>
        <w:t xml:space="preserve">давальческого </w:t>
      </w:r>
      <w:r w:rsidRPr="002F4A78">
        <w:rPr>
          <w:rStyle w:val="a4"/>
          <w:b w:val="0"/>
          <w:bCs w:val="0"/>
        </w:rPr>
        <w:t>материала в смете</w:t>
      </w:r>
      <w:r>
        <w:rPr>
          <w:rStyle w:val="a4"/>
        </w:rPr>
        <w:t xml:space="preserve"> к фактическому </w:t>
      </w:r>
      <w:r w:rsidRPr="002F4A78">
        <w:rPr>
          <w:rStyle w:val="a4"/>
          <w:b w:val="0"/>
          <w:bCs w:val="0"/>
        </w:rPr>
        <w:t>порядку его выдачи Заказчиком</w:t>
      </w:r>
      <w:r w:rsidR="00B0145F">
        <w:rPr>
          <w:rStyle w:val="a4"/>
          <w:b w:val="0"/>
          <w:bCs w:val="0"/>
        </w:rPr>
        <w:t xml:space="preserve"> (для унификации учета и соответствия между сметой и накладными)</w:t>
      </w:r>
      <w:r w:rsidR="00B0145F">
        <w:t>.</w:t>
      </w:r>
    </w:p>
    <w:p w14:paraId="6BDD80FD" w14:textId="77777777" w:rsidR="00156DE6" w:rsidRDefault="00F21E03" w:rsidP="00F21E03">
      <w:pPr>
        <w:pStyle w:val="a3"/>
      </w:pPr>
      <w:r>
        <w:t xml:space="preserve">Таким образом, стоимость работ не была увеличена за счёт изменения </w:t>
      </w:r>
      <w:r w:rsidR="00156DE6">
        <w:t xml:space="preserve">стоимости </w:t>
      </w:r>
      <w:r>
        <w:t>материалов</w:t>
      </w:r>
      <w:r w:rsidR="00B0145F">
        <w:t>.</w:t>
      </w:r>
      <w:r>
        <w:t xml:space="preserve"> </w:t>
      </w:r>
    </w:p>
    <w:p w14:paraId="79BD6620" w14:textId="6F10A71D" w:rsidR="00F21E03" w:rsidRDefault="00B0145F" w:rsidP="00F21E03">
      <w:pPr>
        <w:pStyle w:val="a3"/>
      </w:pPr>
      <w:r>
        <w:t>Стоимость работ увеличена за счет начисления зимнего удорожания, затрат на содержание строительной площадки</w:t>
      </w:r>
      <w:r w:rsidR="005C24DE">
        <w:t>,</w:t>
      </w:r>
      <w:r>
        <w:t xml:space="preserve"> индекса-дефлятора</w:t>
      </w:r>
      <w:r w:rsidR="005C24DE">
        <w:t xml:space="preserve"> и возмещения комиссии банку</w:t>
      </w:r>
      <w:r>
        <w:t>.</w:t>
      </w:r>
    </w:p>
    <w:p w14:paraId="7DA65D45" w14:textId="1F5AE992" w:rsidR="00B009A1" w:rsidRDefault="00B009A1" w:rsidP="00F21E03"/>
    <w:sectPr w:rsidR="00B00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9A1"/>
    <w:rsid w:val="00156DE6"/>
    <w:rsid w:val="002F4A78"/>
    <w:rsid w:val="005C24DE"/>
    <w:rsid w:val="00B009A1"/>
    <w:rsid w:val="00B0145F"/>
    <w:rsid w:val="00F2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24B8"/>
  <w15:chartTrackingRefBased/>
  <w15:docId w15:val="{E0A14BFA-4314-4C3B-ACCB-CC0FEE68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1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6</cp:revision>
  <dcterms:created xsi:type="dcterms:W3CDTF">2025-11-06T07:30:00Z</dcterms:created>
  <dcterms:modified xsi:type="dcterms:W3CDTF">2025-11-06T07:49:00Z</dcterms:modified>
</cp:coreProperties>
</file>