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79BB" w14:textId="77777777" w:rsidR="004B5E8B" w:rsidRDefault="004B5E8B" w:rsidP="004B5E8B">
      <w:r>
        <w:t>Также, исходя из СП 34.13330.2012 Автомобильные дороги. Актуализированная редакция:</w:t>
      </w:r>
    </w:p>
    <w:p w14:paraId="6194E75A" w14:textId="77777777" w:rsidR="004B5E8B" w:rsidRDefault="004B5E8B" w:rsidP="004B5E8B">
      <w:r>
        <w:t>п. 3.89 основание дорожной одежды: Несущая часть дорожной одежды, обеспечивающая совместно с покрытием перераспределение и снижение давления на расположенные ниже дополнительные слои основания или грунт земляного полотна.</w:t>
      </w:r>
    </w:p>
    <w:p w14:paraId="287C619B" w14:textId="77777777" w:rsidR="004B5E8B" w:rsidRDefault="004B5E8B" w:rsidP="004B5E8B">
      <w:r>
        <w:t>и ГОСТ 27751-2014:</w:t>
      </w:r>
    </w:p>
    <w:p w14:paraId="46B93F17" w14:textId="77777777" w:rsidR="004B5E8B" w:rsidRDefault="004B5E8B" w:rsidP="004B5E8B">
      <w:r>
        <w:t>п.2.1.14, Строительная конструкция — это часть сооружения, выполняющая определённые функции несущих или ограждающих конструкций или являющаяся декоративным элементом.</w:t>
      </w:r>
    </w:p>
    <w:p w14:paraId="4BB62FA5" w14:textId="77777777" w:rsidR="004B5E8B" w:rsidRDefault="004B5E8B" w:rsidP="004B5E8B">
      <w:r>
        <w:t>Таким образом:</w:t>
      </w:r>
    </w:p>
    <w:p w14:paraId="274EA210" w14:textId="77777777" w:rsidR="004B5E8B" w:rsidRDefault="004B5E8B" w:rsidP="004B5E8B">
      <w:r>
        <w:t>Конструкция - часть сооружения, выполняющая несущие функции, а Основание- несущая часть дорожной одежды.</w:t>
      </w:r>
    </w:p>
    <w:p w14:paraId="265B6D33" w14:textId="0EAC007B" w:rsidR="004B5E8B" w:rsidRDefault="004B5E8B" w:rsidP="004B5E8B">
      <w:r>
        <w:t>Исходя из вышеизложенного, бетонное основание является конструктивным элементом.</w:t>
      </w:r>
    </w:p>
    <w:sectPr w:rsidR="004B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8B"/>
    <w:rsid w:val="004B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7ABE"/>
  <w15:chartTrackingRefBased/>
  <w15:docId w15:val="{C9A7ED2E-29A8-46C8-BC0D-E16224DE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2024-07-25T14:07:00Z</dcterms:created>
  <dcterms:modified xsi:type="dcterms:W3CDTF">2024-07-25T14:07:00Z</dcterms:modified>
</cp:coreProperties>
</file>