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24592" w14:textId="77777777" w:rsidR="00496F6D" w:rsidRPr="008454B3" w:rsidRDefault="00496F6D" w:rsidP="00496F6D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</w:p>
    <w:p w14:paraId="6BDD8199" w14:textId="77777777" w:rsidR="001B5E76" w:rsidRDefault="001B5E76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p w14:paraId="50513132" w14:textId="29DF055D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8454B3">
        <w:rPr>
          <w:rFonts w:ascii="Times New Roman" w:eastAsia="Calibri" w:hAnsi="Times New Roman" w:cs="Times New Roman"/>
          <w:b/>
        </w:rPr>
        <w:t>Ведомость</w:t>
      </w:r>
      <w:r w:rsidRPr="008454B3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8454B3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8454B3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BDFA86C" w:rsidR="003872BA" w:rsidRPr="008454B3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8454B3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8454B3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8454B3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E165FE" w:rsidRPr="008454B3">
        <w:rPr>
          <w:rFonts w:ascii="Times New Roman" w:hAnsi="Times New Roman" w:cs="Times New Roman"/>
          <w:b/>
          <w:iCs/>
          <w:szCs w:val="18"/>
        </w:rPr>
        <w:t>Наружные газопроводы</w:t>
      </w:r>
      <w:r w:rsidR="00B808A1" w:rsidRPr="008454B3">
        <w:rPr>
          <w:rFonts w:ascii="Times New Roman" w:hAnsi="Times New Roman" w:cs="Times New Roman"/>
          <w:b/>
          <w:iCs/>
          <w:szCs w:val="18"/>
        </w:rPr>
        <w:t xml:space="preserve"> (ГСН)</w:t>
      </w:r>
    </w:p>
    <w:p w14:paraId="7BC1EB59" w14:textId="77777777" w:rsidR="003872BA" w:rsidRPr="008454B3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741" w:type="dxa"/>
        <w:jc w:val="center"/>
        <w:tblLook w:val="04A0" w:firstRow="1" w:lastRow="0" w:firstColumn="1" w:lastColumn="0" w:noHBand="0" w:noVBand="1"/>
      </w:tblPr>
      <w:tblGrid>
        <w:gridCol w:w="702"/>
        <w:gridCol w:w="700"/>
        <w:gridCol w:w="4916"/>
        <w:gridCol w:w="1004"/>
        <w:gridCol w:w="1129"/>
        <w:gridCol w:w="1840"/>
        <w:gridCol w:w="5450"/>
      </w:tblGrid>
      <w:tr w:rsidR="00051BD4" w:rsidRPr="008454B3" w14:paraId="3AC5C217" w14:textId="77777777" w:rsidTr="00406C5D">
        <w:trPr>
          <w:jc w:val="center"/>
        </w:trPr>
        <w:tc>
          <w:tcPr>
            <w:tcW w:w="702" w:type="dxa"/>
          </w:tcPr>
          <w:p w14:paraId="7B5C3656" w14:textId="77777777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916" w:type="dxa"/>
          </w:tcPr>
          <w:p w14:paraId="21652BD0" w14:textId="0CE1C39B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004" w:type="dxa"/>
          </w:tcPr>
          <w:p w14:paraId="414E83CF" w14:textId="113E371C" w:rsidR="003872BA" w:rsidRPr="008454B3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454B3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8454B3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9" w:type="dxa"/>
          </w:tcPr>
          <w:p w14:paraId="7C236D58" w14:textId="0402A394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0" w:type="dxa"/>
          </w:tcPr>
          <w:p w14:paraId="7626BE4E" w14:textId="720840CE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450" w:type="dxa"/>
          </w:tcPr>
          <w:p w14:paraId="475FA18F" w14:textId="66B52EA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8454B3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051BD4" w:rsidRPr="008454B3" w14:paraId="6F223FD2" w14:textId="77777777" w:rsidTr="00406C5D">
        <w:trPr>
          <w:jc w:val="center"/>
        </w:trPr>
        <w:tc>
          <w:tcPr>
            <w:tcW w:w="702" w:type="dxa"/>
          </w:tcPr>
          <w:p w14:paraId="359FA6BE" w14:textId="61CF0720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916" w:type="dxa"/>
          </w:tcPr>
          <w:p w14:paraId="6C443B77" w14:textId="6CEDC931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004" w:type="dxa"/>
          </w:tcPr>
          <w:p w14:paraId="10AA3321" w14:textId="794C4DB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9" w:type="dxa"/>
          </w:tcPr>
          <w:p w14:paraId="6C7825DE" w14:textId="7F4E5B7D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0" w:type="dxa"/>
          </w:tcPr>
          <w:p w14:paraId="5851AE48" w14:textId="7C18CDE8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450" w:type="dxa"/>
          </w:tcPr>
          <w:p w14:paraId="5097EB14" w14:textId="5EA03517" w:rsidR="003872BA" w:rsidRPr="008454B3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454B3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51BD4" w:rsidRPr="008454B3" w14:paraId="02E6B1FE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7FF70C29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39A8046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1937CF2E" w14:textId="3DC28817" w:rsidR="00B808A1" w:rsidRPr="008454B3" w:rsidRDefault="00B808A1" w:rsidP="00B808A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/>
                <w:bCs/>
                <w:szCs w:val="20"/>
              </w:rPr>
              <w:t>Земляные работы для устройства траншеи</w:t>
            </w:r>
          </w:p>
        </w:tc>
        <w:tc>
          <w:tcPr>
            <w:tcW w:w="1004" w:type="dxa"/>
            <w:vAlign w:val="center"/>
          </w:tcPr>
          <w:p w14:paraId="0D13D1B5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9" w:type="dxa"/>
            <w:vAlign w:val="center"/>
          </w:tcPr>
          <w:p w14:paraId="4C60D6DC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14:paraId="3A1F820D" w14:textId="77777777" w:rsidR="00B808A1" w:rsidRPr="008454B3" w:rsidRDefault="00B808A1" w:rsidP="00B808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0" w:type="dxa"/>
            <w:vAlign w:val="center"/>
          </w:tcPr>
          <w:p w14:paraId="65CCF52D" w14:textId="77777777" w:rsidR="00B808A1" w:rsidRPr="008454B3" w:rsidRDefault="00B808A1" w:rsidP="00B808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1BD4" w:rsidRPr="008454B3" w14:paraId="066235CB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38553C12" w14:textId="4DEB9A69" w:rsidR="00494C30" w:rsidRPr="00A94ECD" w:rsidRDefault="00494C30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8EE5681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2A797625" w14:textId="16769F68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004" w:type="dxa"/>
            <w:vAlign w:val="center"/>
          </w:tcPr>
          <w:p w14:paraId="10B636C5" w14:textId="5FCE2655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95FE86D" w14:textId="02A164A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40,02</w:t>
            </w:r>
          </w:p>
        </w:tc>
        <w:tc>
          <w:tcPr>
            <w:tcW w:w="1840" w:type="dxa"/>
            <w:vAlign w:val="center"/>
          </w:tcPr>
          <w:p w14:paraId="2F6474AA" w14:textId="049ED8A6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vAlign w:val="center"/>
          </w:tcPr>
          <w:p w14:paraId="5CEA0F74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20,99м3</w:t>
            </w:r>
          </w:p>
          <w:p w14:paraId="69553F17" w14:textId="1A5FB9FD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2,12м х (h) 2,5м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19,03м3</w:t>
            </w:r>
          </w:p>
        </w:tc>
      </w:tr>
      <w:tr w:rsidR="00051BD4" w:rsidRPr="008454B3" w14:paraId="36C0F6F9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67470D4D" w14:textId="628F9CF6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BD62D60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529783A8" w14:textId="0EBD86D6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</w:t>
            </w:r>
            <w:r w:rsidRPr="001E5A4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D554F5" w:rsidRPr="001E5A4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(97%)</w:t>
            </w:r>
          </w:p>
        </w:tc>
        <w:tc>
          <w:tcPr>
            <w:tcW w:w="1004" w:type="dxa"/>
            <w:vAlign w:val="center"/>
          </w:tcPr>
          <w:p w14:paraId="19A29E53" w14:textId="75AECDBE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0EA084E9" w14:textId="283F22B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71</w:t>
            </w: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99</w:t>
            </w:r>
          </w:p>
        </w:tc>
        <w:tc>
          <w:tcPr>
            <w:tcW w:w="1840" w:type="dxa"/>
            <w:vAlign w:val="center"/>
          </w:tcPr>
          <w:p w14:paraId="3F179F4F" w14:textId="08B16171" w:rsidR="00741D3C" w:rsidRPr="00C729CA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29CA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vAlign w:val="center"/>
          </w:tcPr>
          <w:p w14:paraId="17F3D4AA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445,16м3</w:t>
            </w:r>
          </w:p>
          <w:p w14:paraId="00324279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125,85м3</w:t>
            </w:r>
          </w:p>
          <w:p w14:paraId="232CBEBA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311,44м3</w:t>
            </w:r>
          </w:p>
          <w:p w14:paraId="069DA3D7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181,32м3</w:t>
            </w:r>
          </w:p>
          <w:p w14:paraId="08476A2D" w14:textId="68A32ECB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0,97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808,22м3</w:t>
            </w:r>
          </w:p>
        </w:tc>
      </w:tr>
      <w:tr w:rsidR="00051BD4" w:rsidRPr="008454B3" w14:paraId="7BB9B780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3CF71E5" w14:textId="3A858779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85123F3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0BDCFF3E" w14:textId="70C6787D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1004" w:type="dxa"/>
            <w:vAlign w:val="center"/>
          </w:tcPr>
          <w:p w14:paraId="38389875" w14:textId="0909406F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6E3D9D6A" w14:textId="1D964670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5715CC" w:rsidRPr="00F432BF">
              <w:rPr>
                <w:rFonts w:ascii="Times New Roman" w:hAnsi="Times New Roman" w:cs="Times New Roman"/>
                <w:bCs/>
                <w:sz w:val="20"/>
                <w:szCs w:val="20"/>
              </w:rPr>
              <w:t>90</w:t>
            </w:r>
          </w:p>
        </w:tc>
        <w:tc>
          <w:tcPr>
            <w:tcW w:w="1840" w:type="dxa"/>
            <w:vAlign w:val="center"/>
          </w:tcPr>
          <w:p w14:paraId="4CCCCE56" w14:textId="7D9E1800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131-23-ГСН-02</w:t>
            </w:r>
          </w:p>
        </w:tc>
        <w:tc>
          <w:tcPr>
            <w:tcW w:w="5450" w:type="dxa"/>
            <w:vAlign w:val="center"/>
          </w:tcPr>
          <w:p w14:paraId="350BBBA6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13,77м3</w:t>
            </w:r>
          </w:p>
          <w:p w14:paraId="1E2AAEB1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3,89м3</w:t>
            </w:r>
          </w:p>
          <w:p w14:paraId="667C788B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9,63м3</w:t>
            </w:r>
          </w:p>
          <w:p w14:paraId="502947D5" w14:textId="7777777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5,61м3</w:t>
            </w:r>
          </w:p>
          <w:p w14:paraId="6814A98F" w14:textId="779AF028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2,12м х (h) 2,5м * 0,03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25,</w:t>
            </w:r>
            <w:r w:rsidR="005715C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0м3</w:t>
            </w:r>
          </w:p>
        </w:tc>
      </w:tr>
      <w:tr w:rsidR="00051BD4" w:rsidRPr="008454B3" w14:paraId="06D0DC95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1EC1A090" w14:textId="2FAAFB55" w:rsidR="00741D3C" w:rsidRPr="00A94ECD" w:rsidRDefault="00741D3C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05397FEB" w14:textId="77777777" w:rsidR="00741D3C" w:rsidRPr="008454B3" w:rsidRDefault="00741D3C" w:rsidP="00741D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09ED186A" w14:textId="374C57F3" w:rsidR="00741D3C" w:rsidRPr="008454B3" w:rsidRDefault="00741D3C" w:rsidP="00741D3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в траншее с посл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>ойным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уплотнением</w:t>
            </w:r>
            <w:r w:rsidR="00B02DBB">
              <w:rPr>
                <w:rFonts w:ascii="Times New Roman" w:hAnsi="Times New Roman" w:cs="Times New Roman"/>
                <w:sz w:val="20"/>
                <w:szCs w:val="20"/>
              </w:rPr>
              <w:t xml:space="preserve"> вручную</w:t>
            </w:r>
            <w:r w:rsidR="0028048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80483">
              <w:rPr>
                <w:rFonts w:ascii="Times New Roman" w:hAnsi="Times New Roman" w:cs="Times New Roman"/>
                <w:sz w:val="20"/>
                <w:szCs w:val="20"/>
              </w:rPr>
              <w:t>виброплитой</w:t>
            </w:r>
            <w:proofErr w:type="spellEnd"/>
          </w:p>
        </w:tc>
        <w:tc>
          <w:tcPr>
            <w:tcW w:w="1004" w:type="dxa"/>
            <w:vAlign w:val="center"/>
          </w:tcPr>
          <w:p w14:paraId="67CE5D44" w14:textId="60202A67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72DCF3D5" w14:textId="27856F06" w:rsidR="00741D3C" w:rsidRPr="00F432BF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28,69</w:t>
            </w:r>
          </w:p>
        </w:tc>
        <w:tc>
          <w:tcPr>
            <w:tcW w:w="1840" w:type="dxa"/>
            <w:vAlign w:val="center"/>
          </w:tcPr>
          <w:p w14:paraId="2183356E" w14:textId="37921C09" w:rsidR="00741D3C" w:rsidRPr="008454B3" w:rsidRDefault="00741D3C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131-23-ГСН-03</w:t>
            </w:r>
          </w:p>
        </w:tc>
        <w:tc>
          <w:tcPr>
            <w:tcW w:w="5450" w:type="dxa"/>
            <w:vAlign w:val="center"/>
          </w:tcPr>
          <w:p w14:paraId="603FEA5A" w14:textId="751568B3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3,96м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0,36м3</w:t>
            </w:r>
          </w:p>
          <w:p w14:paraId="0F0E632D" w14:textId="30B1039C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86,59м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7,97м3</w:t>
            </w:r>
          </w:p>
          <w:p w14:paraId="25BAF1EB" w14:textId="4B7DFE07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60,58м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5,57м3</w:t>
            </w:r>
          </w:p>
          <w:p w14:paraId="0B812BF2" w14:textId="67720234" w:rsidR="00741D3C" w:rsidRPr="008454B3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157,21м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14,46м3</w:t>
            </w:r>
          </w:p>
          <w:p w14:paraId="41A58AF6" w14:textId="4EEE8F7C" w:rsidR="00212FA7" w:rsidRPr="004D51A4" w:rsidRDefault="00741D3C" w:rsidP="00741D3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3,59м х 0,92м х (h) 0,1м 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0,33м</w:t>
            </w:r>
            <w:r w:rsidR="004D51A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051BD4" w:rsidRPr="008454B3" w14:paraId="0B96B6BD" w14:textId="77777777" w:rsidTr="00406C5D">
        <w:trPr>
          <w:trHeight w:val="414"/>
          <w:jc w:val="center"/>
        </w:trPr>
        <w:tc>
          <w:tcPr>
            <w:tcW w:w="702" w:type="dxa"/>
            <w:vAlign w:val="center"/>
          </w:tcPr>
          <w:p w14:paraId="27859EEC" w14:textId="4D78C591" w:rsidR="004052C7" w:rsidRPr="004D51A4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4C2E8BD1" w14:textId="77777777" w:rsidR="004052C7" w:rsidRPr="004D51A4" w:rsidRDefault="004052C7" w:rsidP="004052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16" w:type="dxa"/>
            <w:vAlign w:val="center"/>
          </w:tcPr>
          <w:p w14:paraId="30B6A0BA" w14:textId="7CC6C534" w:rsidR="004052C7" w:rsidRPr="004D51A4" w:rsidRDefault="004052C7" w:rsidP="004052C7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Обсыпка песком </w:t>
            </w:r>
            <w:r w:rsidR="008E5BC5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вручную, 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труб в траншее с посл</w:t>
            </w:r>
            <w:r w:rsidR="00B02DBB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ойным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уплотнением</w:t>
            </w:r>
            <w:r w:rsidR="00280483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280483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виброплитой</w:t>
            </w:r>
            <w:proofErr w:type="spellEnd"/>
          </w:p>
        </w:tc>
        <w:tc>
          <w:tcPr>
            <w:tcW w:w="1004" w:type="dxa"/>
            <w:vAlign w:val="center"/>
          </w:tcPr>
          <w:p w14:paraId="6940C434" w14:textId="7EBBADE1" w:rsidR="004052C7" w:rsidRPr="004D51A4" w:rsidRDefault="004052C7" w:rsidP="004052C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м³</w:t>
            </w:r>
          </w:p>
        </w:tc>
        <w:tc>
          <w:tcPr>
            <w:tcW w:w="1129" w:type="dxa"/>
            <w:vAlign w:val="center"/>
          </w:tcPr>
          <w:p w14:paraId="74B3E76A" w14:textId="4AFE118A" w:rsidR="004052C7" w:rsidRPr="004D51A4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204,71</w:t>
            </w:r>
          </w:p>
        </w:tc>
        <w:tc>
          <w:tcPr>
            <w:tcW w:w="1840" w:type="dxa"/>
            <w:vAlign w:val="center"/>
          </w:tcPr>
          <w:p w14:paraId="34C1B642" w14:textId="2C392B37" w:rsidR="004052C7" w:rsidRPr="004D51A4" w:rsidRDefault="004052C7" w:rsidP="004052C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131-23-ГСН-05</w:t>
            </w:r>
          </w:p>
        </w:tc>
        <w:tc>
          <w:tcPr>
            <w:tcW w:w="5450" w:type="dxa"/>
            <w:vAlign w:val="center"/>
          </w:tcPr>
          <w:p w14:paraId="0A987AB1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т.1-т.1.1: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3,96м х 1,2м х (h) 0,46м -0,06м3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2,13м3</w:t>
            </w:r>
          </w:p>
          <w:p w14:paraId="16A7949F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т.1.1-т.2: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86,59м х1,2м х (h) 0,46м -1,74м3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46,06м3</w:t>
            </w:r>
          </w:p>
          <w:p w14:paraId="35FD53B5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60,58м х 1,2м х (h) 0,46м -1,22м3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32,22м3</w:t>
            </w:r>
          </w:p>
          <w:p w14:paraId="52810638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т.5-т.6.1: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)157,21м х1,2м х (h)0,46м -3,12м3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83,66м3</w:t>
            </w:r>
          </w:p>
          <w:p w14:paraId="3AD8666A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т.6.1-т.6: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 3,59м х 1,2м х (h) 0,46м -0,05м3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1,93м3</w:t>
            </w:r>
          </w:p>
          <w:p w14:paraId="1ADDC2B5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)24,48м х 1,18м х (h) 0,615м -1,91м3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15,86м3</w:t>
            </w:r>
          </w:p>
          <w:p w14:paraId="672AF6F5" w14:textId="77777777" w:rsidR="004052C7" w:rsidRPr="00C8743F" w:rsidRDefault="004052C7" w:rsidP="004052C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743F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)35,27м х 1,18м х (h) 0,615м -2,75м3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C8743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8743F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C8743F">
              <w:rPr>
                <w:rFonts w:ascii="Times New Roman" w:hAnsi="Times New Roman" w:cs="Times New Roman"/>
                <w:b/>
                <w:sz w:val="20"/>
                <w:szCs w:val="20"/>
              </w:rPr>
              <w:t>22,85м3</w:t>
            </w:r>
          </w:p>
          <w:p w14:paraId="1AED3A60" w14:textId="0009CE5F" w:rsidR="00212FA7" w:rsidRPr="004D51A4" w:rsidRDefault="004D51A4" w:rsidP="004052C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вариант :</w:t>
            </w:r>
            <w:proofErr w:type="gramEnd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 xml:space="preserve"> </w:t>
            </w:r>
            <w:r w:rsidR="00212FA7"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Песок</w:t>
            </w:r>
            <w:r w:rsidR="00212FA7" w:rsidRPr="004D51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  <w:t xml:space="preserve"> (в рыхлом теле, с учетом коэффициента уплотнения 0,95 и коэффициента относительного уплотнения 1,1) = </w:t>
            </w:r>
            <w:r w:rsidR="00212FA7"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204,71/0,95*1,1=237,03 м3</w:t>
            </w:r>
          </w:p>
          <w:p w14:paraId="2D7FC13C" w14:textId="5D9774C7" w:rsidR="004D51A4" w:rsidRPr="004D51A4" w:rsidRDefault="004D51A4" w:rsidP="004D51A4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</w:pP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2 вариант: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Песок</w:t>
            </w:r>
            <w:r w:rsidRPr="004D51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  <w:t xml:space="preserve"> (в рыхлом теле, с учетом коэффициента относительного уплотнения 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  <w:t>1,16</w:t>
            </w:r>
            <w:r w:rsidRPr="004D51A4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highlight w:val="yellow"/>
              </w:rPr>
              <w:t xml:space="preserve">) = 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204,71*1,1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6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=23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7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,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46</w:t>
            </w:r>
            <w:r w:rsidRPr="004D51A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 xml:space="preserve"> м3</w:t>
            </w: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 xml:space="preserve"> (1,158 (округлен до 1,16) – учитывает 0,95 и 1,</w:t>
            </w:r>
            <w:proofErr w:type="gramStart"/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highlight w:val="yellow"/>
              </w:rPr>
              <w:t>1 )</w:t>
            </w:r>
            <w:proofErr w:type="gramEnd"/>
          </w:p>
          <w:p w14:paraId="08860825" w14:textId="1924EC9F" w:rsidR="00212FA7" w:rsidRPr="004D51A4" w:rsidRDefault="00212FA7" w:rsidP="004052C7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4425CBAA" w14:textId="77777777" w:rsidR="00212FA7" w:rsidRPr="004D51A4" w:rsidRDefault="00212FA7" w:rsidP="004052C7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0679D96C" w14:textId="18F32D83" w:rsidR="00212FA7" w:rsidRPr="004D51A4" w:rsidRDefault="00212FA7" w:rsidP="004052C7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051BD4" w:rsidRPr="008454B3" w14:paraId="44B13865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35AAB873" w14:textId="2D4035C7" w:rsidR="004052C7" w:rsidRPr="00A94ECD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172D723" w14:textId="77777777" w:rsidR="004052C7" w:rsidRPr="008454B3" w:rsidRDefault="004052C7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6" w:type="dxa"/>
            <w:vAlign w:val="center"/>
          </w:tcPr>
          <w:p w14:paraId="5DB43EDE" w14:textId="4949DD17" w:rsidR="004052C7" w:rsidRPr="008454B3" w:rsidRDefault="004052C7" w:rsidP="00175A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7DFF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механизировано</w:t>
            </w:r>
            <w:r w:rsidR="00B02DBB" w:rsidRPr="000F7D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5A49" w:rsidRPr="000F7D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(экскаватором с ковшом емк. 0,5 м3) </w:t>
            </w:r>
            <w:r w:rsidR="00B02DBB" w:rsidRPr="000F7DFF">
              <w:rPr>
                <w:rFonts w:ascii="Times New Roman" w:hAnsi="Times New Roman" w:cs="Times New Roman"/>
                <w:sz w:val="20"/>
                <w:szCs w:val="20"/>
              </w:rPr>
              <w:t>с послойным уплотнением</w:t>
            </w:r>
            <w:r w:rsidR="001E5A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B3D43">
              <w:rPr>
                <w:rFonts w:ascii="Times New Roman" w:hAnsi="Times New Roman" w:cs="Times New Roman"/>
                <w:sz w:val="20"/>
                <w:szCs w:val="20"/>
              </w:rPr>
              <w:t>виброплитой</w:t>
            </w:r>
            <w:proofErr w:type="spellEnd"/>
          </w:p>
        </w:tc>
        <w:tc>
          <w:tcPr>
            <w:tcW w:w="1004" w:type="dxa"/>
            <w:vAlign w:val="center"/>
          </w:tcPr>
          <w:p w14:paraId="66DCACE1" w14:textId="77777777" w:rsidR="004052C7" w:rsidRPr="008454B3" w:rsidRDefault="004052C7" w:rsidP="00175A5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9" w:type="dxa"/>
            <w:vAlign w:val="center"/>
          </w:tcPr>
          <w:p w14:paraId="3AE11299" w14:textId="5E75A498" w:rsidR="004052C7" w:rsidRPr="00F432BF" w:rsidRDefault="00720392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32BF">
              <w:rPr>
                <w:rFonts w:ascii="Times New Roman" w:hAnsi="Times New Roman" w:cs="Times New Roman"/>
                <w:sz w:val="20"/>
                <w:szCs w:val="20"/>
              </w:rPr>
              <w:t>1690,</w:t>
            </w:r>
            <w:r w:rsidR="001B35D7" w:rsidRPr="00F432BF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840" w:type="dxa"/>
            <w:vAlign w:val="center"/>
          </w:tcPr>
          <w:p w14:paraId="67934FC5" w14:textId="77777777" w:rsidR="004052C7" w:rsidRPr="008454B3" w:rsidRDefault="004052C7" w:rsidP="00175A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131-23-ГСН-06</w:t>
            </w:r>
          </w:p>
        </w:tc>
        <w:tc>
          <w:tcPr>
            <w:tcW w:w="5450" w:type="dxa"/>
            <w:vAlign w:val="center"/>
          </w:tcPr>
          <w:p w14:paraId="196830C1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т.1.2-т.2: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86,59м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403,16м3</w:t>
            </w:r>
          </w:p>
          <w:p w14:paraId="4D231D13" w14:textId="34669D91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т.2-т.3: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24,48м х 2,43м х (h) 1,88</w:t>
            </w:r>
            <w:r w:rsidR="00C72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71F4E3F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т.3-т.4: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 60,58м х 2,4м х (h) 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282,06м3</w:t>
            </w:r>
          </w:p>
          <w:p w14:paraId="6709B9C0" w14:textId="58E06A9B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т.4-т.5: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) 35,27м х 2,43м х (h) 1,88</w:t>
            </w:r>
            <w:r w:rsidR="00C729C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161,</w:t>
            </w:r>
            <w:r w:rsidR="001B35D7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B27E60B" w14:textId="77777777" w:rsidR="004052C7" w:rsidRPr="008454B3" w:rsidRDefault="004052C7" w:rsidP="00175A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54B3">
              <w:rPr>
                <w:rFonts w:ascii="Times New Roman" w:hAnsi="Times New Roman" w:cs="Times New Roman"/>
                <w:i/>
                <w:sz w:val="20"/>
                <w:szCs w:val="20"/>
              </w:rPr>
              <w:t>т.5-т.6.2: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454B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8454B3">
              <w:rPr>
                <w:rFonts w:ascii="Times New Roman" w:hAnsi="Times New Roman" w:cs="Times New Roman"/>
                <w:sz w:val="20"/>
                <w:szCs w:val="20"/>
              </w:rPr>
              <w:t xml:space="preserve">)157,21м х2,4м х (h)1,94м = </w:t>
            </w:r>
            <w:r w:rsidRPr="008454B3">
              <w:rPr>
                <w:rFonts w:ascii="Times New Roman" w:hAnsi="Times New Roman" w:cs="Times New Roman"/>
                <w:b/>
                <w:sz w:val="20"/>
                <w:szCs w:val="20"/>
              </w:rPr>
              <w:t>731,97м3</w:t>
            </w:r>
          </w:p>
        </w:tc>
      </w:tr>
      <w:tr w:rsidR="00051BD4" w:rsidRPr="008454B3" w14:paraId="75D28748" w14:textId="77777777" w:rsidTr="00406C5D">
        <w:trPr>
          <w:trHeight w:val="497"/>
          <w:jc w:val="center"/>
        </w:trPr>
        <w:tc>
          <w:tcPr>
            <w:tcW w:w="702" w:type="dxa"/>
            <w:vAlign w:val="center"/>
          </w:tcPr>
          <w:p w14:paraId="45073FDF" w14:textId="7BD51573" w:rsidR="004052C7" w:rsidRPr="004D51A4" w:rsidRDefault="004052C7" w:rsidP="00A94EC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700" w:type="dxa"/>
            <w:vAlign w:val="center"/>
          </w:tcPr>
          <w:p w14:paraId="422A254E" w14:textId="77777777" w:rsidR="004052C7" w:rsidRPr="004D51A4" w:rsidRDefault="004052C7" w:rsidP="00741D3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4916" w:type="dxa"/>
            <w:vAlign w:val="center"/>
          </w:tcPr>
          <w:p w14:paraId="65E5EC43" w14:textId="2FA4E067" w:rsidR="004052C7" w:rsidRPr="004D51A4" w:rsidRDefault="004052C7" w:rsidP="00741D3C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Обратная засыпка траншеи </w:t>
            </w:r>
            <w:r w:rsidR="00212FA7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песком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вручную</w:t>
            </w:r>
            <w:r w:rsidR="00B02DBB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с послойным уплотнением</w:t>
            </w:r>
            <w:r w:rsidR="008C1143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="008C1143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виброплитой</w:t>
            </w:r>
            <w:proofErr w:type="spellEnd"/>
          </w:p>
        </w:tc>
        <w:tc>
          <w:tcPr>
            <w:tcW w:w="1004" w:type="dxa"/>
            <w:vAlign w:val="center"/>
          </w:tcPr>
          <w:p w14:paraId="40A5B8C1" w14:textId="0C81B940" w:rsidR="004052C7" w:rsidRPr="004D51A4" w:rsidRDefault="004052C7" w:rsidP="00741D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м³</w:t>
            </w:r>
          </w:p>
        </w:tc>
        <w:tc>
          <w:tcPr>
            <w:tcW w:w="1129" w:type="dxa"/>
            <w:vAlign w:val="center"/>
          </w:tcPr>
          <w:p w14:paraId="30ADABF7" w14:textId="740894A9" w:rsidR="001B35D7" w:rsidRPr="004D51A4" w:rsidRDefault="00E266DC" w:rsidP="001B35D7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1B35D7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,</w:t>
            </w:r>
            <w:r w:rsidR="001B35D7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1840" w:type="dxa"/>
            <w:vAlign w:val="center"/>
          </w:tcPr>
          <w:p w14:paraId="11AAF322" w14:textId="79E97666" w:rsidR="004052C7" w:rsidRPr="004D51A4" w:rsidRDefault="004052C7" w:rsidP="00741D3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131-23-ГСН-06</w:t>
            </w:r>
          </w:p>
        </w:tc>
        <w:tc>
          <w:tcPr>
            <w:tcW w:w="5450" w:type="dxa"/>
            <w:vAlign w:val="center"/>
          </w:tcPr>
          <w:p w14:paraId="1DE60C96" w14:textId="0B6D85A7" w:rsidR="00720392" w:rsidRPr="004D51A4" w:rsidRDefault="00720392" w:rsidP="0072039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т.1-т.1.1: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(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L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 3,96м х 2,4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 х (h) </w:t>
            </w:r>
            <w:r w:rsidR="00E266DC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 =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18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,</w:t>
            </w:r>
            <w:r w:rsidR="00B61F9D"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44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м3</w:t>
            </w:r>
          </w:p>
          <w:p w14:paraId="663E0F01" w14:textId="3967BF6C" w:rsidR="004052C7" w:rsidRPr="004D51A4" w:rsidRDefault="00720392" w:rsidP="0072039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4D51A4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>т.6.1-т.6: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(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  <w:t>L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) 3,59м х 2,4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м х (h) </w:t>
            </w:r>
            <w:r w:rsidR="00E266DC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</w:t>
            </w:r>
            <w:r w:rsidR="00B61F9D"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94</w:t>
            </w:r>
            <w:r w:rsidRPr="004D51A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м =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</w:t>
            </w:r>
            <w:r w:rsidR="00B61F9D"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6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,</w:t>
            </w:r>
            <w:r w:rsidR="00B61F9D"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72</w:t>
            </w:r>
            <w:r w:rsidRPr="004D51A4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м3</w:t>
            </w:r>
          </w:p>
        </w:tc>
      </w:tr>
    </w:tbl>
    <w:p w14:paraId="61E2F4C9" w14:textId="057C6398" w:rsidR="003872BA" w:rsidRPr="008454B3" w:rsidRDefault="003872BA"/>
    <w:p w14:paraId="3644D01A" w14:textId="77777777" w:rsidR="00BE48A1" w:rsidRPr="008454B3" w:rsidRDefault="003872BA" w:rsidP="00BE48A1">
      <w:pPr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8454B3" w:rsidRDefault="00BE48A1" w:rsidP="00BE48A1">
      <w:pPr>
        <w:spacing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8454B3" w:rsidRDefault="00BE48A1" w:rsidP="00BE48A1">
      <w:pPr>
        <w:spacing w:before="120" w:after="0"/>
        <w:rPr>
          <w:rFonts w:ascii="Times New Roman" w:hAnsi="Times New Roman" w:cs="Times New Roman"/>
        </w:rPr>
      </w:pPr>
      <w:r w:rsidRPr="008454B3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8454B3" w:rsidRDefault="00BE48A1" w:rsidP="00BE48A1">
      <w:pPr>
        <w:rPr>
          <w:rFonts w:ascii="Times New Roman" w:hAnsi="Times New Roman" w:cs="Times New Roman"/>
        </w:rPr>
      </w:pPr>
    </w:p>
    <w:p w14:paraId="75B9AD18" w14:textId="59CB9395" w:rsidR="003872BA" w:rsidRDefault="00496F6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="003872BA"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="003872BA" w:rsidRPr="008454B3">
        <w:rPr>
          <w:rFonts w:ascii="Times New Roman" w:eastAsia="Times New Roman" w:hAnsi="Times New Roman" w:cs="Times New Roman"/>
        </w:rPr>
        <w:t>_______________________</w:t>
      </w:r>
    </w:p>
    <w:p w14:paraId="71E9B1AA" w14:textId="2D51AE3C" w:rsidR="00496F6D" w:rsidRDefault="00496F6D">
      <w:pPr>
        <w:rPr>
          <w:rFonts w:ascii="Times New Roman" w:eastAsia="Times New Roman" w:hAnsi="Times New Roman" w:cs="Times New Roman"/>
        </w:rPr>
      </w:pPr>
    </w:p>
    <w:p w14:paraId="63B5C1F9" w14:textId="4972CD36" w:rsidR="00496F6D" w:rsidRPr="008454B3" w:rsidRDefault="00496F6D" w:rsidP="00496F6D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319607CB" w14:textId="77777777" w:rsidR="00496F6D" w:rsidRPr="008454B3" w:rsidRDefault="00496F6D">
      <w:pPr>
        <w:rPr>
          <w:rFonts w:ascii="Times New Roman" w:hAnsi="Times New Roman" w:cs="Times New Roman"/>
        </w:rPr>
      </w:pPr>
    </w:p>
    <w:sectPr w:rsidR="00496F6D" w:rsidRPr="008454B3" w:rsidSect="00494C30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96A32" w14:textId="77777777" w:rsidR="006F3DAA" w:rsidRDefault="006F3DAA" w:rsidP="003872BA">
      <w:pPr>
        <w:spacing w:after="0" w:line="240" w:lineRule="auto"/>
      </w:pPr>
      <w:r>
        <w:separator/>
      </w:r>
    </w:p>
  </w:endnote>
  <w:endnote w:type="continuationSeparator" w:id="0">
    <w:p w14:paraId="36A5472D" w14:textId="77777777" w:rsidR="006F3DAA" w:rsidRDefault="006F3DA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DFEA0" w14:textId="77777777" w:rsidR="006F3DAA" w:rsidRDefault="006F3DAA" w:rsidP="003872BA">
      <w:pPr>
        <w:spacing w:after="0" w:line="240" w:lineRule="auto"/>
      </w:pPr>
      <w:r>
        <w:separator/>
      </w:r>
    </w:p>
  </w:footnote>
  <w:footnote w:type="continuationSeparator" w:id="0">
    <w:p w14:paraId="175B8A21" w14:textId="77777777" w:rsidR="006F3DAA" w:rsidRDefault="006F3DAA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7776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F1FCF"/>
    <w:multiLevelType w:val="hybridMultilevel"/>
    <w:tmpl w:val="E320E89E"/>
    <w:lvl w:ilvl="0" w:tplc="EF46DD6A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3669"/>
    <w:rsid w:val="00026B80"/>
    <w:rsid w:val="00051BD4"/>
    <w:rsid w:val="0005584D"/>
    <w:rsid w:val="0007608D"/>
    <w:rsid w:val="000864BC"/>
    <w:rsid w:val="000966FA"/>
    <w:rsid w:val="000D1D3F"/>
    <w:rsid w:val="000E27A2"/>
    <w:rsid w:val="000F7DFF"/>
    <w:rsid w:val="00191B6B"/>
    <w:rsid w:val="00195DF0"/>
    <w:rsid w:val="001A5DB6"/>
    <w:rsid w:val="001B35D7"/>
    <w:rsid w:val="001B5E76"/>
    <w:rsid w:val="001B7E0A"/>
    <w:rsid w:val="001C599D"/>
    <w:rsid w:val="001E5A49"/>
    <w:rsid w:val="00212FA7"/>
    <w:rsid w:val="00243561"/>
    <w:rsid w:val="0027301C"/>
    <w:rsid w:val="00280483"/>
    <w:rsid w:val="00284C83"/>
    <w:rsid w:val="00296E9A"/>
    <w:rsid w:val="002C25C2"/>
    <w:rsid w:val="00311AAB"/>
    <w:rsid w:val="003343DC"/>
    <w:rsid w:val="003872BA"/>
    <w:rsid w:val="003A13A0"/>
    <w:rsid w:val="004052C7"/>
    <w:rsid w:val="00406C5D"/>
    <w:rsid w:val="00442EAB"/>
    <w:rsid w:val="00494C30"/>
    <w:rsid w:val="00496F6D"/>
    <w:rsid w:val="004D1250"/>
    <w:rsid w:val="004D51A4"/>
    <w:rsid w:val="004E126F"/>
    <w:rsid w:val="004F2F3C"/>
    <w:rsid w:val="00522727"/>
    <w:rsid w:val="00557F9F"/>
    <w:rsid w:val="005715CC"/>
    <w:rsid w:val="0057497B"/>
    <w:rsid w:val="00580534"/>
    <w:rsid w:val="006129E8"/>
    <w:rsid w:val="0062550E"/>
    <w:rsid w:val="00664753"/>
    <w:rsid w:val="00695E4A"/>
    <w:rsid w:val="006D66BF"/>
    <w:rsid w:val="006F3653"/>
    <w:rsid w:val="006F3DAA"/>
    <w:rsid w:val="006F7A8C"/>
    <w:rsid w:val="00720392"/>
    <w:rsid w:val="007410A8"/>
    <w:rsid w:val="00741D3C"/>
    <w:rsid w:val="00762203"/>
    <w:rsid w:val="00766DF4"/>
    <w:rsid w:val="00795F40"/>
    <w:rsid w:val="007A0D36"/>
    <w:rsid w:val="007D22BE"/>
    <w:rsid w:val="007E35BE"/>
    <w:rsid w:val="008057A8"/>
    <w:rsid w:val="0082204E"/>
    <w:rsid w:val="0082250D"/>
    <w:rsid w:val="00824677"/>
    <w:rsid w:val="008417A4"/>
    <w:rsid w:val="008454B3"/>
    <w:rsid w:val="008848B7"/>
    <w:rsid w:val="00897889"/>
    <w:rsid w:val="008B2FFD"/>
    <w:rsid w:val="008B5EDD"/>
    <w:rsid w:val="008C1143"/>
    <w:rsid w:val="008C2844"/>
    <w:rsid w:val="008C50E6"/>
    <w:rsid w:val="008E5BC5"/>
    <w:rsid w:val="008E6E78"/>
    <w:rsid w:val="008F66CC"/>
    <w:rsid w:val="00945214"/>
    <w:rsid w:val="00955835"/>
    <w:rsid w:val="00971B9A"/>
    <w:rsid w:val="009A2935"/>
    <w:rsid w:val="009B39B2"/>
    <w:rsid w:val="009D38CF"/>
    <w:rsid w:val="009E4096"/>
    <w:rsid w:val="009F013C"/>
    <w:rsid w:val="009F1C54"/>
    <w:rsid w:val="00A94ECD"/>
    <w:rsid w:val="00A96824"/>
    <w:rsid w:val="00AA7620"/>
    <w:rsid w:val="00AB3D43"/>
    <w:rsid w:val="00AD1810"/>
    <w:rsid w:val="00AD38E9"/>
    <w:rsid w:val="00AF5428"/>
    <w:rsid w:val="00B02DBB"/>
    <w:rsid w:val="00B4564B"/>
    <w:rsid w:val="00B61F9D"/>
    <w:rsid w:val="00B752B2"/>
    <w:rsid w:val="00B808A1"/>
    <w:rsid w:val="00B930C0"/>
    <w:rsid w:val="00BC632A"/>
    <w:rsid w:val="00BD46F3"/>
    <w:rsid w:val="00BE48A1"/>
    <w:rsid w:val="00BF3B86"/>
    <w:rsid w:val="00C729CA"/>
    <w:rsid w:val="00C74171"/>
    <w:rsid w:val="00C80C2E"/>
    <w:rsid w:val="00C85B60"/>
    <w:rsid w:val="00C8743F"/>
    <w:rsid w:val="00CC4ADB"/>
    <w:rsid w:val="00CE18F2"/>
    <w:rsid w:val="00D252B7"/>
    <w:rsid w:val="00D554F5"/>
    <w:rsid w:val="00D81E88"/>
    <w:rsid w:val="00DA0570"/>
    <w:rsid w:val="00DF093B"/>
    <w:rsid w:val="00E01269"/>
    <w:rsid w:val="00E165FE"/>
    <w:rsid w:val="00E238E8"/>
    <w:rsid w:val="00E24DD1"/>
    <w:rsid w:val="00E2653C"/>
    <w:rsid w:val="00E266DC"/>
    <w:rsid w:val="00E41BCE"/>
    <w:rsid w:val="00EA6E48"/>
    <w:rsid w:val="00F0138F"/>
    <w:rsid w:val="00F225C1"/>
    <w:rsid w:val="00F25BEC"/>
    <w:rsid w:val="00F417A1"/>
    <w:rsid w:val="00F432BF"/>
    <w:rsid w:val="00F44E79"/>
    <w:rsid w:val="00F506A9"/>
    <w:rsid w:val="00F85598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2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51A35-1E7C-49B9-84D8-3A0AAAEE4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33</cp:revision>
  <dcterms:created xsi:type="dcterms:W3CDTF">2024-05-21T09:31:00Z</dcterms:created>
  <dcterms:modified xsi:type="dcterms:W3CDTF">2024-06-11T12:41:00Z</dcterms:modified>
</cp:coreProperties>
</file>