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EDCAC" w14:textId="7391A91E" w:rsidR="00E17B69" w:rsidRDefault="002A1573">
      <w:pPr>
        <w:rPr>
          <w:rFonts w:ascii="Times New Roman" w:hAnsi="Times New Roman" w:cs="Times New Roman"/>
          <w:sz w:val="20"/>
          <w:szCs w:val="20"/>
        </w:rPr>
      </w:pPr>
      <w:r w:rsidRPr="00CE3AA1">
        <w:rPr>
          <w:rFonts w:ascii="Times New Roman" w:hAnsi="Times New Roman" w:cs="Times New Roman"/>
          <w:sz w:val="20"/>
          <w:szCs w:val="20"/>
        </w:rPr>
        <w:t>Смета 02-02-03 АС3 Восстановительные работы на сумму 6 291 781,80 руб</w:t>
      </w:r>
      <w:r w:rsidR="00F7193D" w:rsidRPr="00CE3AA1">
        <w:rPr>
          <w:rFonts w:ascii="Times New Roman" w:hAnsi="Times New Roman" w:cs="Times New Roman"/>
          <w:sz w:val="20"/>
          <w:szCs w:val="20"/>
        </w:rPr>
        <w:t>.</w:t>
      </w:r>
    </w:p>
    <w:p w14:paraId="5328A134" w14:textId="58BD19B6" w:rsidR="00F7193D" w:rsidRPr="00CE3AA1" w:rsidRDefault="00F7193D">
      <w:pPr>
        <w:rPr>
          <w:rFonts w:ascii="Times New Roman" w:hAnsi="Times New Roman" w:cs="Times New Roman"/>
          <w:sz w:val="20"/>
          <w:szCs w:val="20"/>
        </w:rPr>
      </w:pPr>
    </w:p>
    <w:p w14:paraId="69904271" w14:textId="5E51D565" w:rsidR="00F7193D" w:rsidRPr="00CE3AA1" w:rsidRDefault="00F7193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6"/>
        <w:tblW w:w="9360" w:type="dxa"/>
        <w:tblLayout w:type="fixed"/>
        <w:tblLook w:val="04A0" w:firstRow="1" w:lastRow="0" w:firstColumn="1" w:lastColumn="0" w:noHBand="0" w:noVBand="1"/>
      </w:tblPr>
      <w:tblGrid>
        <w:gridCol w:w="236"/>
        <w:gridCol w:w="5586"/>
        <w:gridCol w:w="3538"/>
      </w:tblGrid>
      <w:tr w:rsidR="00F7193D" w:rsidRPr="00CE3AA1" w14:paraId="701938E0" w14:textId="77777777" w:rsidTr="000C1C9C">
        <w:tc>
          <w:tcPr>
            <w:tcW w:w="236" w:type="dxa"/>
          </w:tcPr>
          <w:p w14:paraId="7C4342D1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3B673EDE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</w:tcPr>
          <w:p w14:paraId="02E396B4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93D" w:rsidRPr="00CE3AA1" w14:paraId="1CDE62FF" w14:textId="77777777" w:rsidTr="000C1C9C">
        <w:tc>
          <w:tcPr>
            <w:tcW w:w="236" w:type="dxa"/>
          </w:tcPr>
          <w:p w14:paraId="6823213F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26BF6BFE" w14:textId="4805875F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договора строительного подряда № МВМ/03-07 от 03.07.2023г п.2.1 сметная документация составляется в ФЕР (2020г) …. С пересчетом в текущий уровень цен путем применения индексов изменения сметной … Московской области … действующих на момент подписания 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Договора.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В связи с вышеизложенным пересчитать сметы на 2 кв. 2023г (24756-ИФ/09 от 02.05.2023 прочие объекты ЗП-44,77; МАТ-8,16; ЭМ- 13,24)</w:t>
            </w:r>
          </w:p>
        </w:tc>
        <w:tc>
          <w:tcPr>
            <w:tcW w:w="3538" w:type="dxa"/>
          </w:tcPr>
          <w:p w14:paraId="39B4EB91" w14:textId="77777777" w:rsidR="00D90FC2" w:rsidRPr="00CE3AA1" w:rsidRDefault="00D90FC2" w:rsidP="00D90FC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 нас Договор на выполнение проектных работ № ______ от __________</w:t>
            </w:r>
          </w:p>
          <w:p w14:paraId="189EBDA7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93D" w:rsidRPr="00CE3AA1" w14:paraId="42276098" w14:textId="77777777" w:rsidTr="000C1C9C">
        <w:tc>
          <w:tcPr>
            <w:tcW w:w="236" w:type="dxa"/>
          </w:tcPr>
          <w:p w14:paraId="0DA5742C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1F666473" w14:textId="5488E9E5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Обосновать применение коэф</w:t>
            </w:r>
            <w:r w:rsidR="00C463A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. по Приказу от 07.07.2022 № 557/</w:t>
            </w:r>
            <w:r w:rsidR="00C463A6" w:rsidRPr="00CE3AA1"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прил.8 табл.2 п.3, стесненные условия, обосновать в ПОСе</w:t>
            </w:r>
            <w:r w:rsidR="00C463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38" w:type="dxa"/>
          </w:tcPr>
          <w:p w14:paraId="6325BBCF" w14:textId="77777777" w:rsidR="00D90FC2" w:rsidRPr="00CE3AA1" w:rsidRDefault="00D90FC2" w:rsidP="00D90FC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 ПОС будут внесены изменения.</w:t>
            </w:r>
          </w:p>
          <w:p w14:paraId="3628468D" w14:textId="39A2ED95" w:rsidR="00F7193D" w:rsidRPr="00CE3AA1" w:rsidRDefault="00D90FC2" w:rsidP="00D9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По факту производства работ на действующем предприятии.</w:t>
            </w:r>
          </w:p>
        </w:tc>
      </w:tr>
      <w:tr w:rsidR="00F7193D" w:rsidRPr="00CE3AA1" w14:paraId="66AC6768" w14:textId="77777777" w:rsidTr="000C1C9C">
        <w:tc>
          <w:tcPr>
            <w:tcW w:w="236" w:type="dxa"/>
          </w:tcPr>
          <w:p w14:paraId="3AC77410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10BC7064" w14:textId="6F01BCC1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П.1, 2,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7 не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корректно применена расценка лист 1 ОУ п.10 – песок – 1 группа грунтов, объем грунта поделить на разработанный в отвал и разработанный с погрузкой (87,3-11,6=75,7 м3 в </w:t>
            </w:r>
            <w:r w:rsidR="000E5457" w:rsidRPr="00CE3AA1">
              <w:rPr>
                <w:rFonts w:ascii="Times New Roman" w:hAnsi="Times New Roman" w:cs="Times New Roman"/>
                <w:sz w:val="20"/>
                <w:szCs w:val="20"/>
              </w:rPr>
              <w:t>отвал,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11,6м3 с погрузкой ФЕР01-01-013-07)</w:t>
            </w:r>
          </w:p>
        </w:tc>
        <w:tc>
          <w:tcPr>
            <w:tcW w:w="3538" w:type="dxa"/>
          </w:tcPr>
          <w:p w14:paraId="2830795B" w14:textId="0A30BDB2" w:rsidR="00F7193D" w:rsidRPr="00CE3AA1" w:rsidRDefault="000E5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Замечание принято</w:t>
            </w:r>
          </w:p>
        </w:tc>
      </w:tr>
      <w:tr w:rsidR="00F7193D" w:rsidRPr="00CE3AA1" w14:paraId="31DF5F5F" w14:textId="77777777" w:rsidTr="000C1C9C">
        <w:tc>
          <w:tcPr>
            <w:tcW w:w="236" w:type="dxa"/>
          </w:tcPr>
          <w:p w14:paraId="74BDEDC1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355701DF" w14:textId="7892E046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П.3,4 исключить, не обоснована проектом</w:t>
            </w:r>
          </w:p>
        </w:tc>
        <w:tc>
          <w:tcPr>
            <w:tcW w:w="3538" w:type="dxa"/>
          </w:tcPr>
          <w:p w14:paraId="65EF8C1F" w14:textId="1721EABB" w:rsidR="00F7193D" w:rsidRPr="00CE3AA1" w:rsidRDefault="009B2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 3 исключён</w:t>
            </w:r>
          </w:p>
        </w:tc>
      </w:tr>
      <w:tr w:rsidR="00F7193D" w:rsidRPr="00CE3AA1" w14:paraId="4F297D5C" w14:textId="77777777" w:rsidTr="000C1C9C">
        <w:tc>
          <w:tcPr>
            <w:tcW w:w="236" w:type="dxa"/>
          </w:tcPr>
          <w:p w14:paraId="0F651909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347E299D" w14:textId="594C7733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П.5 не корректно применена расценка, согласно ВОР лист1 п.4 вывоз грунта на 1 км, заменить на расстояние по проекту.</w:t>
            </w:r>
          </w:p>
        </w:tc>
        <w:tc>
          <w:tcPr>
            <w:tcW w:w="3538" w:type="dxa"/>
          </w:tcPr>
          <w:p w14:paraId="670F407A" w14:textId="331BC0B4" w:rsidR="00F7193D" w:rsidRPr="00CE3AA1" w:rsidRDefault="009B2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Предоставленное КП предусматривает вывоз на 30км.</w:t>
            </w:r>
          </w:p>
        </w:tc>
      </w:tr>
      <w:tr w:rsidR="00F7193D" w:rsidRPr="00CE3AA1" w14:paraId="35AC24CD" w14:textId="77777777" w:rsidTr="000C1C9C">
        <w:tc>
          <w:tcPr>
            <w:tcW w:w="236" w:type="dxa"/>
          </w:tcPr>
          <w:p w14:paraId="7F4D5430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54A3AFDF" w14:textId="59EAF15E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П.6 подтвердить стоимость (предоставить договор на утилизацию грунта)</w:t>
            </w:r>
          </w:p>
        </w:tc>
        <w:tc>
          <w:tcPr>
            <w:tcW w:w="3538" w:type="dxa"/>
          </w:tcPr>
          <w:p w14:paraId="269ED05C" w14:textId="33B17C3D" w:rsidR="00F7193D" w:rsidRPr="00CE3AA1" w:rsidRDefault="00D9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Для КиК</w:t>
            </w:r>
          </w:p>
        </w:tc>
      </w:tr>
      <w:tr w:rsidR="00F7193D" w:rsidRPr="00CE3AA1" w14:paraId="692A248E" w14:textId="77777777" w:rsidTr="000C1C9C">
        <w:tc>
          <w:tcPr>
            <w:tcW w:w="236" w:type="dxa"/>
          </w:tcPr>
          <w:p w14:paraId="70656997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7D90B652" w14:textId="2381CC5D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Желательно ед.</w:t>
            </w:r>
            <w:r w:rsidR="00C463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изм. округлять до разумных пределов, миллиграммы арматуры и бетона никто актировать не будет</w:t>
            </w:r>
          </w:p>
        </w:tc>
        <w:tc>
          <w:tcPr>
            <w:tcW w:w="3538" w:type="dxa"/>
          </w:tcPr>
          <w:p w14:paraId="33AF5A5B" w14:textId="2E5DFE2F" w:rsidR="00F7193D" w:rsidRPr="00CE3AA1" w:rsidRDefault="00D9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Замечание принято</w:t>
            </w:r>
          </w:p>
        </w:tc>
      </w:tr>
      <w:tr w:rsidR="00F7193D" w:rsidRPr="00CE3AA1" w14:paraId="53239519" w14:textId="77777777" w:rsidTr="000C1C9C">
        <w:tc>
          <w:tcPr>
            <w:tcW w:w="236" w:type="dxa"/>
          </w:tcPr>
          <w:p w14:paraId="41AF098D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730E36D8" w14:textId="40E2ADCD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П.7 не корректно принята расценка, заменить на ФЕР01-01-033-01, менять текст расценки запрещено методикой составления смет и инструкцией АО «ТМХ»</w:t>
            </w:r>
          </w:p>
        </w:tc>
        <w:tc>
          <w:tcPr>
            <w:tcW w:w="3538" w:type="dxa"/>
          </w:tcPr>
          <w:p w14:paraId="035AF2DC" w14:textId="37B09DAE" w:rsidR="00F7193D" w:rsidRPr="00CE3AA1" w:rsidRDefault="00D9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Госэкспертиза разрешает менять текст расценки согласно выполняемым работам дополняя впереди текста </w:t>
            </w:r>
            <w:r w:rsidRPr="00CE3A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«Применительно»</w:t>
            </w:r>
          </w:p>
        </w:tc>
      </w:tr>
      <w:tr w:rsidR="00F7193D" w:rsidRPr="00CE3AA1" w14:paraId="03B73516" w14:textId="77777777" w:rsidTr="000C1C9C">
        <w:tc>
          <w:tcPr>
            <w:tcW w:w="236" w:type="dxa"/>
          </w:tcPr>
          <w:p w14:paraId="26B9F37F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46BF20CF" w14:textId="2D5F22E0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П.12,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21,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102,112,46 не учтена надбавка на </w:t>
            </w:r>
            <w:r w:rsidRPr="00C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38" w:type="dxa"/>
          </w:tcPr>
          <w:p w14:paraId="2D5A7E97" w14:textId="21764A6E" w:rsidR="00F7193D" w:rsidRPr="00CE3AA1" w:rsidRDefault="00D9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Водонепроницаемость не имеет особого значения при использовании смеси в гражданском строительстве. Другое дело, если раствор применяют в сооружении волнорезов, мостовых опор и других конструкций, находящихся в контакте с водой. В такой ситуации требуется влагостойкий бетон, что значит его показатели выше W10.</w:t>
            </w:r>
          </w:p>
        </w:tc>
      </w:tr>
      <w:tr w:rsidR="00F7193D" w:rsidRPr="00CE3AA1" w14:paraId="49E0503C" w14:textId="77777777" w:rsidTr="000C1C9C">
        <w:tc>
          <w:tcPr>
            <w:tcW w:w="236" w:type="dxa"/>
          </w:tcPr>
          <w:p w14:paraId="212A0792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64712356" w14:textId="020A5353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П.14,103,113,75 не применен коэффициент на арматурные заготовки ТЧ прил.11</w:t>
            </w:r>
          </w:p>
        </w:tc>
        <w:tc>
          <w:tcPr>
            <w:tcW w:w="3538" w:type="dxa"/>
          </w:tcPr>
          <w:p w14:paraId="63658D08" w14:textId="6D29780B" w:rsidR="00F7193D" w:rsidRPr="00CE3AA1" w:rsidRDefault="001B2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Замечание принято</w:t>
            </w:r>
          </w:p>
        </w:tc>
      </w:tr>
      <w:tr w:rsidR="00F7193D" w:rsidRPr="00CE3AA1" w14:paraId="21EE6863" w14:textId="77777777" w:rsidTr="000C1C9C">
        <w:tc>
          <w:tcPr>
            <w:tcW w:w="236" w:type="dxa"/>
          </w:tcPr>
          <w:p w14:paraId="4BD2E04A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73F361BA" w14:textId="25B1D652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П.15, нарушен п.3.3.1.10 2) инструкции АО «ТМХ», объем разделить на анкерные болты и закладные детали</w:t>
            </w:r>
          </w:p>
        </w:tc>
        <w:tc>
          <w:tcPr>
            <w:tcW w:w="3538" w:type="dxa"/>
          </w:tcPr>
          <w:p w14:paraId="5AF91D85" w14:textId="34EFABFB" w:rsidR="00F7193D" w:rsidRPr="00CE3AA1" w:rsidRDefault="00D9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Замечание принято</w:t>
            </w:r>
          </w:p>
        </w:tc>
      </w:tr>
      <w:tr w:rsidR="00F7193D" w:rsidRPr="00CE3AA1" w14:paraId="7A43AD38" w14:textId="77777777" w:rsidTr="000C1C9C">
        <w:tc>
          <w:tcPr>
            <w:tcW w:w="236" w:type="dxa"/>
          </w:tcPr>
          <w:p w14:paraId="2A54279E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79809E27" w14:textId="6599BA15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П.18,19 объем не соответствует спецификации (лист 2 п.30), и ВОРу (ВР2 лист 2 п.18)</w:t>
            </w:r>
          </w:p>
        </w:tc>
        <w:tc>
          <w:tcPr>
            <w:tcW w:w="3538" w:type="dxa"/>
          </w:tcPr>
          <w:p w14:paraId="5640427E" w14:textId="249DDA97" w:rsidR="00F7193D" w:rsidRPr="00CE3AA1" w:rsidRDefault="000C1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Замечания учтены согласно проекту</w:t>
            </w:r>
            <w:bookmarkStart w:id="0" w:name="_GoBack"/>
            <w:bookmarkEnd w:id="0"/>
          </w:p>
        </w:tc>
      </w:tr>
      <w:tr w:rsidR="00F7193D" w:rsidRPr="00CE3AA1" w14:paraId="73FA64C8" w14:textId="77777777" w:rsidTr="000C1C9C">
        <w:tc>
          <w:tcPr>
            <w:tcW w:w="236" w:type="dxa"/>
          </w:tcPr>
          <w:p w14:paraId="5FFC5953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4866D2C1" w14:textId="7C93ACFE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Не учтены работы по изготовлению арматурных каркасо</w:t>
            </w:r>
            <w:r w:rsidR="0098091B" w:rsidRPr="00CE3AA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14:paraId="6EFBBE3C" w14:textId="77777777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</w:tcPr>
          <w:p w14:paraId="4ABDF204" w14:textId="341EC302" w:rsidR="00F7193D" w:rsidRPr="00CE3AA1" w:rsidRDefault="001B2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Замечание принято</w:t>
            </w:r>
          </w:p>
        </w:tc>
      </w:tr>
      <w:tr w:rsidR="00F7193D" w:rsidRPr="00CE3AA1" w14:paraId="67D7948F" w14:textId="77777777" w:rsidTr="000C1C9C">
        <w:tc>
          <w:tcPr>
            <w:tcW w:w="236" w:type="dxa"/>
          </w:tcPr>
          <w:p w14:paraId="0AABC780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7B112960" w14:textId="2B9EF5C5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П.29 не корректно применена расценка заменить на прямую ФЕР46-01-008-01</w:t>
            </w:r>
          </w:p>
        </w:tc>
        <w:tc>
          <w:tcPr>
            <w:tcW w:w="3538" w:type="dxa"/>
          </w:tcPr>
          <w:p w14:paraId="5C6D4AB3" w14:textId="6CC2A3AB" w:rsidR="00F7193D" w:rsidRPr="00CE3AA1" w:rsidRDefault="00980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Замечание принято</w:t>
            </w:r>
          </w:p>
        </w:tc>
      </w:tr>
      <w:tr w:rsidR="00F7193D" w:rsidRPr="00CE3AA1" w14:paraId="295CBDC6" w14:textId="77777777" w:rsidTr="000C1C9C">
        <w:tc>
          <w:tcPr>
            <w:tcW w:w="236" w:type="dxa"/>
          </w:tcPr>
          <w:p w14:paraId="344B33FC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44161D6B" w14:textId="0D7A515E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ВР2 лист 2 п.19 не учтен в смете</w:t>
            </w:r>
          </w:p>
        </w:tc>
        <w:tc>
          <w:tcPr>
            <w:tcW w:w="3538" w:type="dxa"/>
          </w:tcPr>
          <w:p w14:paraId="311B61A4" w14:textId="1B4695FE" w:rsidR="0098091B" w:rsidRDefault="0098091B" w:rsidP="0098091B">
            <w:pPr>
              <w:shd w:val="clear" w:color="auto" w:fill="FFFFFF"/>
              <w:spacing w:before="324" w:after="180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E3AA1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ru-RU"/>
                <w14:ligatures w14:val="none"/>
              </w:rPr>
              <w:t xml:space="preserve">Требования по СНиП к гидроизоляции фундаментов: </w:t>
            </w:r>
            <w:r w:rsidRPr="00CE3AA1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shd w:val="clear" w:color="auto" w:fill="FFFFFF"/>
              </w:rPr>
              <w:t>Очистка фундаментов от пыли и грязи с использованием ветоши или других инструментов.</w:t>
            </w:r>
            <w:r w:rsidR="001B2AD5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shd w:val="clear" w:color="auto" w:fill="FFFFFF"/>
              </w:rPr>
              <w:t xml:space="preserve"> </w:t>
            </w:r>
            <w:r w:rsidRPr="00CE3AA1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ru-RU"/>
                <w14:ligatures w14:val="none"/>
              </w:rPr>
              <w:t>Дополнительных трудозатрат данные работы не требуют.</w:t>
            </w:r>
          </w:p>
          <w:p w14:paraId="7DF4F2FB" w14:textId="4663CA2A" w:rsidR="0068500F" w:rsidRPr="00CE3AA1" w:rsidRDefault="0068500F" w:rsidP="0098091B">
            <w:pPr>
              <w:shd w:val="clear" w:color="auto" w:fill="FFFFFF"/>
              <w:spacing w:before="324" w:after="180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Но в данном случае применена расценка 46-08-044-02</w:t>
            </w:r>
          </w:p>
          <w:p w14:paraId="1F7367AB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93D" w:rsidRPr="00CE3AA1" w14:paraId="713098CD" w14:textId="77777777" w:rsidTr="000C1C9C">
        <w:tc>
          <w:tcPr>
            <w:tcW w:w="236" w:type="dxa"/>
          </w:tcPr>
          <w:p w14:paraId="6472378C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0CC9E4AF" w14:textId="24E95126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П.27 не корректно посчитан объем рассчитать согласно технологии применения химических анкеров </w:t>
            </w:r>
            <w:hyperlink r:id="rId5" w:history="1">
              <w:r w:rsidRPr="00CE3AA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https://www.roofcom.ru/kalkulyator-rashoda-himicheskogo-ankera/</w:t>
              </w:r>
            </w:hyperlink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, там еле на 5 шт по 300 мл дотягивается</w:t>
            </w:r>
          </w:p>
        </w:tc>
        <w:tc>
          <w:tcPr>
            <w:tcW w:w="3538" w:type="dxa"/>
          </w:tcPr>
          <w:p w14:paraId="3856B37D" w14:textId="2911C7C9" w:rsidR="00F7193D" w:rsidRPr="00CE3AA1" w:rsidRDefault="00980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При расчёте по вашей таблице получается 7 картриджей объёмом 300мл</w:t>
            </w:r>
          </w:p>
        </w:tc>
      </w:tr>
      <w:tr w:rsidR="00F7193D" w:rsidRPr="00CE3AA1" w14:paraId="0CF48391" w14:textId="77777777" w:rsidTr="000C1C9C">
        <w:tc>
          <w:tcPr>
            <w:tcW w:w="236" w:type="dxa"/>
          </w:tcPr>
          <w:p w14:paraId="0EFDCBD9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39820073" w14:textId="1E11B7DD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Лист 1 прим. 4 не учтена грунтовка </w:t>
            </w:r>
          </w:p>
        </w:tc>
        <w:tc>
          <w:tcPr>
            <w:tcW w:w="3538" w:type="dxa"/>
          </w:tcPr>
          <w:p w14:paraId="4B581398" w14:textId="68EF2085" w:rsidR="00F7193D" w:rsidRPr="00CE3AA1" w:rsidRDefault="000C1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Замечания учтены согласно проекту</w:t>
            </w:r>
          </w:p>
        </w:tc>
      </w:tr>
      <w:tr w:rsidR="00F7193D" w:rsidRPr="00CE3AA1" w14:paraId="28EA4F5F" w14:textId="77777777" w:rsidTr="000C1C9C">
        <w:tc>
          <w:tcPr>
            <w:tcW w:w="236" w:type="dxa"/>
          </w:tcPr>
          <w:p w14:paraId="0D1F27B6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7F431CF2" w14:textId="3D8F8A49" w:rsidR="00F7193D" w:rsidRPr="00CE3AA1" w:rsidRDefault="00F7193D" w:rsidP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П.31 применить коэфф. Прил.9.3 п.2</w:t>
            </w:r>
          </w:p>
        </w:tc>
        <w:tc>
          <w:tcPr>
            <w:tcW w:w="3538" w:type="dxa"/>
          </w:tcPr>
          <w:p w14:paraId="4CBA7A15" w14:textId="38BF7951" w:rsidR="00F7193D" w:rsidRPr="00CE3AA1" w:rsidRDefault="000C1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Замечания учтены согласно проекту</w:t>
            </w:r>
          </w:p>
        </w:tc>
      </w:tr>
      <w:tr w:rsidR="00F7193D" w:rsidRPr="00CE3AA1" w14:paraId="4295FA67" w14:textId="77777777" w:rsidTr="000C1C9C">
        <w:tc>
          <w:tcPr>
            <w:tcW w:w="236" w:type="dxa"/>
          </w:tcPr>
          <w:p w14:paraId="3FD08B56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3E7E2FB8" w14:textId="105AD002" w:rsidR="00F7193D" w:rsidRPr="00CE3AA1" w:rsidRDefault="00D268F1" w:rsidP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П.31 не корректно применена расценка, здание не одноэтажное, заменить на ФЕР09-03-002-10, на металл марки стали С345 применить коэф. Прил.9.1 п.2</w:t>
            </w:r>
          </w:p>
        </w:tc>
        <w:tc>
          <w:tcPr>
            <w:tcW w:w="3538" w:type="dxa"/>
          </w:tcPr>
          <w:p w14:paraId="09F978A5" w14:textId="244A88C2" w:rsidR="00F7193D" w:rsidRPr="00CE3AA1" w:rsidRDefault="00980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ФЕР09-03-002-01 одноэтажных и многоэтажных зданий</w:t>
            </w:r>
            <w:r w:rsidR="00F16F48" w:rsidRPr="00CE3AA1">
              <w:rPr>
                <w:rFonts w:ascii="Times New Roman" w:hAnsi="Times New Roman" w:cs="Times New Roman"/>
                <w:sz w:val="20"/>
                <w:szCs w:val="20"/>
              </w:rPr>
              <w:t>, но применю вашу – она дороже</w:t>
            </w:r>
          </w:p>
        </w:tc>
      </w:tr>
      <w:tr w:rsidR="00F7193D" w:rsidRPr="00CE3AA1" w14:paraId="5A6D386E" w14:textId="77777777" w:rsidTr="000C1C9C">
        <w:tc>
          <w:tcPr>
            <w:tcW w:w="236" w:type="dxa"/>
          </w:tcPr>
          <w:p w14:paraId="75811CCF" w14:textId="77777777" w:rsidR="00F7193D" w:rsidRPr="00CE3AA1" w:rsidRDefault="00F71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753B21D0" w14:textId="06A92824" w:rsidR="00F7193D" w:rsidRPr="00CE3AA1" w:rsidRDefault="00D268F1" w:rsidP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П.32 не корректно применена расценка, заменить на ФССЦ-07.2.07.12-0021 3,18 тн/4 колонны=0,795 тн</w:t>
            </w:r>
          </w:p>
        </w:tc>
        <w:tc>
          <w:tcPr>
            <w:tcW w:w="3538" w:type="dxa"/>
          </w:tcPr>
          <w:p w14:paraId="788D2910" w14:textId="4384447C" w:rsidR="00F16F48" w:rsidRPr="00CE3AA1" w:rsidRDefault="00F16F48" w:rsidP="00F1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Произведён перерасчёт на основании Спецификации металлопроката</w:t>
            </w:r>
          </w:p>
        </w:tc>
      </w:tr>
      <w:tr w:rsidR="00D268F1" w:rsidRPr="00CE3AA1" w14:paraId="3C9D61B3" w14:textId="77777777" w:rsidTr="000C1C9C">
        <w:tc>
          <w:tcPr>
            <w:tcW w:w="236" w:type="dxa"/>
          </w:tcPr>
          <w:p w14:paraId="5C4DCD94" w14:textId="77777777" w:rsidR="00D268F1" w:rsidRPr="00CE3AA1" w:rsidRDefault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2FD49D4E" w14:textId="00064868" w:rsidR="00D268F1" w:rsidRPr="00CE3AA1" w:rsidRDefault="00D268F1" w:rsidP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П.38 нет подтверждения стоимости материала см. инструкция </w:t>
            </w:r>
            <w:r w:rsidRPr="00CE3AA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АО «ТМХ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», и исключить стоимость болтов и гаек из расценки на монтаж металлоконструкций, так же см. лист 1 указания по болтовым соединениям. П.1</w:t>
            </w:r>
          </w:p>
        </w:tc>
        <w:tc>
          <w:tcPr>
            <w:tcW w:w="3538" w:type="dxa"/>
          </w:tcPr>
          <w:p w14:paraId="0AA37A74" w14:textId="01FE2AD7" w:rsidR="00D268F1" w:rsidRPr="00CE3AA1" w:rsidRDefault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68F1" w:rsidRPr="00CE3AA1" w14:paraId="4C50E927" w14:textId="77777777" w:rsidTr="000C1C9C">
        <w:tc>
          <w:tcPr>
            <w:tcW w:w="236" w:type="dxa"/>
          </w:tcPr>
          <w:p w14:paraId="78A9C247" w14:textId="77777777" w:rsidR="00D268F1" w:rsidRPr="00CE3AA1" w:rsidRDefault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238F2617" w14:textId="6189ACDE" w:rsidR="00D268F1" w:rsidRPr="00CE3AA1" w:rsidRDefault="00D268F1" w:rsidP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П.37 </w:t>
            </w:r>
            <w:r w:rsidR="00355136" w:rsidRPr="00CE3AA1">
              <w:rPr>
                <w:rFonts w:ascii="Times New Roman" w:hAnsi="Times New Roman" w:cs="Times New Roman"/>
                <w:sz w:val="20"/>
                <w:szCs w:val="20"/>
              </w:rPr>
              <w:t>исключить,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работа учтена в монтаже металлоконструкций</w:t>
            </w:r>
          </w:p>
        </w:tc>
        <w:tc>
          <w:tcPr>
            <w:tcW w:w="3538" w:type="dxa"/>
          </w:tcPr>
          <w:p w14:paraId="45B5036B" w14:textId="38A5DD97" w:rsidR="00D268F1" w:rsidRPr="00CE3AA1" w:rsidRDefault="009E4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См. Тех.часть Сборника 9</w:t>
            </w:r>
          </w:p>
        </w:tc>
      </w:tr>
      <w:tr w:rsidR="00D268F1" w:rsidRPr="00CE3AA1" w14:paraId="610DEE86" w14:textId="77777777" w:rsidTr="000C1C9C">
        <w:tc>
          <w:tcPr>
            <w:tcW w:w="236" w:type="dxa"/>
          </w:tcPr>
          <w:p w14:paraId="76BC01BD" w14:textId="77777777" w:rsidR="00D268F1" w:rsidRPr="00CE3AA1" w:rsidRDefault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6A27BBEE" w14:textId="62E3C280" w:rsidR="00D268F1" w:rsidRPr="00CE3AA1" w:rsidRDefault="00D268F1" w:rsidP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П.82 обосновать </w:t>
            </w:r>
            <w:r w:rsidR="00355136" w:rsidRPr="00CE3AA1">
              <w:rPr>
                <w:rFonts w:ascii="Times New Roman" w:hAnsi="Times New Roman" w:cs="Times New Roman"/>
                <w:sz w:val="20"/>
                <w:szCs w:val="20"/>
              </w:rPr>
              <w:t>объем,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см. проект лист 10 , лист6 п.50 ВР</w:t>
            </w:r>
          </w:p>
          <w:p w14:paraId="259B9DF5" w14:textId="77777777" w:rsidR="00D268F1" w:rsidRPr="00CE3AA1" w:rsidRDefault="00D268F1" w:rsidP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</w:tcPr>
          <w:p w14:paraId="5E0781DD" w14:textId="56DFF60C" w:rsidR="00D268F1" w:rsidRPr="00CE3AA1" w:rsidRDefault="000C1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Замечания учтены согласно проекту</w:t>
            </w:r>
          </w:p>
        </w:tc>
      </w:tr>
      <w:tr w:rsidR="00D268F1" w:rsidRPr="00CE3AA1" w14:paraId="2C30C075" w14:textId="77777777" w:rsidTr="000C1C9C">
        <w:tc>
          <w:tcPr>
            <w:tcW w:w="236" w:type="dxa"/>
          </w:tcPr>
          <w:p w14:paraId="61407E95" w14:textId="77777777" w:rsidR="00D268F1" w:rsidRPr="00CE3AA1" w:rsidRDefault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645DC22E" w14:textId="77777777" w:rsidR="00D268F1" w:rsidRPr="00CE3AA1" w:rsidRDefault="00D268F1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П.83 обосновать расход 10% </w:t>
            </w:r>
          </w:p>
          <w:p w14:paraId="02451397" w14:textId="77777777" w:rsidR="00D268F1" w:rsidRPr="00CE3AA1" w:rsidRDefault="00D268F1" w:rsidP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</w:tcPr>
          <w:p w14:paraId="2F0D4C31" w14:textId="613C2374" w:rsidR="00D268F1" w:rsidRPr="00CE3AA1" w:rsidRDefault="009E4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Расход 10% исключён</w:t>
            </w:r>
          </w:p>
        </w:tc>
      </w:tr>
      <w:tr w:rsidR="00D268F1" w:rsidRPr="00CE3AA1" w14:paraId="6EA4CCC0" w14:textId="77777777" w:rsidTr="000C1C9C">
        <w:tc>
          <w:tcPr>
            <w:tcW w:w="236" w:type="dxa"/>
          </w:tcPr>
          <w:p w14:paraId="5E443E18" w14:textId="77777777" w:rsidR="00D268F1" w:rsidRPr="00CE3AA1" w:rsidRDefault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7B0F0897" w14:textId="30A18DD3" w:rsidR="00D268F1" w:rsidRPr="00CE3AA1" w:rsidRDefault="00D268F1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П.86,87 исключить, работа учтена при монтаже </w:t>
            </w:r>
            <w:r w:rsidR="00355136" w:rsidRPr="00CE3AA1">
              <w:rPr>
                <w:rFonts w:ascii="Times New Roman" w:hAnsi="Times New Roman" w:cs="Times New Roman"/>
                <w:sz w:val="20"/>
                <w:szCs w:val="20"/>
              </w:rPr>
              <w:t>сэндвич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-панелей</w:t>
            </w:r>
          </w:p>
        </w:tc>
        <w:tc>
          <w:tcPr>
            <w:tcW w:w="3538" w:type="dxa"/>
          </w:tcPr>
          <w:p w14:paraId="0AC97BF3" w14:textId="5B28FE25" w:rsidR="00D268F1" w:rsidRPr="00CE3AA1" w:rsidRDefault="009E4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?</w:t>
            </w:r>
          </w:p>
        </w:tc>
      </w:tr>
      <w:tr w:rsidR="00D268F1" w:rsidRPr="00CE3AA1" w14:paraId="22F10E0E" w14:textId="77777777" w:rsidTr="000C1C9C">
        <w:tc>
          <w:tcPr>
            <w:tcW w:w="236" w:type="dxa"/>
          </w:tcPr>
          <w:p w14:paraId="306DF30C" w14:textId="77777777" w:rsidR="00D268F1" w:rsidRPr="00CE3AA1" w:rsidRDefault="00D268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0511E017" w14:textId="7FC383A1" w:rsidR="00D268F1" w:rsidRPr="00CE3AA1" w:rsidRDefault="00D268F1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85,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заменить на ФССЦ-12.2.05.10-0001, марка 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мин. ваты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не обоснована проектом</w:t>
            </w:r>
          </w:p>
        </w:tc>
        <w:tc>
          <w:tcPr>
            <w:tcW w:w="3538" w:type="dxa"/>
          </w:tcPr>
          <w:p w14:paraId="19CE85D5" w14:textId="34AEC77C" w:rsidR="00D268F1" w:rsidRPr="00CE3AA1" w:rsidRDefault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3F37B753" w14:textId="77777777" w:rsidTr="000C1C9C">
        <w:tc>
          <w:tcPr>
            <w:tcW w:w="236" w:type="dxa"/>
          </w:tcPr>
          <w:p w14:paraId="779C4745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416709EB" w14:textId="0E3C1D54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П.84,88 не корректно применена расценка, заменить на ФЕРр53-21-2 прим</w:t>
            </w:r>
          </w:p>
        </w:tc>
        <w:tc>
          <w:tcPr>
            <w:tcW w:w="3538" w:type="dxa"/>
          </w:tcPr>
          <w:p w14:paraId="28F44CEC" w14:textId="322C762D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729D51DC" w14:textId="77777777" w:rsidTr="000C1C9C">
        <w:tc>
          <w:tcPr>
            <w:tcW w:w="236" w:type="dxa"/>
          </w:tcPr>
          <w:p w14:paraId="3CC95F54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145AE499" w14:textId="552D9D90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П.90 нет подтверждения цены</w:t>
            </w:r>
          </w:p>
        </w:tc>
        <w:tc>
          <w:tcPr>
            <w:tcW w:w="3538" w:type="dxa"/>
          </w:tcPr>
          <w:p w14:paraId="7E007534" w14:textId="17A4A312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Предоставить отделу снабжения</w:t>
            </w:r>
          </w:p>
        </w:tc>
      </w:tr>
      <w:tr w:rsidR="00194702" w:rsidRPr="00CE3AA1" w14:paraId="0B70195D" w14:textId="77777777" w:rsidTr="000C1C9C">
        <w:tc>
          <w:tcPr>
            <w:tcW w:w="236" w:type="dxa"/>
          </w:tcPr>
          <w:p w14:paraId="38044799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173B773A" w14:textId="0BCE8AF4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П.96,100,110,105 нет подтверждения цены, заменить на ФССЦ-02.2.05.04-1777, учесть норму расхода</w:t>
            </w:r>
          </w:p>
        </w:tc>
        <w:tc>
          <w:tcPr>
            <w:tcW w:w="3538" w:type="dxa"/>
          </w:tcPr>
          <w:p w14:paraId="5F5999DA" w14:textId="73308AF1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Предоставить отделу снабжения</w:t>
            </w:r>
          </w:p>
        </w:tc>
      </w:tr>
      <w:tr w:rsidR="00194702" w:rsidRPr="00CE3AA1" w14:paraId="624518B7" w14:textId="77777777" w:rsidTr="000C1C9C">
        <w:tc>
          <w:tcPr>
            <w:tcW w:w="236" w:type="dxa"/>
          </w:tcPr>
          <w:p w14:paraId="3A0582FF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007F39FF" w14:textId="22D4F2A3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П.97, 106 не корректно применена расценка, исключить К=2, расценка предусматривает толщину покрытия 24 см, в проекте 5 см, заменить на ФЕР27-07-001-01, с корректировкой на толщину ФЕР27-07-001-02</w:t>
            </w:r>
          </w:p>
        </w:tc>
        <w:tc>
          <w:tcPr>
            <w:tcW w:w="3538" w:type="dxa"/>
          </w:tcPr>
          <w:p w14:paraId="2BE09872" w14:textId="782CD629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11167FEA" w14:textId="77777777" w:rsidTr="000C1C9C">
        <w:tc>
          <w:tcPr>
            <w:tcW w:w="236" w:type="dxa"/>
          </w:tcPr>
          <w:p w14:paraId="4B702E5C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29AF4F5F" w14:textId="4DE2F04F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П.98,108 не корректен объем, см. ВР1 лист7 п.60,67</w:t>
            </w:r>
          </w:p>
        </w:tc>
        <w:tc>
          <w:tcPr>
            <w:tcW w:w="3538" w:type="dxa"/>
          </w:tcPr>
          <w:p w14:paraId="4584C215" w14:textId="0D53AACB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Объём согласно ВР</w:t>
            </w:r>
          </w:p>
        </w:tc>
      </w:tr>
      <w:tr w:rsidR="00194702" w:rsidRPr="00CE3AA1" w14:paraId="5B8843A3" w14:textId="77777777" w:rsidTr="000C1C9C">
        <w:tc>
          <w:tcPr>
            <w:tcW w:w="236" w:type="dxa"/>
          </w:tcPr>
          <w:p w14:paraId="03951B67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0A49030E" w14:textId="1FAE539A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П.91 не корректно применена расценка, см. ОУ грунт 1 группы (песок)</w:t>
            </w:r>
          </w:p>
        </w:tc>
        <w:tc>
          <w:tcPr>
            <w:tcW w:w="3538" w:type="dxa"/>
          </w:tcPr>
          <w:p w14:paraId="2E06F240" w14:textId="3EEDE302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7D149634" w14:textId="77777777" w:rsidTr="000C1C9C">
        <w:tc>
          <w:tcPr>
            <w:tcW w:w="236" w:type="dxa"/>
          </w:tcPr>
          <w:p w14:paraId="5B8F2398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3E458D1B" w14:textId="77777777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П.92 не корректно применена расценка заменить на ФЕР01-02-060-01</w:t>
            </w:r>
          </w:p>
          <w:p w14:paraId="1D556ADE" w14:textId="773BA9E6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</w:tcPr>
          <w:p w14:paraId="70F188A8" w14:textId="5EC21657" w:rsidR="00194702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Замечания учтены согласно проекту</w:t>
            </w:r>
          </w:p>
        </w:tc>
      </w:tr>
      <w:tr w:rsidR="00355136" w:rsidRPr="00CE3AA1" w14:paraId="2AB4E109" w14:textId="77777777" w:rsidTr="000C1C9C">
        <w:tc>
          <w:tcPr>
            <w:tcW w:w="236" w:type="dxa"/>
          </w:tcPr>
          <w:p w14:paraId="4C85EA7B" w14:textId="77777777" w:rsidR="00355136" w:rsidRPr="00CE3AA1" w:rsidRDefault="00355136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48813EE9" w14:textId="46F1D890" w:rsidR="00355136" w:rsidRPr="00CE3AA1" w:rsidRDefault="00355136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П.93 не корректно рассчитан объем, см. лист 1 ОУ п.10 плотность грунта 1,7</w:t>
            </w:r>
          </w:p>
        </w:tc>
        <w:tc>
          <w:tcPr>
            <w:tcW w:w="3538" w:type="dxa"/>
          </w:tcPr>
          <w:p w14:paraId="21573C66" w14:textId="14F8CAB3" w:rsidR="00355136" w:rsidRPr="00CE3AA1" w:rsidRDefault="00355136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Проектировщиками ранее принимался коэфф. 1,6. Применю ваш.</w:t>
            </w:r>
          </w:p>
        </w:tc>
      </w:tr>
      <w:tr w:rsidR="00194702" w:rsidRPr="00CE3AA1" w14:paraId="48DFFA3C" w14:textId="77777777" w:rsidTr="000C1C9C">
        <w:tc>
          <w:tcPr>
            <w:tcW w:w="236" w:type="dxa"/>
          </w:tcPr>
          <w:p w14:paraId="301EA25F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2247E38A" w14:textId="1D731D28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П.107 исключить, не обосновано проектом</w:t>
            </w:r>
          </w:p>
        </w:tc>
        <w:tc>
          <w:tcPr>
            <w:tcW w:w="3538" w:type="dxa"/>
          </w:tcPr>
          <w:p w14:paraId="3AF0F47C" w14:textId="59CE011C" w:rsidR="00194702" w:rsidRPr="00CE3AA1" w:rsidRDefault="006E2AE6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4F808B53" w14:textId="77777777" w:rsidTr="000C1C9C">
        <w:tc>
          <w:tcPr>
            <w:tcW w:w="236" w:type="dxa"/>
          </w:tcPr>
          <w:p w14:paraId="5808469F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508A28F0" w14:textId="7D6F9C5C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П.115,127 согласно технологии обеспыливать необходимо перед нанесением каждого слоя (добавить К=2)</w:t>
            </w:r>
          </w:p>
        </w:tc>
        <w:tc>
          <w:tcPr>
            <w:tcW w:w="3538" w:type="dxa"/>
          </w:tcPr>
          <w:p w14:paraId="5F515D98" w14:textId="78BC531C" w:rsidR="00194702" w:rsidRPr="00CE3AA1" w:rsidRDefault="006E2AE6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6F29EF5D" w14:textId="77777777" w:rsidTr="000C1C9C">
        <w:tc>
          <w:tcPr>
            <w:tcW w:w="236" w:type="dxa"/>
          </w:tcPr>
          <w:p w14:paraId="27516FD0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7A3B5806" w14:textId="2703A079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П.116,128 исключить не обосновано проектом</w:t>
            </w:r>
          </w:p>
        </w:tc>
        <w:tc>
          <w:tcPr>
            <w:tcW w:w="3538" w:type="dxa"/>
          </w:tcPr>
          <w:p w14:paraId="51ACD9BC" w14:textId="1BA3DF73" w:rsidR="00194702" w:rsidRPr="00CE3AA1" w:rsidRDefault="006E2AE6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Согласно технологии производства работ при антикоррозийной защите</w:t>
            </w:r>
          </w:p>
        </w:tc>
      </w:tr>
      <w:tr w:rsidR="00194702" w:rsidRPr="00CE3AA1" w14:paraId="7EAC526F" w14:textId="77777777" w:rsidTr="000C1C9C">
        <w:tc>
          <w:tcPr>
            <w:tcW w:w="236" w:type="dxa"/>
          </w:tcPr>
          <w:p w14:paraId="742E70E6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34AE24C3" w14:textId="60016E98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П.118 расход эмали 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согласно проекту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1,4 кг</w:t>
            </w:r>
          </w:p>
        </w:tc>
        <w:tc>
          <w:tcPr>
            <w:tcW w:w="3538" w:type="dxa"/>
          </w:tcPr>
          <w:p w14:paraId="17C51466" w14:textId="63976B40" w:rsidR="00194702" w:rsidRPr="00CE3AA1" w:rsidRDefault="006E2AE6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3868364F" w14:textId="77777777" w:rsidTr="000C1C9C">
        <w:tc>
          <w:tcPr>
            <w:tcW w:w="236" w:type="dxa"/>
          </w:tcPr>
          <w:p w14:paraId="0FE963CB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07A629A2" w14:textId="37C233FD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П.119 не подтверждено проектом, уточнить как производится очистка</w:t>
            </w:r>
          </w:p>
        </w:tc>
        <w:tc>
          <w:tcPr>
            <w:tcW w:w="3538" w:type="dxa"/>
          </w:tcPr>
          <w:p w14:paraId="0C97D8E3" w14:textId="3C25CBBA" w:rsidR="00194702" w:rsidRPr="00CE3AA1" w:rsidRDefault="00026AA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1EFBE5A4" w14:textId="77777777" w:rsidTr="000C1C9C">
        <w:tc>
          <w:tcPr>
            <w:tcW w:w="236" w:type="dxa"/>
          </w:tcPr>
          <w:p w14:paraId="5AB4EBD1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69C78A2A" w14:textId="361FF5F7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П.120 учтена толщина слоя 20 мм, в проекте 15 мм, откорректировать ФЕР46-08-004-07</w:t>
            </w:r>
          </w:p>
        </w:tc>
        <w:tc>
          <w:tcPr>
            <w:tcW w:w="3538" w:type="dxa"/>
          </w:tcPr>
          <w:p w14:paraId="270C53E9" w14:textId="67CFF853" w:rsidR="00194702" w:rsidRPr="00CE3AA1" w:rsidRDefault="006E2AE6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5D7F1293" w14:textId="77777777" w:rsidTr="000C1C9C">
        <w:tc>
          <w:tcPr>
            <w:tcW w:w="236" w:type="dxa"/>
          </w:tcPr>
          <w:p w14:paraId="103CD427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08A3A41A" w14:textId="42CFD455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П.124, не корректен объем см. лист 9 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п.84,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заменить на ФССЦ-14.3.01.01-0001</w:t>
            </w:r>
          </w:p>
        </w:tc>
        <w:tc>
          <w:tcPr>
            <w:tcW w:w="3538" w:type="dxa"/>
          </w:tcPr>
          <w:p w14:paraId="08DB3B50" w14:textId="4FB59558" w:rsidR="00194702" w:rsidRPr="00CE3AA1" w:rsidRDefault="00026AA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294F1D40" w14:textId="77777777" w:rsidTr="000C1C9C">
        <w:tc>
          <w:tcPr>
            <w:tcW w:w="236" w:type="dxa"/>
          </w:tcPr>
          <w:p w14:paraId="42F41260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2871CC69" w14:textId="45A2E4EF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П.121 не корректен 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объем,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см. лист 9 п.85, заменить на ФССЦ-04.3.02.04-0301</w:t>
            </w:r>
          </w:p>
        </w:tc>
        <w:tc>
          <w:tcPr>
            <w:tcW w:w="3538" w:type="dxa"/>
          </w:tcPr>
          <w:p w14:paraId="30BBA253" w14:textId="21D78484" w:rsidR="00194702" w:rsidRPr="00CE3AA1" w:rsidRDefault="00026AA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7306B829" w14:textId="77777777" w:rsidTr="000C1C9C">
        <w:tc>
          <w:tcPr>
            <w:tcW w:w="236" w:type="dxa"/>
          </w:tcPr>
          <w:p w14:paraId="2BA02BDB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3ABF4993" w14:textId="4F5E028B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П.122 обосновать объем на приготовление 1 м3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смеси необходимо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2000 кг сухой смеси, у Вас 213 кг, почему смеси 6,8 м3? </w:t>
            </w:r>
            <w:hyperlink r:id="rId6" w:history="1">
              <w:r w:rsidRPr="00CE3AA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https://emaco-msk.ru/consolit-bars-113</w:t>
              </w:r>
            </w:hyperlink>
          </w:p>
        </w:tc>
        <w:tc>
          <w:tcPr>
            <w:tcW w:w="3538" w:type="dxa"/>
          </w:tcPr>
          <w:p w14:paraId="57765E26" w14:textId="72E3CBC2" w:rsidR="00194702" w:rsidRPr="00CE3AA1" w:rsidRDefault="00026AAB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19369555" w14:textId="77777777" w:rsidTr="000C1C9C">
        <w:tc>
          <w:tcPr>
            <w:tcW w:w="236" w:type="dxa"/>
          </w:tcPr>
          <w:p w14:paraId="5E046252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693CDBBF" w14:textId="39ECA617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П.123 не корректно применена расценка заменить на прямую см.лист</w:t>
            </w:r>
            <w:r w:rsidR="00287F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9 п.86 ФЕР15-04-005-02</w:t>
            </w:r>
          </w:p>
        </w:tc>
        <w:tc>
          <w:tcPr>
            <w:tcW w:w="3538" w:type="dxa"/>
          </w:tcPr>
          <w:p w14:paraId="5EC7272B" w14:textId="13198CC4" w:rsidR="00194702" w:rsidRPr="00CE3AA1" w:rsidRDefault="00287F5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5D000669" w14:textId="77777777" w:rsidTr="000C1C9C">
        <w:tc>
          <w:tcPr>
            <w:tcW w:w="236" w:type="dxa"/>
          </w:tcPr>
          <w:p w14:paraId="640F1B0F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328E0416" w14:textId="2C53DE57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П.125 не корректен объем см. лист9 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п.86,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заменить на ФССЦ-14.3.02.01-1022</w:t>
            </w:r>
          </w:p>
        </w:tc>
        <w:tc>
          <w:tcPr>
            <w:tcW w:w="3538" w:type="dxa"/>
          </w:tcPr>
          <w:p w14:paraId="0D3FA094" w14:textId="132ACA6E" w:rsidR="00194702" w:rsidRPr="00CE3AA1" w:rsidRDefault="00287F5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F52">
              <w:rPr>
                <w:rFonts w:ascii="Times New Roman" w:hAnsi="Times New Roman" w:cs="Times New Roman"/>
                <w:sz w:val="20"/>
                <w:szCs w:val="20"/>
              </w:rPr>
              <w:t>ФССЦ-14.3.02.01-0221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7F52">
              <w:rPr>
                <w:rFonts w:ascii="Times New Roman" w:hAnsi="Times New Roman" w:cs="Times New Roman"/>
                <w:sz w:val="20"/>
                <w:szCs w:val="20"/>
              </w:rPr>
              <w:t>Краска водоэмульсионная</w:t>
            </w:r>
          </w:p>
        </w:tc>
      </w:tr>
      <w:tr w:rsidR="00194702" w:rsidRPr="00CE3AA1" w14:paraId="0E57EC32" w14:textId="77777777" w:rsidTr="000C1C9C">
        <w:tc>
          <w:tcPr>
            <w:tcW w:w="236" w:type="dxa"/>
          </w:tcPr>
          <w:p w14:paraId="3CA72AD2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74229D7E" w14:textId="6D730A73" w:rsidR="00194702" w:rsidRPr="00287F52" w:rsidRDefault="00194702" w:rsidP="003551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87F5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П.117,129,131,136 нарушен п.3.3.1.10 2) инструкции АО «ТМХ», привести в соответствие</w:t>
            </w:r>
          </w:p>
        </w:tc>
        <w:tc>
          <w:tcPr>
            <w:tcW w:w="3538" w:type="dxa"/>
          </w:tcPr>
          <w:p w14:paraId="6F00D77E" w14:textId="18D8FFA7" w:rsidR="00194702" w:rsidRPr="00287F52" w:rsidRDefault="000C1C9C" w:rsidP="0019470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Это внутренняя инструкция предприятия</w:t>
            </w:r>
          </w:p>
        </w:tc>
      </w:tr>
      <w:tr w:rsidR="00194702" w:rsidRPr="00CE3AA1" w14:paraId="0299652B" w14:textId="77777777" w:rsidTr="000C1C9C">
        <w:tc>
          <w:tcPr>
            <w:tcW w:w="236" w:type="dxa"/>
          </w:tcPr>
          <w:p w14:paraId="7FC24A58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5BAB0CC6" w14:textId="61240E65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П.130 расход не соответствует проекту, см. лист 9 п.91</w:t>
            </w:r>
          </w:p>
        </w:tc>
        <w:tc>
          <w:tcPr>
            <w:tcW w:w="3538" w:type="dxa"/>
          </w:tcPr>
          <w:p w14:paraId="4C15FD0B" w14:textId="1FBA0518" w:rsidR="00194702" w:rsidRPr="00CE3AA1" w:rsidRDefault="00287F5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345A9E6B" w14:textId="77777777" w:rsidTr="000C1C9C">
        <w:tc>
          <w:tcPr>
            <w:tcW w:w="236" w:type="dxa"/>
          </w:tcPr>
          <w:p w14:paraId="4D2A3EC6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68B718E1" w14:textId="332A2A76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Лист 4 п.34 ВР1 работа не учтена</w:t>
            </w:r>
          </w:p>
        </w:tc>
        <w:tc>
          <w:tcPr>
            <w:tcW w:w="3538" w:type="dxa"/>
          </w:tcPr>
          <w:p w14:paraId="53425F9B" w14:textId="03E1E21B" w:rsidR="00194702" w:rsidRPr="00CE3AA1" w:rsidRDefault="007A404D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49D17D96" w14:textId="77777777" w:rsidTr="000C1C9C">
        <w:tc>
          <w:tcPr>
            <w:tcW w:w="236" w:type="dxa"/>
          </w:tcPr>
          <w:p w14:paraId="16491505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0CB82DC5" w14:textId="2131030D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П.132 уточнить материал у проектировщиков, 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согласно разрезу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изоспан В лист 10 разрез 3-3</w:t>
            </w:r>
          </w:p>
        </w:tc>
        <w:tc>
          <w:tcPr>
            <w:tcW w:w="3538" w:type="dxa"/>
          </w:tcPr>
          <w:p w14:paraId="10C0A6F3" w14:textId="2CBC9C80" w:rsidR="00194702" w:rsidRPr="00CE3AA1" w:rsidRDefault="007A404D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1A7156F0" w14:textId="77777777" w:rsidTr="000C1C9C">
        <w:tc>
          <w:tcPr>
            <w:tcW w:w="236" w:type="dxa"/>
          </w:tcPr>
          <w:p w14:paraId="40D02816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0C9EA66B" w14:textId="5E4B5227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П.135 объем не соответствует проекту см.лист 2 п.7,8 спецификации</w:t>
            </w:r>
          </w:p>
        </w:tc>
        <w:tc>
          <w:tcPr>
            <w:tcW w:w="3538" w:type="dxa"/>
          </w:tcPr>
          <w:p w14:paraId="3D6302DB" w14:textId="1947DCB3" w:rsidR="00194702" w:rsidRPr="00CE3AA1" w:rsidRDefault="007A404D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75B69A9C" w14:textId="77777777" w:rsidTr="000C1C9C">
        <w:tc>
          <w:tcPr>
            <w:tcW w:w="236" w:type="dxa"/>
          </w:tcPr>
          <w:p w14:paraId="4731C2C1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5B094B7D" w14:textId="78136695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П.137 не обосновано проектом, заменить на проектный материал </w:t>
            </w:r>
          </w:p>
        </w:tc>
        <w:tc>
          <w:tcPr>
            <w:tcW w:w="3538" w:type="dxa"/>
          </w:tcPr>
          <w:p w14:paraId="0EA1F166" w14:textId="46CD9EA1" w:rsidR="00194702" w:rsidRPr="00CE3AA1" w:rsidRDefault="007A404D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3C39CE" w:rsidRPr="00CE3AA1" w14:paraId="4E2B605F" w14:textId="77777777" w:rsidTr="000C1C9C">
        <w:tc>
          <w:tcPr>
            <w:tcW w:w="236" w:type="dxa"/>
          </w:tcPr>
          <w:p w14:paraId="74708638" w14:textId="77777777" w:rsidR="003C39CE" w:rsidRPr="00CE3AA1" w:rsidRDefault="003C39CE" w:rsidP="003C3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1BDA0EBA" w14:textId="46FD3F5D" w:rsidR="003C39CE" w:rsidRPr="00CE3AA1" w:rsidRDefault="003C39CE" w:rsidP="003C3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П.138,139 объем не соответствует проекту, см. ВР1 лист 5 п.38,39,40</w:t>
            </w:r>
          </w:p>
        </w:tc>
        <w:tc>
          <w:tcPr>
            <w:tcW w:w="3538" w:type="dxa"/>
          </w:tcPr>
          <w:p w14:paraId="1773BD21" w14:textId="59C2C7FE" w:rsidR="003C39CE" w:rsidRPr="00CE3AA1" w:rsidRDefault="003C39CE" w:rsidP="003C3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3C39CE" w:rsidRPr="00CE3AA1" w14:paraId="1EFA3FE3" w14:textId="77777777" w:rsidTr="000C1C9C">
        <w:tc>
          <w:tcPr>
            <w:tcW w:w="236" w:type="dxa"/>
          </w:tcPr>
          <w:p w14:paraId="40CA500B" w14:textId="77777777" w:rsidR="003C39CE" w:rsidRPr="00CE3AA1" w:rsidRDefault="003C39CE" w:rsidP="003C3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2C6D8230" w14:textId="602C5F9C" w:rsidR="003C39CE" w:rsidRPr="00CE3AA1" w:rsidRDefault="003C39CE" w:rsidP="003C3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П.140 объем не соответствует проекту см.лист 5 ВР1 п.39</w:t>
            </w:r>
          </w:p>
        </w:tc>
        <w:tc>
          <w:tcPr>
            <w:tcW w:w="3538" w:type="dxa"/>
          </w:tcPr>
          <w:p w14:paraId="00282403" w14:textId="207F4753" w:rsidR="003C39CE" w:rsidRPr="00CE3AA1" w:rsidRDefault="003C39CE" w:rsidP="003C3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5D4F978E" w14:textId="77777777" w:rsidTr="000C1C9C">
        <w:tc>
          <w:tcPr>
            <w:tcW w:w="236" w:type="dxa"/>
          </w:tcPr>
          <w:p w14:paraId="5639A7C8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7CE683C9" w14:textId="2F021A88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Не учтено армирование стяжки</w:t>
            </w:r>
          </w:p>
        </w:tc>
        <w:tc>
          <w:tcPr>
            <w:tcW w:w="3538" w:type="dxa"/>
          </w:tcPr>
          <w:p w14:paraId="325AB7F2" w14:textId="22652D14" w:rsidR="00194702" w:rsidRPr="00CE3AA1" w:rsidRDefault="003C39CE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2A263537" w14:textId="77777777" w:rsidTr="000C1C9C">
        <w:tc>
          <w:tcPr>
            <w:tcW w:w="236" w:type="dxa"/>
          </w:tcPr>
          <w:p w14:paraId="7B58355B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0203ED2E" w14:textId="4CC4A669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П.142 не корректно применена расценка, заменить на прямую ФЕР12-01-002-09</w:t>
            </w:r>
          </w:p>
        </w:tc>
        <w:tc>
          <w:tcPr>
            <w:tcW w:w="3538" w:type="dxa"/>
          </w:tcPr>
          <w:p w14:paraId="6BAEC0C5" w14:textId="1E7F0E71" w:rsidR="00194702" w:rsidRPr="00CE3AA1" w:rsidRDefault="003C39CE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4DE33232" w14:textId="77777777" w:rsidTr="000C1C9C">
        <w:tc>
          <w:tcPr>
            <w:tcW w:w="236" w:type="dxa"/>
          </w:tcPr>
          <w:p w14:paraId="37C5DA9B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3C6047DF" w14:textId="1B6ED4A7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П.143 материал не соответствует проекту, применить 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согласно проекту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Унифлекс </w:t>
            </w:r>
          </w:p>
        </w:tc>
        <w:tc>
          <w:tcPr>
            <w:tcW w:w="3538" w:type="dxa"/>
          </w:tcPr>
          <w:p w14:paraId="54B20E80" w14:textId="33200C68" w:rsidR="00194702" w:rsidRPr="00CE3AA1" w:rsidRDefault="003C39CE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Корректировка проекта</w:t>
            </w:r>
          </w:p>
        </w:tc>
      </w:tr>
      <w:tr w:rsidR="00194702" w:rsidRPr="00CE3AA1" w14:paraId="21A88451" w14:textId="77777777" w:rsidTr="000C1C9C">
        <w:tc>
          <w:tcPr>
            <w:tcW w:w="236" w:type="dxa"/>
          </w:tcPr>
          <w:p w14:paraId="12D40583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6AE431C1" w14:textId="1DA5B82E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П.141 исключить из состава битумную эмульсию, и добавить праймер битумный ФССЦ-01.2.03.05-0011, объем не соответствует 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проекту,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см. лист 5 ВР1 п.40</w:t>
            </w:r>
          </w:p>
        </w:tc>
        <w:tc>
          <w:tcPr>
            <w:tcW w:w="3538" w:type="dxa"/>
          </w:tcPr>
          <w:p w14:paraId="4F5597AC" w14:textId="189D89D4" w:rsidR="00194702" w:rsidRPr="00CE3AA1" w:rsidRDefault="00D25C3D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EA2979" w:rsidRPr="00CE3AA1" w14:paraId="3EA9F6FD" w14:textId="77777777" w:rsidTr="000C1C9C">
        <w:tc>
          <w:tcPr>
            <w:tcW w:w="236" w:type="dxa"/>
          </w:tcPr>
          <w:p w14:paraId="5BC456BD" w14:textId="77777777" w:rsidR="00EA2979" w:rsidRPr="00CE3AA1" w:rsidRDefault="00EA2979" w:rsidP="00EA29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1640719F" w14:textId="64392FE5" w:rsidR="00EA2979" w:rsidRPr="00CE3AA1" w:rsidRDefault="00EA2979" w:rsidP="00EA29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П.148 исключить оцинкованную сталь, добавить ФССЦ-07.2.07.13-0061 фс1, фс4 работа учтена в примыканиях</w:t>
            </w:r>
          </w:p>
        </w:tc>
        <w:tc>
          <w:tcPr>
            <w:tcW w:w="3538" w:type="dxa"/>
          </w:tcPr>
          <w:p w14:paraId="415395E3" w14:textId="68815A09" w:rsidR="00EA2979" w:rsidRPr="00CE3AA1" w:rsidRDefault="00EA2979" w:rsidP="00EA29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5F77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EA2979" w:rsidRPr="00CE3AA1" w14:paraId="0E4482FC" w14:textId="77777777" w:rsidTr="000C1C9C">
        <w:tc>
          <w:tcPr>
            <w:tcW w:w="236" w:type="dxa"/>
          </w:tcPr>
          <w:p w14:paraId="46C07426" w14:textId="77777777" w:rsidR="00EA2979" w:rsidRPr="00CE3AA1" w:rsidRDefault="00EA2979" w:rsidP="00EA29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6034A18E" w14:textId="6E076522" w:rsidR="00EA2979" w:rsidRPr="00CE3AA1" w:rsidRDefault="00EA2979" w:rsidP="00EA29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П.146 не корректно применена расценка см. лист 10 узел В (один фартук) слои наплавляемые, заменить на ФЕР12-01-004-05, не корректно рассчитан объем, ед.изм. м.п., исключить сталь, добавить ФС4</w:t>
            </w:r>
          </w:p>
        </w:tc>
        <w:tc>
          <w:tcPr>
            <w:tcW w:w="3538" w:type="dxa"/>
          </w:tcPr>
          <w:p w14:paraId="5E26B6ED" w14:textId="4567E795" w:rsidR="00EA2979" w:rsidRPr="00CE3AA1" w:rsidRDefault="00EA2979" w:rsidP="00EA29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5F77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EA2979" w:rsidRPr="00CE3AA1" w14:paraId="262FBE3C" w14:textId="77777777" w:rsidTr="000C1C9C">
        <w:tc>
          <w:tcPr>
            <w:tcW w:w="236" w:type="dxa"/>
          </w:tcPr>
          <w:p w14:paraId="392D0231" w14:textId="77777777" w:rsidR="00EA2979" w:rsidRPr="00CE3AA1" w:rsidRDefault="00EA2979" w:rsidP="00EA29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0EB9ED4B" w14:textId="4394DDA4" w:rsidR="00EA2979" w:rsidRPr="00CE3AA1" w:rsidRDefault="00EA2979" w:rsidP="00EA29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П.147 не верен объем, материал взять по проекту</w:t>
            </w:r>
          </w:p>
        </w:tc>
        <w:tc>
          <w:tcPr>
            <w:tcW w:w="3538" w:type="dxa"/>
          </w:tcPr>
          <w:p w14:paraId="0DD10168" w14:textId="3E2C1094" w:rsidR="00EA2979" w:rsidRPr="00CE3AA1" w:rsidRDefault="00EA2979" w:rsidP="00EA29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5F77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EA2979" w:rsidRPr="00CE3AA1" w14:paraId="232101E9" w14:textId="77777777" w:rsidTr="000C1C9C">
        <w:tc>
          <w:tcPr>
            <w:tcW w:w="236" w:type="dxa"/>
          </w:tcPr>
          <w:p w14:paraId="0D16D2B0" w14:textId="77777777" w:rsidR="00EA2979" w:rsidRPr="00CE3AA1" w:rsidRDefault="00EA2979" w:rsidP="00EA29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3F9D5087" w14:textId="25BCF247" w:rsidR="00EA2979" w:rsidRPr="00CE3AA1" w:rsidRDefault="00EA2979" w:rsidP="00EA29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П.149 исключить, не обосновано проектом, герметик включен в состав работ п устройству примыканий</w:t>
            </w:r>
          </w:p>
        </w:tc>
        <w:tc>
          <w:tcPr>
            <w:tcW w:w="3538" w:type="dxa"/>
          </w:tcPr>
          <w:p w14:paraId="1127136D" w14:textId="3B84C240" w:rsidR="00EA2979" w:rsidRPr="00CE3AA1" w:rsidRDefault="00EA2979" w:rsidP="00EA29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5F77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EA2979" w:rsidRPr="00CE3AA1" w14:paraId="42CC7FAA" w14:textId="77777777" w:rsidTr="000C1C9C">
        <w:tc>
          <w:tcPr>
            <w:tcW w:w="236" w:type="dxa"/>
          </w:tcPr>
          <w:p w14:paraId="0C382D09" w14:textId="77777777" w:rsidR="00EA2979" w:rsidRPr="00CE3AA1" w:rsidRDefault="00EA2979" w:rsidP="00EA29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62245E53" w14:textId="6510187D" w:rsidR="00EA2979" w:rsidRPr="00CE3AA1" w:rsidRDefault="00EA2979" w:rsidP="00EA29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П.144 исключить, материал перенести у расценке по устройству примыканий, и из расценки удалить раствор, бортик делается не из бетона, а из мин.ваты</w:t>
            </w:r>
          </w:p>
        </w:tc>
        <w:tc>
          <w:tcPr>
            <w:tcW w:w="3538" w:type="dxa"/>
          </w:tcPr>
          <w:p w14:paraId="28438EDD" w14:textId="439061BC" w:rsidR="00EA2979" w:rsidRPr="00CE3AA1" w:rsidRDefault="00EA2979" w:rsidP="00EA29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5F77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0BC117D6" w14:textId="77777777" w:rsidTr="000C1C9C">
        <w:tc>
          <w:tcPr>
            <w:tcW w:w="236" w:type="dxa"/>
          </w:tcPr>
          <w:p w14:paraId="0B10726C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110245D2" w14:textId="3A75F3F4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Лист 3 ВР1 п.27 не учтен в смете</w:t>
            </w:r>
          </w:p>
        </w:tc>
        <w:tc>
          <w:tcPr>
            <w:tcW w:w="3538" w:type="dxa"/>
          </w:tcPr>
          <w:p w14:paraId="1F3D3FB0" w14:textId="76DA0094" w:rsidR="00194702" w:rsidRPr="00CE3AA1" w:rsidRDefault="00EA2979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 откорректирован, позиция добавлена</w:t>
            </w:r>
          </w:p>
        </w:tc>
      </w:tr>
      <w:tr w:rsidR="00194702" w:rsidRPr="00CE3AA1" w14:paraId="511E5DE1" w14:textId="77777777" w:rsidTr="000C1C9C">
        <w:tc>
          <w:tcPr>
            <w:tcW w:w="236" w:type="dxa"/>
          </w:tcPr>
          <w:p w14:paraId="5A7957CF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7C2A7D68" w14:textId="60D3EE32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П.53 исключить, работы включены при монтаже </w:t>
            </w:r>
            <w:r w:rsidR="00355136" w:rsidRPr="00CE3AA1">
              <w:rPr>
                <w:rFonts w:ascii="Times New Roman" w:hAnsi="Times New Roman" w:cs="Times New Roman"/>
                <w:sz w:val="20"/>
                <w:szCs w:val="20"/>
              </w:rPr>
              <w:t>сэндвич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панелей,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 перенести в расценке на монтаж панелей</w:t>
            </w:r>
          </w:p>
        </w:tc>
        <w:tc>
          <w:tcPr>
            <w:tcW w:w="3538" w:type="dxa"/>
          </w:tcPr>
          <w:p w14:paraId="0519FD7D" w14:textId="76E6C4C8" w:rsidR="00194702" w:rsidRPr="00CE3AA1" w:rsidRDefault="00EA2979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Металлическое обрамление цоколя выполняется независимо от устройства фасада.</w:t>
            </w:r>
          </w:p>
        </w:tc>
      </w:tr>
      <w:tr w:rsidR="000C1C9C" w:rsidRPr="00CE3AA1" w14:paraId="1FF279E1" w14:textId="77777777" w:rsidTr="000C1C9C">
        <w:tc>
          <w:tcPr>
            <w:tcW w:w="236" w:type="dxa"/>
          </w:tcPr>
          <w:p w14:paraId="5799B18A" w14:textId="77777777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3E3CEEAC" w14:textId="442227FA" w:rsidR="000C1C9C" w:rsidRPr="00CE3AA1" w:rsidRDefault="000C1C9C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П.54 не корректно применена расценка, заменить на ФЕР06-03-004-1</w:t>
            </w:r>
          </w:p>
        </w:tc>
        <w:tc>
          <w:tcPr>
            <w:tcW w:w="3538" w:type="dxa"/>
            <w:vMerge w:val="restart"/>
          </w:tcPr>
          <w:p w14:paraId="0584355D" w14:textId="77777777" w:rsidR="000C1C9C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9D19C5" w14:textId="718E9201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Замечания учтены согласно проекту</w:t>
            </w:r>
          </w:p>
        </w:tc>
      </w:tr>
      <w:tr w:rsidR="000C1C9C" w:rsidRPr="00CE3AA1" w14:paraId="0E382154" w14:textId="77777777" w:rsidTr="000C1C9C">
        <w:tc>
          <w:tcPr>
            <w:tcW w:w="236" w:type="dxa"/>
          </w:tcPr>
          <w:p w14:paraId="26F8998B" w14:textId="77777777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2A272D75" w14:textId="165890F4" w:rsidR="000C1C9C" w:rsidRPr="00CE3AA1" w:rsidRDefault="000C1C9C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П.56,57 перенести к монтажу сендвич-панелей</w:t>
            </w:r>
          </w:p>
        </w:tc>
        <w:tc>
          <w:tcPr>
            <w:tcW w:w="3538" w:type="dxa"/>
            <w:vMerge/>
          </w:tcPr>
          <w:p w14:paraId="3C07B1AE" w14:textId="77777777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4702" w:rsidRPr="00CE3AA1" w14:paraId="21DF5376" w14:textId="77777777" w:rsidTr="000C1C9C">
        <w:tc>
          <w:tcPr>
            <w:tcW w:w="236" w:type="dxa"/>
          </w:tcPr>
          <w:p w14:paraId="129F0399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7959B163" w14:textId="6F289692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П.58 не корректно применена расценка заменить на ФЕР07-01-037-03, с заменой материала 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на герметики</w:t>
            </w:r>
          </w:p>
        </w:tc>
        <w:tc>
          <w:tcPr>
            <w:tcW w:w="3538" w:type="dxa"/>
          </w:tcPr>
          <w:p w14:paraId="00F714A3" w14:textId="4DE1AC3C" w:rsidR="00194702" w:rsidRPr="00CE3AA1" w:rsidRDefault="00D75AB3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5F77">
              <w:rPr>
                <w:rFonts w:ascii="Times New Roman" w:hAnsi="Times New Roman" w:cs="Times New Roman"/>
                <w:sz w:val="20"/>
                <w:szCs w:val="20"/>
              </w:rPr>
              <w:t>Позиция откорректирована</w:t>
            </w:r>
          </w:p>
        </w:tc>
      </w:tr>
      <w:tr w:rsidR="00194702" w:rsidRPr="00CE3AA1" w14:paraId="7A6BA8A5" w14:textId="77777777" w:rsidTr="000C1C9C">
        <w:tc>
          <w:tcPr>
            <w:tcW w:w="236" w:type="dxa"/>
          </w:tcPr>
          <w:p w14:paraId="5A8FB983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56CCB393" w14:textId="6F8FF70D" w:rsidR="00194702" w:rsidRPr="00CE3AA1" w:rsidRDefault="00194702" w:rsidP="00355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П.49 исключить не обосновано проектом</w:t>
            </w:r>
          </w:p>
        </w:tc>
        <w:tc>
          <w:tcPr>
            <w:tcW w:w="3538" w:type="dxa"/>
          </w:tcPr>
          <w:p w14:paraId="0611F834" w14:textId="1F77718F" w:rsidR="00D75AB3" w:rsidRPr="00CE3AA1" w:rsidRDefault="00D75AB3" w:rsidP="00D75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 вата крепится к цоколю при помощи </w:t>
            </w:r>
          </w:p>
        </w:tc>
      </w:tr>
      <w:tr w:rsidR="00194702" w:rsidRPr="00CE3AA1" w14:paraId="70E7DC2A" w14:textId="77777777" w:rsidTr="000C1C9C">
        <w:tc>
          <w:tcPr>
            <w:tcW w:w="236" w:type="dxa"/>
          </w:tcPr>
          <w:p w14:paraId="5443FD41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4F57979B" w14:textId="49DDD533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П.48 не корректно принята 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расценка,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заменить на ФЕР06-17-004-01</w:t>
            </w:r>
          </w:p>
        </w:tc>
        <w:tc>
          <w:tcPr>
            <w:tcW w:w="3538" w:type="dxa"/>
          </w:tcPr>
          <w:p w14:paraId="6E5FEBD9" w14:textId="1723D2CD" w:rsidR="00194702" w:rsidRPr="00CE3AA1" w:rsidRDefault="00DF271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 монтируется на готовую кострукцию</w:t>
            </w:r>
          </w:p>
        </w:tc>
      </w:tr>
      <w:tr w:rsidR="000C1C9C" w:rsidRPr="00CE3AA1" w14:paraId="3E71ACB3" w14:textId="77777777" w:rsidTr="000C1C9C">
        <w:tc>
          <w:tcPr>
            <w:tcW w:w="236" w:type="dxa"/>
          </w:tcPr>
          <w:p w14:paraId="69915AA1" w14:textId="77777777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084EC7D4" w14:textId="2F968054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П.42 заменить на ФССЦ-04.3.01.09-0014, согласно проекту М100</w:t>
            </w:r>
          </w:p>
        </w:tc>
        <w:tc>
          <w:tcPr>
            <w:tcW w:w="3538" w:type="dxa"/>
            <w:vMerge w:val="restart"/>
          </w:tcPr>
          <w:p w14:paraId="30B09F17" w14:textId="77777777" w:rsidR="000C1C9C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54D4B9" w14:textId="4F05E861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Замечания учтены, согласно проекту</w:t>
            </w:r>
          </w:p>
        </w:tc>
      </w:tr>
      <w:tr w:rsidR="000C1C9C" w:rsidRPr="00CE3AA1" w14:paraId="35907C2B" w14:textId="77777777" w:rsidTr="000C1C9C">
        <w:tc>
          <w:tcPr>
            <w:tcW w:w="236" w:type="dxa"/>
          </w:tcPr>
          <w:p w14:paraId="51E99522" w14:textId="77777777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090B2314" w14:textId="00D812FE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П.41,43 исключить не обоснованы проектом</w:t>
            </w:r>
          </w:p>
        </w:tc>
        <w:tc>
          <w:tcPr>
            <w:tcW w:w="3538" w:type="dxa"/>
            <w:vMerge/>
          </w:tcPr>
          <w:p w14:paraId="0B4D750F" w14:textId="77777777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4702" w:rsidRPr="00CE3AA1" w14:paraId="0AC55A07" w14:textId="77777777" w:rsidTr="000C1C9C">
        <w:tc>
          <w:tcPr>
            <w:tcW w:w="236" w:type="dxa"/>
          </w:tcPr>
          <w:p w14:paraId="3D3F160D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383DBB6D" w14:textId="1DF1F50B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П.59,60 не корректно применена расценка, заменить на ФЕР29-01-220-01, с заменой марки и объема раствора</w:t>
            </w:r>
          </w:p>
        </w:tc>
        <w:tc>
          <w:tcPr>
            <w:tcW w:w="3538" w:type="dxa"/>
          </w:tcPr>
          <w:p w14:paraId="334C221C" w14:textId="2BF19CAF" w:rsidR="00194702" w:rsidRPr="00CE3AA1" w:rsidRDefault="004A5854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ФЕР29 – Тоннели и метрополитены ??? Поисковик, конечно, выдаёт такую расценку, но есть прямой сборник ФЕр15</w:t>
            </w:r>
          </w:p>
        </w:tc>
      </w:tr>
      <w:tr w:rsidR="000C1C9C" w:rsidRPr="00CE3AA1" w14:paraId="2796CED9" w14:textId="77777777" w:rsidTr="000C1C9C">
        <w:tc>
          <w:tcPr>
            <w:tcW w:w="236" w:type="dxa"/>
          </w:tcPr>
          <w:p w14:paraId="3CE1311C" w14:textId="77777777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2625C8D4" w14:textId="7F0132E4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П.64 не корректно применена расценка заменить на ФЕР15-04-005-03</w:t>
            </w:r>
          </w:p>
        </w:tc>
        <w:tc>
          <w:tcPr>
            <w:tcW w:w="3538" w:type="dxa"/>
            <w:vMerge w:val="restart"/>
          </w:tcPr>
          <w:p w14:paraId="336E0948" w14:textId="77777777" w:rsidR="000C1C9C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1943E5" w14:textId="77777777" w:rsidR="000C1C9C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02140D" w14:textId="77777777" w:rsidR="000C1C9C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680419" w14:textId="77777777" w:rsidR="000C1C9C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9635B3" w14:textId="2EC7E34E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Замечания учтены, согласно проекту</w:t>
            </w:r>
          </w:p>
        </w:tc>
      </w:tr>
      <w:tr w:rsidR="000C1C9C" w:rsidRPr="00CE3AA1" w14:paraId="66AA8B11" w14:textId="77777777" w:rsidTr="000C1C9C">
        <w:tc>
          <w:tcPr>
            <w:tcW w:w="236" w:type="dxa"/>
          </w:tcPr>
          <w:p w14:paraId="2975479B" w14:textId="77777777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1348DB7B" w14:textId="4370BC00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П.65,62 исключить, не обосновано проектом</w:t>
            </w:r>
          </w:p>
        </w:tc>
        <w:tc>
          <w:tcPr>
            <w:tcW w:w="3538" w:type="dxa"/>
            <w:vMerge/>
          </w:tcPr>
          <w:p w14:paraId="6D18ACD0" w14:textId="77777777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C9C" w:rsidRPr="00CE3AA1" w14:paraId="6C8E0723" w14:textId="77777777" w:rsidTr="000C1C9C">
        <w:tc>
          <w:tcPr>
            <w:tcW w:w="236" w:type="dxa"/>
          </w:tcPr>
          <w:p w14:paraId="6B04EB76" w14:textId="77777777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36C9FC2A" w14:textId="333B2963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П.66 заменить на ФССЦ-14.3.02.01-0218, объем откорректировать согласно проекту</w:t>
            </w:r>
          </w:p>
        </w:tc>
        <w:tc>
          <w:tcPr>
            <w:tcW w:w="3538" w:type="dxa"/>
            <w:vMerge/>
          </w:tcPr>
          <w:p w14:paraId="7DDB991E" w14:textId="77777777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C9C" w:rsidRPr="00CE3AA1" w14:paraId="76FAAD8D" w14:textId="77777777" w:rsidTr="000C1C9C">
        <w:tc>
          <w:tcPr>
            <w:tcW w:w="236" w:type="dxa"/>
          </w:tcPr>
          <w:p w14:paraId="5F13D67D" w14:textId="77777777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17186576" w14:textId="0D17BE15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П.63 заменить на ФССЦ-14.3.02.01-0219, объем откорректировать согласно проекту</w:t>
            </w:r>
          </w:p>
        </w:tc>
        <w:tc>
          <w:tcPr>
            <w:tcW w:w="3538" w:type="dxa"/>
            <w:vMerge/>
          </w:tcPr>
          <w:p w14:paraId="1DF91080" w14:textId="77777777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C9C" w:rsidRPr="00CE3AA1" w14:paraId="7C36555B" w14:textId="77777777" w:rsidTr="000C1C9C">
        <w:tc>
          <w:tcPr>
            <w:tcW w:w="236" w:type="dxa"/>
          </w:tcPr>
          <w:p w14:paraId="340FF8EC" w14:textId="77777777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63CD362C" w14:textId="57D319AC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П.67 не корректно применена расценка заменить на прямую ФЕР11-01-001-02</w:t>
            </w:r>
          </w:p>
        </w:tc>
        <w:tc>
          <w:tcPr>
            <w:tcW w:w="3538" w:type="dxa"/>
            <w:vMerge/>
          </w:tcPr>
          <w:p w14:paraId="52A417EA" w14:textId="77777777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C9C" w:rsidRPr="00CE3AA1" w14:paraId="7184F531" w14:textId="77777777" w:rsidTr="000C1C9C">
        <w:tc>
          <w:tcPr>
            <w:tcW w:w="236" w:type="dxa"/>
          </w:tcPr>
          <w:p w14:paraId="28B23322" w14:textId="77777777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576064BC" w14:textId="03E44C4E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П.68 нет подтверждения цены, письма от Заказчика, заменить на ФССЦ-02.2.05.04-1777</w:t>
            </w:r>
          </w:p>
        </w:tc>
        <w:tc>
          <w:tcPr>
            <w:tcW w:w="3538" w:type="dxa"/>
            <w:vMerge/>
          </w:tcPr>
          <w:p w14:paraId="280561C8" w14:textId="77777777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C9C" w:rsidRPr="00CE3AA1" w14:paraId="2E0ACEB9" w14:textId="77777777" w:rsidTr="000C1C9C">
        <w:tc>
          <w:tcPr>
            <w:tcW w:w="236" w:type="dxa"/>
          </w:tcPr>
          <w:p w14:paraId="46512DC1" w14:textId="77777777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3355259F" w14:textId="7A7ADB76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Лист 3 п.22 ВР1 не учтен в смете</w:t>
            </w:r>
          </w:p>
        </w:tc>
        <w:tc>
          <w:tcPr>
            <w:tcW w:w="3538" w:type="dxa"/>
            <w:vMerge/>
          </w:tcPr>
          <w:p w14:paraId="64911CCD" w14:textId="77777777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4702" w:rsidRPr="00CE3AA1" w14:paraId="75481E30" w14:textId="77777777" w:rsidTr="000C1C9C">
        <w:tc>
          <w:tcPr>
            <w:tcW w:w="236" w:type="dxa"/>
          </w:tcPr>
          <w:p w14:paraId="696621A6" w14:textId="77777777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0E25D51E" w14:textId="5A96E49E" w:rsidR="00194702" w:rsidRPr="00CE3AA1" w:rsidRDefault="00194702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П.71,</w:t>
            </w:r>
            <w:r w:rsidR="00431D2D" w:rsidRPr="00CE3AA1">
              <w:rPr>
                <w:rFonts w:ascii="Times New Roman" w:hAnsi="Times New Roman" w:cs="Times New Roman"/>
                <w:sz w:val="20"/>
                <w:szCs w:val="20"/>
              </w:rPr>
              <w:t>72 не</w:t>
            </w: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 xml:space="preserve"> корректно применена расценка заменить на ФЕР11-01-014-04</w:t>
            </w:r>
          </w:p>
        </w:tc>
        <w:tc>
          <w:tcPr>
            <w:tcW w:w="3538" w:type="dxa"/>
          </w:tcPr>
          <w:p w14:paraId="5C6DA462" w14:textId="427207FA" w:rsidR="00194702" w:rsidRPr="00495D51" w:rsidRDefault="00495D51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5D5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При </w:t>
            </w:r>
            <w:r w:rsidRPr="00495D51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устройстве</w:t>
            </w:r>
            <w:r w:rsidRPr="00495D5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бетонного </w:t>
            </w:r>
            <w:r w:rsidRPr="00495D51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пола</w:t>
            </w:r>
            <w:r w:rsidRPr="00495D5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495D51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методом</w:t>
            </w:r>
            <w:r w:rsidRPr="00495D5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495D51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вакуумирования</w:t>
            </w:r>
            <w:r w:rsidRPr="00495D5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привлекается специальное </w:t>
            </w:r>
            <w:r w:rsidRPr="00495D51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вакуумное</w:t>
            </w:r>
            <w:r w:rsidRPr="00495D5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оборудовани</w:t>
            </w:r>
            <w:r w:rsidR="000C1C9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е</w:t>
            </w:r>
            <w:r w:rsidRPr="00495D5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, обезвоживающее раствор.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У нас обыкновенные бетонные полы.</w:t>
            </w:r>
          </w:p>
        </w:tc>
      </w:tr>
      <w:tr w:rsidR="000C1C9C" w:rsidRPr="00CE3AA1" w14:paraId="7A0D37FA" w14:textId="77777777" w:rsidTr="000C1C9C">
        <w:tc>
          <w:tcPr>
            <w:tcW w:w="236" w:type="dxa"/>
          </w:tcPr>
          <w:p w14:paraId="24F538A5" w14:textId="77777777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6E8ACFAE" w14:textId="08A4A8A5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П.73 объем указать согласно проекту</w:t>
            </w:r>
          </w:p>
        </w:tc>
        <w:tc>
          <w:tcPr>
            <w:tcW w:w="3538" w:type="dxa"/>
            <w:vMerge w:val="restart"/>
          </w:tcPr>
          <w:p w14:paraId="2491A93B" w14:textId="77777777" w:rsidR="000C1C9C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D21618" w14:textId="77777777" w:rsidR="000C1C9C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4E39D3" w14:textId="0315FE86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Замечания учтены, согласно проекту</w:t>
            </w:r>
          </w:p>
        </w:tc>
      </w:tr>
      <w:tr w:rsidR="000C1C9C" w:rsidRPr="00CE3AA1" w14:paraId="1FB05BD3" w14:textId="77777777" w:rsidTr="000C1C9C">
        <w:tc>
          <w:tcPr>
            <w:tcW w:w="236" w:type="dxa"/>
          </w:tcPr>
          <w:p w14:paraId="2A7BDCAC" w14:textId="77777777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6CCD87AD" w14:textId="0493311C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П.78,80 не корректно применена расценка заменить на ФЕР46-08-022-03</w:t>
            </w:r>
          </w:p>
        </w:tc>
        <w:tc>
          <w:tcPr>
            <w:tcW w:w="3538" w:type="dxa"/>
            <w:vMerge/>
          </w:tcPr>
          <w:p w14:paraId="23DAE5D8" w14:textId="5EB88119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C9C" w:rsidRPr="00CE3AA1" w14:paraId="59A905C4" w14:textId="77777777" w:rsidTr="000C1C9C">
        <w:tc>
          <w:tcPr>
            <w:tcW w:w="236" w:type="dxa"/>
          </w:tcPr>
          <w:p w14:paraId="0A01A2C7" w14:textId="77777777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6" w:type="dxa"/>
          </w:tcPr>
          <w:p w14:paraId="7BCE6C0E" w14:textId="34BAF7FF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AA1">
              <w:rPr>
                <w:rFonts w:ascii="Times New Roman" w:hAnsi="Times New Roman" w:cs="Times New Roman"/>
                <w:sz w:val="20"/>
                <w:szCs w:val="20"/>
              </w:rPr>
              <w:t>П.79 объем и марку привести в соответствие с проектом, ФССЦ-12.2.05.09-0005</w:t>
            </w:r>
          </w:p>
        </w:tc>
        <w:tc>
          <w:tcPr>
            <w:tcW w:w="3538" w:type="dxa"/>
            <w:vMerge/>
          </w:tcPr>
          <w:p w14:paraId="39144508" w14:textId="77777777" w:rsidR="000C1C9C" w:rsidRPr="00CE3AA1" w:rsidRDefault="000C1C9C" w:rsidP="0019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599D33D" w14:textId="3DCEB200" w:rsidR="00A90294" w:rsidRPr="00CE3AA1" w:rsidRDefault="00A90294" w:rsidP="00D268F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6EA45E56" w14:textId="677894CB" w:rsidR="008D547A" w:rsidRPr="00CE3AA1" w:rsidRDefault="008D547A" w:rsidP="00D268F1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5C19B2A" w14:textId="20B22F69" w:rsidR="00850ABB" w:rsidRPr="00CE3AA1" w:rsidRDefault="00850ABB" w:rsidP="00D268F1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850ABB" w:rsidRPr="00CE3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E2297"/>
    <w:multiLevelType w:val="hybridMultilevel"/>
    <w:tmpl w:val="5CD84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573"/>
    <w:rsid w:val="00017163"/>
    <w:rsid w:val="00026AAB"/>
    <w:rsid w:val="000A69E4"/>
    <w:rsid w:val="000C1C9C"/>
    <w:rsid w:val="000C226B"/>
    <w:rsid w:val="000E5457"/>
    <w:rsid w:val="00194702"/>
    <w:rsid w:val="001A18A4"/>
    <w:rsid w:val="001B2AD5"/>
    <w:rsid w:val="001F1BDC"/>
    <w:rsid w:val="00280C89"/>
    <w:rsid w:val="00287F52"/>
    <w:rsid w:val="00297384"/>
    <w:rsid w:val="002A1573"/>
    <w:rsid w:val="002B5168"/>
    <w:rsid w:val="00355136"/>
    <w:rsid w:val="00357568"/>
    <w:rsid w:val="00357A45"/>
    <w:rsid w:val="003C39CE"/>
    <w:rsid w:val="003E7FA4"/>
    <w:rsid w:val="00431D2D"/>
    <w:rsid w:val="004478C2"/>
    <w:rsid w:val="00495D51"/>
    <w:rsid w:val="004A5854"/>
    <w:rsid w:val="004D601E"/>
    <w:rsid w:val="00500497"/>
    <w:rsid w:val="005177E0"/>
    <w:rsid w:val="00573815"/>
    <w:rsid w:val="00607FDD"/>
    <w:rsid w:val="00625F42"/>
    <w:rsid w:val="00680553"/>
    <w:rsid w:val="0068500F"/>
    <w:rsid w:val="006E2AE6"/>
    <w:rsid w:val="00701394"/>
    <w:rsid w:val="00741B15"/>
    <w:rsid w:val="0076702C"/>
    <w:rsid w:val="007A404D"/>
    <w:rsid w:val="007B3334"/>
    <w:rsid w:val="007E5E70"/>
    <w:rsid w:val="00850ABB"/>
    <w:rsid w:val="008D547A"/>
    <w:rsid w:val="008D6A9A"/>
    <w:rsid w:val="00945E32"/>
    <w:rsid w:val="0098091B"/>
    <w:rsid w:val="009B2FA1"/>
    <w:rsid w:val="009E41F6"/>
    <w:rsid w:val="00A067B7"/>
    <w:rsid w:val="00A31059"/>
    <w:rsid w:val="00A45BF8"/>
    <w:rsid w:val="00A567F2"/>
    <w:rsid w:val="00A61E93"/>
    <w:rsid w:val="00A772E3"/>
    <w:rsid w:val="00A90294"/>
    <w:rsid w:val="00B3472D"/>
    <w:rsid w:val="00B73B21"/>
    <w:rsid w:val="00BF2C4F"/>
    <w:rsid w:val="00C15BDB"/>
    <w:rsid w:val="00C43045"/>
    <w:rsid w:val="00C463A6"/>
    <w:rsid w:val="00C96E2B"/>
    <w:rsid w:val="00CA0C8F"/>
    <w:rsid w:val="00CC6D38"/>
    <w:rsid w:val="00CE3AA1"/>
    <w:rsid w:val="00D018F0"/>
    <w:rsid w:val="00D25C3D"/>
    <w:rsid w:val="00D268F1"/>
    <w:rsid w:val="00D309AE"/>
    <w:rsid w:val="00D75AB3"/>
    <w:rsid w:val="00D90FC2"/>
    <w:rsid w:val="00DB4D6F"/>
    <w:rsid w:val="00DF271C"/>
    <w:rsid w:val="00E17B69"/>
    <w:rsid w:val="00E65BCA"/>
    <w:rsid w:val="00EA2979"/>
    <w:rsid w:val="00EA53AB"/>
    <w:rsid w:val="00ED7B36"/>
    <w:rsid w:val="00F16F48"/>
    <w:rsid w:val="00F329A6"/>
    <w:rsid w:val="00F7193D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223EB"/>
  <w15:chartTrackingRefBased/>
  <w15:docId w15:val="{FD5A8D6C-C788-4C41-AE0A-9B231536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5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A69E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A69E4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F71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980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maco-msk.ru/consolit-bars-113" TargetMode="External"/><Relationship Id="rId5" Type="http://schemas.openxmlformats.org/officeDocument/2006/relationships/hyperlink" Target="https://www.roofcom.ru/kalkulyator-rashoda-himicheskogo-anker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2821</TotalTime>
  <Pages>4</Pages>
  <Words>1558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1</cp:lastModifiedBy>
  <cp:revision>10</cp:revision>
  <dcterms:created xsi:type="dcterms:W3CDTF">2023-08-02T07:55:00Z</dcterms:created>
  <dcterms:modified xsi:type="dcterms:W3CDTF">2023-08-09T19:05:00Z</dcterms:modified>
</cp:coreProperties>
</file>