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10AE" w14:textId="77777777" w:rsidR="002F3F3C" w:rsidRDefault="002F3F3C" w:rsidP="002F3F3C">
      <w:r>
        <w:t>Смета 02-02-0</w:t>
      </w:r>
      <w:r w:rsidRPr="002F3F3C">
        <w:t xml:space="preserve">4 </w:t>
      </w:r>
      <w:r>
        <w:t>Э</w:t>
      </w:r>
      <w:r>
        <w:rPr>
          <w:lang w:val="en-US"/>
        </w:rPr>
        <w:t>C</w:t>
      </w:r>
      <w:r w:rsidRPr="002F3F3C">
        <w:t>1</w:t>
      </w:r>
      <w:r>
        <w:t xml:space="preserve"> </w:t>
      </w:r>
      <w:r w:rsidRPr="002F3F3C">
        <w:t>Электроснабжение. Переустройство кабельных линий</w:t>
      </w:r>
      <w:r>
        <w:t xml:space="preserve">. на сумму 623 416,30 </w:t>
      </w:r>
      <w:proofErr w:type="spellStart"/>
      <w:r>
        <w:t>руб</w:t>
      </w:r>
      <w:proofErr w:type="spellEnd"/>
    </w:p>
    <w:p w14:paraId="7561DBB2" w14:textId="77777777" w:rsidR="002F3F3C" w:rsidRDefault="002F3F3C" w:rsidP="002F3F3C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прочие объекты ЗП-44,77; МАТ-8,16; ЭМ- 13,24)</w:t>
      </w:r>
    </w:p>
    <w:p w14:paraId="4636240A" w14:textId="77777777" w:rsidR="00E17B69" w:rsidRDefault="002F3F3C" w:rsidP="00FD77C3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  <w:r>
        <w:t>.</w:t>
      </w:r>
      <w:r w:rsidR="0028441F">
        <w:t xml:space="preserve"> </w:t>
      </w:r>
      <w:proofErr w:type="spellStart"/>
      <w:r w:rsidR="0028441F">
        <w:t>Коэф</w:t>
      </w:r>
      <w:proofErr w:type="spellEnd"/>
      <w:r w:rsidR="0028441F">
        <w:t xml:space="preserve">. </w:t>
      </w:r>
      <w:r w:rsidR="0028441F" w:rsidRPr="0028441F">
        <w:t>Приказ от 07.07.2022 № 557/</w:t>
      </w:r>
      <w:proofErr w:type="spellStart"/>
      <w:r w:rsidR="0028441F" w:rsidRPr="0028441F">
        <w:t>пр</w:t>
      </w:r>
      <w:proofErr w:type="spellEnd"/>
      <w:r w:rsidR="0028441F" w:rsidRPr="0028441F">
        <w:t xml:space="preserve"> прил.8 табл.3 п.3</w:t>
      </w:r>
      <w:r w:rsidR="0028441F">
        <w:t xml:space="preserve"> исключить!</w:t>
      </w:r>
    </w:p>
    <w:p w14:paraId="26116E86" w14:textId="77777777" w:rsidR="0028441F" w:rsidRDefault="0028441F" w:rsidP="00FD77C3">
      <w:pPr>
        <w:pStyle w:val="a3"/>
        <w:numPr>
          <w:ilvl w:val="0"/>
          <w:numId w:val="1"/>
        </w:numPr>
      </w:pPr>
      <w:r>
        <w:t xml:space="preserve">Коэффициент </w:t>
      </w:r>
      <w:r w:rsidRPr="0028441F">
        <w:t>Приказ от 04.08.2020 № 421/</w:t>
      </w:r>
      <w:proofErr w:type="spellStart"/>
      <w:r w:rsidRPr="0028441F">
        <w:t>пр</w:t>
      </w:r>
      <w:proofErr w:type="spellEnd"/>
      <w:r w:rsidRPr="0028441F">
        <w:t xml:space="preserve"> п.58б</w:t>
      </w:r>
      <w:r>
        <w:t>, работы аналогичные новому строительству исключить, к монтажным сборникам не применяется</w:t>
      </w:r>
    </w:p>
    <w:p w14:paraId="05C9CAD2" w14:textId="77777777" w:rsidR="002F3F3C" w:rsidRPr="00C02FDA" w:rsidRDefault="002F3F3C" w:rsidP="00FD77C3">
      <w:pPr>
        <w:pStyle w:val="a3"/>
        <w:numPr>
          <w:ilvl w:val="0"/>
          <w:numId w:val="1"/>
        </w:numPr>
        <w:rPr>
          <w:color w:val="FF0000"/>
        </w:rPr>
      </w:pPr>
      <w:r w:rsidRPr="00C02FDA">
        <w:rPr>
          <w:color w:val="FF0000"/>
        </w:rPr>
        <w:t xml:space="preserve">Согласно п.3.3.1.15 инструкции АО «ТМХ» нумерация в смете </w:t>
      </w:r>
      <w:proofErr w:type="spellStart"/>
      <w:r w:rsidRPr="00C02FDA">
        <w:rPr>
          <w:color w:val="FF0000"/>
        </w:rPr>
        <w:t>д.б</w:t>
      </w:r>
      <w:proofErr w:type="spellEnd"/>
      <w:r w:rsidRPr="00C02FDA">
        <w:rPr>
          <w:color w:val="FF0000"/>
        </w:rPr>
        <w:t>. сквозной, привести в соответствие</w:t>
      </w:r>
    </w:p>
    <w:p w14:paraId="2976A059" w14:textId="77777777" w:rsidR="002F3F3C" w:rsidRPr="00C02FDA" w:rsidRDefault="002F3F3C" w:rsidP="00FD77C3">
      <w:pPr>
        <w:pStyle w:val="a3"/>
        <w:numPr>
          <w:ilvl w:val="0"/>
          <w:numId w:val="1"/>
        </w:numPr>
        <w:rPr>
          <w:color w:val="FF0000"/>
        </w:rPr>
      </w:pPr>
      <w:r w:rsidRPr="00C02FDA">
        <w:rPr>
          <w:color w:val="FF0000"/>
        </w:rPr>
        <w:t>П.2 материал не соответствует проекту заменить на ФССЦ-21.1.06.08-0465</w:t>
      </w:r>
    </w:p>
    <w:p w14:paraId="46F249CD" w14:textId="77777777" w:rsidR="002F3F3C" w:rsidRDefault="0028441F" w:rsidP="00FD77C3">
      <w:pPr>
        <w:pStyle w:val="a3"/>
        <w:numPr>
          <w:ilvl w:val="0"/>
          <w:numId w:val="1"/>
        </w:numPr>
      </w:pPr>
      <w:r>
        <w:t>П.5,8,9 нет подтверждения стоимости</w:t>
      </w:r>
    </w:p>
    <w:p w14:paraId="580624A6" w14:textId="77777777" w:rsidR="0028441F" w:rsidRPr="00C02FDA" w:rsidRDefault="0028441F" w:rsidP="00FD77C3">
      <w:pPr>
        <w:pStyle w:val="a3"/>
        <w:numPr>
          <w:ilvl w:val="0"/>
          <w:numId w:val="1"/>
        </w:numPr>
        <w:rPr>
          <w:color w:val="FF0000"/>
        </w:rPr>
      </w:pPr>
      <w:r w:rsidRPr="00C02FDA">
        <w:rPr>
          <w:color w:val="FF0000"/>
        </w:rPr>
        <w:t>П.1 заменить материал лента монтажная на скобы ФССЦ-20.2.08.07-0049 п.9 исключить</w:t>
      </w:r>
    </w:p>
    <w:p w14:paraId="7EB8D2B6" w14:textId="77777777" w:rsidR="0028441F" w:rsidRPr="00C02FDA" w:rsidRDefault="00AE04D7" w:rsidP="00FD77C3">
      <w:pPr>
        <w:pStyle w:val="a3"/>
        <w:numPr>
          <w:ilvl w:val="0"/>
          <w:numId w:val="1"/>
        </w:numPr>
        <w:rPr>
          <w:color w:val="FF0000"/>
        </w:rPr>
      </w:pPr>
      <w:r w:rsidRPr="00C02FDA">
        <w:rPr>
          <w:color w:val="FF0000"/>
        </w:rPr>
        <w:t>П.7 объем обосновать проектом</w:t>
      </w:r>
    </w:p>
    <w:p w14:paraId="13788B3A" w14:textId="77777777" w:rsidR="00AE04D7" w:rsidRDefault="00AE04D7" w:rsidP="00FD77C3">
      <w:pPr>
        <w:pStyle w:val="a3"/>
        <w:numPr>
          <w:ilvl w:val="0"/>
          <w:numId w:val="1"/>
        </w:numPr>
      </w:pPr>
      <w:r>
        <w:t xml:space="preserve">П.5 стоимость завышена </w:t>
      </w:r>
      <w:hyperlink r:id="rId5" w:history="1">
        <w:r w:rsidRPr="00C60D25">
          <w:rPr>
            <w:rStyle w:val="a4"/>
          </w:rPr>
          <w:t>https://incom-elektro.ru/p-mufta-kabel-naa-koncevaa-4pktpb12550-kvt-57783.htm?utm_referrer=https%3A%2F%2Fyandex.ru%2Fproducts%2Fsearch%3Ftext%3D4%25D0%25BF%25D0%25BA%25D1%2582%25D0%25BF-1-25%252F50%2520%2528%25D0%25B1%2529</w:t>
        </w:r>
      </w:hyperlink>
      <w:r>
        <w:t xml:space="preserve"> </w:t>
      </w:r>
    </w:p>
    <w:p w14:paraId="1281F455" w14:textId="77777777" w:rsidR="00AE04D7" w:rsidRPr="007B1851" w:rsidRDefault="00AE04D7" w:rsidP="00FD77C3">
      <w:pPr>
        <w:pStyle w:val="a3"/>
        <w:numPr>
          <w:ilvl w:val="0"/>
          <w:numId w:val="1"/>
        </w:numPr>
        <w:rPr>
          <w:color w:val="FF0000"/>
        </w:rPr>
      </w:pPr>
      <w:r w:rsidRPr="007B1851">
        <w:rPr>
          <w:color w:val="FF0000"/>
        </w:rPr>
        <w:t xml:space="preserve">П.6 не корректно применен </w:t>
      </w:r>
      <w:proofErr w:type="gramStart"/>
      <w:r w:rsidRPr="007B1851">
        <w:rPr>
          <w:color w:val="FF0000"/>
        </w:rPr>
        <w:t>расценка ,</w:t>
      </w:r>
      <w:proofErr w:type="gramEnd"/>
      <w:r w:rsidRPr="007B1851">
        <w:rPr>
          <w:color w:val="FF0000"/>
        </w:rPr>
        <w:t xml:space="preserve"> заменить на прямую  ФЕРм08-02-163-02</w:t>
      </w:r>
    </w:p>
    <w:p w14:paraId="1E872691" w14:textId="77777777" w:rsidR="00AE04D7" w:rsidRDefault="00AE04D7" w:rsidP="00AE04D7">
      <w:pPr>
        <w:pStyle w:val="a3"/>
      </w:pPr>
    </w:p>
    <w:sectPr w:rsidR="00AE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C"/>
    <w:rsid w:val="0028441F"/>
    <w:rsid w:val="002F3F3C"/>
    <w:rsid w:val="007B1851"/>
    <w:rsid w:val="00AE04D7"/>
    <w:rsid w:val="00C02FDA"/>
    <w:rsid w:val="00E17B69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3AC1"/>
  <w15:chartTrackingRefBased/>
  <w15:docId w15:val="{156BE5E3-33AC-4B9B-9617-D999FA4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F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04D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com-elektro.ru/p-mufta-kabel-naa-koncevaa-4pktpb12550-kvt-57783.htm?utm_referrer=https%3A%2F%2Fyandex.ru%2Fproducts%2Fsearch%3Ftext%3D4%25D0%25BF%25D0%25BA%25D1%2582%25D0%25BF-1-25%252F50%2520%2528%25D0%25B1%25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4</cp:revision>
  <dcterms:created xsi:type="dcterms:W3CDTF">2023-08-01T09:52:00Z</dcterms:created>
  <dcterms:modified xsi:type="dcterms:W3CDTF">2023-08-30T06:15:00Z</dcterms:modified>
</cp:coreProperties>
</file>