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7C0D697" w14:textId="7D5FAD5C" w:rsidR="00E17B69" w:rsidRDefault="00F936B0">
      <w:r>
        <w:t>Смета 0</w:t>
      </w:r>
      <w:r w:rsidR="00EA1211">
        <w:t>5</w:t>
      </w:r>
      <w:r>
        <w:t>-04-0</w:t>
      </w:r>
      <w:r w:rsidR="00EA1211">
        <w:t>1 АС1</w:t>
      </w:r>
      <w:r w:rsidR="00647BC0" w:rsidRPr="00647BC0">
        <w:t xml:space="preserve">  </w:t>
      </w:r>
      <w:r>
        <w:t xml:space="preserve"> </w:t>
      </w:r>
      <w:proofErr w:type="spellStart"/>
      <w:r w:rsidR="00647BC0" w:rsidRPr="00647BC0">
        <w:t>Т</w:t>
      </w:r>
      <w:r w:rsidR="00EA1211">
        <w:t>раснбордер</w:t>
      </w:r>
      <w:proofErr w:type="spellEnd"/>
      <w:r w:rsidR="00EA1211">
        <w:t xml:space="preserve">. Архитектурно-строительная часть. </w:t>
      </w:r>
      <w:r w:rsidR="0001403F">
        <w:t xml:space="preserve"> </w:t>
      </w:r>
      <w:proofErr w:type="gramStart"/>
      <w:r w:rsidR="0001403F">
        <w:t xml:space="preserve">на </w:t>
      </w:r>
      <w:r>
        <w:t xml:space="preserve"> сумму</w:t>
      </w:r>
      <w:proofErr w:type="gramEnd"/>
      <w:r>
        <w:t xml:space="preserve"> </w:t>
      </w:r>
      <w:r w:rsidR="00EA1211">
        <w:t>32 295 425,95</w:t>
      </w:r>
      <w:r w:rsidR="00647BC0" w:rsidRPr="00647BC0">
        <w:t xml:space="preserve"> </w:t>
      </w:r>
      <w:proofErr w:type="spellStart"/>
      <w:r>
        <w:t>руб</w:t>
      </w:r>
      <w:proofErr w:type="spellEnd"/>
    </w:p>
    <w:p w14:paraId="3BF56128" w14:textId="49328E65" w:rsidR="000C0DBE" w:rsidRDefault="000C0DBE" w:rsidP="000C0DBE">
      <w:pPr>
        <w:pStyle w:val="a3"/>
        <w:numPr>
          <w:ilvl w:val="0"/>
          <w:numId w:val="1"/>
        </w:numPr>
      </w:pPr>
      <w:r>
        <w:t xml:space="preserve">Согласно договора строительного подряда № МВМ/03-07 от 03.07.2023г п.2.1 сметная документация составляется в ФЕР (2020г) …. С пересчетом в текущий уровень цен путем применения индексов изменения сметной … Московской области … действующих на момент подписания </w:t>
      </w:r>
      <w:proofErr w:type="gramStart"/>
      <w:r>
        <w:t>Договора .</w:t>
      </w:r>
      <w:proofErr w:type="gramEnd"/>
      <w:r>
        <w:t xml:space="preserve"> В связи с вышеизложенным пересчитать сметы на 2 кв. 2023г (24756-ИФ/09 от 02.05.2023 </w:t>
      </w:r>
      <w:r w:rsidRPr="00243AA0">
        <w:rPr>
          <w:b/>
          <w:bCs/>
        </w:rPr>
        <w:t>прочие объекты</w:t>
      </w:r>
      <w:r>
        <w:t xml:space="preserve"> ЗП-44,77; МАТ-8,16; ЭМ- 13,24)</w:t>
      </w:r>
      <w:r w:rsidR="00243AA0">
        <w:t xml:space="preserve"> </w:t>
      </w:r>
    </w:p>
    <w:p w14:paraId="4F9D1093" w14:textId="77777777" w:rsidR="000C0DBE" w:rsidRDefault="000C0DBE" w:rsidP="000C0DBE">
      <w:pPr>
        <w:pStyle w:val="a3"/>
        <w:numPr>
          <w:ilvl w:val="0"/>
          <w:numId w:val="1"/>
        </w:numPr>
      </w:pPr>
      <w:r>
        <w:t xml:space="preserve">Обосновать применение </w:t>
      </w:r>
      <w:proofErr w:type="spellStart"/>
      <w:r>
        <w:t>коэф</w:t>
      </w:r>
      <w:proofErr w:type="spellEnd"/>
      <w:r>
        <w:t>. по Приказу от 07.07.2022 № 557/</w:t>
      </w:r>
      <w:proofErr w:type="spellStart"/>
      <w:r>
        <w:t>пр</w:t>
      </w:r>
      <w:proofErr w:type="spellEnd"/>
      <w:r>
        <w:t xml:space="preserve"> прил.8 табл.2 п.3, стесненные условия, обосновать в </w:t>
      </w:r>
      <w:proofErr w:type="spellStart"/>
      <w:r>
        <w:t>ПОСе</w:t>
      </w:r>
      <w:proofErr w:type="spellEnd"/>
    </w:p>
    <w:p w14:paraId="4FD61151" w14:textId="3AEB713F" w:rsidR="001C1B69" w:rsidRDefault="001C1B69" w:rsidP="001C1B69">
      <w:pPr>
        <w:pStyle w:val="a3"/>
        <w:numPr>
          <w:ilvl w:val="0"/>
          <w:numId w:val="1"/>
        </w:numPr>
      </w:pPr>
      <w:r>
        <w:t xml:space="preserve">Не обосновано применены </w:t>
      </w:r>
      <w:proofErr w:type="spellStart"/>
      <w:r>
        <w:t>коэф</w:t>
      </w:r>
      <w:proofErr w:type="spellEnd"/>
      <w:r>
        <w:t xml:space="preserve">. по </w:t>
      </w:r>
      <w:r w:rsidRPr="00F201EC">
        <w:t>Приказ от 04.08.2020 № 421/</w:t>
      </w:r>
      <w:proofErr w:type="spellStart"/>
      <w:r w:rsidRPr="00F201EC">
        <w:t>пр</w:t>
      </w:r>
      <w:proofErr w:type="spellEnd"/>
      <w:r w:rsidRPr="00F201EC">
        <w:t xml:space="preserve"> п.58б</w:t>
      </w:r>
      <w:r>
        <w:t xml:space="preserve"> , см. п. 59,60 методики опр. сметной стоимости ... </w:t>
      </w:r>
      <w:hyperlink r:id="rId5" w:history="1">
        <w:r w:rsidRPr="007E1361">
          <w:rPr>
            <w:rStyle w:val="a4"/>
          </w:rPr>
          <w:t>https://normativ.kontur.ru/document?moduleId=1&amp;documentId=431766</w:t>
        </w:r>
      </w:hyperlink>
      <w:r>
        <w:t xml:space="preserve"> </w:t>
      </w:r>
    </w:p>
    <w:p w14:paraId="736676BF" w14:textId="7FAA0906" w:rsidR="00EA1211" w:rsidRDefault="00EA1211" w:rsidP="001C1B69">
      <w:pPr>
        <w:pStyle w:val="a3"/>
        <w:numPr>
          <w:ilvl w:val="0"/>
          <w:numId w:val="1"/>
        </w:numPr>
      </w:pPr>
      <w:r>
        <w:t xml:space="preserve">П. 1,2 не учтена погрузка, </w:t>
      </w:r>
      <w:proofErr w:type="gramStart"/>
      <w:r>
        <w:t>перевозка ,</w:t>
      </w:r>
      <w:proofErr w:type="gramEnd"/>
      <w:r>
        <w:t xml:space="preserve"> выгрузка демонтируемого материала</w:t>
      </w:r>
    </w:p>
    <w:p w14:paraId="223399EA" w14:textId="68A29734" w:rsidR="00132BE5" w:rsidRDefault="00132BE5" w:rsidP="001C1B69">
      <w:pPr>
        <w:pStyle w:val="a3"/>
        <w:numPr>
          <w:ilvl w:val="0"/>
          <w:numId w:val="1"/>
        </w:numPr>
      </w:pPr>
      <w:r>
        <w:t xml:space="preserve">П.4,11 заменить группу грунтов на </w:t>
      </w:r>
      <w:proofErr w:type="gramStart"/>
      <w:r>
        <w:t>1 ,</w:t>
      </w:r>
      <w:proofErr w:type="gramEnd"/>
      <w:r>
        <w:t xml:space="preserve"> см. лист2 проекта</w:t>
      </w:r>
    </w:p>
    <w:p w14:paraId="7D1FDD0C" w14:textId="251F1121" w:rsidR="00EA1211" w:rsidRDefault="00EA1211" w:rsidP="001C1B69">
      <w:pPr>
        <w:pStyle w:val="a3"/>
        <w:numPr>
          <w:ilvl w:val="0"/>
          <w:numId w:val="1"/>
        </w:numPr>
      </w:pPr>
      <w:r>
        <w:t>П.</w:t>
      </w:r>
      <w:r w:rsidR="00132BE5">
        <w:t>5,6 исключить не подтверждено проектом</w:t>
      </w:r>
    </w:p>
    <w:p w14:paraId="57E7B7FF" w14:textId="5EE7E09A" w:rsidR="00132BE5" w:rsidRDefault="00132BE5" w:rsidP="001C1B69">
      <w:pPr>
        <w:pStyle w:val="a3"/>
        <w:numPr>
          <w:ilvl w:val="0"/>
          <w:numId w:val="1"/>
        </w:numPr>
      </w:pPr>
      <w:r>
        <w:t xml:space="preserve">П.7 исключить, разработали уже с погрузкой, 10 м3 погрузить </w:t>
      </w:r>
      <w:r w:rsidRPr="00132BE5">
        <w:t>ФЕР01-02-060-01</w:t>
      </w:r>
    </w:p>
    <w:p w14:paraId="3EBAB732" w14:textId="4861FADF" w:rsidR="00132BE5" w:rsidRDefault="00132BE5" w:rsidP="00132BE5">
      <w:pPr>
        <w:pStyle w:val="a3"/>
        <w:numPr>
          <w:ilvl w:val="0"/>
          <w:numId w:val="1"/>
        </w:numPr>
      </w:pPr>
      <w:r>
        <w:t xml:space="preserve">П.10 не корректно применена расценка, корректировать текстовку расценки под свои желания запрещено, заменить </w:t>
      </w:r>
      <w:r w:rsidRPr="008C4D32">
        <w:t>ФЕР01-01-033-01</w:t>
      </w:r>
    </w:p>
    <w:p w14:paraId="39EA0F67" w14:textId="4376A345" w:rsidR="00EA1211" w:rsidRDefault="00132BE5" w:rsidP="001C1B69">
      <w:pPr>
        <w:pStyle w:val="a3"/>
        <w:numPr>
          <w:ilvl w:val="0"/>
          <w:numId w:val="1"/>
        </w:numPr>
      </w:pPr>
      <w:r>
        <w:t>П.14,16,18,20 нет подтверждения цены, письма от Заказчика</w:t>
      </w:r>
    </w:p>
    <w:p w14:paraId="0D02BA6F" w14:textId="0F649ECB" w:rsidR="00132BE5" w:rsidRDefault="00132BE5" w:rsidP="001C1B69">
      <w:pPr>
        <w:pStyle w:val="a3"/>
        <w:numPr>
          <w:ilvl w:val="0"/>
          <w:numId w:val="1"/>
        </w:numPr>
      </w:pPr>
      <w:r>
        <w:t>П.</w:t>
      </w:r>
      <w:r w:rsidR="00DD2ABA">
        <w:t>13 не правомерно принята расценка, она к 27-04-003-01 отношения не имеет</w:t>
      </w:r>
    </w:p>
    <w:p w14:paraId="21980687" w14:textId="59EE14C7" w:rsidR="00DD2ABA" w:rsidRDefault="00DD2ABA" w:rsidP="001C1B69">
      <w:pPr>
        <w:pStyle w:val="a3"/>
        <w:numPr>
          <w:ilvl w:val="0"/>
          <w:numId w:val="1"/>
        </w:numPr>
      </w:pPr>
      <w:r>
        <w:t xml:space="preserve">П.12 не корректно принята расценка, заменить на </w:t>
      </w:r>
      <w:r w:rsidRPr="00DD2ABA">
        <w:t>ФЕР27-04-001-02</w:t>
      </w:r>
    </w:p>
    <w:p w14:paraId="1BA3DBD6" w14:textId="13A377CB" w:rsidR="00DD2ABA" w:rsidRDefault="00DD2ABA" w:rsidP="001C1B69">
      <w:pPr>
        <w:pStyle w:val="a3"/>
        <w:numPr>
          <w:ilvl w:val="0"/>
          <w:numId w:val="1"/>
        </w:numPr>
      </w:pPr>
      <w:r>
        <w:t>П.14</w:t>
      </w:r>
      <w:r w:rsidR="00CA0734">
        <w:t>,101</w:t>
      </w:r>
      <w:r>
        <w:t xml:space="preserve"> нет подтверждения цены, нет письма от Заказчика, заменить </w:t>
      </w:r>
      <w:r w:rsidRPr="00DD2ABA">
        <w:t>ФССЦ-02.2.04.03-0003</w:t>
      </w:r>
    </w:p>
    <w:p w14:paraId="021B631E" w14:textId="5839E652" w:rsidR="00DD2ABA" w:rsidRDefault="00DD2ABA" w:rsidP="001C1B69">
      <w:pPr>
        <w:pStyle w:val="a3"/>
        <w:numPr>
          <w:ilvl w:val="0"/>
          <w:numId w:val="1"/>
        </w:numPr>
      </w:pPr>
      <w:r>
        <w:t>П.16</w:t>
      </w:r>
      <w:r w:rsidR="00CA0734">
        <w:t>,</w:t>
      </w:r>
      <w:proofErr w:type="gramStart"/>
      <w:r w:rsidR="00CA0734">
        <w:t>106</w:t>
      </w:r>
      <w:r>
        <w:t xml:space="preserve"> </w:t>
      </w:r>
      <w:r w:rsidRPr="00DD2ABA">
        <w:t xml:space="preserve"> </w:t>
      </w:r>
      <w:r>
        <w:t>нет</w:t>
      </w:r>
      <w:proofErr w:type="gramEnd"/>
      <w:r>
        <w:t xml:space="preserve"> подтверждения цены, нет письма от Заказчика, заменить </w:t>
      </w:r>
      <w:r w:rsidRPr="00971A52">
        <w:t>ФССЦ-02.3.01.02-1008</w:t>
      </w:r>
      <w:r>
        <w:t>, не верно учтена норма расхода</w:t>
      </w:r>
    </w:p>
    <w:p w14:paraId="7D4E2F2B" w14:textId="4F99426E" w:rsidR="008A4E36" w:rsidRDefault="008A4E36" w:rsidP="001C1B69">
      <w:pPr>
        <w:pStyle w:val="a3"/>
        <w:numPr>
          <w:ilvl w:val="0"/>
          <w:numId w:val="1"/>
        </w:numPr>
      </w:pPr>
      <w:r>
        <w:t>П.18</w:t>
      </w:r>
      <w:r w:rsidR="00CA0734">
        <w:t>,103</w:t>
      </w:r>
      <w:r>
        <w:t xml:space="preserve"> </w:t>
      </w:r>
      <w:r w:rsidR="00CA0734">
        <w:t xml:space="preserve">,108 </w:t>
      </w:r>
      <w:r>
        <w:t xml:space="preserve">нет подтверждения цены, нет письма от Заказчика, заменить </w:t>
      </w:r>
      <w:r w:rsidRPr="008A4E36">
        <w:t>ФССЦ-02.2.05.04-1777</w:t>
      </w:r>
      <w:r>
        <w:t>, не верно учтена норма расхода</w:t>
      </w:r>
    </w:p>
    <w:p w14:paraId="36AF6A3A" w14:textId="307252ED" w:rsidR="00DD2ABA" w:rsidRDefault="00DD2ABA" w:rsidP="001C1B69">
      <w:pPr>
        <w:pStyle w:val="a3"/>
        <w:numPr>
          <w:ilvl w:val="0"/>
          <w:numId w:val="1"/>
        </w:numPr>
      </w:pPr>
      <w:r>
        <w:t>П.19 восстановить ресурс – щебень, п.20 исключить</w:t>
      </w:r>
    </w:p>
    <w:p w14:paraId="1D995C57" w14:textId="528A82FC" w:rsidR="008A4E36" w:rsidRDefault="00EA1211" w:rsidP="008A4E36">
      <w:pPr>
        <w:pStyle w:val="a3"/>
        <w:numPr>
          <w:ilvl w:val="0"/>
          <w:numId w:val="1"/>
        </w:numPr>
      </w:pPr>
      <w:proofErr w:type="gramStart"/>
      <w:r>
        <w:t>П.</w:t>
      </w:r>
      <w:r w:rsidR="008A4E36">
        <w:t xml:space="preserve">23 </w:t>
      </w:r>
      <w:r w:rsidR="00F76541">
        <w:t>,</w:t>
      </w:r>
      <w:proofErr w:type="gramEnd"/>
      <w:r w:rsidR="00F76541">
        <w:t xml:space="preserve"> 111 </w:t>
      </w:r>
      <w:r w:rsidR="008A4E36">
        <w:t>расход подтвердить проектом</w:t>
      </w:r>
      <w:r w:rsidR="008A4E36" w:rsidRPr="008A4E36">
        <w:rPr>
          <w:noProof/>
        </w:rPr>
        <w:t xml:space="preserve"> </w:t>
      </w:r>
      <w:hyperlink r:id="rId6" w:history="1">
        <w:r w:rsidR="00F76541" w:rsidRPr="00307976">
          <w:rPr>
            <w:rStyle w:val="a4"/>
            <w:noProof/>
          </w:rPr>
          <w:t>https://stroykalkulyator.ru/app/kalkulyatory/asfalt-raskhod/</w:t>
        </w:r>
      </w:hyperlink>
      <w:r w:rsidR="00F76541">
        <w:rPr>
          <w:noProof/>
        </w:rPr>
        <w:t xml:space="preserve"> </w:t>
      </w:r>
      <w:r w:rsidR="008A4E36">
        <w:rPr>
          <w:noProof/>
        </w:rPr>
        <w:drawing>
          <wp:inline distT="0" distB="0" distL="0" distR="0" wp14:anchorId="197622EF" wp14:editId="5D948EB2">
            <wp:extent cx="5940425" cy="2796540"/>
            <wp:effectExtent l="0" t="0" r="3175" b="3810"/>
            <wp:docPr id="973000704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73000704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27965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718C6B0" w14:textId="5ADCC1F6" w:rsidR="00D201D7" w:rsidRDefault="00125305" w:rsidP="008A4E36">
      <w:pPr>
        <w:pStyle w:val="a3"/>
        <w:numPr>
          <w:ilvl w:val="0"/>
          <w:numId w:val="1"/>
        </w:numPr>
      </w:pPr>
      <w:r>
        <w:t>П.</w:t>
      </w:r>
      <w:r w:rsidR="001508AE">
        <w:t>27 не корректно принята расценка, см. п26 вы путь укладываете отдельными элементами</w:t>
      </w:r>
      <w:r w:rsidR="00282E95">
        <w:t xml:space="preserve">, п.27 исключить, ресурс рельсы восстановить, шпалы заменить на </w:t>
      </w:r>
      <w:proofErr w:type="spellStart"/>
      <w:r w:rsidR="00282E95">
        <w:t>полушпалы</w:t>
      </w:r>
      <w:proofErr w:type="spellEnd"/>
      <w:r w:rsidR="00282E95">
        <w:t xml:space="preserve"> </w:t>
      </w:r>
      <w:r w:rsidR="00282E95" w:rsidRPr="00282E95">
        <w:t>ФССЦ-25.1.02.01-0012</w:t>
      </w:r>
    </w:p>
    <w:p w14:paraId="31046590" w14:textId="25AD0907" w:rsidR="00282E95" w:rsidRDefault="00A52A86" w:rsidP="008A4E36">
      <w:pPr>
        <w:pStyle w:val="a3"/>
        <w:numPr>
          <w:ilvl w:val="0"/>
          <w:numId w:val="1"/>
        </w:numPr>
      </w:pPr>
      <w:r>
        <w:t>П.31</w:t>
      </w:r>
      <w:r w:rsidR="00D618EB">
        <w:t>, 41</w:t>
      </w:r>
      <w:r w:rsidR="00A56C04">
        <w:t>, 67</w:t>
      </w:r>
      <w:r>
        <w:t xml:space="preserve"> не учтена надбавка на </w:t>
      </w:r>
      <w:r>
        <w:rPr>
          <w:lang w:val="en-US"/>
        </w:rPr>
        <w:t>W</w:t>
      </w:r>
      <w:r>
        <w:t>8</w:t>
      </w:r>
    </w:p>
    <w:p w14:paraId="7F6A118A" w14:textId="59E36926" w:rsidR="00A52A86" w:rsidRDefault="00A52A86" w:rsidP="008A4E36">
      <w:pPr>
        <w:pStyle w:val="a3"/>
        <w:numPr>
          <w:ilvl w:val="0"/>
          <w:numId w:val="1"/>
        </w:numPr>
      </w:pPr>
      <w:r>
        <w:lastRenderedPageBreak/>
        <w:t>П.32</w:t>
      </w:r>
      <w:r w:rsidR="00D618EB">
        <w:t xml:space="preserve">, </w:t>
      </w:r>
      <w:proofErr w:type="gramStart"/>
      <w:r w:rsidR="00D618EB">
        <w:t xml:space="preserve">42 </w:t>
      </w:r>
      <w:r>
        <w:t xml:space="preserve"> не</w:t>
      </w:r>
      <w:proofErr w:type="gramEnd"/>
      <w:r>
        <w:t xml:space="preserve"> корректно принята расценка , заменить на </w:t>
      </w:r>
      <w:r w:rsidRPr="00A52A86">
        <w:t>ФССЦ-08.4.03.03-0002</w:t>
      </w:r>
      <w:r>
        <w:t xml:space="preserve">, </w:t>
      </w:r>
      <w:r w:rsidRPr="00A52A86">
        <w:t>ФССЦ-08.4.03.03-0004</w:t>
      </w:r>
      <w:r>
        <w:t xml:space="preserve">, </w:t>
      </w:r>
      <w:r w:rsidRPr="00A52A86">
        <w:t>ФССЦ-08.4.03.03-0006</w:t>
      </w:r>
      <w:r>
        <w:t>, учесть норму на заготовки ТЧ прил.11 табл.1</w:t>
      </w:r>
    </w:p>
    <w:p w14:paraId="551FCA3A" w14:textId="69F4F6D6" w:rsidR="00A52A86" w:rsidRDefault="00A52A86" w:rsidP="008A4E36">
      <w:pPr>
        <w:pStyle w:val="a3"/>
        <w:numPr>
          <w:ilvl w:val="0"/>
          <w:numId w:val="1"/>
        </w:numPr>
      </w:pPr>
      <w:r>
        <w:t xml:space="preserve">П.33 не корректно применена расценка, заменить на </w:t>
      </w:r>
      <w:r w:rsidRPr="00A52A86">
        <w:t>ФЕР06-03-004-05</w:t>
      </w:r>
    </w:p>
    <w:p w14:paraId="3F6B4FB3" w14:textId="2A394E93" w:rsidR="00A52A86" w:rsidRDefault="00B538D2" w:rsidP="008A4E36">
      <w:pPr>
        <w:pStyle w:val="a3"/>
        <w:numPr>
          <w:ilvl w:val="0"/>
          <w:numId w:val="1"/>
        </w:numPr>
      </w:pPr>
      <w:r>
        <w:t>П.37</w:t>
      </w:r>
      <w:r w:rsidR="005F0E8D">
        <w:t>,49</w:t>
      </w:r>
      <w:r>
        <w:t xml:space="preserve"> норму расхода принять согласно </w:t>
      </w:r>
      <w:proofErr w:type="spellStart"/>
      <w:proofErr w:type="gramStart"/>
      <w:r>
        <w:t>тех.хар</w:t>
      </w:r>
      <w:proofErr w:type="spellEnd"/>
      <w:proofErr w:type="gramEnd"/>
      <w:r>
        <w:t xml:space="preserve">-к мастики , заменить на </w:t>
      </w:r>
      <w:r w:rsidRPr="00B538D2">
        <w:t>ФССЦ-01.2.03.03-0103</w:t>
      </w:r>
      <w:r>
        <w:t xml:space="preserve">, так как ТЕХНОНИКОЛЬ №24 это не </w:t>
      </w:r>
      <w:proofErr w:type="spellStart"/>
      <w:r>
        <w:t>праймер</w:t>
      </w:r>
      <w:proofErr w:type="spellEnd"/>
      <w:r>
        <w:t>, а битумная мастика</w:t>
      </w:r>
    </w:p>
    <w:p w14:paraId="50AD2288" w14:textId="4DDEC671" w:rsidR="00B538D2" w:rsidRDefault="00D618EB" w:rsidP="008A4E36">
      <w:pPr>
        <w:pStyle w:val="a3"/>
        <w:numPr>
          <w:ilvl w:val="0"/>
          <w:numId w:val="1"/>
        </w:numPr>
      </w:pPr>
      <w:r>
        <w:t xml:space="preserve">П.43 не корректно применена расценка </w:t>
      </w:r>
      <w:r w:rsidR="005F0E8D">
        <w:t xml:space="preserve">заменить на </w:t>
      </w:r>
      <w:r w:rsidR="005F0E8D" w:rsidRPr="005F0E8D">
        <w:t>ФЕР06-03-004-11</w:t>
      </w:r>
      <w:r w:rsidR="005F0E8D">
        <w:t>, объем 41,08*2*4=328,64 кг, п.44 откорректировать объем</w:t>
      </w:r>
    </w:p>
    <w:p w14:paraId="362A019D" w14:textId="7FC539DF" w:rsidR="005F0E8D" w:rsidRDefault="005F0E8D" w:rsidP="008A4E36">
      <w:pPr>
        <w:pStyle w:val="a3"/>
        <w:numPr>
          <w:ilvl w:val="0"/>
          <w:numId w:val="1"/>
        </w:numPr>
      </w:pPr>
      <w:r>
        <w:t xml:space="preserve">П.45,46 </w:t>
      </w:r>
      <w:proofErr w:type="gramStart"/>
      <w:r>
        <w:t>исключить ,</w:t>
      </w:r>
      <w:proofErr w:type="gramEnd"/>
      <w:r>
        <w:t xml:space="preserve"> опора является единой закладной конструкцией</w:t>
      </w:r>
    </w:p>
    <w:p w14:paraId="5024EDEF" w14:textId="15DEAC66" w:rsidR="005F0E8D" w:rsidRDefault="005F0E8D" w:rsidP="008A4E36">
      <w:pPr>
        <w:pStyle w:val="a3"/>
        <w:numPr>
          <w:ilvl w:val="0"/>
          <w:numId w:val="1"/>
        </w:numPr>
      </w:pPr>
      <w:r>
        <w:t xml:space="preserve">П.47 исключить, материал не соответствует </w:t>
      </w:r>
      <w:proofErr w:type="gramStart"/>
      <w:r>
        <w:t>проекту,  ими</w:t>
      </w:r>
      <w:proofErr w:type="gramEnd"/>
      <w:r>
        <w:t xml:space="preserve"> будут крепить конструкцию сверху опор </w:t>
      </w:r>
    </w:p>
    <w:p w14:paraId="000930A5" w14:textId="511D73EF" w:rsidR="005F0E8D" w:rsidRDefault="005F0E8D" w:rsidP="008A4E36">
      <w:pPr>
        <w:pStyle w:val="a3"/>
        <w:numPr>
          <w:ilvl w:val="0"/>
          <w:numId w:val="1"/>
        </w:numPr>
      </w:pPr>
      <w:r>
        <w:t xml:space="preserve">П.48 не верно указан </w:t>
      </w:r>
      <w:proofErr w:type="gramStart"/>
      <w:r>
        <w:t>объем ,</w:t>
      </w:r>
      <w:proofErr w:type="gramEnd"/>
      <w:r>
        <w:t xml:space="preserve"> см. лист 6:  3*1,2*0,25*4=3,6 м2</w:t>
      </w:r>
    </w:p>
    <w:p w14:paraId="6D3DA2CE" w14:textId="0D1359E3" w:rsidR="00451F6E" w:rsidRDefault="00575F4E" w:rsidP="008A4E36">
      <w:pPr>
        <w:pStyle w:val="a3"/>
        <w:numPr>
          <w:ilvl w:val="0"/>
          <w:numId w:val="1"/>
        </w:numPr>
      </w:pPr>
      <w:r>
        <w:t xml:space="preserve">П.50 не </w:t>
      </w:r>
      <w:proofErr w:type="gramStart"/>
      <w:r>
        <w:t xml:space="preserve">применен  </w:t>
      </w:r>
      <w:proofErr w:type="spellStart"/>
      <w:r>
        <w:t>коэф</w:t>
      </w:r>
      <w:proofErr w:type="spellEnd"/>
      <w:proofErr w:type="gramEnd"/>
      <w:r>
        <w:t xml:space="preserve">. </w:t>
      </w:r>
      <w:r w:rsidRPr="00575F4E">
        <w:t>Прил.9.3 п.2</w:t>
      </w:r>
    </w:p>
    <w:p w14:paraId="5DA6B1D1" w14:textId="32E26A4A" w:rsidR="00575F4E" w:rsidRDefault="00575F4E" w:rsidP="008A4E36">
      <w:pPr>
        <w:pStyle w:val="a3"/>
        <w:numPr>
          <w:ilvl w:val="0"/>
          <w:numId w:val="1"/>
        </w:numPr>
      </w:pPr>
      <w:r>
        <w:t xml:space="preserve">П.51 не корректно применена </w:t>
      </w:r>
      <w:proofErr w:type="gramStart"/>
      <w:r>
        <w:t>расценка ,</w:t>
      </w:r>
      <w:proofErr w:type="gramEnd"/>
      <w:r>
        <w:t xml:space="preserve"> см. лист 10 (вес опоры) , заменить на </w:t>
      </w:r>
      <w:r w:rsidRPr="00575F4E">
        <w:t>ФССЦ-07.2.07.12-0013</w:t>
      </w:r>
    </w:p>
    <w:p w14:paraId="2F76F7ED" w14:textId="2A1B34A5" w:rsidR="00575F4E" w:rsidRDefault="006755E7" w:rsidP="008A4E36">
      <w:pPr>
        <w:pStyle w:val="a3"/>
        <w:numPr>
          <w:ilvl w:val="0"/>
          <w:numId w:val="1"/>
        </w:numPr>
      </w:pPr>
      <w:r>
        <w:t xml:space="preserve">П.52,53, обосновать </w:t>
      </w:r>
      <w:proofErr w:type="gramStart"/>
      <w:r>
        <w:t>объем ,</w:t>
      </w:r>
      <w:proofErr w:type="gramEnd"/>
      <w:r>
        <w:t xml:space="preserve"> площадь покрытия 1 опоры 9,42 м2*4=37,68 м2</w:t>
      </w:r>
    </w:p>
    <w:p w14:paraId="792FCA2F" w14:textId="40B4B63E" w:rsidR="006755E7" w:rsidRDefault="006755E7" w:rsidP="008A4E36">
      <w:pPr>
        <w:pStyle w:val="a3"/>
        <w:numPr>
          <w:ilvl w:val="0"/>
          <w:numId w:val="1"/>
        </w:numPr>
      </w:pPr>
      <w:r>
        <w:t>П.52</w:t>
      </w:r>
      <w:r w:rsidR="008A708E">
        <w:t xml:space="preserve">, 61 </w:t>
      </w:r>
      <w:r>
        <w:t>исключить К=</w:t>
      </w:r>
      <w:proofErr w:type="gramStart"/>
      <w:r>
        <w:t>2 ,</w:t>
      </w:r>
      <w:proofErr w:type="gramEnd"/>
      <w:r>
        <w:t xml:space="preserve"> одна грунтовка учтена п .51,</w:t>
      </w:r>
      <w:r w:rsidR="008A708E">
        <w:t xml:space="preserve"> 60 </w:t>
      </w:r>
      <w:r>
        <w:t xml:space="preserve"> см. ТЧ Сб. ФССЦ</w:t>
      </w:r>
    </w:p>
    <w:p w14:paraId="32D40C6F" w14:textId="77468CD1" w:rsidR="006755E7" w:rsidRDefault="006755E7" w:rsidP="008A4E36">
      <w:pPr>
        <w:pStyle w:val="a3"/>
        <w:numPr>
          <w:ilvl w:val="0"/>
          <w:numId w:val="1"/>
        </w:numPr>
      </w:pPr>
      <w:r>
        <w:t xml:space="preserve">П.56 материал не соответствует проекту, см. лист </w:t>
      </w:r>
      <w:proofErr w:type="gramStart"/>
      <w:r>
        <w:t>10 ,</w:t>
      </w:r>
      <w:proofErr w:type="gramEnd"/>
      <w:r>
        <w:t xml:space="preserve"> заменить на </w:t>
      </w:r>
      <w:r w:rsidRPr="006755E7">
        <w:t>ФССЦ-04.3.01.09-0001</w:t>
      </w:r>
      <w:r>
        <w:t>, объем принять по проекту</w:t>
      </w:r>
    </w:p>
    <w:p w14:paraId="3E5F566D" w14:textId="675EC32D" w:rsidR="006755E7" w:rsidRDefault="0068225F" w:rsidP="008A4E36">
      <w:pPr>
        <w:pStyle w:val="a3"/>
        <w:numPr>
          <w:ilvl w:val="0"/>
          <w:numId w:val="1"/>
        </w:numPr>
      </w:pPr>
      <w:r>
        <w:t xml:space="preserve">П.57 не корректно применена расценка, заменить на </w:t>
      </w:r>
      <w:r w:rsidRPr="0068225F">
        <w:t>ФЕР46-01-008-01</w:t>
      </w:r>
    </w:p>
    <w:p w14:paraId="79D20B8F" w14:textId="36E015B0" w:rsidR="0068225F" w:rsidRDefault="0068225F" w:rsidP="008A4E36">
      <w:pPr>
        <w:pStyle w:val="a3"/>
        <w:numPr>
          <w:ilvl w:val="0"/>
          <w:numId w:val="1"/>
        </w:numPr>
      </w:pPr>
      <w:r>
        <w:t xml:space="preserve">П.58 не учтена надбавка на </w:t>
      </w:r>
      <w:r>
        <w:rPr>
          <w:lang w:val="en-US"/>
        </w:rPr>
        <w:t>W</w:t>
      </w:r>
      <w:r w:rsidRPr="0068225F">
        <w:t>6</w:t>
      </w:r>
    </w:p>
    <w:p w14:paraId="7CD024C3" w14:textId="6913CA78" w:rsidR="0068225F" w:rsidRDefault="0068225F" w:rsidP="008A4E36">
      <w:pPr>
        <w:pStyle w:val="a3"/>
        <w:numPr>
          <w:ilvl w:val="0"/>
          <w:numId w:val="1"/>
        </w:numPr>
      </w:pPr>
      <w:r>
        <w:t xml:space="preserve">П. 59,60 перепроверить объем конструкций, </w:t>
      </w:r>
      <w:r w:rsidRPr="0068225F">
        <w:t>(909,4*2+742,75)/1000</w:t>
      </w:r>
      <w:r>
        <w:t xml:space="preserve">=2,562 </w:t>
      </w:r>
      <w:proofErr w:type="spellStart"/>
      <w:r>
        <w:t>тн</w:t>
      </w:r>
      <w:proofErr w:type="spellEnd"/>
    </w:p>
    <w:p w14:paraId="3A877A74" w14:textId="170E4DCE" w:rsidR="0068225F" w:rsidRDefault="008A708E" w:rsidP="008A4E36">
      <w:pPr>
        <w:pStyle w:val="a3"/>
        <w:numPr>
          <w:ilvl w:val="0"/>
          <w:numId w:val="1"/>
        </w:numPr>
      </w:pPr>
      <w:r>
        <w:t xml:space="preserve">П.61,62 откорректировать </w:t>
      </w:r>
      <w:proofErr w:type="gramStart"/>
      <w:r>
        <w:t>площадь ,</w:t>
      </w:r>
      <w:proofErr w:type="gramEnd"/>
      <w:r>
        <w:t xml:space="preserve"> по расчету получилось 64,373 м2</w:t>
      </w:r>
    </w:p>
    <w:p w14:paraId="1052AF37" w14:textId="0A52572B" w:rsidR="008A708E" w:rsidRDefault="00587BE9" w:rsidP="008A4E36">
      <w:pPr>
        <w:pStyle w:val="a3"/>
        <w:numPr>
          <w:ilvl w:val="0"/>
          <w:numId w:val="1"/>
        </w:numPr>
      </w:pPr>
      <w:r>
        <w:t xml:space="preserve">П.63 перепроверить площадь окраски, лист 6 прим.4 окрашиваем только </w:t>
      </w:r>
      <w:proofErr w:type="gramStart"/>
      <w:r>
        <w:t>то</w:t>
      </w:r>
      <w:proofErr w:type="gramEnd"/>
      <w:r>
        <w:t xml:space="preserve"> что выше бетона, </w:t>
      </w:r>
      <w:r>
        <w:rPr>
          <w:lang w:val="en-US"/>
        </w:rPr>
        <w:t>S</w:t>
      </w:r>
      <w:r>
        <w:t xml:space="preserve">=1,67 м2 на 4 опоры, учесть грунтовку </w:t>
      </w:r>
      <w:proofErr w:type="spellStart"/>
      <w:r>
        <w:t>цинконаполненную</w:t>
      </w:r>
      <w:proofErr w:type="spellEnd"/>
    </w:p>
    <w:p w14:paraId="0577BDB5" w14:textId="08B082AC" w:rsidR="00A56C04" w:rsidRDefault="00A56C04" w:rsidP="008A4E36">
      <w:pPr>
        <w:pStyle w:val="a3"/>
        <w:numPr>
          <w:ilvl w:val="0"/>
          <w:numId w:val="1"/>
        </w:numPr>
      </w:pPr>
      <w:r>
        <w:t xml:space="preserve">П.68 материал не соответствует </w:t>
      </w:r>
      <w:proofErr w:type="gramStart"/>
      <w:r>
        <w:t>проекту ,</w:t>
      </w:r>
      <w:proofErr w:type="gramEnd"/>
      <w:r>
        <w:t xml:space="preserve"> см. лист 7 , заменить на </w:t>
      </w:r>
      <w:r w:rsidRPr="00A56C04">
        <w:t>ФССЦ-08.1.02.17-0097</w:t>
      </w:r>
    </w:p>
    <w:p w14:paraId="512A1996" w14:textId="773AF4F6" w:rsidR="00A56C04" w:rsidRDefault="00A56C04" w:rsidP="008A4E36">
      <w:pPr>
        <w:pStyle w:val="a3"/>
        <w:numPr>
          <w:ilvl w:val="0"/>
          <w:numId w:val="1"/>
        </w:numPr>
      </w:pPr>
      <w:r>
        <w:t xml:space="preserve">П.69 заменить </w:t>
      </w:r>
      <w:proofErr w:type="gramStart"/>
      <w:r>
        <w:t xml:space="preserve">на  </w:t>
      </w:r>
      <w:r w:rsidRPr="00A56C04">
        <w:t>ФССЦ</w:t>
      </w:r>
      <w:proofErr w:type="gramEnd"/>
      <w:r w:rsidRPr="00A56C04">
        <w:t>-08.4.03.03-0002</w:t>
      </w:r>
      <w:r>
        <w:t xml:space="preserve">, </w:t>
      </w:r>
      <w:r w:rsidRPr="00A56C04">
        <w:t>ФЕР06-03-004-09</w:t>
      </w:r>
    </w:p>
    <w:p w14:paraId="0F9E90B1" w14:textId="3D183D5B" w:rsidR="00A56C04" w:rsidRDefault="00A56C04" w:rsidP="008A4E36">
      <w:pPr>
        <w:pStyle w:val="a3"/>
        <w:numPr>
          <w:ilvl w:val="0"/>
          <w:numId w:val="1"/>
        </w:numPr>
      </w:pPr>
      <w:r>
        <w:t>Не учтена гидроизоляция песколовки см. ВР лист 2 п.38</w:t>
      </w:r>
    </w:p>
    <w:p w14:paraId="184A1AE7" w14:textId="13057147" w:rsidR="00587BE9" w:rsidRDefault="000A48F8" w:rsidP="008A4E36">
      <w:pPr>
        <w:pStyle w:val="a3"/>
        <w:numPr>
          <w:ilvl w:val="0"/>
          <w:numId w:val="1"/>
        </w:numPr>
      </w:pPr>
      <w:r>
        <w:t xml:space="preserve">П.72 не корректно применена расценка, сами пишите материал лоток бетонный, а расценка для композитный материалов, заменить на прямую </w:t>
      </w:r>
      <w:r w:rsidR="00C64475" w:rsidRPr="00C64475">
        <w:t>ФЕР27-02-005-01</w:t>
      </w:r>
    </w:p>
    <w:p w14:paraId="4FDC1E00" w14:textId="736D4864" w:rsidR="000A48F8" w:rsidRDefault="00C64475" w:rsidP="008A4E36">
      <w:pPr>
        <w:pStyle w:val="a3"/>
        <w:numPr>
          <w:ilvl w:val="0"/>
          <w:numId w:val="1"/>
        </w:numPr>
      </w:pPr>
      <w:r>
        <w:t>П.73-85 нет подтверждения цены, письма от Заказчика</w:t>
      </w:r>
    </w:p>
    <w:p w14:paraId="1F452E36" w14:textId="4291CF39" w:rsidR="00C64475" w:rsidRDefault="00C64475" w:rsidP="008A4E36">
      <w:pPr>
        <w:pStyle w:val="a3"/>
        <w:numPr>
          <w:ilvl w:val="0"/>
          <w:numId w:val="1"/>
        </w:numPr>
      </w:pPr>
      <w:r>
        <w:t xml:space="preserve">П. 85 цена завышена </w:t>
      </w:r>
      <w:hyperlink r:id="rId8" w:history="1">
        <w:r w:rsidRPr="00307976">
          <w:rPr>
            <w:rStyle w:val="a4"/>
          </w:rPr>
          <w:t>https://atkbeton.ru/catalog/sistemy_vodootvoda/sistemy_standartpark/max-sistemy-vodootvoda-s-gidravlicheskim-secheniem-dn-300/reshetki-betomax-dn300/15018/</w:t>
        </w:r>
      </w:hyperlink>
      <w:r>
        <w:t xml:space="preserve"> </w:t>
      </w:r>
    </w:p>
    <w:p w14:paraId="75160CFB" w14:textId="22C1678C" w:rsidR="00C64475" w:rsidRDefault="00C64475" w:rsidP="00C64475">
      <w:pPr>
        <w:pStyle w:val="a3"/>
      </w:pPr>
      <w:hyperlink r:id="rId9" w:history="1">
        <w:r w:rsidRPr="00307976">
          <w:rPr>
            <w:rStyle w:val="a4"/>
          </w:rPr>
          <w:t>https://livnya-net.ru/catalog/sistemy-lineynogo-vodootvoda/livnevye-vodopriemnye-reshetki/reshetka-vodopriemnaya-gidrolica-standart-rv-30-37-50-shchelevaya-chugunnaya-vch-kl-s250/</w:t>
        </w:r>
      </w:hyperlink>
      <w:r>
        <w:t xml:space="preserve"> </w:t>
      </w:r>
    </w:p>
    <w:p w14:paraId="18A09B46" w14:textId="29651986" w:rsidR="00C64475" w:rsidRDefault="00024E84" w:rsidP="008A4E36">
      <w:pPr>
        <w:pStyle w:val="a3"/>
        <w:numPr>
          <w:ilvl w:val="0"/>
          <w:numId w:val="1"/>
        </w:numPr>
      </w:pPr>
      <w:r>
        <w:t xml:space="preserve">П.88 не корректно применена расценка, заменить на </w:t>
      </w:r>
      <w:r w:rsidRPr="00024E84">
        <w:t>ФЕР22-01-011-07</w:t>
      </w:r>
    </w:p>
    <w:p w14:paraId="211EDB13" w14:textId="7554959C" w:rsidR="00024E84" w:rsidRDefault="00024E84" w:rsidP="008A4E36">
      <w:pPr>
        <w:pStyle w:val="a3"/>
        <w:numPr>
          <w:ilvl w:val="0"/>
          <w:numId w:val="1"/>
        </w:numPr>
      </w:pPr>
      <w:r>
        <w:t>П.89 откорректировать объем</w:t>
      </w:r>
    </w:p>
    <w:p w14:paraId="4144A160" w14:textId="7D47DA48" w:rsidR="00024E84" w:rsidRDefault="00024E84" w:rsidP="008A4E36">
      <w:pPr>
        <w:pStyle w:val="a3"/>
        <w:numPr>
          <w:ilvl w:val="0"/>
          <w:numId w:val="1"/>
        </w:numPr>
      </w:pPr>
      <w:r>
        <w:t>П.90-94 объем подтвердить проектом, по расчету получается 12,7 м2</w:t>
      </w:r>
    </w:p>
    <w:p w14:paraId="7C5C3AE9" w14:textId="1C641F89" w:rsidR="00024E84" w:rsidRDefault="00024E84" w:rsidP="008A4E36">
      <w:pPr>
        <w:pStyle w:val="a3"/>
        <w:numPr>
          <w:ilvl w:val="0"/>
          <w:numId w:val="1"/>
        </w:numPr>
      </w:pPr>
      <w:r>
        <w:t>П.90-92 исключить не подтверждены проектом</w:t>
      </w:r>
    </w:p>
    <w:p w14:paraId="3D6111ED" w14:textId="414328D9" w:rsidR="00024E84" w:rsidRDefault="00CA0734" w:rsidP="008A4E36">
      <w:pPr>
        <w:pStyle w:val="a3"/>
        <w:numPr>
          <w:ilvl w:val="0"/>
          <w:numId w:val="1"/>
        </w:numPr>
      </w:pPr>
      <w:r>
        <w:t>П.95-98 не учтена погрузка, вывоз и утилизация материалов от разборки</w:t>
      </w:r>
    </w:p>
    <w:p w14:paraId="6295B21C" w14:textId="06A11D82" w:rsidR="00CA0734" w:rsidRDefault="00CA0734" w:rsidP="008A4E36">
      <w:pPr>
        <w:pStyle w:val="a3"/>
        <w:numPr>
          <w:ilvl w:val="0"/>
          <w:numId w:val="1"/>
        </w:numPr>
      </w:pPr>
      <w:r>
        <w:t>П.97 песок погрузили и что дальше? Так и стоит автомобиль с песком на площадке?</w:t>
      </w:r>
    </w:p>
    <w:p w14:paraId="080DE09F" w14:textId="79486E40" w:rsidR="00CA0734" w:rsidRDefault="00CA0734" w:rsidP="008A4E36">
      <w:pPr>
        <w:pStyle w:val="a3"/>
        <w:numPr>
          <w:ilvl w:val="0"/>
          <w:numId w:val="1"/>
        </w:numPr>
      </w:pPr>
      <w:r>
        <w:t xml:space="preserve">П.99-100 не корректно принята расценка, заменить на </w:t>
      </w:r>
      <w:r w:rsidRPr="00CA0734">
        <w:t>ФЕР27-04-001-02</w:t>
      </w:r>
    </w:p>
    <w:p w14:paraId="10EE5708" w14:textId="7E7C5773" w:rsidR="00CA0734" w:rsidRDefault="00CA0734" w:rsidP="008A4E36">
      <w:pPr>
        <w:pStyle w:val="a3"/>
        <w:numPr>
          <w:ilvl w:val="0"/>
          <w:numId w:val="1"/>
        </w:numPr>
      </w:pPr>
      <w:r>
        <w:t xml:space="preserve">П.104,105 не корректно применена расценка заменить на </w:t>
      </w:r>
      <w:r w:rsidRPr="00CA0734">
        <w:t>ФЕР27-04-001-01</w:t>
      </w:r>
    </w:p>
    <w:p w14:paraId="75723C72" w14:textId="42590976" w:rsidR="00CA0734" w:rsidRDefault="00CA0734" w:rsidP="008A4E36">
      <w:pPr>
        <w:pStyle w:val="a3"/>
        <w:numPr>
          <w:ilvl w:val="0"/>
          <w:numId w:val="1"/>
        </w:numPr>
      </w:pPr>
      <w:r>
        <w:t>П.</w:t>
      </w:r>
      <w:proofErr w:type="gramStart"/>
      <w:r>
        <w:t>106 согласно ВР</w:t>
      </w:r>
      <w:proofErr w:type="gramEnd"/>
      <w:r>
        <w:t xml:space="preserve"> лист 4 п.87 подушка из песка</w:t>
      </w:r>
    </w:p>
    <w:p w14:paraId="07B48DAA" w14:textId="2EDA5AE1" w:rsidR="00CA0734" w:rsidRDefault="00CA0734" w:rsidP="008A4E36">
      <w:pPr>
        <w:pStyle w:val="a3"/>
        <w:numPr>
          <w:ilvl w:val="0"/>
          <w:numId w:val="1"/>
        </w:numPr>
      </w:pPr>
      <w:r>
        <w:t>Лист 11 – углубление котлована на 300 мм не учтено в смете</w:t>
      </w:r>
    </w:p>
    <w:p w14:paraId="5A098CAE" w14:textId="7806CEC2" w:rsidR="00F76541" w:rsidRDefault="00F76541" w:rsidP="008A4E36">
      <w:pPr>
        <w:pStyle w:val="a3"/>
        <w:numPr>
          <w:ilvl w:val="0"/>
          <w:numId w:val="1"/>
        </w:numPr>
      </w:pPr>
      <w:r>
        <w:t xml:space="preserve">П.112 восстановить ресурс, п.113 исключить, укладка пути ведется поэлементно, </w:t>
      </w:r>
      <w:proofErr w:type="spellStart"/>
      <w:proofErr w:type="gramStart"/>
      <w:r>
        <w:t>см.п</w:t>
      </w:r>
      <w:proofErr w:type="spellEnd"/>
      <w:proofErr w:type="gramEnd"/>
      <w:r>
        <w:t xml:space="preserve"> 3.3.1.10 инструкции АО ТМХ (замена материалов в расценке), удалять ресурс внутри расценки нельзя.</w:t>
      </w:r>
      <w:r w:rsidR="009D14B8">
        <w:t>, исключить рельсы и шпалы, они устанавливаются ранее демонтированные.</w:t>
      </w:r>
    </w:p>
    <w:sectPr w:rsidR="00F7654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1E2297"/>
    <w:multiLevelType w:val="hybridMultilevel"/>
    <w:tmpl w:val="5CD84BF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716970696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936B0"/>
    <w:rsid w:val="00004B46"/>
    <w:rsid w:val="0001403F"/>
    <w:rsid w:val="00024E84"/>
    <w:rsid w:val="00056F39"/>
    <w:rsid w:val="00070F87"/>
    <w:rsid w:val="0007136D"/>
    <w:rsid w:val="000A48F8"/>
    <w:rsid w:val="000C0DBE"/>
    <w:rsid w:val="000E5434"/>
    <w:rsid w:val="000F326E"/>
    <w:rsid w:val="00101B7F"/>
    <w:rsid w:val="00125305"/>
    <w:rsid w:val="00132BE5"/>
    <w:rsid w:val="001508AE"/>
    <w:rsid w:val="00180266"/>
    <w:rsid w:val="00191720"/>
    <w:rsid w:val="001A43FE"/>
    <w:rsid w:val="001C1B69"/>
    <w:rsid w:val="002273F4"/>
    <w:rsid w:val="00243AA0"/>
    <w:rsid w:val="00275A1E"/>
    <w:rsid w:val="00282E95"/>
    <w:rsid w:val="00296523"/>
    <w:rsid w:val="003178DF"/>
    <w:rsid w:val="003340B6"/>
    <w:rsid w:val="00390CFA"/>
    <w:rsid w:val="003E26DD"/>
    <w:rsid w:val="00451F6E"/>
    <w:rsid w:val="004B05B5"/>
    <w:rsid w:val="004F72CA"/>
    <w:rsid w:val="005268C2"/>
    <w:rsid w:val="005536BF"/>
    <w:rsid w:val="00554D4F"/>
    <w:rsid w:val="00575F4E"/>
    <w:rsid w:val="00587BE9"/>
    <w:rsid w:val="005A1FBF"/>
    <w:rsid w:val="005F0E8D"/>
    <w:rsid w:val="005F3872"/>
    <w:rsid w:val="00647BC0"/>
    <w:rsid w:val="006755E7"/>
    <w:rsid w:val="0068225F"/>
    <w:rsid w:val="006A4079"/>
    <w:rsid w:val="006E1CDB"/>
    <w:rsid w:val="006F1B04"/>
    <w:rsid w:val="00720634"/>
    <w:rsid w:val="00790205"/>
    <w:rsid w:val="007C45AD"/>
    <w:rsid w:val="00803CF2"/>
    <w:rsid w:val="0080430F"/>
    <w:rsid w:val="00816EEB"/>
    <w:rsid w:val="00817F75"/>
    <w:rsid w:val="008701F5"/>
    <w:rsid w:val="00893689"/>
    <w:rsid w:val="008A4E36"/>
    <w:rsid w:val="008A708E"/>
    <w:rsid w:val="008C4D32"/>
    <w:rsid w:val="008C78BA"/>
    <w:rsid w:val="008D4748"/>
    <w:rsid w:val="00920D62"/>
    <w:rsid w:val="0095188B"/>
    <w:rsid w:val="00955BE4"/>
    <w:rsid w:val="00971A52"/>
    <w:rsid w:val="0097625D"/>
    <w:rsid w:val="009B7F90"/>
    <w:rsid w:val="009D14B8"/>
    <w:rsid w:val="009F25B7"/>
    <w:rsid w:val="00A12B5E"/>
    <w:rsid w:val="00A518B6"/>
    <w:rsid w:val="00A52A86"/>
    <w:rsid w:val="00A56C04"/>
    <w:rsid w:val="00AD3D15"/>
    <w:rsid w:val="00AD4499"/>
    <w:rsid w:val="00B538D2"/>
    <w:rsid w:val="00B67E77"/>
    <w:rsid w:val="00B951E9"/>
    <w:rsid w:val="00C37769"/>
    <w:rsid w:val="00C64475"/>
    <w:rsid w:val="00CA0734"/>
    <w:rsid w:val="00D201D7"/>
    <w:rsid w:val="00D31020"/>
    <w:rsid w:val="00D618EB"/>
    <w:rsid w:val="00D66739"/>
    <w:rsid w:val="00DA6943"/>
    <w:rsid w:val="00DA731F"/>
    <w:rsid w:val="00DC5474"/>
    <w:rsid w:val="00DD2ABA"/>
    <w:rsid w:val="00E17B69"/>
    <w:rsid w:val="00E268B2"/>
    <w:rsid w:val="00E75F58"/>
    <w:rsid w:val="00E82028"/>
    <w:rsid w:val="00E913A0"/>
    <w:rsid w:val="00EA1211"/>
    <w:rsid w:val="00ED1C4A"/>
    <w:rsid w:val="00F0060E"/>
    <w:rsid w:val="00F23FC2"/>
    <w:rsid w:val="00F329A6"/>
    <w:rsid w:val="00F51648"/>
    <w:rsid w:val="00F70F1E"/>
    <w:rsid w:val="00F76541"/>
    <w:rsid w:val="00F812ED"/>
    <w:rsid w:val="00F936B0"/>
    <w:rsid w:val="00F96B5A"/>
    <w:rsid w:val="00FE79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D41DA9F"/>
  <w15:chartTrackingRefBased/>
  <w15:docId w15:val="{D5164346-0C06-4CA0-B148-C1F51E7534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C0DBE"/>
    <w:pPr>
      <w:spacing w:line="256" w:lineRule="auto"/>
      <w:ind w:left="720"/>
      <w:contextualSpacing/>
    </w:pPr>
  </w:style>
  <w:style w:type="character" w:styleId="a4">
    <w:name w:val="Hyperlink"/>
    <w:basedOn w:val="a0"/>
    <w:uiPriority w:val="99"/>
    <w:unhideWhenUsed/>
    <w:rsid w:val="001C1B69"/>
    <w:rPr>
      <w:color w:val="0563C1" w:themeColor="hyperlink"/>
      <w:u w:val="single"/>
    </w:rPr>
  </w:style>
  <w:style w:type="character" w:styleId="a5">
    <w:name w:val="FollowedHyperlink"/>
    <w:basedOn w:val="a0"/>
    <w:uiPriority w:val="99"/>
    <w:semiHidden/>
    <w:unhideWhenUsed/>
    <w:rsid w:val="001C1B69"/>
    <w:rPr>
      <w:color w:val="954F72" w:themeColor="followedHyperlink"/>
      <w:u w:val="single"/>
    </w:rPr>
  </w:style>
  <w:style w:type="character" w:styleId="a6">
    <w:name w:val="Unresolved Mention"/>
    <w:basedOn w:val="a0"/>
    <w:uiPriority w:val="99"/>
    <w:semiHidden/>
    <w:unhideWhenUsed/>
    <w:rsid w:val="001A43F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atkbeton.ru/catalog/sistemy_vodootvoda/sistemy_standartpark/max-sistemy-vodootvoda-s-gidravlicheskim-secheniem-dn-300/reshetki-betomax-dn300/15018/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stroykalkulyator.ru/app/kalkulyatory/asfalt-raskhod/" TargetMode="External"/><Relationship Id="rId11" Type="http://schemas.openxmlformats.org/officeDocument/2006/relationships/theme" Target="theme/theme1.xml"/><Relationship Id="rId5" Type="http://schemas.openxmlformats.org/officeDocument/2006/relationships/hyperlink" Target="https://normativ.kontur.ru/document?moduleId=1&amp;documentId=431766" TargetMode="Externa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s://livnya-net.ru/catalog/sistemy-lineynogo-vodootvoda/livnevye-vodopriemnye-reshetki/reshetka-vodopriemnaya-gidrolica-standart-rv-30-37-50-shchelevaya-chugunnaya-vch-kl-s250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993</TotalTime>
  <Pages>2</Pages>
  <Words>850</Words>
  <Characters>4845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Надежда Кушакова</dc:creator>
  <cp:keywords/>
  <dc:description/>
  <cp:lastModifiedBy>Надежда Кушакова</cp:lastModifiedBy>
  <cp:revision>8</cp:revision>
  <dcterms:created xsi:type="dcterms:W3CDTF">2023-08-03T06:32:00Z</dcterms:created>
  <dcterms:modified xsi:type="dcterms:W3CDTF">2023-08-10T09:44:00Z</dcterms:modified>
</cp:coreProperties>
</file>