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066F4" w14:textId="33FF9AB3" w:rsidR="00112846" w:rsidRPr="00F20936" w:rsidRDefault="00F65722" w:rsidP="00F10272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bCs/>
          <w:sz w:val="24"/>
          <w:szCs w:val="24"/>
        </w:rPr>
      </w:pPr>
      <w:r w:rsidRPr="00F20936">
        <w:rPr>
          <w:rFonts w:eastAsia="Times New Roman" w:cstheme="minorHAnsi"/>
          <w:b/>
          <w:bCs/>
          <w:sz w:val="24"/>
          <w:szCs w:val="24"/>
          <w:lang w:val="x-none"/>
        </w:rPr>
        <w:t xml:space="preserve">ДОПОЛНИТЕЛЬНОЕ СОГЛАШЕНИЕ № </w:t>
      </w:r>
      <w:r w:rsidR="009F725B">
        <w:rPr>
          <w:rFonts w:eastAsia="Times New Roman" w:cstheme="minorHAnsi"/>
          <w:b/>
          <w:bCs/>
          <w:sz w:val="24"/>
          <w:szCs w:val="24"/>
        </w:rPr>
        <w:t>6</w:t>
      </w:r>
    </w:p>
    <w:p w14:paraId="053E1296" w14:textId="68B5A184" w:rsidR="005132F1" w:rsidRPr="00F20936" w:rsidRDefault="00F65722" w:rsidP="00F10272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bCs/>
          <w:sz w:val="24"/>
          <w:szCs w:val="24"/>
          <w:lang w:val="x-none"/>
        </w:rPr>
      </w:pPr>
      <w:r w:rsidRPr="00F20936">
        <w:rPr>
          <w:rFonts w:eastAsia="Times New Roman" w:cstheme="minorHAnsi"/>
          <w:b/>
          <w:bCs/>
          <w:sz w:val="24"/>
          <w:szCs w:val="24"/>
        </w:rPr>
        <w:t xml:space="preserve">К </w:t>
      </w:r>
      <w:proofErr w:type="gramStart"/>
      <w:r w:rsidRPr="00F20936">
        <w:rPr>
          <w:rFonts w:eastAsia="Times New Roman" w:cstheme="minorHAnsi"/>
          <w:b/>
          <w:bCs/>
          <w:sz w:val="24"/>
          <w:szCs w:val="24"/>
          <w:lang w:val="x-none"/>
        </w:rPr>
        <w:t>ДОГОВОР</w:t>
      </w:r>
      <w:r w:rsidRPr="00F20936">
        <w:rPr>
          <w:rFonts w:eastAsia="Times New Roman" w:cstheme="minorHAnsi"/>
          <w:b/>
          <w:bCs/>
          <w:sz w:val="24"/>
          <w:szCs w:val="24"/>
        </w:rPr>
        <w:t>У</w:t>
      </w:r>
      <w:r w:rsidRPr="00F20936">
        <w:rPr>
          <w:rFonts w:eastAsia="Times New Roman" w:cstheme="minorHAnsi"/>
          <w:b/>
          <w:bCs/>
          <w:sz w:val="24"/>
          <w:szCs w:val="24"/>
          <w:lang w:val="x-none"/>
        </w:rPr>
        <w:t xml:space="preserve"> </w:t>
      </w:r>
      <w:r w:rsidR="00AA0382" w:rsidRPr="00F20936">
        <w:rPr>
          <w:rFonts w:eastAsia="Times New Roman" w:cstheme="minorHAnsi"/>
          <w:b/>
          <w:bCs/>
          <w:sz w:val="24"/>
          <w:szCs w:val="24"/>
        </w:rPr>
        <w:t xml:space="preserve"> </w:t>
      </w:r>
      <w:r w:rsidRPr="00F20936">
        <w:rPr>
          <w:rFonts w:eastAsia="Times New Roman" w:cstheme="minorHAnsi"/>
          <w:b/>
          <w:bCs/>
          <w:sz w:val="24"/>
          <w:szCs w:val="24"/>
          <w:lang w:val="x-none"/>
        </w:rPr>
        <w:t>СТРОИТЕЛЬНОГО</w:t>
      </w:r>
      <w:proofErr w:type="gramEnd"/>
      <w:r w:rsidRPr="00F20936">
        <w:rPr>
          <w:rFonts w:eastAsia="Times New Roman" w:cstheme="minorHAnsi"/>
          <w:b/>
          <w:bCs/>
          <w:sz w:val="24"/>
          <w:szCs w:val="24"/>
          <w:lang w:val="x-none"/>
        </w:rPr>
        <w:t xml:space="preserve"> </w:t>
      </w:r>
      <w:r w:rsidR="00AA0382" w:rsidRPr="00F20936">
        <w:rPr>
          <w:rFonts w:eastAsia="Times New Roman" w:cstheme="minorHAnsi"/>
          <w:b/>
          <w:bCs/>
          <w:sz w:val="24"/>
          <w:szCs w:val="24"/>
        </w:rPr>
        <w:t>СУБ</w:t>
      </w:r>
      <w:r w:rsidRPr="00F20936">
        <w:rPr>
          <w:rFonts w:eastAsia="Times New Roman" w:cstheme="minorHAnsi"/>
          <w:b/>
          <w:bCs/>
          <w:sz w:val="24"/>
          <w:szCs w:val="24"/>
          <w:lang w:val="x-none"/>
        </w:rPr>
        <w:t>ПОДРЯДА</w:t>
      </w:r>
      <w:bookmarkStart w:id="0" w:name="_Hlk148093454"/>
    </w:p>
    <w:p w14:paraId="055E3D04" w14:textId="7D1BE663" w:rsidR="00F65722" w:rsidRPr="00F20936" w:rsidRDefault="00F65722" w:rsidP="00F10272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bCs/>
          <w:sz w:val="24"/>
          <w:szCs w:val="24"/>
        </w:rPr>
      </w:pPr>
      <w:r w:rsidRPr="00F20936">
        <w:rPr>
          <w:rFonts w:eastAsia="Times New Roman" w:cstheme="minorHAnsi"/>
          <w:b/>
          <w:bCs/>
          <w:sz w:val="24"/>
          <w:szCs w:val="24"/>
          <w:lang w:val="x-none"/>
        </w:rPr>
        <w:t xml:space="preserve">№ </w:t>
      </w:r>
      <w:r w:rsidRPr="00F20936">
        <w:rPr>
          <w:rFonts w:eastAsia="Times New Roman" w:cstheme="minorHAnsi"/>
          <w:b/>
          <w:bCs/>
          <w:sz w:val="24"/>
          <w:szCs w:val="24"/>
        </w:rPr>
        <w:t>МВМ/</w:t>
      </w:r>
      <w:r w:rsidR="00072758" w:rsidRPr="00F20936">
        <w:rPr>
          <w:rFonts w:eastAsia="Times New Roman" w:cstheme="minorHAnsi"/>
          <w:b/>
          <w:bCs/>
          <w:sz w:val="24"/>
          <w:szCs w:val="24"/>
        </w:rPr>
        <w:t>19</w:t>
      </w:r>
      <w:r w:rsidRPr="00F20936">
        <w:rPr>
          <w:rFonts w:eastAsia="Times New Roman" w:cstheme="minorHAnsi"/>
          <w:b/>
          <w:bCs/>
          <w:sz w:val="24"/>
          <w:szCs w:val="24"/>
        </w:rPr>
        <w:t>-07</w:t>
      </w:r>
      <w:r w:rsidR="00AA0382" w:rsidRPr="00F20936">
        <w:rPr>
          <w:rFonts w:eastAsia="Times New Roman" w:cstheme="minorHAnsi"/>
          <w:b/>
          <w:bCs/>
          <w:sz w:val="24"/>
          <w:szCs w:val="24"/>
        </w:rPr>
        <w:t>-СП</w:t>
      </w:r>
      <w:r w:rsidR="000136AE" w:rsidRPr="00F20936">
        <w:rPr>
          <w:rFonts w:eastAsia="Times New Roman" w:cstheme="minorHAnsi"/>
          <w:b/>
          <w:bCs/>
          <w:sz w:val="24"/>
          <w:szCs w:val="24"/>
        </w:rPr>
        <w:t>1</w:t>
      </w:r>
      <w:r w:rsidRPr="00F20936">
        <w:rPr>
          <w:rFonts w:eastAsia="Times New Roman" w:cstheme="minorHAnsi"/>
          <w:b/>
          <w:bCs/>
          <w:sz w:val="24"/>
          <w:szCs w:val="24"/>
        </w:rPr>
        <w:t xml:space="preserve"> от </w:t>
      </w:r>
      <w:r w:rsidR="00072758" w:rsidRPr="00F20936">
        <w:rPr>
          <w:rFonts w:eastAsia="Times New Roman" w:cstheme="minorHAnsi"/>
          <w:b/>
          <w:bCs/>
          <w:sz w:val="24"/>
          <w:szCs w:val="24"/>
        </w:rPr>
        <w:t>29</w:t>
      </w:r>
      <w:r w:rsidRPr="00F20936">
        <w:rPr>
          <w:rFonts w:eastAsia="Times New Roman" w:cstheme="minorHAnsi"/>
          <w:b/>
          <w:bCs/>
          <w:sz w:val="24"/>
          <w:szCs w:val="24"/>
        </w:rPr>
        <w:t xml:space="preserve"> </w:t>
      </w:r>
      <w:r w:rsidR="00072758" w:rsidRPr="00F20936">
        <w:rPr>
          <w:rFonts w:eastAsia="Times New Roman" w:cstheme="minorHAnsi"/>
          <w:b/>
          <w:bCs/>
          <w:sz w:val="24"/>
          <w:szCs w:val="24"/>
        </w:rPr>
        <w:t>сентября</w:t>
      </w:r>
      <w:r w:rsidRPr="00F20936">
        <w:rPr>
          <w:rFonts w:eastAsia="Times New Roman" w:cstheme="minorHAnsi"/>
          <w:b/>
          <w:bCs/>
          <w:sz w:val="24"/>
          <w:szCs w:val="24"/>
        </w:rPr>
        <w:t xml:space="preserve"> 2023</w:t>
      </w:r>
      <w:r w:rsidR="007C58CA" w:rsidRPr="00F20936">
        <w:rPr>
          <w:rFonts w:eastAsia="Times New Roman" w:cstheme="minorHAnsi"/>
          <w:b/>
          <w:bCs/>
          <w:sz w:val="24"/>
          <w:szCs w:val="24"/>
        </w:rPr>
        <w:t xml:space="preserve"> </w:t>
      </w:r>
      <w:r w:rsidRPr="00F20936">
        <w:rPr>
          <w:rFonts w:eastAsia="Times New Roman" w:cstheme="minorHAnsi"/>
          <w:b/>
          <w:bCs/>
          <w:sz w:val="24"/>
          <w:szCs w:val="24"/>
        </w:rPr>
        <w:t>г</w:t>
      </w:r>
      <w:bookmarkEnd w:id="0"/>
      <w:r w:rsidR="007C58CA" w:rsidRPr="00F20936">
        <w:rPr>
          <w:rFonts w:eastAsia="Times New Roman" w:cstheme="minorHAnsi"/>
          <w:b/>
          <w:bCs/>
          <w:sz w:val="24"/>
          <w:szCs w:val="24"/>
        </w:rPr>
        <w:t>.</w:t>
      </w:r>
    </w:p>
    <w:p w14:paraId="0B578525" w14:textId="77777777" w:rsidR="00F65722" w:rsidRPr="00F20936" w:rsidRDefault="00F65722" w:rsidP="00F10272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bCs/>
          <w:sz w:val="24"/>
          <w:szCs w:val="24"/>
        </w:rPr>
      </w:pPr>
    </w:p>
    <w:p w14:paraId="379B82E1" w14:textId="22CFF6DF" w:rsidR="00F65722" w:rsidRPr="00F20936" w:rsidRDefault="002C7A20" w:rsidP="00F10272">
      <w:pPr>
        <w:tabs>
          <w:tab w:val="left" w:pos="426"/>
          <w:tab w:val="left" w:pos="1134"/>
        </w:tabs>
        <w:spacing w:after="0" w:line="240" w:lineRule="auto"/>
        <w:ind w:firstLine="284"/>
        <w:jc w:val="both"/>
        <w:outlineLvl w:val="0"/>
        <w:rPr>
          <w:rFonts w:eastAsia="Times New Roman" w:cstheme="minorHAnsi"/>
          <w:sz w:val="24"/>
          <w:szCs w:val="24"/>
        </w:rPr>
      </w:pPr>
      <w:r w:rsidRPr="00F20936">
        <w:rPr>
          <w:rFonts w:eastAsia="Times New Roman" w:cstheme="minorHAnsi"/>
          <w:sz w:val="24"/>
          <w:szCs w:val="24"/>
        </w:rPr>
        <w:t>г. М</w:t>
      </w:r>
      <w:r w:rsidR="00B91CB0" w:rsidRPr="00F20936">
        <w:rPr>
          <w:rFonts w:eastAsia="Times New Roman" w:cstheme="minorHAnsi"/>
          <w:sz w:val="24"/>
          <w:szCs w:val="24"/>
        </w:rPr>
        <w:t>осква</w:t>
      </w:r>
      <w:r w:rsidRPr="00F20936">
        <w:rPr>
          <w:rFonts w:eastAsia="Times New Roman" w:cstheme="minorHAnsi"/>
          <w:sz w:val="24"/>
          <w:szCs w:val="24"/>
        </w:rPr>
        <w:tab/>
      </w:r>
      <w:r w:rsidRPr="00F20936">
        <w:rPr>
          <w:rFonts w:eastAsia="Times New Roman" w:cstheme="minorHAnsi"/>
          <w:sz w:val="24"/>
          <w:szCs w:val="24"/>
        </w:rPr>
        <w:tab/>
      </w:r>
      <w:r w:rsidRPr="00F20936">
        <w:rPr>
          <w:rFonts w:eastAsia="Times New Roman" w:cstheme="minorHAnsi"/>
          <w:sz w:val="24"/>
          <w:szCs w:val="24"/>
        </w:rPr>
        <w:tab/>
      </w:r>
      <w:r w:rsidRPr="00F20936">
        <w:rPr>
          <w:rFonts w:eastAsia="Times New Roman" w:cstheme="minorHAnsi"/>
          <w:sz w:val="24"/>
          <w:szCs w:val="24"/>
        </w:rPr>
        <w:tab/>
      </w:r>
      <w:r w:rsidRPr="00F20936">
        <w:rPr>
          <w:rFonts w:eastAsia="Times New Roman" w:cstheme="minorHAnsi"/>
          <w:sz w:val="24"/>
          <w:szCs w:val="24"/>
        </w:rPr>
        <w:tab/>
      </w:r>
      <w:r w:rsidRPr="00F20936">
        <w:rPr>
          <w:rFonts w:eastAsia="Times New Roman" w:cstheme="minorHAnsi"/>
          <w:sz w:val="24"/>
          <w:szCs w:val="24"/>
        </w:rPr>
        <w:tab/>
      </w:r>
      <w:r w:rsidRPr="00F20936">
        <w:rPr>
          <w:rFonts w:eastAsia="Times New Roman" w:cstheme="minorHAnsi"/>
          <w:sz w:val="24"/>
          <w:szCs w:val="24"/>
        </w:rPr>
        <w:tab/>
      </w:r>
      <w:r w:rsidR="002A6AA2" w:rsidRPr="00F20936">
        <w:rPr>
          <w:rFonts w:eastAsia="Times New Roman" w:cstheme="minorHAnsi"/>
          <w:sz w:val="24"/>
          <w:szCs w:val="24"/>
        </w:rPr>
        <w:tab/>
      </w:r>
      <w:r w:rsidR="002F0805">
        <w:rPr>
          <w:rFonts w:eastAsia="Times New Roman" w:cstheme="minorHAnsi"/>
          <w:sz w:val="24"/>
          <w:szCs w:val="24"/>
        </w:rPr>
        <w:tab/>
      </w:r>
      <w:r w:rsidR="002F0805">
        <w:rPr>
          <w:rFonts w:eastAsia="Times New Roman" w:cstheme="minorHAnsi"/>
          <w:sz w:val="24"/>
          <w:szCs w:val="24"/>
        </w:rPr>
        <w:tab/>
        <w:t xml:space="preserve">   </w:t>
      </w:r>
      <w:proofErr w:type="gramStart"/>
      <w:r w:rsidR="002F0805">
        <w:rPr>
          <w:rFonts w:eastAsia="Times New Roman" w:cstheme="minorHAnsi"/>
          <w:sz w:val="24"/>
          <w:szCs w:val="24"/>
        </w:rPr>
        <w:t xml:space="preserve">   </w:t>
      </w:r>
      <w:r w:rsidR="00F65722" w:rsidRPr="002F0805">
        <w:rPr>
          <w:rFonts w:eastAsia="Times New Roman" w:cstheme="minorHAnsi"/>
          <w:sz w:val="24"/>
          <w:szCs w:val="24"/>
        </w:rPr>
        <w:t>«</w:t>
      </w:r>
      <w:proofErr w:type="gramEnd"/>
      <w:r w:rsidR="009F725B">
        <w:rPr>
          <w:rFonts w:eastAsia="Times New Roman" w:cstheme="minorHAnsi"/>
          <w:sz w:val="24"/>
          <w:szCs w:val="24"/>
        </w:rPr>
        <w:t>01</w:t>
      </w:r>
      <w:r w:rsidR="00F65722" w:rsidRPr="002F0805">
        <w:rPr>
          <w:rFonts w:eastAsia="Times New Roman" w:cstheme="minorHAnsi"/>
          <w:sz w:val="24"/>
          <w:szCs w:val="24"/>
        </w:rPr>
        <w:t xml:space="preserve">» </w:t>
      </w:r>
      <w:r w:rsidR="009F725B">
        <w:rPr>
          <w:rFonts w:eastAsia="Times New Roman" w:cstheme="minorHAnsi"/>
          <w:sz w:val="24"/>
          <w:szCs w:val="24"/>
        </w:rPr>
        <w:t>августа</w:t>
      </w:r>
      <w:r w:rsidR="00F65722" w:rsidRPr="00F20936">
        <w:rPr>
          <w:rFonts w:eastAsia="Times New Roman" w:cstheme="minorHAnsi"/>
          <w:sz w:val="24"/>
          <w:szCs w:val="24"/>
        </w:rPr>
        <w:t xml:space="preserve"> 202</w:t>
      </w:r>
      <w:r w:rsidR="00D85DD4" w:rsidRPr="00F20936">
        <w:rPr>
          <w:rFonts w:eastAsia="Times New Roman" w:cstheme="minorHAnsi"/>
          <w:sz w:val="24"/>
          <w:szCs w:val="24"/>
        </w:rPr>
        <w:t>4</w:t>
      </w:r>
      <w:r w:rsidR="00F65722" w:rsidRPr="00F20936">
        <w:rPr>
          <w:rFonts w:eastAsia="Times New Roman" w:cstheme="minorHAnsi"/>
          <w:sz w:val="24"/>
          <w:szCs w:val="24"/>
        </w:rPr>
        <w:t xml:space="preserve"> г.</w:t>
      </w:r>
    </w:p>
    <w:p w14:paraId="63F8D28B" w14:textId="77777777" w:rsidR="00F65722" w:rsidRPr="00F20936" w:rsidRDefault="00F65722" w:rsidP="00F10272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sz w:val="24"/>
          <w:szCs w:val="24"/>
        </w:rPr>
      </w:pPr>
    </w:p>
    <w:p w14:paraId="243AB8D7" w14:textId="3D94A857" w:rsidR="00AA0382" w:rsidRPr="00F20936" w:rsidRDefault="00AA0382" w:rsidP="00F102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theme="minorHAnsi"/>
          <w:sz w:val="24"/>
          <w:szCs w:val="24"/>
          <w:lang w:eastAsia="ru-RU"/>
        </w:rPr>
      </w:pPr>
      <w:r w:rsidRPr="00F20936">
        <w:rPr>
          <w:rFonts w:eastAsia="Arial Unicode MS" w:cstheme="minorHAnsi"/>
          <w:b/>
          <w:sz w:val="24"/>
          <w:szCs w:val="24"/>
          <w:lang w:eastAsia="ru-RU"/>
        </w:rPr>
        <w:t>Общество с ограниченной ответственностью «ШЕЛЛРОКК»</w:t>
      </w:r>
      <w:r w:rsidRPr="00F20936">
        <w:rPr>
          <w:rFonts w:eastAsia="Arial Unicode MS" w:cstheme="minorHAnsi"/>
          <w:sz w:val="24"/>
          <w:szCs w:val="24"/>
          <w:lang w:eastAsia="ru-RU"/>
        </w:rPr>
        <w:t xml:space="preserve"> (сокращенное наименование – ООО «ШЕЛЛРОКК»), именуемое в дальнейшем</w:t>
      </w:r>
      <w:r w:rsidRPr="00F20936">
        <w:rPr>
          <w:rFonts w:eastAsia="Arial Unicode MS" w:cstheme="minorHAnsi"/>
          <w:b/>
          <w:sz w:val="24"/>
          <w:szCs w:val="24"/>
          <w:lang w:eastAsia="ru-RU"/>
        </w:rPr>
        <w:t xml:space="preserve"> «Подрядчик»</w:t>
      </w:r>
      <w:r w:rsidRPr="00F20936">
        <w:rPr>
          <w:rFonts w:eastAsia="Arial Unicode MS" w:cstheme="minorHAnsi"/>
          <w:sz w:val="24"/>
          <w:szCs w:val="24"/>
          <w:lang w:eastAsia="ru-RU"/>
        </w:rPr>
        <w:t>, в лице генерального директора Бусела Евгения Анатольевича, действующего на основании Устава</w:t>
      </w:r>
      <w:r w:rsidRPr="00F20936">
        <w:rPr>
          <w:rFonts w:eastAsia="Times New Roman" w:cstheme="minorHAnsi"/>
          <w:sz w:val="24"/>
          <w:szCs w:val="24"/>
          <w:lang w:eastAsia="ru-RU"/>
        </w:rPr>
        <w:t xml:space="preserve">, с одной стороны, и </w:t>
      </w:r>
    </w:p>
    <w:p w14:paraId="59791FE8" w14:textId="40595E1C" w:rsidR="00F65722" w:rsidRPr="00F20936" w:rsidRDefault="000136AE" w:rsidP="00F102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Arial Unicode MS" w:cstheme="minorHAnsi"/>
          <w:sz w:val="24"/>
          <w:szCs w:val="24"/>
          <w:lang w:eastAsia="ru-RU"/>
        </w:rPr>
      </w:pPr>
      <w:r w:rsidRPr="00F20936">
        <w:rPr>
          <w:rFonts w:eastAsia="Arial Unicode MS" w:cstheme="minorHAnsi"/>
          <w:b/>
          <w:sz w:val="24"/>
          <w:szCs w:val="24"/>
          <w:lang w:eastAsia="ru-RU"/>
        </w:rPr>
        <w:t>Общество с ограниченной ответственностью «ИНЖСОЛЮШН»</w:t>
      </w:r>
      <w:r w:rsidRPr="00F20936">
        <w:rPr>
          <w:rFonts w:eastAsia="Arial Unicode MS" w:cstheme="minorHAnsi"/>
          <w:sz w:val="24"/>
          <w:szCs w:val="24"/>
          <w:lang w:eastAsia="ru-RU"/>
        </w:rPr>
        <w:t xml:space="preserve"> (сокращенное наименование – ООО «ИНЖСОЛЮШН»), ОГРН 1217700115522, ИНН 9725046200, именуемое в дальнейшем</w:t>
      </w:r>
      <w:r w:rsidRPr="00F20936">
        <w:rPr>
          <w:rFonts w:eastAsia="Arial Unicode MS" w:cstheme="minorHAnsi"/>
          <w:b/>
          <w:sz w:val="24"/>
          <w:szCs w:val="24"/>
          <w:lang w:eastAsia="ru-RU"/>
        </w:rPr>
        <w:t xml:space="preserve"> «Субподрядчик»</w:t>
      </w:r>
      <w:r w:rsidRPr="00F20936">
        <w:rPr>
          <w:rFonts w:eastAsia="Arial Unicode MS" w:cstheme="minorHAnsi"/>
          <w:sz w:val="24"/>
          <w:szCs w:val="24"/>
          <w:lang w:eastAsia="ru-RU"/>
        </w:rPr>
        <w:t>, в лице генерального директора Гусенкова Александра Валентиновича</w:t>
      </w:r>
      <w:r w:rsidR="00AA0382" w:rsidRPr="00F20936">
        <w:rPr>
          <w:rFonts w:eastAsia="Arial Unicode MS" w:cstheme="minorHAnsi"/>
          <w:sz w:val="24"/>
          <w:szCs w:val="24"/>
          <w:lang w:eastAsia="ru-RU"/>
        </w:rPr>
        <w:t>, действующего на основании Устава, с другой стороны, совместно именуемые «Стороны»</w:t>
      </w:r>
      <w:r w:rsidR="00F65722" w:rsidRPr="00F20936">
        <w:rPr>
          <w:rFonts w:eastAsia="Arial Unicode MS" w:cstheme="minorHAnsi"/>
          <w:sz w:val="24"/>
          <w:szCs w:val="24"/>
          <w:lang w:eastAsia="ru-RU"/>
        </w:rPr>
        <w:t>, заключили настоящее Дополнительное соглашение №</w:t>
      </w:r>
      <w:r w:rsidR="009F725B">
        <w:rPr>
          <w:rFonts w:eastAsia="Arial Unicode MS" w:cstheme="minorHAnsi"/>
          <w:sz w:val="24"/>
          <w:szCs w:val="24"/>
          <w:lang w:eastAsia="ru-RU"/>
        </w:rPr>
        <w:t>6</w:t>
      </w:r>
      <w:r w:rsidR="00F65722" w:rsidRPr="00F20936">
        <w:rPr>
          <w:rFonts w:eastAsia="Arial Unicode MS" w:cstheme="minorHAnsi"/>
          <w:sz w:val="24"/>
          <w:szCs w:val="24"/>
          <w:lang w:eastAsia="ru-RU"/>
        </w:rPr>
        <w:t xml:space="preserve"> </w:t>
      </w:r>
      <w:r w:rsidR="009F13E2" w:rsidRPr="00F20936">
        <w:rPr>
          <w:rFonts w:eastAsia="Arial Unicode MS" w:cstheme="minorHAnsi"/>
          <w:sz w:val="24"/>
          <w:szCs w:val="24"/>
          <w:lang w:eastAsia="ru-RU"/>
        </w:rPr>
        <w:t xml:space="preserve">(далее – Соглашение) </w:t>
      </w:r>
      <w:r w:rsidR="00F65722" w:rsidRPr="00F20936">
        <w:rPr>
          <w:rFonts w:eastAsia="Arial Unicode MS" w:cstheme="minorHAnsi"/>
          <w:sz w:val="24"/>
          <w:szCs w:val="24"/>
          <w:lang w:eastAsia="ru-RU"/>
        </w:rPr>
        <w:t xml:space="preserve">к Договору строительного </w:t>
      </w:r>
      <w:r w:rsidR="00AA0382" w:rsidRPr="00F20936">
        <w:rPr>
          <w:rFonts w:eastAsia="Arial Unicode MS" w:cstheme="minorHAnsi"/>
          <w:sz w:val="24"/>
          <w:szCs w:val="24"/>
          <w:lang w:eastAsia="ru-RU"/>
        </w:rPr>
        <w:t>суб</w:t>
      </w:r>
      <w:r w:rsidR="00F65722" w:rsidRPr="00F20936">
        <w:rPr>
          <w:rFonts w:eastAsia="Arial Unicode MS" w:cstheme="minorHAnsi"/>
          <w:sz w:val="24"/>
          <w:szCs w:val="24"/>
          <w:lang w:eastAsia="ru-RU"/>
        </w:rPr>
        <w:t>подряда № МВМ/</w:t>
      </w:r>
      <w:r w:rsidR="00072758" w:rsidRPr="00F20936">
        <w:rPr>
          <w:rFonts w:eastAsia="Arial Unicode MS" w:cstheme="minorHAnsi"/>
          <w:sz w:val="24"/>
          <w:szCs w:val="24"/>
          <w:lang w:eastAsia="ru-RU"/>
        </w:rPr>
        <w:t>19</w:t>
      </w:r>
      <w:r w:rsidR="00F65722" w:rsidRPr="00F20936">
        <w:rPr>
          <w:rFonts w:eastAsia="Arial Unicode MS" w:cstheme="minorHAnsi"/>
          <w:sz w:val="24"/>
          <w:szCs w:val="24"/>
          <w:lang w:eastAsia="ru-RU"/>
        </w:rPr>
        <w:t>-07</w:t>
      </w:r>
      <w:r w:rsidR="00AA0382" w:rsidRPr="00F20936">
        <w:rPr>
          <w:rFonts w:eastAsia="Arial Unicode MS" w:cstheme="minorHAnsi"/>
          <w:sz w:val="24"/>
          <w:szCs w:val="24"/>
          <w:lang w:eastAsia="ru-RU"/>
        </w:rPr>
        <w:t>-СП</w:t>
      </w:r>
      <w:r w:rsidRPr="00F20936">
        <w:rPr>
          <w:rFonts w:eastAsia="Arial Unicode MS" w:cstheme="minorHAnsi"/>
          <w:sz w:val="24"/>
          <w:szCs w:val="24"/>
          <w:lang w:eastAsia="ru-RU"/>
        </w:rPr>
        <w:t>1</w:t>
      </w:r>
      <w:r w:rsidR="00F65722" w:rsidRPr="00F20936">
        <w:rPr>
          <w:rFonts w:eastAsia="Arial Unicode MS" w:cstheme="minorHAnsi"/>
          <w:sz w:val="24"/>
          <w:szCs w:val="24"/>
          <w:lang w:eastAsia="ru-RU"/>
        </w:rPr>
        <w:t xml:space="preserve"> от </w:t>
      </w:r>
      <w:r w:rsidR="00072758" w:rsidRPr="00F20936">
        <w:rPr>
          <w:rFonts w:eastAsia="Arial Unicode MS" w:cstheme="minorHAnsi"/>
          <w:sz w:val="24"/>
          <w:szCs w:val="24"/>
          <w:lang w:eastAsia="ru-RU"/>
        </w:rPr>
        <w:t>29</w:t>
      </w:r>
      <w:r w:rsidR="00F65722" w:rsidRPr="00F20936">
        <w:rPr>
          <w:rFonts w:eastAsia="Arial Unicode MS" w:cstheme="minorHAnsi"/>
          <w:sz w:val="24"/>
          <w:szCs w:val="24"/>
          <w:lang w:eastAsia="ru-RU"/>
        </w:rPr>
        <w:t xml:space="preserve"> </w:t>
      </w:r>
      <w:r w:rsidR="00072758" w:rsidRPr="00F20936">
        <w:rPr>
          <w:rFonts w:eastAsia="Arial Unicode MS" w:cstheme="minorHAnsi"/>
          <w:sz w:val="24"/>
          <w:szCs w:val="24"/>
          <w:lang w:eastAsia="ru-RU"/>
        </w:rPr>
        <w:t>сентября</w:t>
      </w:r>
      <w:r w:rsidR="00F65722" w:rsidRPr="00F20936">
        <w:rPr>
          <w:rFonts w:eastAsia="Arial Unicode MS" w:cstheme="minorHAnsi"/>
          <w:sz w:val="24"/>
          <w:szCs w:val="24"/>
          <w:lang w:eastAsia="ru-RU"/>
        </w:rPr>
        <w:t xml:space="preserve"> 2023</w:t>
      </w:r>
      <w:r w:rsidR="007C58CA" w:rsidRPr="00F20936">
        <w:rPr>
          <w:rFonts w:eastAsia="Arial Unicode MS" w:cstheme="minorHAnsi"/>
          <w:sz w:val="24"/>
          <w:szCs w:val="24"/>
          <w:lang w:eastAsia="ru-RU"/>
        </w:rPr>
        <w:t xml:space="preserve"> г.</w:t>
      </w:r>
      <w:r w:rsidR="00F65722" w:rsidRPr="00F20936">
        <w:rPr>
          <w:rFonts w:eastAsia="Arial Unicode MS" w:cstheme="minorHAnsi"/>
          <w:sz w:val="24"/>
          <w:szCs w:val="24"/>
          <w:lang w:eastAsia="ru-RU"/>
        </w:rPr>
        <w:t xml:space="preserve"> (далее – </w:t>
      </w:r>
      <w:r w:rsidR="009F13E2" w:rsidRPr="00F20936">
        <w:rPr>
          <w:rFonts w:eastAsia="Arial Unicode MS" w:cstheme="minorHAnsi"/>
          <w:sz w:val="24"/>
          <w:szCs w:val="24"/>
          <w:lang w:eastAsia="ru-RU"/>
        </w:rPr>
        <w:t>Договор</w:t>
      </w:r>
      <w:r w:rsidR="00F65722" w:rsidRPr="00F20936">
        <w:rPr>
          <w:rFonts w:eastAsia="Arial Unicode MS" w:cstheme="minorHAnsi"/>
          <w:sz w:val="24"/>
          <w:szCs w:val="24"/>
          <w:lang w:eastAsia="ru-RU"/>
        </w:rPr>
        <w:t>) о нижеследующем:</w:t>
      </w:r>
    </w:p>
    <w:p w14:paraId="293FD515" w14:textId="77777777" w:rsidR="002D7715" w:rsidRPr="00F20936" w:rsidRDefault="002D7715" w:rsidP="00F102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Arial Unicode MS" w:cstheme="minorHAnsi"/>
          <w:sz w:val="24"/>
          <w:szCs w:val="24"/>
          <w:lang w:eastAsia="ru-RU"/>
        </w:rPr>
      </w:pPr>
    </w:p>
    <w:p w14:paraId="2EE66C45" w14:textId="330B6E6D" w:rsidR="007C58CA" w:rsidRPr="00F20936" w:rsidRDefault="007C58CA" w:rsidP="00F1027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20936">
        <w:rPr>
          <w:rFonts w:cstheme="minorHAnsi"/>
          <w:sz w:val="24"/>
          <w:szCs w:val="24"/>
        </w:rPr>
        <w:t xml:space="preserve">1. </w:t>
      </w:r>
      <w:bookmarkStart w:id="1" w:name="_Hlk156985022"/>
      <w:r w:rsidRPr="00F20936">
        <w:rPr>
          <w:rFonts w:cstheme="minorHAnsi"/>
          <w:sz w:val="24"/>
          <w:szCs w:val="24"/>
        </w:rPr>
        <w:t>Стороны пришли к соглашению</w:t>
      </w:r>
      <w:r w:rsidR="00D11785" w:rsidRPr="00F20936">
        <w:rPr>
          <w:rFonts w:cstheme="minorHAnsi"/>
          <w:sz w:val="24"/>
          <w:szCs w:val="24"/>
        </w:rPr>
        <w:t xml:space="preserve"> </w:t>
      </w:r>
      <w:r w:rsidR="007C0042" w:rsidRPr="00F20936">
        <w:rPr>
          <w:rFonts w:cstheme="minorHAnsi"/>
          <w:sz w:val="24"/>
          <w:szCs w:val="24"/>
        </w:rPr>
        <w:t xml:space="preserve">уточнить объем строительно-монтажных работ по Договору и </w:t>
      </w:r>
      <w:r w:rsidR="00D85DD4" w:rsidRPr="00F20936">
        <w:rPr>
          <w:rFonts w:cstheme="minorHAnsi"/>
          <w:sz w:val="24"/>
          <w:szCs w:val="24"/>
        </w:rPr>
        <w:t xml:space="preserve">изложить </w:t>
      </w:r>
      <w:r w:rsidR="00D11785" w:rsidRPr="00F20936">
        <w:rPr>
          <w:rFonts w:cstheme="minorHAnsi"/>
          <w:sz w:val="24"/>
          <w:szCs w:val="24"/>
        </w:rPr>
        <w:t>п.</w:t>
      </w:r>
      <w:r w:rsidR="0041372B" w:rsidRPr="00F20936">
        <w:rPr>
          <w:rFonts w:cstheme="minorHAnsi"/>
          <w:sz w:val="24"/>
          <w:szCs w:val="24"/>
        </w:rPr>
        <w:t>2.1</w:t>
      </w:r>
      <w:r w:rsidR="00D11785" w:rsidRPr="00F20936">
        <w:rPr>
          <w:rFonts w:cstheme="minorHAnsi"/>
          <w:sz w:val="24"/>
          <w:szCs w:val="24"/>
        </w:rPr>
        <w:t xml:space="preserve"> Договора</w:t>
      </w:r>
      <w:r w:rsidR="00D85DD4" w:rsidRPr="00F20936">
        <w:rPr>
          <w:rFonts w:cstheme="minorHAnsi"/>
          <w:sz w:val="24"/>
          <w:szCs w:val="24"/>
        </w:rPr>
        <w:t xml:space="preserve"> </w:t>
      </w:r>
      <w:r w:rsidRPr="00F20936">
        <w:rPr>
          <w:rFonts w:cstheme="minorHAnsi"/>
          <w:sz w:val="24"/>
          <w:szCs w:val="24"/>
        </w:rPr>
        <w:t xml:space="preserve">в </w:t>
      </w:r>
      <w:r w:rsidR="00D11785" w:rsidRPr="00F20936">
        <w:rPr>
          <w:rFonts w:cstheme="minorHAnsi"/>
          <w:sz w:val="24"/>
          <w:szCs w:val="24"/>
        </w:rPr>
        <w:t xml:space="preserve">новой </w:t>
      </w:r>
      <w:r w:rsidRPr="00F20936">
        <w:rPr>
          <w:rFonts w:cstheme="minorHAnsi"/>
          <w:sz w:val="24"/>
          <w:szCs w:val="24"/>
        </w:rPr>
        <w:t>редакции:</w:t>
      </w:r>
    </w:p>
    <w:p w14:paraId="58D45A79" w14:textId="77777777" w:rsidR="007C58CA" w:rsidRPr="00F20936" w:rsidRDefault="007C58CA" w:rsidP="00F10272">
      <w:pPr>
        <w:spacing w:after="0" w:line="240" w:lineRule="auto"/>
        <w:rPr>
          <w:rFonts w:cstheme="minorHAnsi"/>
          <w:sz w:val="24"/>
          <w:szCs w:val="24"/>
        </w:rPr>
      </w:pPr>
    </w:p>
    <w:p w14:paraId="3F229659" w14:textId="446FD29F" w:rsidR="00D11785" w:rsidRPr="009F725B" w:rsidRDefault="007C58CA" w:rsidP="009F725B">
      <w:pPr>
        <w:jc w:val="both"/>
        <w:rPr>
          <w:rFonts w:eastAsia="Times New Roman" w:cstheme="minorHAnsi"/>
          <w:bCs/>
          <w:iCs/>
          <w:sz w:val="24"/>
          <w:szCs w:val="24"/>
          <w:lang w:eastAsia="ru-RU"/>
        </w:rPr>
      </w:pPr>
      <w:r w:rsidRPr="00F10272">
        <w:rPr>
          <w:rFonts w:eastAsia="Times New Roman" w:cstheme="minorHAnsi"/>
          <w:bCs/>
          <w:iCs/>
          <w:sz w:val="24"/>
          <w:szCs w:val="24"/>
          <w:lang w:eastAsia="ru-RU"/>
        </w:rPr>
        <w:t>«</w:t>
      </w:r>
      <w:r w:rsidR="0041372B" w:rsidRPr="00F10272">
        <w:rPr>
          <w:rFonts w:eastAsia="Times New Roman" w:cstheme="minorHAnsi"/>
          <w:bCs/>
          <w:iCs/>
          <w:sz w:val="24"/>
          <w:szCs w:val="24"/>
          <w:lang w:eastAsia="ru-RU"/>
        </w:rPr>
        <w:t xml:space="preserve">2.1. </w:t>
      </w:r>
      <w:r w:rsidR="0041372B" w:rsidRPr="00F20936">
        <w:rPr>
          <w:rFonts w:eastAsia="Times New Roman" w:cstheme="minorHAnsi"/>
          <w:bCs/>
          <w:iCs/>
          <w:sz w:val="24"/>
          <w:szCs w:val="24"/>
          <w:lang w:eastAsia="ru-RU"/>
        </w:rPr>
        <w:t xml:space="preserve">Цена Работ по Договору составляет </w:t>
      </w:r>
      <w:r w:rsidR="009F725B" w:rsidRPr="009F725B">
        <w:rPr>
          <w:rFonts w:eastAsia="Times New Roman" w:cstheme="minorHAnsi"/>
          <w:bCs/>
          <w:iCs/>
          <w:sz w:val="24"/>
          <w:szCs w:val="24"/>
          <w:lang w:eastAsia="ru-RU"/>
        </w:rPr>
        <w:t>53 434 440,50</w:t>
      </w:r>
      <w:r w:rsidR="0041372B" w:rsidRPr="00F20936">
        <w:rPr>
          <w:rFonts w:eastAsia="Times New Roman" w:cstheme="minorHAnsi"/>
          <w:bCs/>
          <w:iCs/>
          <w:sz w:val="24"/>
          <w:szCs w:val="24"/>
          <w:lang w:eastAsia="ru-RU"/>
        </w:rPr>
        <w:t xml:space="preserve"> руб. (</w:t>
      </w:r>
      <w:r w:rsidR="009F725B">
        <w:rPr>
          <w:rFonts w:eastAsia="Times New Roman" w:cstheme="minorHAnsi"/>
          <w:bCs/>
          <w:iCs/>
          <w:sz w:val="24"/>
          <w:szCs w:val="24"/>
          <w:lang w:eastAsia="ru-RU"/>
        </w:rPr>
        <w:t>Пятьдесят три миллиона четыреста тридцать четыре тысячи четыреста сорок рублей 50 копеек</w:t>
      </w:r>
      <w:r w:rsidR="0041372B" w:rsidRPr="00F20936">
        <w:rPr>
          <w:rFonts w:eastAsia="Times New Roman" w:cstheme="minorHAnsi"/>
          <w:bCs/>
          <w:iCs/>
          <w:sz w:val="24"/>
          <w:szCs w:val="24"/>
          <w:lang w:eastAsia="ru-RU"/>
        </w:rPr>
        <w:t xml:space="preserve">), </w:t>
      </w:r>
      <w:r w:rsidR="00F10272">
        <w:rPr>
          <w:rFonts w:eastAsia="Times New Roman" w:cstheme="minorHAnsi"/>
          <w:bCs/>
          <w:iCs/>
          <w:sz w:val="24"/>
          <w:szCs w:val="24"/>
          <w:lang w:eastAsia="ru-RU"/>
        </w:rPr>
        <w:t xml:space="preserve"> </w:t>
      </w:r>
      <w:r w:rsidR="0041372B" w:rsidRPr="00F20936">
        <w:rPr>
          <w:rFonts w:eastAsia="Times New Roman" w:cstheme="minorHAnsi"/>
          <w:bCs/>
          <w:iCs/>
          <w:sz w:val="24"/>
          <w:szCs w:val="24"/>
          <w:lang w:eastAsia="ru-RU"/>
        </w:rPr>
        <w:t xml:space="preserve">кроме </w:t>
      </w:r>
      <w:r w:rsidR="00F10272">
        <w:rPr>
          <w:rFonts w:eastAsia="Times New Roman" w:cstheme="minorHAnsi"/>
          <w:bCs/>
          <w:iCs/>
          <w:sz w:val="24"/>
          <w:szCs w:val="24"/>
          <w:lang w:eastAsia="ru-RU"/>
        </w:rPr>
        <w:t xml:space="preserve"> </w:t>
      </w:r>
      <w:r w:rsidR="0041372B" w:rsidRPr="00F20936">
        <w:rPr>
          <w:rFonts w:eastAsia="Times New Roman" w:cstheme="minorHAnsi"/>
          <w:bCs/>
          <w:iCs/>
          <w:sz w:val="24"/>
          <w:szCs w:val="24"/>
          <w:lang w:eastAsia="ru-RU"/>
        </w:rPr>
        <w:t xml:space="preserve">того </w:t>
      </w:r>
      <w:r w:rsidR="00F10272">
        <w:rPr>
          <w:rFonts w:eastAsia="Times New Roman" w:cstheme="minorHAnsi"/>
          <w:bCs/>
          <w:iCs/>
          <w:sz w:val="24"/>
          <w:szCs w:val="24"/>
          <w:lang w:eastAsia="ru-RU"/>
        </w:rPr>
        <w:t xml:space="preserve"> </w:t>
      </w:r>
      <w:r w:rsidR="0041372B" w:rsidRPr="00F20936">
        <w:rPr>
          <w:rFonts w:eastAsia="Times New Roman" w:cstheme="minorHAnsi"/>
          <w:bCs/>
          <w:iCs/>
          <w:sz w:val="24"/>
          <w:szCs w:val="24"/>
          <w:lang w:eastAsia="ru-RU"/>
        </w:rPr>
        <w:t xml:space="preserve">НДС 20 %: </w:t>
      </w:r>
      <w:r w:rsidR="009F725B" w:rsidRPr="009F725B">
        <w:rPr>
          <w:rFonts w:eastAsia="Times New Roman" w:cstheme="minorHAnsi"/>
          <w:bCs/>
          <w:iCs/>
          <w:sz w:val="24"/>
          <w:szCs w:val="24"/>
          <w:lang w:eastAsia="ru-RU"/>
        </w:rPr>
        <w:t>10 686 888,10</w:t>
      </w:r>
      <w:r w:rsidR="0041372B" w:rsidRPr="00F20936">
        <w:rPr>
          <w:rFonts w:eastAsia="Times New Roman" w:cstheme="minorHAnsi"/>
          <w:bCs/>
          <w:iCs/>
          <w:sz w:val="24"/>
          <w:szCs w:val="24"/>
          <w:lang w:eastAsia="ru-RU"/>
        </w:rPr>
        <w:t xml:space="preserve"> руб. (</w:t>
      </w:r>
      <w:r w:rsidR="009F725B">
        <w:rPr>
          <w:rFonts w:eastAsia="Times New Roman" w:cstheme="minorHAnsi"/>
          <w:bCs/>
          <w:iCs/>
          <w:sz w:val="24"/>
          <w:szCs w:val="24"/>
          <w:lang w:eastAsia="ru-RU"/>
        </w:rPr>
        <w:t>Десять миллионов шестьсот восемьдесят шесть тысяч восемьсот восемьдесят восемь рублей 10 копеек</w:t>
      </w:r>
      <w:r w:rsidR="0041372B" w:rsidRPr="00F20936">
        <w:rPr>
          <w:rFonts w:eastAsia="Times New Roman" w:cstheme="minorHAnsi"/>
          <w:bCs/>
          <w:iCs/>
          <w:sz w:val="24"/>
          <w:szCs w:val="24"/>
          <w:lang w:eastAsia="ru-RU"/>
        </w:rPr>
        <w:t xml:space="preserve">), всего с НДС: </w:t>
      </w:r>
      <w:r w:rsidR="009F725B" w:rsidRPr="009F725B">
        <w:rPr>
          <w:rFonts w:eastAsia="Times New Roman" w:cstheme="minorHAnsi"/>
          <w:bCs/>
          <w:iCs/>
          <w:sz w:val="24"/>
          <w:szCs w:val="24"/>
          <w:lang w:eastAsia="ru-RU"/>
        </w:rPr>
        <w:t>64 121 328,60</w:t>
      </w:r>
      <w:r w:rsidR="0041372B" w:rsidRPr="00F10272">
        <w:rPr>
          <w:rFonts w:eastAsia="Times New Roman" w:cstheme="minorHAnsi"/>
          <w:bCs/>
          <w:iCs/>
          <w:sz w:val="24"/>
          <w:szCs w:val="24"/>
          <w:lang w:eastAsia="ru-RU"/>
        </w:rPr>
        <w:t xml:space="preserve"> руб. (</w:t>
      </w:r>
      <w:r w:rsidR="009F725B">
        <w:rPr>
          <w:rFonts w:eastAsia="Times New Roman" w:cstheme="minorHAnsi"/>
          <w:bCs/>
          <w:iCs/>
          <w:sz w:val="24"/>
          <w:szCs w:val="24"/>
          <w:lang w:eastAsia="ru-RU"/>
        </w:rPr>
        <w:t>Шестьдесят четыре миллиона сто двадцать одна  тысяча триста двадцать восемь рублей 60 копеек</w:t>
      </w:r>
      <w:r w:rsidR="0041372B" w:rsidRPr="00F10272">
        <w:rPr>
          <w:rFonts w:eastAsia="Times New Roman" w:cstheme="minorHAnsi"/>
          <w:bCs/>
          <w:iCs/>
          <w:sz w:val="24"/>
          <w:szCs w:val="24"/>
          <w:lang w:eastAsia="ru-RU"/>
        </w:rPr>
        <w:t>)</w:t>
      </w:r>
      <w:r w:rsidR="0041372B" w:rsidRPr="00F20936">
        <w:rPr>
          <w:rFonts w:eastAsia="Times New Roman" w:cstheme="minorHAnsi"/>
          <w:bCs/>
          <w:iCs/>
          <w:sz w:val="24"/>
          <w:szCs w:val="24"/>
          <w:lang w:eastAsia="ru-RU"/>
        </w:rPr>
        <w:t xml:space="preserve"> и формируется на основании Ведомости и стоимости Строительно-монтажных работ (Приложение № 1.1 к настоящему Договору).</w:t>
      </w:r>
      <w:r w:rsidR="00D11785" w:rsidRPr="00F20936">
        <w:rPr>
          <w:rFonts w:cstheme="minorHAnsi"/>
          <w:sz w:val="24"/>
          <w:szCs w:val="24"/>
        </w:rPr>
        <w:t>»</w:t>
      </w:r>
    </w:p>
    <w:bookmarkEnd w:id="1"/>
    <w:p w14:paraId="3A7395ED" w14:textId="77777777" w:rsidR="007C58CA" w:rsidRPr="00F20936" w:rsidRDefault="007C58CA" w:rsidP="00F1027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D9485BE" w14:textId="1B858CCF" w:rsidR="0041372B" w:rsidRDefault="007C58CA" w:rsidP="00F1027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20936">
        <w:rPr>
          <w:rFonts w:cstheme="minorHAnsi"/>
          <w:sz w:val="24"/>
          <w:szCs w:val="24"/>
        </w:rPr>
        <w:t xml:space="preserve">2. </w:t>
      </w:r>
      <w:r w:rsidR="0041372B" w:rsidRPr="00F20936">
        <w:rPr>
          <w:rFonts w:cstheme="minorHAnsi"/>
          <w:sz w:val="24"/>
          <w:szCs w:val="24"/>
        </w:rPr>
        <w:t xml:space="preserve">Изложить Приложение № 1.1. к Договору </w:t>
      </w:r>
      <w:r w:rsidR="007C0042" w:rsidRPr="00F20936">
        <w:rPr>
          <w:rFonts w:cstheme="minorHAnsi"/>
          <w:sz w:val="24"/>
          <w:szCs w:val="24"/>
        </w:rPr>
        <w:t xml:space="preserve">«Ведомость и стоимость Строительно-монтажных работ» </w:t>
      </w:r>
      <w:r w:rsidR="0041372B" w:rsidRPr="00F20936">
        <w:rPr>
          <w:rFonts w:cstheme="minorHAnsi"/>
          <w:sz w:val="24"/>
          <w:szCs w:val="24"/>
        </w:rPr>
        <w:t>в новой редакции приложения № 1 к настоящему Соглашению.</w:t>
      </w:r>
    </w:p>
    <w:p w14:paraId="6D77A994" w14:textId="77777777" w:rsidR="00CE6BDD" w:rsidRPr="00F20936" w:rsidRDefault="00CE6BDD" w:rsidP="00F1027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1C99E6F" w14:textId="137D6DC9" w:rsidR="007C0042" w:rsidRPr="003C1E14" w:rsidRDefault="0041372B" w:rsidP="00F1027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C1E14">
        <w:rPr>
          <w:rFonts w:cstheme="minorHAnsi"/>
          <w:sz w:val="24"/>
          <w:szCs w:val="24"/>
        </w:rPr>
        <w:t>3. Изложить Приложение</w:t>
      </w:r>
      <w:r w:rsidR="007C0042" w:rsidRPr="003C1E14">
        <w:rPr>
          <w:rFonts w:cstheme="minorHAnsi"/>
          <w:sz w:val="24"/>
          <w:szCs w:val="24"/>
        </w:rPr>
        <w:t xml:space="preserve"> </w:t>
      </w:r>
      <w:r w:rsidR="007C0042" w:rsidRPr="003C1E14">
        <w:rPr>
          <w:rFonts w:eastAsia="Times New Roman" w:cstheme="minorHAnsi"/>
          <w:sz w:val="24"/>
          <w:szCs w:val="24"/>
        </w:rPr>
        <w:t>№ 1.3. «Перечень материалов, поставляемых Субподрядчиком»</w:t>
      </w:r>
      <w:r w:rsidR="007C0042" w:rsidRPr="003C1E14">
        <w:rPr>
          <w:rFonts w:cstheme="minorHAnsi"/>
          <w:sz w:val="24"/>
          <w:szCs w:val="24"/>
        </w:rPr>
        <w:t xml:space="preserve"> в новой редакции приложения № 2 к настоящему Соглашению.</w:t>
      </w:r>
    </w:p>
    <w:p w14:paraId="4DE971CA" w14:textId="77777777" w:rsidR="00F20936" w:rsidRPr="003C1E14" w:rsidRDefault="00F20936" w:rsidP="00F1027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0710046" w14:textId="0FAB5E34" w:rsidR="00AE1990" w:rsidRPr="003C1E14" w:rsidRDefault="007C0042" w:rsidP="00F1027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C1E14">
        <w:rPr>
          <w:rFonts w:cstheme="minorHAnsi"/>
          <w:sz w:val="24"/>
          <w:szCs w:val="24"/>
        </w:rPr>
        <w:t xml:space="preserve">4. </w:t>
      </w:r>
      <w:r w:rsidR="00AE1990" w:rsidRPr="003C1E14">
        <w:rPr>
          <w:rFonts w:cstheme="minorHAnsi"/>
          <w:sz w:val="24"/>
          <w:szCs w:val="24"/>
        </w:rPr>
        <w:t>К настоящему Соглашению прилагаются и являются его неотъемлемой частью:</w:t>
      </w:r>
    </w:p>
    <w:p w14:paraId="2B168529" w14:textId="6FB5F4D0" w:rsidR="00AE1990" w:rsidRPr="003C1E14" w:rsidRDefault="00AE1990" w:rsidP="00F1027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C1E14">
        <w:rPr>
          <w:rFonts w:cstheme="minorHAnsi"/>
          <w:sz w:val="24"/>
          <w:szCs w:val="24"/>
        </w:rPr>
        <w:t xml:space="preserve">Приложение № 1.  «Ведомость и стоимость Строительно-монтажных работ» </w:t>
      </w:r>
    </w:p>
    <w:p w14:paraId="330C963A" w14:textId="71B1C4D5" w:rsidR="00AE1990" w:rsidRPr="003C1E14" w:rsidRDefault="00AE1990" w:rsidP="00F1027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C1E14">
        <w:rPr>
          <w:rFonts w:cstheme="minorHAnsi"/>
          <w:sz w:val="24"/>
          <w:szCs w:val="24"/>
        </w:rPr>
        <w:t xml:space="preserve">Приложение </w:t>
      </w:r>
      <w:r w:rsidRPr="003C1E14">
        <w:rPr>
          <w:rFonts w:eastAsia="Times New Roman" w:cstheme="minorHAnsi"/>
          <w:sz w:val="24"/>
          <w:szCs w:val="24"/>
        </w:rPr>
        <w:t>№ 2 «Перечень материалов, поставляемых Субподрядчиком»</w:t>
      </w:r>
    </w:p>
    <w:p w14:paraId="6D191015" w14:textId="77777777" w:rsidR="00AE1990" w:rsidRPr="003C1E14" w:rsidRDefault="00AE1990" w:rsidP="00F1027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F4B8A3F" w14:textId="6F1B386D" w:rsidR="007C58CA" w:rsidRPr="003C1E14" w:rsidRDefault="009F725B" w:rsidP="00F1027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C1E14">
        <w:rPr>
          <w:rFonts w:cstheme="minorHAnsi"/>
          <w:sz w:val="24"/>
          <w:szCs w:val="24"/>
        </w:rPr>
        <w:t>5</w:t>
      </w:r>
      <w:r w:rsidR="00AE1990" w:rsidRPr="003C1E14">
        <w:rPr>
          <w:rFonts w:cstheme="minorHAnsi"/>
          <w:sz w:val="24"/>
          <w:szCs w:val="24"/>
        </w:rPr>
        <w:t xml:space="preserve">. </w:t>
      </w:r>
      <w:r w:rsidR="007C58CA" w:rsidRPr="003C1E14">
        <w:rPr>
          <w:rFonts w:cstheme="minorHAnsi"/>
          <w:sz w:val="24"/>
          <w:szCs w:val="24"/>
        </w:rPr>
        <w:t>Во всем остальном, не предусмотренном настоящим Соглашением, Стороны руководствуются условиями Договора.</w:t>
      </w:r>
    </w:p>
    <w:p w14:paraId="0E4C6947" w14:textId="77777777" w:rsidR="00CE6BDD" w:rsidRPr="003C1E14" w:rsidRDefault="00CE6BDD" w:rsidP="00F1027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0039B56" w14:textId="6BF1C599" w:rsidR="007C58CA" w:rsidRDefault="009F725B" w:rsidP="00F1027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C1E14">
        <w:rPr>
          <w:rFonts w:cstheme="minorHAnsi"/>
          <w:sz w:val="24"/>
          <w:szCs w:val="24"/>
        </w:rPr>
        <w:t>6</w:t>
      </w:r>
      <w:r w:rsidR="007C58CA" w:rsidRPr="003C1E14">
        <w:rPr>
          <w:rFonts w:cstheme="minorHAnsi"/>
          <w:sz w:val="24"/>
          <w:szCs w:val="24"/>
        </w:rPr>
        <w:t>. Настоящее Соглашение вступает в силу с момента его подписания.</w:t>
      </w:r>
    </w:p>
    <w:p w14:paraId="67776CC6" w14:textId="77777777" w:rsidR="00CE6BDD" w:rsidRPr="00F20936" w:rsidRDefault="00CE6BDD" w:rsidP="00F1027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56ADCE0" w14:textId="06D5EBD5" w:rsidR="007C58CA" w:rsidRDefault="009F725B" w:rsidP="00F10272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7</w:t>
      </w:r>
      <w:r w:rsidR="007C58CA" w:rsidRPr="00F20936">
        <w:rPr>
          <w:rFonts w:cstheme="minorHAnsi"/>
          <w:sz w:val="24"/>
          <w:szCs w:val="24"/>
        </w:rPr>
        <w:t>. Настоящее Соглашение является неотъемлемой частью Договора, составлено в двух экземплярах, имеющих равную юридическую силу, по одному для каждой из Сторон.</w:t>
      </w:r>
    </w:p>
    <w:p w14:paraId="496C5F9A" w14:textId="77777777" w:rsidR="00CE6BDD" w:rsidRPr="00F20936" w:rsidRDefault="00CE6BDD" w:rsidP="00F1027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FA864C7" w14:textId="3D25D6E4" w:rsidR="007C58CA" w:rsidRDefault="009F725B" w:rsidP="00F10272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8</w:t>
      </w:r>
      <w:r w:rsidR="007C58CA" w:rsidRPr="00F20936">
        <w:rPr>
          <w:rFonts w:cstheme="minorHAnsi"/>
          <w:sz w:val="24"/>
          <w:szCs w:val="24"/>
        </w:rPr>
        <w:t>. Подписи Сторон:</w:t>
      </w:r>
    </w:p>
    <w:p w14:paraId="7A45B1B7" w14:textId="77777777" w:rsidR="00F20936" w:rsidRPr="00F20936" w:rsidRDefault="00F20936" w:rsidP="00F1027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3589E17" w14:textId="77777777" w:rsidR="00AA0382" w:rsidRPr="00F20936" w:rsidRDefault="00AA0382" w:rsidP="00F10272">
      <w:pPr>
        <w:pStyle w:val="-11"/>
        <w:widowControl/>
        <w:tabs>
          <w:tab w:val="left" w:pos="0"/>
          <w:tab w:val="left" w:pos="284"/>
          <w:tab w:val="left" w:pos="709"/>
          <w:tab w:val="left" w:pos="1276"/>
        </w:tabs>
        <w:suppressAutoHyphens w:val="0"/>
        <w:autoSpaceDE w:val="0"/>
        <w:autoSpaceDN w:val="0"/>
        <w:adjustRightInd w:val="0"/>
        <w:spacing w:line="240" w:lineRule="auto"/>
        <w:ind w:left="360"/>
        <w:jc w:val="both"/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5115"/>
        <w:gridCol w:w="5090"/>
      </w:tblGrid>
      <w:tr w:rsidR="00AA0382" w:rsidRPr="00F20936" w14:paraId="365E1FB0" w14:textId="77777777" w:rsidTr="0013530A">
        <w:trPr>
          <w:trHeight w:val="166"/>
          <w:jc w:val="center"/>
        </w:trPr>
        <w:tc>
          <w:tcPr>
            <w:tcW w:w="5115" w:type="dxa"/>
          </w:tcPr>
          <w:p w14:paraId="55FE61E6" w14:textId="77777777" w:rsidR="00AA0382" w:rsidRPr="00F20936" w:rsidRDefault="00AA0382" w:rsidP="00F102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bookmarkStart w:id="2" w:name="_Hlk149060293"/>
            <w:r w:rsidRPr="00F20936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lastRenderedPageBreak/>
              <w:t>Подрядчик:</w:t>
            </w:r>
          </w:p>
        </w:tc>
        <w:tc>
          <w:tcPr>
            <w:tcW w:w="5090" w:type="dxa"/>
          </w:tcPr>
          <w:p w14:paraId="1AFEA71F" w14:textId="77777777" w:rsidR="00AA0382" w:rsidRPr="00F20936" w:rsidRDefault="00AA0382" w:rsidP="00F102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F20936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Субподрядчик:</w:t>
            </w:r>
          </w:p>
        </w:tc>
      </w:tr>
      <w:tr w:rsidR="00AA0382" w:rsidRPr="00F20936" w14:paraId="4B2F3F51" w14:textId="77777777" w:rsidTr="0013530A">
        <w:trPr>
          <w:trHeight w:val="1004"/>
          <w:jc w:val="center"/>
        </w:trPr>
        <w:tc>
          <w:tcPr>
            <w:tcW w:w="5115" w:type="dxa"/>
          </w:tcPr>
          <w:p w14:paraId="66EDF88F" w14:textId="77777777" w:rsidR="00AA0382" w:rsidRPr="00F20936" w:rsidRDefault="00AA0382" w:rsidP="00F102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</w:p>
          <w:p w14:paraId="52657C8F" w14:textId="77777777" w:rsidR="00AA0382" w:rsidRPr="00F20936" w:rsidRDefault="00AA0382" w:rsidP="00F102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F20936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Генеральный директор</w:t>
            </w:r>
          </w:p>
          <w:p w14:paraId="1A686865" w14:textId="77777777" w:rsidR="00AA0382" w:rsidRPr="00F20936" w:rsidRDefault="00AA0382" w:rsidP="00F102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F20936">
              <w:rPr>
                <w:rFonts w:cstheme="minorHAnsi"/>
                <w:b/>
                <w:bCs/>
                <w:sz w:val="24"/>
                <w:szCs w:val="24"/>
              </w:rPr>
              <w:t>ООО «ШЕЛЛРОКК»</w:t>
            </w:r>
          </w:p>
          <w:p w14:paraId="3279BA7E" w14:textId="77777777" w:rsidR="00AA0382" w:rsidRPr="00F20936" w:rsidRDefault="00AA0382" w:rsidP="00F102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</w:p>
          <w:p w14:paraId="02F43869" w14:textId="77777777" w:rsidR="00AA0382" w:rsidRPr="00F20936" w:rsidRDefault="00AA0382" w:rsidP="00F102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F20936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_______________________</w:t>
            </w:r>
            <w:r w:rsidRPr="00F20936">
              <w:rPr>
                <w:rFonts w:cstheme="minorHAnsi"/>
                <w:b/>
                <w:sz w:val="24"/>
                <w:szCs w:val="24"/>
                <w:lang w:eastAsia="ru-RU"/>
              </w:rPr>
              <w:t xml:space="preserve"> Е.А. Бусел</w:t>
            </w:r>
          </w:p>
        </w:tc>
        <w:tc>
          <w:tcPr>
            <w:tcW w:w="5090" w:type="dxa"/>
          </w:tcPr>
          <w:p w14:paraId="6E24D64E" w14:textId="77777777" w:rsidR="00AA0382" w:rsidRPr="00F20936" w:rsidRDefault="00AA0382" w:rsidP="00F102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</w:p>
          <w:p w14:paraId="163E5717" w14:textId="77777777" w:rsidR="00AA0382" w:rsidRPr="00F20936" w:rsidRDefault="00AA0382" w:rsidP="00F102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F20936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Генеральный директор</w:t>
            </w:r>
          </w:p>
          <w:p w14:paraId="709FD55C" w14:textId="5596195E" w:rsidR="00AA0382" w:rsidRPr="00F20936" w:rsidRDefault="00AA0382" w:rsidP="00F102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F20936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ООО «</w:t>
            </w:r>
            <w:r w:rsidR="000136AE" w:rsidRPr="00F20936">
              <w:rPr>
                <w:rFonts w:eastAsia="Arial Unicode MS" w:cstheme="minorHAnsi"/>
                <w:b/>
                <w:sz w:val="24"/>
                <w:szCs w:val="24"/>
                <w:lang w:eastAsia="ru-RU"/>
              </w:rPr>
              <w:t>ИНЖСОЛЮШН</w:t>
            </w:r>
            <w:r w:rsidRPr="00F20936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»</w:t>
            </w:r>
          </w:p>
          <w:p w14:paraId="3EC9199E" w14:textId="77777777" w:rsidR="00AA0382" w:rsidRPr="00F20936" w:rsidRDefault="00AA0382" w:rsidP="00F102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</w:p>
          <w:p w14:paraId="43E88B27" w14:textId="57661751" w:rsidR="00AA0382" w:rsidRPr="00F20936" w:rsidRDefault="00AA0382" w:rsidP="00F102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F20936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_______________________</w:t>
            </w:r>
            <w:r w:rsidRPr="00F20936">
              <w:rPr>
                <w:rFonts w:cstheme="minorHAnsi"/>
                <w:b/>
                <w:sz w:val="24"/>
                <w:szCs w:val="24"/>
                <w:lang w:eastAsia="ru-RU"/>
              </w:rPr>
              <w:t xml:space="preserve"> </w:t>
            </w:r>
            <w:r w:rsidR="000136AE" w:rsidRPr="00F20936">
              <w:rPr>
                <w:rFonts w:cstheme="minorHAnsi"/>
                <w:b/>
                <w:sz w:val="24"/>
                <w:szCs w:val="24"/>
                <w:lang w:eastAsia="ru-RU"/>
              </w:rPr>
              <w:t>А.В. Гусенков</w:t>
            </w:r>
          </w:p>
        </w:tc>
      </w:tr>
      <w:bookmarkEnd w:id="2"/>
    </w:tbl>
    <w:p w14:paraId="2AB7532B" w14:textId="77777777" w:rsidR="00AA0382" w:rsidRPr="00F20936" w:rsidRDefault="00AA0382" w:rsidP="00F10272">
      <w:pPr>
        <w:pStyle w:val="a4"/>
        <w:spacing w:line="240" w:lineRule="auto"/>
        <w:ind w:left="426"/>
        <w:jc w:val="right"/>
        <w:rPr>
          <w:rFonts w:asciiTheme="minorHAnsi" w:hAnsiTheme="minorHAnsi" w:cstheme="minorHAnsi"/>
          <w:sz w:val="24"/>
          <w:szCs w:val="24"/>
        </w:rPr>
      </w:pPr>
    </w:p>
    <w:p w14:paraId="5C1B34EB" w14:textId="77777777" w:rsidR="00D11785" w:rsidRPr="00F20936" w:rsidRDefault="00D11785" w:rsidP="00F10272">
      <w:pPr>
        <w:pStyle w:val="a4"/>
        <w:spacing w:line="240" w:lineRule="auto"/>
        <w:ind w:left="426"/>
        <w:jc w:val="right"/>
        <w:rPr>
          <w:rFonts w:asciiTheme="minorHAnsi" w:hAnsiTheme="minorHAnsi" w:cstheme="minorHAnsi"/>
          <w:sz w:val="24"/>
          <w:szCs w:val="24"/>
        </w:rPr>
      </w:pPr>
    </w:p>
    <w:sectPr w:rsidR="00D11785" w:rsidRPr="00F20936" w:rsidSect="00920F6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D30EF8"/>
    <w:multiLevelType w:val="multilevel"/>
    <w:tmpl w:val="4AFE49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86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7E5E3436"/>
    <w:multiLevelType w:val="multilevel"/>
    <w:tmpl w:val="041260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96" w:hanging="360"/>
      </w:pPr>
      <w:rPr>
        <w:rFonts w:asciiTheme="minorHAnsi" w:hAnsi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5D20"/>
    <w:rsid w:val="000136AE"/>
    <w:rsid w:val="00044AF0"/>
    <w:rsid w:val="00055595"/>
    <w:rsid w:val="00072758"/>
    <w:rsid w:val="000F168F"/>
    <w:rsid w:val="00112846"/>
    <w:rsid w:val="0013530A"/>
    <w:rsid w:val="001F0764"/>
    <w:rsid w:val="002A6AA2"/>
    <w:rsid w:val="002C7A20"/>
    <w:rsid w:val="002D7715"/>
    <w:rsid w:val="002F0805"/>
    <w:rsid w:val="00345D20"/>
    <w:rsid w:val="003731CE"/>
    <w:rsid w:val="003C1E14"/>
    <w:rsid w:val="003F39A3"/>
    <w:rsid w:val="0041372B"/>
    <w:rsid w:val="00436ADD"/>
    <w:rsid w:val="00495F22"/>
    <w:rsid w:val="004C0EF9"/>
    <w:rsid w:val="004D1D94"/>
    <w:rsid w:val="005031E9"/>
    <w:rsid w:val="005132F1"/>
    <w:rsid w:val="0052261D"/>
    <w:rsid w:val="0058100B"/>
    <w:rsid w:val="006032A9"/>
    <w:rsid w:val="006A0E3A"/>
    <w:rsid w:val="00760E05"/>
    <w:rsid w:val="007C0042"/>
    <w:rsid w:val="007C58CA"/>
    <w:rsid w:val="007D2972"/>
    <w:rsid w:val="007D79AB"/>
    <w:rsid w:val="008272A1"/>
    <w:rsid w:val="00920F6F"/>
    <w:rsid w:val="00922C32"/>
    <w:rsid w:val="009F13E2"/>
    <w:rsid w:val="009F725B"/>
    <w:rsid w:val="00AA0382"/>
    <w:rsid w:val="00AE1990"/>
    <w:rsid w:val="00B91CB0"/>
    <w:rsid w:val="00C41749"/>
    <w:rsid w:val="00C616CE"/>
    <w:rsid w:val="00CE6BDD"/>
    <w:rsid w:val="00D11785"/>
    <w:rsid w:val="00D73817"/>
    <w:rsid w:val="00D85DD4"/>
    <w:rsid w:val="00DA20A0"/>
    <w:rsid w:val="00F10272"/>
    <w:rsid w:val="00F20936"/>
    <w:rsid w:val="00F6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6C0BC"/>
  <w15:docId w15:val="{A9B76220-C044-49AE-9E82-1F102A383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нумерация Знак,Заголовок_3 Знак,Bullet_IRAO Знак,Мой Список Знак,AC List 01 Знак,Подпись рисунка Знак,Table-Normal Знак,RSHB_Table-Normal Знак,List Paragraph1 Знак,Список не нумерованный Знак,Bullet List Знак,FooterText Знак"/>
    <w:basedOn w:val="a0"/>
    <w:link w:val="a4"/>
    <w:uiPriority w:val="34"/>
    <w:locked/>
    <w:rsid w:val="00F65722"/>
    <w:rPr>
      <w:rFonts w:ascii="Times New Roman" w:eastAsia="Times New Roman" w:hAnsi="Times New Roman" w:cs="Times New Roman"/>
      <w:kern w:val="2"/>
      <w:lang w:eastAsia="ar-SA"/>
    </w:rPr>
  </w:style>
  <w:style w:type="paragraph" w:styleId="a4">
    <w:name w:val="List Paragraph"/>
    <w:aliases w:val="нумерация,Заголовок_3,Bullet_IRAO,Мой Список,AC List 01,Подпись рисунка,Table-Normal,RSHB_Table-Normal,List Paragraph1,Список не нумерованный,Bullet List,FooterText,numbered,Нумерованный список ГОСТ,Нумерованный список ГОСТ1,Bullet List1"/>
    <w:basedOn w:val="a"/>
    <w:link w:val="a3"/>
    <w:qFormat/>
    <w:rsid w:val="00F65722"/>
    <w:pPr>
      <w:widowControl w:val="0"/>
      <w:suppressAutoHyphens/>
      <w:spacing w:after="0" w:line="100" w:lineRule="atLeast"/>
      <w:ind w:left="720"/>
      <w:contextualSpacing/>
    </w:pPr>
    <w:rPr>
      <w:rFonts w:ascii="Times New Roman" w:eastAsia="Times New Roman" w:hAnsi="Times New Roman" w:cs="Times New Roman"/>
      <w:kern w:val="2"/>
      <w:lang w:eastAsia="ar-SA"/>
    </w:rPr>
  </w:style>
  <w:style w:type="paragraph" w:customStyle="1" w:styleId="-11">
    <w:name w:val="Цветной список - Акцент 11"/>
    <w:basedOn w:val="a"/>
    <w:uiPriority w:val="34"/>
    <w:qFormat/>
    <w:rsid w:val="00F65722"/>
    <w:pPr>
      <w:widowControl w:val="0"/>
      <w:suppressAutoHyphens/>
      <w:spacing w:after="0" w:line="100" w:lineRule="atLeast"/>
      <w:ind w:left="720"/>
      <w:contextualSpacing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a5">
    <w:name w:val="Strong"/>
    <w:basedOn w:val="a0"/>
    <w:uiPriority w:val="22"/>
    <w:qFormat/>
    <w:rsid w:val="009F13E2"/>
    <w:rPr>
      <w:b/>
      <w:bCs/>
    </w:rPr>
  </w:style>
  <w:style w:type="paragraph" w:styleId="a6">
    <w:name w:val="Normal (Web)"/>
    <w:basedOn w:val="a"/>
    <w:uiPriority w:val="99"/>
    <w:unhideWhenUsed/>
    <w:rsid w:val="002C7A2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7">
    <w:name w:val="annotation reference"/>
    <w:basedOn w:val="a0"/>
    <w:uiPriority w:val="99"/>
    <w:semiHidden/>
    <w:unhideWhenUsed/>
    <w:rsid w:val="00055595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055595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055595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05559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055595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C417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417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58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E8D06B-494B-4A80-B804-242685955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Филонова</dc:creator>
  <cp:keywords/>
  <dc:description/>
  <cp:lastModifiedBy>Елена Филонова</cp:lastModifiedBy>
  <cp:revision>44</cp:revision>
  <cp:lastPrinted>2024-03-27T06:25:00Z</cp:lastPrinted>
  <dcterms:created xsi:type="dcterms:W3CDTF">2023-07-17T11:08:00Z</dcterms:created>
  <dcterms:modified xsi:type="dcterms:W3CDTF">2024-09-24T09:50:00Z</dcterms:modified>
</cp:coreProperties>
</file>