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FB2591" w14:textId="77777777" w:rsidR="00721D59" w:rsidRPr="00A73AAD" w:rsidRDefault="00721D59">
      <w:pPr>
        <w:rPr>
          <w:rFonts w:ascii="Times New Roman" w:hAnsi="Times New Roman" w:cs="Times New Roman"/>
          <w:b/>
          <w:bCs/>
        </w:rPr>
      </w:pPr>
    </w:p>
    <w:p w14:paraId="1CADAF77" w14:textId="13D11F42" w:rsidR="00921567" w:rsidRPr="00A73AAD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Замечания Технического заказчика </w:t>
      </w:r>
    </w:p>
    <w:p w14:paraId="0E24F252" w14:textId="51696A03" w:rsidR="006F74BC" w:rsidRPr="00A73AAD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</w:t>
      </w:r>
      <w:r w:rsidR="008E49E1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gramStart"/>
      <w:r w:rsidR="0091228F">
        <w:rPr>
          <w:rFonts w:ascii="Times New Roman" w:hAnsi="Times New Roman" w:cs="Times New Roman"/>
          <w:b/>
          <w:bCs/>
          <w:sz w:val="24"/>
          <w:szCs w:val="24"/>
        </w:rPr>
        <w:t>Ж</w:t>
      </w:r>
      <w:proofErr w:type="gramEnd"/>
      <w:r w:rsidR="0091228F">
        <w:rPr>
          <w:rFonts w:ascii="Times New Roman" w:hAnsi="Times New Roman" w:cs="Times New Roman"/>
          <w:b/>
          <w:bCs/>
          <w:sz w:val="24"/>
          <w:szCs w:val="24"/>
        </w:rPr>
        <w:t>/Д пути от цеха 217 до обкаточной линии с удлинением трансбордера</w:t>
      </w:r>
      <w:r w:rsidR="008E49E1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EEC4A4F" w14:textId="613A6CAC" w:rsidR="00921567" w:rsidRPr="00A73AAD" w:rsidRDefault="0028479E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Шифр 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91228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-23-</w:t>
      </w:r>
      <w:r w:rsidR="0091228F">
        <w:rPr>
          <w:rFonts w:ascii="Times New Roman" w:hAnsi="Times New Roman" w:cs="Times New Roman"/>
          <w:b/>
          <w:bCs/>
          <w:sz w:val="24"/>
          <w:szCs w:val="24"/>
        </w:rPr>
        <w:t>АС1</w:t>
      </w:r>
    </w:p>
    <w:p w14:paraId="6DDB99F5" w14:textId="77777777" w:rsidR="00721D59" w:rsidRPr="00A73AAD" w:rsidRDefault="00721D59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8926" w:type="dxa"/>
        <w:tblLook w:val="04A0" w:firstRow="1" w:lastRow="0" w:firstColumn="1" w:lastColumn="0" w:noHBand="0" w:noVBand="1"/>
      </w:tblPr>
      <w:tblGrid>
        <w:gridCol w:w="443"/>
        <w:gridCol w:w="4088"/>
        <w:gridCol w:w="4395"/>
      </w:tblGrid>
      <w:tr w:rsidR="0091228F" w:rsidRPr="00A73AAD" w14:paraId="1DAC30BC" w14:textId="58C37A0E" w:rsidTr="0091228F">
        <w:tc>
          <w:tcPr>
            <w:tcW w:w="443" w:type="dxa"/>
          </w:tcPr>
          <w:p w14:paraId="520AB8DE" w14:textId="77777777" w:rsidR="0091228F" w:rsidRPr="00A73AAD" w:rsidRDefault="0091228F" w:rsidP="00BD4239">
            <w:pPr>
              <w:jc w:val="center"/>
            </w:pPr>
            <w:r w:rsidRPr="00A73AAD">
              <w:t>№</w:t>
            </w:r>
          </w:p>
        </w:tc>
        <w:tc>
          <w:tcPr>
            <w:tcW w:w="4088" w:type="dxa"/>
          </w:tcPr>
          <w:p w14:paraId="00630793" w14:textId="77777777" w:rsidR="0091228F" w:rsidRPr="00A73AAD" w:rsidRDefault="0091228F" w:rsidP="00BD4239">
            <w:pPr>
              <w:jc w:val="center"/>
            </w:pPr>
            <w:r w:rsidRPr="00A73AAD">
              <w:t>Замечание Заказчика</w:t>
            </w:r>
          </w:p>
        </w:tc>
        <w:tc>
          <w:tcPr>
            <w:tcW w:w="4395" w:type="dxa"/>
          </w:tcPr>
          <w:p w14:paraId="57487D2E" w14:textId="77777777" w:rsidR="0091228F" w:rsidRPr="00A73AAD" w:rsidRDefault="0091228F" w:rsidP="00BD4239">
            <w:pPr>
              <w:jc w:val="center"/>
            </w:pPr>
            <w:r w:rsidRPr="00A73AAD">
              <w:t>Примечание</w:t>
            </w:r>
          </w:p>
          <w:p w14:paraId="427BAD17" w14:textId="43433F59" w:rsidR="0091228F" w:rsidRPr="00A73AAD" w:rsidRDefault="0091228F" w:rsidP="00BD4239">
            <w:pPr>
              <w:jc w:val="center"/>
            </w:pPr>
          </w:p>
        </w:tc>
      </w:tr>
      <w:tr w:rsidR="0091228F" w:rsidRPr="00A73AAD" w14:paraId="289D321F" w14:textId="32EE490D" w:rsidTr="0091228F">
        <w:tc>
          <w:tcPr>
            <w:tcW w:w="443" w:type="dxa"/>
            <w:vAlign w:val="center"/>
          </w:tcPr>
          <w:p w14:paraId="71D66CEB" w14:textId="77777777" w:rsidR="0091228F" w:rsidRPr="00A73AAD" w:rsidRDefault="0091228F" w:rsidP="00BD4239">
            <w:pPr>
              <w:jc w:val="center"/>
            </w:pPr>
          </w:p>
        </w:tc>
        <w:tc>
          <w:tcPr>
            <w:tcW w:w="4088" w:type="dxa"/>
          </w:tcPr>
          <w:p w14:paraId="4A1D5E4B" w14:textId="0538C982" w:rsidR="0091228F" w:rsidRPr="006428AD" w:rsidRDefault="0091228F" w:rsidP="00BD4239"/>
        </w:tc>
        <w:tc>
          <w:tcPr>
            <w:tcW w:w="4395" w:type="dxa"/>
          </w:tcPr>
          <w:p w14:paraId="36D1C5C7" w14:textId="77777777" w:rsidR="0091228F" w:rsidRPr="00A73AAD" w:rsidRDefault="0091228F" w:rsidP="00BD4239">
            <w:pPr>
              <w:jc w:val="center"/>
            </w:pPr>
          </w:p>
        </w:tc>
      </w:tr>
      <w:tr w:rsidR="0091228F" w:rsidRPr="00A73AAD" w14:paraId="01041101" w14:textId="00AFFF88" w:rsidTr="0091228F">
        <w:tc>
          <w:tcPr>
            <w:tcW w:w="443" w:type="dxa"/>
            <w:vAlign w:val="center"/>
          </w:tcPr>
          <w:p w14:paraId="5155D31E" w14:textId="15DC92BB" w:rsidR="0091228F" w:rsidRPr="00A73AAD" w:rsidRDefault="0091228F" w:rsidP="00BD4239">
            <w:pPr>
              <w:jc w:val="center"/>
            </w:pPr>
            <w:r>
              <w:t>1</w:t>
            </w:r>
          </w:p>
        </w:tc>
        <w:tc>
          <w:tcPr>
            <w:tcW w:w="4088" w:type="dxa"/>
          </w:tcPr>
          <w:p w14:paraId="6490F911" w14:textId="71F6847F" w:rsidR="0091228F" w:rsidRPr="0064617A" w:rsidRDefault="0091228F" w:rsidP="00BD4239">
            <w:r>
              <w:t>Лист 3, ворота ВР</w:t>
            </w:r>
            <w:proofErr w:type="gramStart"/>
            <w:r>
              <w:t>1</w:t>
            </w:r>
            <w:proofErr w:type="gramEnd"/>
            <w:r>
              <w:t>, прим.7 указано: «Створки крепятся к столбам из прямоугольных труб».</w:t>
            </w:r>
          </w:p>
        </w:tc>
        <w:tc>
          <w:tcPr>
            <w:tcW w:w="4395" w:type="dxa"/>
          </w:tcPr>
          <w:p w14:paraId="28AFF2D8" w14:textId="098103BD" w:rsidR="0091228F" w:rsidRPr="00A73AAD" w:rsidRDefault="007217D4" w:rsidP="007912E4">
            <w:pPr>
              <w:jc w:val="center"/>
            </w:pPr>
            <w:r>
              <w:t>Лист 3, ворота ВР</w:t>
            </w:r>
            <w:proofErr w:type="gramStart"/>
            <w:r>
              <w:t>1</w:t>
            </w:r>
            <w:proofErr w:type="gramEnd"/>
            <w:r>
              <w:t>, прим.7  скорректирован</w:t>
            </w:r>
            <w:r w:rsidR="00834F61">
              <w:t>о</w:t>
            </w:r>
            <w:r>
              <w:t xml:space="preserve">: «Створки крепятся с помощью петель, приваренных к столбам из прямоугольных труб» </w:t>
            </w:r>
          </w:p>
        </w:tc>
      </w:tr>
      <w:tr w:rsidR="0091228F" w:rsidRPr="00A73AAD" w14:paraId="1BE2E5A3" w14:textId="1BF8CF9E" w:rsidTr="0091228F">
        <w:tc>
          <w:tcPr>
            <w:tcW w:w="443" w:type="dxa"/>
            <w:vAlign w:val="center"/>
          </w:tcPr>
          <w:p w14:paraId="0DF36F12" w14:textId="31BD0131" w:rsidR="0091228F" w:rsidRDefault="0091228F" w:rsidP="00BD4239">
            <w:pPr>
              <w:jc w:val="center"/>
            </w:pPr>
            <w:r>
              <w:t>2</w:t>
            </w:r>
          </w:p>
        </w:tc>
        <w:tc>
          <w:tcPr>
            <w:tcW w:w="4088" w:type="dxa"/>
          </w:tcPr>
          <w:p w14:paraId="4EF8ADA0" w14:textId="4C7B8835" w:rsidR="0091228F" w:rsidRPr="0064617A" w:rsidRDefault="0091228F" w:rsidP="00BD4239">
            <w:r>
              <w:t>Отсутствуют указания на петли (или навесы), нет в спецификации, не указано их количество, расположение по высоте и т.д.</w:t>
            </w:r>
          </w:p>
        </w:tc>
        <w:tc>
          <w:tcPr>
            <w:tcW w:w="4395" w:type="dxa"/>
          </w:tcPr>
          <w:p w14:paraId="3529B3C9" w14:textId="45ED6D10" w:rsidR="0091228F" w:rsidRPr="00A73AAD" w:rsidRDefault="007217D4" w:rsidP="007912E4">
            <w:pPr>
              <w:jc w:val="center"/>
            </w:pPr>
            <w:r>
              <w:t xml:space="preserve">Поставка петель </w:t>
            </w:r>
            <w:r w:rsidR="007912E4">
              <w:t>комплектуется</w:t>
            </w:r>
            <w:bookmarkStart w:id="0" w:name="_GoBack"/>
            <w:bookmarkEnd w:id="0"/>
            <w:r>
              <w:t xml:space="preserve"> заводом-изготовителем см. ТКП</w:t>
            </w:r>
          </w:p>
        </w:tc>
      </w:tr>
      <w:tr w:rsidR="0091228F" w:rsidRPr="00A73AAD" w14:paraId="30235325" w14:textId="77777777" w:rsidTr="0091228F">
        <w:tc>
          <w:tcPr>
            <w:tcW w:w="443" w:type="dxa"/>
            <w:vAlign w:val="center"/>
          </w:tcPr>
          <w:p w14:paraId="663D81AB" w14:textId="5639799F" w:rsidR="0091228F" w:rsidRDefault="0091228F" w:rsidP="00BD4239">
            <w:pPr>
              <w:jc w:val="center"/>
            </w:pPr>
            <w:r>
              <w:t>3</w:t>
            </w:r>
          </w:p>
        </w:tc>
        <w:tc>
          <w:tcPr>
            <w:tcW w:w="4088" w:type="dxa"/>
          </w:tcPr>
          <w:p w14:paraId="60A4705C" w14:textId="3CDCF1C9" w:rsidR="0091228F" w:rsidRDefault="0091228F" w:rsidP="00BD4239">
            <w:r>
              <w:t>В ведомости лист 3. ВР указано – стоимость ворот см. ТКП (ТКП – отсутствует)</w:t>
            </w:r>
          </w:p>
        </w:tc>
        <w:tc>
          <w:tcPr>
            <w:tcW w:w="4395" w:type="dxa"/>
          </w:tcPr>
          <w:p w14:paraId="1F776133" w14:textId="34DD949A" w:rsidR="0091228F" w:rsidRPr="00A73AAD" w:rsidRDefault="007217D4" w:rsidP="00BD4239">
            <w:pPr>
              <w:jc w:val="center"/>
            </w:pPr>
            <w:r>
              <w:t>ТКП приложено</w:t>
            </w:r>
          </w:p>
        </w:tc>
      </w:tr>
      <w:tr w:rsidR="0091228F" w:rsidRPr="00A73AAD" w14:paraId="116E7DAF" w14:textId="77777777" w:rsidTr="0091228F">
        <w:tc>
          <w:tcPr>
            <w:tcW w:w="443" w:type="dxa"/>
            <w:vAlign w:val="center"/>
          </w:tcPr>
          <w:p w14:paraId="6C7923B0" w14:textId="0334905A" w:rsidR="0091228F" w:rsidRDefault="0091228F" w:rsidP="00BD4239">
            <w:pPr>
              <w:jc w:val="center"/>
            </w:pPr>
            <w:r>
              <w:t>4</w:t>
            </w:r>
          </w:p>
        </w:tc>
        <w:tc>
          <w:tcPr>
            <w:tcW w:w="4088" w:type="dxa"/>
          </w:tcPr>
          <w:p w14:paraId="7E5AFEEF" w14:textId="653A90DA" w:rsidR="0091228F" w:rsidRDefault="0091228F" w:rsidP="00BD4239">
            <w:r>
              <w:t xml:space="preserve">Отсутствуют стопорные устройства, в </w:t>
            </w:r>
            <w:proofErr w:type="spellStart"/>
            <w:r>
              <w:t>т.ч</w:t>
            </w:r>
            <w:proofErr w:type="spellEnd"/>
            <w:r>
              <w:t>. отсутствуют указания по ветрозащите распашных ворот</w:t>
            </w:r>
          </w:p>
        </w:tc>
        <w:tc>
          <w:tcPr>
            <w:tcW w:w="4395" w:type="dxa"/>
          </w:tcPr>
          <w:p w14:paraId="03F31B87" w14:textId="16400A1C" w:rsidR="0091228F" w:rsidRPr="00A73AAD" w:rsidRDefault="007217D4" w:rsidP="00BD4239">
            <w:pPr>
              <w:jc w:val="center"/>
            </w:pPr>
            <w:r>
              <w:t xml:space="preserve">Стопорные устройства комплектуются заводом изготовителем (см. ТКП) </w:t>
            </w:r>
          </w:p>
        </w:tc>
      </w:tr>
      <w:tr w:rsidR="0091228F" w:rsidRPr="00A73AAD" w14:paraId="2CE94D4C" w14:textId="77777777" w:rsidTr="0091228F">
        <w:tc>
          <w:tcPr>
            <w:tcW w:w="443" w:type="dxa"/>
            <w:vAlign w:val="center"/>
          </w:tcPr>
          <w:p w14:paraId="7E26CE55" w14:textId="0D473434" w:rsidR="0091228F" w:rsidRDefault="0091228F" w:rsidP="00BD4239">
            <w:pPr>
              <w:jc w:val="center"/>
            </w:pPr>
            <w:r>
              <w:t>5</w:t>
            </w:r>
          </w:p>
        </w:tc>
        <w:tc>
          <w:tcPr>
            <w:tcW w:w="4088" w:type="dxa"/>
          </w:tcPr>
          <w:p w14:paraId="31C695C8" w14:textId="7FD1147E" w:rsidR="0091228F" w:rsidRDefault="0091228F" w:rsidP="00BD4239">
            <w:r>
              <w:t xml:space="preserve">В спецификации отсутствуют материалы для заделки стыков </w:t>
            </w:r>
            <w:proofErr w:type="gramStart"/>
            <w:r>
              <w:t>ж/б</w:t>
            </w:r>
            <w:proofErr w:type="gramEnd"/>
            <w:r>
              <w:t xml:space="preserve"> </w:t>
            </w:r>
            <w:r w:rsidR="00146B63">
              <w:t>панелей, нет клиньев распорных (оборачиваемый материал)</w:t>
            </w:r>
          </w:p>
        </w:tc>
        <w:tc>
          <w:tcPr>
            <w:tcW w:w="4395" w:type="dxa"/>
          </w:tcPr>
          <w:p w14:paraId="2A6CD9B9" w14:textId="620AFD6B" w:rsidR="0091228F" w:rsidRPr="00A73AAD" w:rsidRDefault="007217D4" w:rsidP="00614719">
            <w:pPr>
              <w:jc w:val="center"/>
            </w:pPr>
            <w:r>
              <w:t xml:space="preserve">В спецификацию </w:t>
            </w:r>
            <w:r w:rsidR="00614719">
              <w:t>добавлен бетон на заделку ж/бетонных панелей в фундаментах</w:t>
            </w:r>
          </w:p>
        </w:tc>
      </w:tr>
    </w:tbl>
    <w:p w14:paraId="1F7EAE60" w14:textId="77777777" w:rsidR="00DC3C74" w:rsidRPr="008F0FD1" w:rsidRDefault="00DC3C74" w:rsidP="008F0FD1">
      <w:pPr>
        <w:rPr>
          <w:rFonts w:ascii="Times New Roman" w:hAnsi="Times New Roman" w:cs="Times New Roman"/>
          <w:sz w:val="24"/>
          <w:szCs w:val="24"/>
        </w:rPr>
      </w:pPr>
    </w:p>
    <w:sectPr w:rsidR="00DC3C74" w:rsidRPr="008F0FD1" w:rsidSect="007E0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6"/>
  </w:num>
  <w:num w:numId="5">
    <w:abstractNumId w:val="15"/>
  </w:num>
  <w:num w:numId="6">
    <w:abstractNumId w:val="13"/>
  </w:num>
  <w:num w:numId="7">
    <w:abstractNumId w:val="5"/>
  </w:num>
  <w:num w:numId="8">
    <w:abstractNumId w:val="0"/>
  </w:num>
  <w:num w:numId="9">
    <w:abstractNumId w:val="10"/>
  </w:num>
  <w:num w:numId="10">
    <w:abstractNumId w:val="12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22C26"/>
    <w:rsid w:val="00027203"/>
    <w:rsid w:val="00033C8C"/>
    <w:rsid w:val="000400D1"/>
    <w:rsid w:val="00062B13"/>
    <w:rsid w:val="00064289"/>
    <w:rsid w:val="00070354"/>
    <w:rsid w:val="00080F82"/>
    <w:rsid w:val="0013016A"/>
    <w:rsid w:val="00141B7B"/>
    <w:rsid w:val="00146B63"/>
    <w:rsid w:val="00157983"/>
    <w:rsid w:val="00167AF8"/>
    <w:rsid w:val="00171DA0"/>
    <w:rsid w:val="00172B68"/>
    <w:rsid w:val="001872DD"/>
    <w:rsid w:val="001E601B"/>
    <w:rsid w:val="001F12A8"/>
    <w:rsid w:val="00200136"/>
    <w:rsid w:val="0021028C"/>
    <w:rsid w:val="002110F1"/>
    <w:rsid w:val="0021611F"/>
    <w:rsid w:val="00250149"/>
    <w:rsid w:val="0025164E"/>
    <w:rsid w:val="00254F99"/>
    <w:rsid w:val="00271AF9"/>
    <w:rsid w:val="0028479E"/>
    <w:rsid w:val="002858C5"/>
    <w:rsid w:val="0028788B"/>
    <w:rsid w:val="002A3ACB"/>
    <w:rsid w:val="002E024D"/>
    <w:rsid w:val="002E3A9E"/>
    <w:rsid w:val="00326C89"/>
    <w:rsid w:val="00333F54"/>
    <w:rsid w:val="00340F15"/>
    <w:rsid w:val="003439DA"/>
    <w:rsid w:val="00344974"/>
    <w:rsid w:val="00351143"/>
    <w:rsid w:val="003A6765"/>
    <w:rsid w:val="003B70D7"/>
    <w:rsid w:val="003E639A"/>
    <w:rsid w:val="003F474D"/>
    <w:rsid w:val="004015A3"/>
    <w:rsid w:val="004268EB"/>
    <w:rsid w:val="00427F2A"/>
    <w:rsid w:val="00433C83"/>
    <w:rsid w:val="00487C90"/>
    <w:rsid w:val="0049719C"/>
    <w:rsid w:val="004B7D6B"/>
    <w:rsid w:val="00514524"/>
    <w:rsid w:val="00563564"/>
    <w:rsid w:val="005831D3"/>
    <w:rsid w:val="00591845"/>
    <w:rsid w:val="005979E4"/>
    <w:rsid w:val="005A6D31"/>
    <w:rsid w:val="005B5264"/>
    <w:rsid w:val="005F685E"/>
    <w:rsid w:val="00614719"/>
    <w:rsid w:val="00614E39"/>
    <w:rsid w:val="00641EF7"/>
    <w:rsid w:val="006428AD"/>
    <w:rsid w:val="0064497E"/>
    <w:rsid w:val="006453E7"/>
    <w:rsid w:val="0064617A"/>
    <w:rsid w:val="0069295B"/>
    <w:rsid w:val="006A3950"/>
    <w:rsid w:val="006D1FAA"/>
    <w:rsid w:val="006D212E"/>
    <w:rsid w:val="006F74BC"/>
    <w:rsid w:val="007206AF"/>
    <w:rsid w:val="007217D4"/>
    <w:rsid w:val="00721D59"/>
    <w:rsid w:val="00737802"/>
    <w:rsid w:val="00780576"/>
    <w:rsid w:val="007828CE"/>
    <w:rsid w:val="007912E4"/>
    <w:rsid w:val="007E00B9"/>
    <w:rsid w:val="0080718E"/>
    <w:rsid w:val="00810052"/>
    <w:rsid w:val="00810DD8"/>
    <w:rsid w:val="00815B4D"/>
    <w:rsid w:val="00834F61"/>
    <w:rsid w:val="00837B1C"/>
    <w:rsid w:val="00863CA0"/>
    <w:rsid w:val="00881F84"/>
    <w:rsid w:val="0088403A"/>
    <w:rsid w:val="00885779"/>
    <w:rsid w:val="008B0F55"/>
    <w:rsid w:val="008B23DF"/>
    <w:rsid w:val="008C107C"/>
    <w:rsid w:val="008D7ABA"/>
    <w:rsid w:val="008E20DC"/>
    <w:rsid w:val="008E3F77"/>
    <w:rsid w:val="008E49E1"/>
    <w:rsid w:val="008F05D7"/>
    <w:rsid w:val="008F0FD1"/>
    <w:rsid w:val="0091228F"/>
    <w:rsid w:val="00916AC7"/>
    <w:rsid w:val="00921567"/>
    <w:rsid w:val="009276FA"/>
    <w:rsid w:val="0095238C"/>
    <w:rsid w:val="009727E1"/>
    <w:rsid w:val="00991897"/>
    <w:rsid w:val="009B354F"/>
    <w:rsid w:val="009B5EE5"/>
    <w:rsid w:val="009E3308"/>
    <w:rsid w:val="00A00125"/>
    <w:rsid w:val="00A31512"/>
    <w:rsid w:val="00A5359A"/>
    <w:rsid w:val="00A73AAD"/>
    <w:rsid w:val="00AA0955"/>
    <w:rsid w:val="00AF567F"/>
    <w:rsid w:val="00B10C1A"/>
    <w:rsid w:val="00B96BDA"/>
    <w:rsid w:val="00BA38A3"/>
    <w:rsid w:val="00BB61F6"/>
    <w:rsid w:val="00C4367D"/>
    <w:rsid w:val="00C84C7C"/>
    <w:rsid w:val="00C873E0"/>
    <w:rsid w:val="00C9145B"/>
    <w:rsid w:val="00CB23F3"/>
    <w:rsid w:val="00CB7CEF"/>
    <w:rsid w:val="00D05E77"/>
    <w:rsid w:val="00D1443D"/>
    <w:rsid w:val="00D210F6"/>
    <w:rsid w:val="00D2162B"/>
    <w:rsid w:val="00D34821"/>
    <w:rsid w:val="00D64500"/>
    <w:rsid w:val="00D92B7F"/>
    <w:rsid w:val="00DA22E2"/>
    <w:rsid w:val="00DA613E"/>
    <w:rsid w:val="00DC3C74"/>
    <w:rsid w:val="00DC7ACE"/>
    <w:rsid w:val="00DD5876"/>
    <w:rsid w:val="00DE3F99"/>
    <w:rsid w:val="00E236AA"/>
    <w:rsid w:val="00E63BF7"/>
    <w:rsid w:val="00E67BC8"/>
    <w:rsid w:val="00E92A7C"/>
    <w:rsid w:val="00E972F6"/>
    <w:rsid w:val="00EB3F23"/>
    <w:rsid w:val="00EC5967"/>
    <w:rsid w:val="00EE0C7C"/>
    <w:rsid w:val="00EE27BA"/>
    <w:rsid w:val="00F0521A"/>
    <w:rsid w:val="00F47F6A"/>
    <w:rsid w:val="00F550F6"/>
    <w:rsid w:val="00F612F1"/>
    <w:rsid w:val="00F8144E"/>
    <w:rsid w:val="00FA0397"/>
    <w:rsid w:val="00FB48FC"/>
    <w:rsid w:val="00FD685F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3572E-4AB5-41F2-9F71-99BECE9D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Котова</dc:creator>
  <cp:lastModifiedBy>Зайчиков Евгений Александрович</cp:lastModifiedBy>
  <cp:revision>8</cp:revision>
  <dcterms:created xsi:type="dcterms:W3CDTF">2023-07-25T11:28:00Z</dcterms:created>
  <dcterms:modified xsi:type="dcterms:W3CDTF">2023-07-31T08:29:00Z</dcterms:modified>
</cp:coreProperties>
</file>