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B2591" w14:textId="77777777" w:rsidR="00721D59" w:rsidRPr="00A73AAD" w:rsidRDefault="00721D59">
      <w:pPr>
        <w:rPr>
          <w:rFonts w:ascii="Times New Roman" w:hAnsi="Times New Roman" w:cs="Times New Roman"/>
          <w:b/>
          <w:bCs/>
        </w:rPr>
      </w:pPr>
    </w:p>
    <w:p w14:paraId="1CADAF77" w14:textId="13D11F42" w:rsidR="00921567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</w:p>
    <w:p w14:paraId="0E24F252" w14:textId="51696A03" w:rsidR="006F74BC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gramStart"/>
      <w:r w:rsidR="0091228F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End"/>
      <w:r w:rsidR="0091228F">
        <w:rPr>
          <w:rFonts w:ascii="Times New Roman" w:hAnsi="Times New Roman" w:cs="Times New Roman"/>
          <w:b/>
          <w:bCs/>
          <w:sz w:val="24"/>
          <w:szCs w:val="24"/>
        </w:rPr>
        <w:t>/Д пути от цеха 217 до обкаточной линии с удлинением трансбордера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EEC4A4F" w14:textId="3D472DF6" w:rsidR="00921567" w:rsidRPr="00A73AAD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91228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F447EB">
        <w:rPr>
          <w:rFonts w:ascii="Times New Roman" w:hAnsi="Times New Roman" w:cs="Times New Roman"/>
          <w:b/>
          <w:bCs/>
          <w:sz w:val="24"/>
          <w:szCs w:val="24"/>
        </w:rPr>
        <w:t>КС</w:t>
      </w:r>
    </w:p>
    <w:p w14:paraId="6DDB99F5" w14:textId="77777777" w:rsidR="00721D59" w:rsidRPr="00A73AAD" w:rsidRDefault="00721D59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8926" w:type="dxa"/>
        <w:tblLook w:val="04A0" w:firstRow="1" w:lastRow="0" w:firstColumn="1" w:lastColumn="0" w:noHBand="0" w:noVBand="1"/>
      </w:tblPr>
      <w:tblGrid>
        <w:gridCol w:w="443"/>
        <w:gridCol w:w="4088"/>
        <w:gridCol w:w="4395"/>
      </w:tblGrid>
      <w:tr w:rsidR="0091228F" w:rsidRPr="00A73AAD" w14:paraId="1DAC30BC" w14:textId="58C37A0E" w:rsidTr="0091228F">
        <w:tc>
          <w:tcPr>
            <w:tcW w:w="443" w:type="dxa"/>
          </w:tcPr>
          <w:p w14:paraId="520AB8DE" w14:textId="77777777" w:rsidR="0091228F" w:rsidRPr="00A73AAD" w:rsidRDefault="0091228F" w:rsidP="00BD4239">
            <w:pPr>
              <w:jc w:val="center"/>
            </w:pPr>
            <w:r w:rsidRPr="00A73AAD">
              <w:t>№</w:t>
            </w:r>
          </w:p>
        </w:tc>
        <w:tc>
          <w:tcPr>
            <w:tcW w:w="4088" w:type="dxa"/>
          </w:tcPr>
          <w:p w14:paraId="00630793" w14:textId="77777777" w:rsidR="0091228F" w:rsidRPr="00A73AAD" w:rsidRDefault="0091228F" w:rsidP="00BD4239">
            <w:pPr>
              <w:jc w:val="center"/>
            </w:pPr>
            <w:r w:rsidRPr="00A73AAD">
              <w:t>Замечание Заказчика</w:t>
            </w:r>
          </w:p>
        </w:tc>
        <w:tc>
          <w:tcPr>
            <w:tcW w:w="4395" w:type="dxa"/>
          </w:tcPr>
          <w:p w14:paraId="57487D2E" w14:textId="77777777" w:rsidR="0091228F" w:rsidRPr="00A73AAD" w:rsidRDefault="0091228F" w:rsidP="00BD4239">
            <w:pPr>
              <w:jc w:val="center"/>
            </w:pPr>
            <w:r w:rsidRPr="00A73AAD">
              <w:t>Примечание</w:t>
            </w:r>
          </w:p>
          <w:p w14:paraId="427BAD17" w14:textId="43433F59" w:rsidR="0091228F" w:rsidRPr="00A73AAD" w:rsidRDefault="0091228F" w:rsidP="00BD4239">
            <w:pPr>
              <w:jc w:val="center"/>
            </w:pPr>
          </w:p>
        </w:tc>
      </w:tr>
      <w:tr w:rsidR="0091228F" w:rsidRPr="00A73AAD" w14:paraId="01041101" w14:textId="00AFFF88" w:rsidTr="0091228F">
        <w:tc>
          <w:tcPr>
            <w:tcW w:w="443" w:type="dxa"/>
            <w:vAlign w:val="center"/>
          </w:tcPr>
          <w:p w14:paraId="5155D31E" w14:textId="15DC92BB" w:rsidR="0091228F" w:rsidRPr="00A73AAD" w:rsidRDefault="0091228F" w:rsidP="00BD4239">
            <w:pPr>
              <w:jc w:val="center"/>
            </w:pPr>
            <w:r>
              <w:t>1</w:t>
            </w:r>
          </w:p>
        </w:tc>
        <w:tc>
          <w:tcPr>
            <w:tcW w:w="4088" w:type="dxa"/>
          </w:tcPr>
          <w:p w14:paraId="6490F911" w14:textId="25D07660" w:rsidR="0091228F" w:rsidRPr="0064617A" w:rsidRDefault="00F447EB" w:rsidP="00BD4239">
            <w:r>
              <w:t>Отсутствует проектирование хомуты.</w:t>
            </w:r>
          </w:p>
        </w:tc>
        <w:tc>
          <w:tcPr>
            <w:tcW w:w="4395" w:type="dxa"/>
          </w:tcPr>
          <w:p w14:paraId="28AFF2D8" w14:textId="6EB321A4" w:rsidR="0091228F" w:rsidRPr="00A73AAD" w:rsidRDefault="00B8236F" w:rsidP="000673A8">
            <w:proofErr w:type="gramStart"/>
            <w:r>
              <w:t>Хомуты</w:t>
            </w:r>
            <w:proofErr w:type="gramEnd"/>
            <w:r>
              <w:t xml:space="preserve"> применяемые в данном проекте являются готовыми изделиями и поставляются в сборе целиком по спецификации.</w:t>
            </w:r>
            <w:r w:rsidR="0098723F">
              <w:t xml:space="preserve"> </w:t>
            </w:r>
          </w:p>
        </w:tc>
      </w:tr>
      <w:tr w:rsidR="0091228F" w:rsidRPr="00A73AAD" w14:paraId="1BE2E5A3" w14:textId="1BF8CF9E" w:rsidTr="0091228F">
        <w:tc>
          <w:tcPr>
            <w:tcW w:w="443" w:type="dxa"/>
            <w:vAlign w:val="center"/>
          </w:tcPr>
          <w:p w14:paraId="0DF36F12" w14:textId="31BD0131" w:rsidR="0091228F" w:rsidRDefault="0091228F" w:rsidP="00BD4239">
            <w:pPr>
              <w:jc w:val="center"/>
            </w:pPr>
            <w:r>
              <w:t>2</w:t>
            </w:r>
          </w:p>
        </w:tc>
        <w:tc>
          <w:tcPr>
            <w:tcW w:w="4088" w:type="dxa"/>
          </w:tcPr>
          <w:p w14:paraId="4EF8ADA0" w14:textId="507AB283" w:rsidR="0091228F" w:rsidRPr="0064617A" w:rsidRDefault="00F447EB" w:rsidP="00BD4239">
            <w:r>
              <w:t>Отсутствуют координаты вновь устраиваемых опор</w:t>
            </w:r>
          </w:p>
        </w:tc>
        <w:tc>
          <w:tcPr>
            <w:tcW w:w="4395" w:type="dxa"/>
          </w:tcPr>
          <w:p w14:paraId="3529B3C9" w14:textId="2214DCB3" w:rsidR="0091228F" w:rsidRPr="00825EF5" w:rsidRDefault="007D395A" w:rsidP="000673A8">
            <w:r>
              <w:t>Координаты добавлены</w:t>
            </w:r>
            <w:bookmarkStart w:id="0" w:name="_GoBack"/>
            <w:bookmarkEnd w:id="0"/>
          </w:p>
        </w:tc>
      </w:tr>
      <w:tr w:rsidR="0091228F" w:rsidRPr="00A73AAD" w14:paraId="30235325" w14:textId="77777777" w:rsidTr="0091228F">
        <w:tc>
          <w:tcPr>
            <w:tcW w:w="443" w:type="dxa"/>
            <w:vAlign w:val="center"/>
          </w:tcPr>
          <w:p w14:paraId="663D81AB" w14:textId="5639799F" w:rsidR="0091228F" w:rsidRDefault="0091228F" w:rsidP="00BD4239">
            <w:pPr>
              <w:jc w:val="center"/>
            </w:pPr>
            <w:r>
              <w:t>3</w:t>
            </w:r>
          </w:p>
        </w:tc>
        <w:tc>
          <w:tcPr>
            <w:tcW w:w="4088" w:type="dxa"/>
          </w:tcPr>
          <w:p w14:paraId="60A4705C" w14:textId="4EC6BA98" w:rsidR="0091228F" w:rsidRDefault="00F447EB" w:rsidP="00BD4239">
            <w:r>
              <w:t xml:space="preserve">На плане отсутствует </w:t>
            </w:r>
            <w:proofErr w:type="spellStart"/>
            <w:r>
              <w:t>геоподоснова</w:t>
            </w:r>
            <w:proofErr w:type="spellEnd"/>
          </w:p>
        </w:tc>
        <w:tc>
          <w:tcPr>
            <w:tcW w:w="4395" w:type="dxa"/>
          </w:tcPr>
          <w:p w14:paraId="1F776133" w14:textId="5CD3F561" w:rsidR="0091228F" w:rsidRPr="00A73AAD" w:rsidRDefault="00B8236F" w:rsidP="000673A8">
            <w:r>
              <w:t>Замечание принято, добавлена подоснова</w:t>
            </w:r>
          </w:p>
        </w:tc>
      </w:tr>
      <w:tr w:rsidR="0091228F" w:rsidRPr="00A73AAD" w14:paraId="116E7DAF" w14:textId="77777777" w:rsidTr="0091228F">
        <w:tc>
          <w:tcPr>
            <w:tcW w:w="443" w:type="dxa"/>
            <w:vAlign w:val="center"/>
          </w:tcPr>
          <w:p w14:paraId="6C7923B0" w14:textId="0334905A" w:rsidR="0091228F" w:rsidRDefault="0091228F" w:rsidP="00BD4239">
            <w:pPr>
              <w:jc w:val="center"/>
            </w:pPr>
            <w:r>
              <w:t>4</w:t>
            </w:r>
          </w:p>
        </w:tc>
        <w:tc>
          <w:tcPr>
            <w:tcW w:w="4088" w:type="dxa"/>
          </w:tcPr>
          <w:p w14:paraId="7E5AFEEF" w14:textId="0668024C" w:rsidR="0091228F" w:rsidRDefault="00F447EB" w:rsidP="00BD4239">
            <w:r>
              <w:t>Отсутствует проектное решение по монтажу опор и контактной сети</w:t>
            </w:r>
          </w:p>
        </w:tc>
        <w:tc>
          <w:tcPr>
            <w:tcW w:w="4395" w:type="dxa"/>
          </w:tcPr>
          <w:p w14:paraId="03F31B87" w14:textId="79F8103E" w:rsidR="0091228F" w:rsidRPr="00A73AAD" w:rsidRDefault="0098723F" w:rsidP="000673A8">
            <w:r>
              <w:t>Монтаж опор контактной сети выполняются по типовому проекту ШИФР 0202 «Условия закрепления фундаментов и опор контактной сети для обычных грунтовых условий</w:t>
            </w:r>
            <w:proofErr w:type="gramStart"/>
            <w:r>
              <w:t>»(</w:t>
            </w:r>
            <w:proofErr w:type="gramEnd"/>
            <w:r>
              <w:t>ОАО ЦНИИС)2010</w:t>
            </w:r>
          </w:p>
        </w:tc>
      </w:tr>
      <w:tr w:rsidR="0091228F" w:rsidRPr="00A73AAD" w14:paraId="2CE94D4C" w14:textId="77777777" w:rsidTr="0091228F">
        <w:tc>
          <w:tcPr>
            <w:tcW w:w="443" w:type="dxa"/>
            <w:vAlign w:val="center"/>
          </w:tcPr>
          <w:p w14:paraId="7E26CE55" w14:textId="0D473434" w:rsidR="0091228F" w:rsidRDefault="0091228F" w:rsidP="00BD4239">
            <w:pPr>
              <w:jc w:val="center"/>
            </w:pPr>
            <w:r>
              <w:t>5</w:t>
            </w:r>
          </w:p>
        </w:tc>
        <w:tc>
          <w:tcPr>
            <w:tcW w:w="4088" w:type="dxa"/>
          </w:tcPr>
          <w:p w14:paraId="31C695C8" w14:textId="7FB8974F" w:rsidR="0091228F" w:rsidRDefault="00F447EB" w:rsidP="00BD4239">
            <w:r>
              <w:t>В спецификации указана только 1 опора</w:t>
            </w:r>
          </w:p>
        </w:tc>
        <w:tc>
          <w:tcPr>
            <w:tcW w:w="4395" w:type="dxa"/>
          </w:tcPr>
          <w:p w14:paraId="2A6CD9B9" w14:textId="18797BA5" w:rsidR="0091228F" w:rsidRPr="00A73AAD" w:rsidRDefault="0098723F" w:rsidP="000673A8">
            <w:r>
              <w:t>В спецификации указана 1железобетонная опора контактной сети и 3 металлические стойки (опоры) контактной сети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с</w:t>
            </w:r>
            <w:proofErr w:type="gramEnd"/>
            <w:r>
              <w:t xml:space="preserve">м. пункт 11 спецификации. Всего 4 шт. </w:t>
            </w:r>
          </w:p>
        </w:tc>
      </w:tr>
      <w:tr w:rsidR="00F447EB" w:rsidRPr="00A73AAD" w14:paraId="1E913D86" w14:textId="77777777" w:rsidTr="0091228F">
        <w:tc>
          <w:tcPr>
            <w:tcW w:w="443" w:type="dxa"/>
            <w:vAlign w:val="center"/>
          </w:tcPr>
          <w:p w14:paraId="795BE1CF" w14:textId="44F20B88" w:rsidR="00F447EB" w:rsidRDefault="00F447EB" w:rsidP="00BD4239">
            <w:pPr>
              <w:jc w:val="center"/>
            </w:pPr>
            <w:r>
              <w:t>6</w:t>
            </w:r>
          </w:p>
        </w:tc>
        <w:tc>
          <w:tcPr>
            <w:tcW w:w="4088" w:type="dxa"/>
          </w:tcPr>
          <w:p w14:paraId="54F2C326" w14:textId="4F73BAC2" w:rsidR="00F447EB" w:rsidRDefault="00F447EB" w:rsidP="00BD4239">
            <w:r>
              <w:t>Включить узел крепления опоры ССА 100.6-3.1 на фундамент ТСА-4.5-100</w:t>
            </w:r>
          </w:p>
        </w:tc>
        <w:tc>
          <w:tcPr>
            <w:tcW w:w="4395" w:type="dxa"/>
          </w:tcPr>
          <w:p w14:paraId="003579E0" w14:textId="4CD9B57E" w:rsidR="00F447EB" w:rsidRPr="00A73AAD" w:rsidRDefault="0098723F" w:rsidP="000673A8">
            <w:r>
              <w:t>На фундаментах</w:t>
            </w:r>
            <w:r w:rsidR="009154FA">
              <w:t xml:space="preserve"> ТСА для </w:t>
            </w:r>
            <w:r w:rsidR="000673A8">
              <w:t>крепления</w:t>
            </w:r>
            <w:r w:rsidR="009154FA">
              <w:t xml:space="preserve"> опор имеются закладные детали в виде шпильки с резьбой под гайку. На </w:t>
            </w:r>
            <w:proofErr w:type="spellStart"/>
            <w:proofErr w:type="gramStart"/>
            <w:r w:rsidR="009154FA">
              <w:t>ж</w:t>
            </w:r>
            <w:r w:rsidR="000673A8">
              <w:t>.</w:t>
            </w:r>
            <w:r w:rsidR="009154FA">
              <w:t>б</w:t>
            </w:r>
            <w:proofErr w:type="spellEnd"/>
            <w:proofErr w:type="gramEnd"/>
            <w:r w:rsidR="000673A8">
              <w:t>.</w:t>
            </w:r>
            <w:r w:rsidR="009154FA">
              <w:t xml:space="preserve"> стойке выполнены закладные детали с </w:t>
            </w:r>
            <w:r w:rsidR="000673A8">
              <w:t>отверстиями</w:t>
            </w:r>
            <w:r w:rsidR="009154FA">
              <w:t xml:space="preserve"> для крепления на гайки к шпилькам фундамента.</w:t>
            </w:r>
            <w:r w:rsidR="000673A8">
              <w:t xml:space="preserve">  Крепление опоры ССА аналогично МШК.  КС</w:t>
            </w:r>
            <w:proofErr w:type="gramStart"/>
            <w:r w:rsidR="000673A8">
              <w:t>.М</w:t>
            </w:r>
            <w:proofErr w:type="gramEnd"/>
            <w:r w:rsidR="000673A8">
              <w:t>К -14.013.</w:t>
            </w:r>
          </w:p>
        </w:tc>
      </w:tr>
    </w:tbl>
    <w:p w14:paraId="1F7EAE60" w14:textId="77777777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7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33C8C"/>
    <w:rsid w:val="000400D1"/>
    <w:rsid w:val="00062B13"/>
    <w:rsid w:val="00064289"/>
    <w:rsid w:val="000673A8"/>
    <w:rsid w:val="00070354"/>
    <w:rsid w:val="00080F82"/>
    <w:rsid w:val="0013016A"/>
    <w:rsid w:val="00141B7B"/>
    <w:rsid w:val="00146B63"/>
    <w:rsid w:val="00157983"/>
    <w:rsid w:val="00167AF8"/>
    <w:rsid w:val="00171DA0"/>
    <w:rsid w:val="00172B68"/>
    <w:rsid w:val="001E601B"/>
    <w:rsid w:val="001F12A8"/>
    <w:rsid w:val="00200136"/>
    <w:rsid w:val="0021028C"/>
    <w:rsid w:val="002110F1"/>
    <w:rsid w:val="0021611F"/>
    <w:rsid w:val="0025164E"/>
    <w:rsid w:val="00254F99"/>
    <w:rsid w:val="00271AF9"/>
    <w:rsid w:val="0028479E"/>
    <w:rsid w:val="002858C5"/>
    <w:rsid w:val="0028788B"/>
    <w:rsid w:val="002A3ACB"/>
    <w:rsid w:val="002E024D"/>
    <w:rsid w:val="002E3A9E"/>
    <w:rsid w:val="00326C89"/>
    <w:rsid w:val="00333F54"/>
    <w:rsid w:val="00340F15"/>
    <w:rsid w:val="003439DA"/>
    <w:rsid w:val="00344974"/>
    <w:rsid w:val="00351143"/>
    <w:rsid w:val="003A6765"/>
    <w:rsid w:val="003B70D7"/>
    <w:rsid w:val="003E639A"/>
    <w:rsid w:val="003F474D"/>
    <w:rsid w:val="004015A3"/>
    <w:rsid w:val="004268EB"/>
    <w:rsid w:val="00427F2A"/>
    <w:rsid w:val="00433C83"/>
    <w:rsid w:val="00487C90"/>
    <w:rsid w:val="0049719C"/>
    <w:rsid w:val="004B7D6B"/>
    <w:rsid w:val="00514524"/>
    <w:rsid w:val="00563564"/>
    <w:rsid w:val="005831D3"/>
    <w:rsid w:val="00591845"/>
    <w:rsid w:val="005979E4"/>
    <w:rsid w:val="005A6D31"/>
    <w:rsid w:val="005B5264"/>
    <w:rsid w:val="005F685E"/>
    <w:rsid w:val="00614E39"/>
    <w:rsid w:val="00641EF7"/>
    <w:rsid w:val="006428AD"/>
    <w:rsid w:val="0064497E"/>
    <w:rsid w:val="006453E7"/>
    <w:rsid w:val="0064617A"/>
    <w:rsid w:val="0069295B"/>
    <w:rsid w:val="006A3950"/>
    <w:rsid w:val="006D1FAA"/>
    <w:rsid w:val="006D212E"/>
    <w:rsid w:val="006F74BC"/>
    <w:rsid w:val="007206AF"/>
    <w:rsid w:val="00721D59"/>
    <w:rsid w:val="00737802"/>
    <w:rsid w:val="00780576"/>
    <w:rsid w:val="007828CE"/>
    <w:rsid w:val="007D395A"/>
    <w:rsid w:val="007E00B9"/>
    <w:rsid w:val="0080718E"/>
    <w:rsid w:val="00810052"/>
    <w:rsid w:val="00810DD8"/>
    <w:rsid w:val="00815B4D"/>
    <w:rsid w:val="00825EF5"/>
    <w:rsid w:val="00837B1C"/>
    <w:rsid w:val="00863CA0"/>
    <w:rsid w:val="00881F84"/>
    <w:rsid w:val="0088403A"/>
    <w:rsid w:val="00885779"/>
    <w:rsid w:val="008B0F55"/>
    <w:rsid w:val="008B23DF"/>
    <w:rsid w:val="008C107C"/>
    <w:rsid w:val="008D7ABA"/>
    <w:rsid w:val="008E20DC"/>
    <w:rsid w:val="008E3F77"/>
    <w:rsid w:val="008E49E1"/>
    <w:rsid w:val="008F05D7"/>
    <w:rsid w:val="008F0FD1"/>
    <w:rsid w:val="0091228F"/>
    <w:rsid w:val="009154FA"/>
    <w:rsid w:val="00916AC7"/>
    <w:rsid w:val="00921567"/>
    <w:rsid w:val="009276FA"/>
    <w:rsid w:val="0095238C"/>
    <w:rsid w:val="009727E1"/>
    <w:rsid w:val="0098723F"/>
    <w:rsid w:val="00991897"/>
    <w:rsid w:val="009B354F"/>
    <w:rsid w:val="009B5EE5"/>
    <w:rsid w:val="009E3308"/>
    <w:rsid w:val="00A00125"/>
    <w:rsid w:val="00A31512"/>
    <w:rsid w:val="00A5359A"/>
    <w:rsid w:val="00A73AAD"/>
    <w:rsid w:val="00AA0955"/>
    <w:rsid w:val="00AF567F"/>
    <w:rsid w:val="00B10C1A"/>
    <w:rsid w:val="00B8236F"/>
    <w:rsid w:val="00B96BDA"/>
    <w:rsid w:val="00BA38A3"/>
    <w:rsid w:val="00BB61F6"/>
    <w:rsid w:val="00C4367D"/>
    <w:rsid w:val="00C84C7C"/>
    <w:rsid w:val="00C873E0"/>
    <w:rsid w:val="00C9145B"/>
    <w:rsid w:val="00CB23F3"/>
    <w:rsid w:val="00CB7CEF"/>
    <w:rsid w:val="00D05E77"/>
    <w:rsid w:val="00D1443D"/>
    <w:rsid w:val="00D210F6"/>
    <w:rsid w:val="00D2162B"/>
    <w:rsid w:val="00D34821"/>
    <w:rsid w:val="00D64500"/>
    <w:rsid w:val="00D92B7F"/>
    <w:rsid w:val="00DA22E2"/>
    <w:rsid w:val="00DA613E"/>
    <w:rsid w:val="00DC3C74"/>
    <w:rsid w:val="00DC7ACE"/>
    <w:rsid w:val="00DD5876"/>
    <w:rsid w:val="00DE3F99"/>
    <w:rsid w:val="00E236AA"/>
    <w:rsid w:val="00E63BF7"/>
    <w:rsid w:val="00E67BC8"/>
    <w:rsid w:val="00E92A7C"/>
    <w:rsid w:val="00E972F6"/>
    <w:rsid w:val="00EB3F23"/>
    <w:rsid w:val="00EC5967"/>
    <w:rsid w:val="00EE0C7C"/>
    <w:rsid w:val="00EE27BA"/>
    <w:rsid w:val="00F0521A"/>
    <w:rsid w:val="00F447EB"/>
    <w:rsid w:val="00F47F6A"/>
    <w:rsid w:val="00F550F6"/>
    <w:rsid w:val="00F612F1"/>
    <w:rsid w:val="00F8144E"/>
    <w:rsid w:val="00FA0397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484BE-BC00-4031-A268-90BC90D55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Зайчиков Евгений Александрович</cp:lastModifiedBy>
  <cp:revision>21</cp:revision>
  <dcterms:created xsi:type="dcterms:W3CDTF">2023-06-05T06:45:00Z</dcterms:created>
  <dcterms:modified xsi:type="dcterms:W3CDTF">2023-07-31T12:54:00Z</dcterms:modified>
</cp:coreProperties>
</file>