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ADAF77" w14:textId="02D32B7F" w:rsidR="00921567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Замечания Технического заказчика </w:t>
      </w:r>
      <w:r w:rsidR="002A3ACB"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615C9">
        <w:rPr>
          <w:rFonts w:ascii="Times New Roman" w:hAnsi="Times New Roman" w:cs="Times New Roman"/>
          <w:b/>
          <w:bCs/>
          <w:sz w:val="24"/>
          <w:szCs w:val="24"/>
        </w:rPr>
        <w:t>09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C615C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>.2023</w:t>
      </w:r>
    </w:p>
    <w:p w14:paraId="64F50F21" w14:textId="12B66C51" w:rsidR="00E90342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 xml:space="preserve">Рабочей документации. </w:t>
      </w:r>
      <w:proofErr w:type="gramStart"/>
      <w:r w:rsidR="004863CC">
        <w:rPr>
          <w:rFonts w:ascii="Times New Roman" w:hAnsi="Times New Roman" w:cs="Times New Roman"/>
          <w:b/>
          <w:bCs/>
          <w:sz w:val="24"/>
          <w:szCs w:val="24"/>
        </w:rPr>
        <w:t>Ж</w:t>
      </w:r>
      <w:proofErr w:type="gramEnd"/>
      <w:r w:rsidR="004863CC">
        <w:rPr>
          <w:rFonts w:ascii="Times New Roman" w:hAnsi="Times New Roman" w:cs="Times New Roman"/>
          <w:b/>
          <w:bCs/>
          <w:sz w:val="24"/>
          <w:szCs w:val="24"/>
        </w:rPr>
        <w:t xml:space="preserve">/д пути от </w:t>
      </w:r>
      <w:r w:rsidR="007E767A">
        <w:rPr>
          <w:rFonts w:ascii="Times New Roman" w:hAnsi="Times New Roman" w:cs="Times New Roman"/>
          <w:b/>
          <w:bCs/>
          <w:sz w:val="24"/>
          <w:szCs w:val="24"/>
        </w:rPr>
        <w:t xml:space="preserve">испытательного </w:t>
      </w:r>
      <w:r w:rsidR="00CD5360">
        <w:rPr>
          <w:rFonts w:ascii="Times New Roman" w:hAnsi="Times New Roman" w:cs="Times New Roman"/>
          <w:b/>
          <w:bCs/>
          <w:sz w:val="24"/>
          <w:szCs w:val="24"/>
        </w:rPr>
        <w:t xml:space="preserve">цеха </w:t>
      </w:r>
      <w:r w:rsidR="004863CC">
        <w:rPr>
          <w:rFonts w:ascii="Times New Roman" w:hAnsi="Times New Roman" w:cs="Times New Roman"/>
          <w:b/>
          <w:bCs/>
          <w:sz w:val="24"/>
          <w:szCs w:val="24"/>
        </w:rPr>
        <w:t xml:space="preserve">до обкаточной линии с удлинением трансбордера, расположенные по адресу: </w:t>
      </w:r>
      <w:r w:rsidR="004863CC" w:rsidRPr="004863CC">
        <w:rPr>
          <w:rFonts w:ascii="Times New Roman" w:hAnsi="Times New Roman" w:cs="Times New Roman"/>
          <w:b/>
          <w:bCs/>
          <w:sz w:val="24"/>
          <w:szCs w:val="24"/>
        </w:rPr>
        <w:t xml:space="preserve">Московская область, г. Мытищи, ул. </w:t>
      </w:r>
      <w:proofErr w:type="spellStart"/>
      <w:r w:rsidR="004863CC" w:rsidRPr="004863CC">
        <w:rPr>
          <w:rFonts w:ascii="Times New Roman" w:hAnsi="Times New Roman" w:cs="Times New Roman"/>
          <w:b/>
          <w:bCs/>
          <w:sz w:val="24"/>
          <w:szCs w:val="24"/>
        </w:rPr>
        <w:t>Колонцова</w:t>
      </w:r>
      <w:proofErr w:type="spellEnd"/>
      <w:r w:rsidR="004863CC" w:rsidRPr="004863CC">
        <w:rPr>
          <w:rFonts w:ascii="Times New Roman" w:hAnsi="Times New Roman" w:cs="Times New Roman"/>
          <w:b/>
          <w:bCs/>
          <w:sz w:val="24"/>
          <w:szCs w:val="24"/>
        </w:rPr>
        <w:t>, 4, территория завода АО «МЕТРОВАГОНМАШ».</w:t>
      </w:r>
      <w:r w:rsidR="002847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EEC4A4F" w14:textId="5DDC7A45" w:rsidR="00921567" w:rsidRPr="00C24393" w:rsidRDefault="0028479E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Шифр 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7E767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>-23-</w:t>
      </w:r>
      <w:r w:rsidR="000C2AE9">
        <w:rPr>
          <w:rFonts w:ascii="Times New Roman" w:hAnsi="Times New Roman" w:cs="Times New Roman"/>
          <w:b/>
          <w:bCs/>
          <w:sz w:val="24"/>
          <w:szCs w:val="24"/>
        </w:rPr>
        <w:t>НВК</w:t>
      </w:r>
      <w:r w:rsidR="00C615C9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6EA34205" w14:textId="3E93CA6F" w:rsidR="00863CA0" w:rsidRDefault="00863CA0" w:rsidP="00863CA0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977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C4367D">
        <w:rPr>
          <w:rFonts w:ascii="Times New Roman" w:hAnsi="Times New Roman" w:cs="Times New Roman"/>
          <w:sz w:val="24"/>
          <w:szCs w:val="24"/>
        </w:rPr>
        <w:t>томе Рабочей документации</w:t>
      </w:r>
      <w:r w:rsidRPr="0044197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W w:w="10490" w:type="dxa"/>
        <w:tblInd w:w="-856" w:type="dxa"/>
        <w:tblLook w:val="04A0" w:firstRow="1" w:lastRow="0" w:firstColumn="1" w:lastColumn="0" w:noHBand="0" w:noVBand="1"/>
      </w:tblPr>
      <w:tblGrid>
        <w:gridCol w:w="567"/>
        <w:gridCol w:w="7230"/>
        <w:gridCol w:w="2693"/>
      </w:tblGrid>
      <w:tr w:rsidR="004863CC" w14:paraId="7CFCDA18" w14:textId="77777777" w:rsidTr="00C661BB">
        <w:tc>
          <w:tcPr>
            <w:tcW w:w="567" w:type="dxa"/>
          </w:tcPr>
          <w:p w14:paraId="5CC1BAAF" w14:textId="77777777" w:rsidR="004863CC" w:rsidRDefault="004863CC" w:rsidP="000C2AE9">
            <w:pPr>
              <w:jc w:val="center"/>
            </w:pPr>
            <w:r>
              <w:t>№</w:t>
            </w:r>
          </w:p>
        </w:tc>
        <w:tc>
          <w:tcPr>
            <w:tcW w:w="7230" w:type="dxa"/>
          </w:tcPr>
          <w:p w14:paraId="0F23A0C5" w14:textId="77777777" w:rsidR="004863CC" w:rsidRDefault="004863CC" w:rsidP="00E4308D">
            <w:pPr>
              <w:jc w:val="center"/>
            </w:pPr>
            <w:r>
              <w:t>Замечание Заказчика</w:t>
            </w:r>
          </w:p>
        </w:tc>
        <w:tc>
          <w:tcPr>
            <w:tcW w:w="2693" w:type="dxa"/>
          </w:tcPr>
          <w:p w14:paraId="50F909E1" w14:textId="7EF813C6" w:rsidR="004863CC" w:rsidRDefault="004D149E" w:rsidP="00E4308D">
            <w:pPr>
              <w:jc w:val="center"/>
            </w:pPr>
            <w:r>
              <w:t>Комментарии разработчика</w:t>
            </w:r>
          </w:p>
        </w:tc>
      </w:tr>
      <w:tr w:rsidR="000C2AE9" w:rsidRPr="009D7EDD" w14:paraId="7618BA10" w14:textId="77777777" w:rsidTr="00C661BB">
        <w:tc>
          <w:tcPr>
            <w:tcW w:w="567" w:type="dxa"/>
            <w:vAlign w:val="center"/>
          </w:tcPr>
          <w:p w14:paraId="26477C4B" w14:textId="77777777" w:rsidR="000C2AE9" w:rsidRPr="009D7EDD" w:rsidRDefault="000C2AE9" w:rsidP="000C2AE9">
            <w:pPr>
              <w:jc w:val="center"/>
              <w:rPr>
                <w:b/>
                <w:bCs/>
              </w:rPr>
            </w:pPr>
          </w:p>
        </w:tc>
        <w:tc>
          <w:tcPr>
            <w:tcW w:w="7230" w:type="dxa"/>
          </w:tcPr>
          <w:p w14:paraId="1F781FB7" w14:textId="6BA338F3" w:rsidR="000C2AE9" w:rsidRPr="009D7EDD" w:rsidRDefault="000C2AE9" w:rsidP="007E767A">
            <w:pPr>
              <w:rPr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5E657A7B" w14:textId="1979B4E5" w:rsidR="000C2AE9" w:rsidRPr="009D7EDD" w:rsidRDefault="000C2AE9" w:rsidP="009D7EDD">
            <w:pPr>
              <w:rPr>
                <w:b/>
                <w:bCs/>
              </w:rPr>
            </w:pPr>
          </w:p>
        </w:tc>
      </w:tr>
      <w:tr w:rsidR="007E767A" w:rsidRPr="009D7EDD" w14:paraId="6C34C640" w14:textId="77777777" w:rsidTr="00C661BB">
        <w:tc>
          <w:tcPr>
            <w:tcW w:w="567" w:type="dxa"/>
            <w:vAlign w:val="center"/>
          </w:tcPr>
          <w:p w14:paraId="1FDEF247" w14:textId="07360942" w:rsidR="007E767A" w:rsidRPr="007C18C7" w:rsidRDefault="007C18C7" w:rsidP="000C2AE9">
            <w:pPr>
              <w:jc w:val="center"/>
            </w:pPr>
            <w:r>
              <w:t>1</w:t>
            </w:r>
          </w:p>
        </w:tc>
        <w:tc>
          <w:tcPr>
            <w:tcW w:w="7230" w:type="dxa"/>
          </w:tcPr>
          <w:p w14:paraId="47016157" w14:textId="5D10AC41" w:rsidR="007E767A" w:rsidRPr="007E767A" w:rsidRDefault="00C615C9" w:rsidP="007E767A">
            <w:r>
              <w:t>Отсутствует конструктив колодцев</w:t>
            </w:r>
          </w:p>
        </w:tc>
        <w:tc>
          <w:tcPr>
            <w:tcW w:w="2693" w:type="dxa"/>
            <w:vAlign w:val="center"/>
          </w:tcPr>
          <w:p w14:paraId="09EE8182" w14:textId="419B7868" w:rsidR="004D149E" w:rsidRDefault="004D149E" w:rsidP="004D149E">
            <w:pPr>
              <w:rPr>
                <w:bCs/>
              </w:rPr>
            </w:pPr>
            <w:r>
              <w:rPr>
                <w:bCs/>
              </w:rPr>
              <w:t xml:space="preserve">Все колодцы применены типовые по серии ТПР 902-09-22.84 и ТПР 902-09-46.88. </w:t>
            </w:r>
          </w:p>
          <w:p w14:paraId="1B000E64" w14:textId="7E9C5BF1" w:rsidR="007E767A" w:rsidRPr="004D149E" w:rsidRDefault="004D149E" w:rsidP="009D7EDD">
            <w:pPr>
              <w:rPr>
                <w:bCs/>
              </w:rPr>
            </w:pPr>
            <w:r>
              <w:rPr>
                <w:bCs/>
              </w:rPr>
              <w:t xml:space="preserve">Основные показатели даны на л.4 с указанием марок и сборных </w:t>
            </w:r>
            <w:proofErr w:type="spellStart"/>
            <w:r>
              <w:rPr>
                <w:bCs/>
              </w:rPr>
              <w:t>ж</w:t>
            </w:r>
            <w:proofErr w:type="gramStart"/>
            <w:r>
              <w:rPr>
                <w:bCs/>
              </w:rPr>
              <w:t>.б</w:t>
            </w:r>
            <w:proofErr w:type="spellEnd"/>
            <w:proofErr w:type="gramEnd"/>
            <w:r>
              <w:rPr>
                <w:bCs/>
              </w:rPr>
              <w:t xml:space="preserve"> элементов по серии 3.900.1-14</w:t>
            </w:r>
          </w:p>
        </w:tc>
      </w:tr>
      <w:tr w:rsidR="007E767A" w:rsidRPr="009D7EDD" w14:paraId="013ABF2F" w14:textId="77777777" w:rsidTr="00C661BB">
        <w:tc>
          <w:tcPr>
            <w:tcW w:w="567" w:type="dxa"/>
            <w:vAlign w:val="center"/>
          </w:tcPr>
          <w:p w14:paraId="0E913BFF" w14:textId="3F0DDDBA" w:rsidR="007E767A" w:rsidRPr="00C615C9" w:rsidRDefault="007C18C7" w:rsidP="000C2AE9">
            <w:pPr>
              <w:jc w:val="center"/>
            </w:pPr>
            <w:r w:rsidRPr="00C615C9">
              <w:t>2</w:t>
            </w:r>
          </w:p>
        </w:tc>
        <w:tc>
          <w:tcPr>
            <w:tcW w:w="7230" w:type="dxa"/>
          </w:tcPr>
          <w:p w14:paraId="74B76E17" w14:textId="0F4FDE08" w:rsidR="008117DE" w:rsidRPr="009D0216" w:rsidRDefault="00C615C9" w:rsidP="009D7EDD">
            <w:r>
              <w:t xml:space="preserve">В спецификации оборудования материалов отсутствуют сборные </w:t>
            </w:r>
            <w:proofErr w:type="gramStart"/>
            <w:r>
              <w:t>ж/б</w:t>
            </w:r>
            <w:proofErr w:type="gramEnd"/>
            <w:r>
              <w:t xml:space="preserve"> элементы</w:t>
            </w:r>
          </w:p>
        </w:tc>
        <w:tc>
          <w:tcPr>
            <w:tcW w:w="2693" w:type="dxa"/>
            <w:vAlign w:val="center"/>
          </w:tcPr>
          <w:p w14:paraId="3C075AFF" w14:textId="4F801B72" w:rsidR="007E767A" w:rsidRPr="004D149E" w:rsidRDefault="004D149E" w:rsidP="009D7EDD">
            <w:pPr>
              <w:rPr>
                <w:bCs/>
                <w:sz w:val="24"/>
                <w:szCs w:val="24"/>
              </w:rPr>
            </w:pPr>
            <w:r w:rsidRPr="004D149E">
              <w:rPr>
                <w:bCs/>
                <w:sz w:val="24"/>
                <w:szCs w:val="24"/>
              </w:rPr>
              <w:t xml:space="preserve">Элементы добавлены </w:t>
            </w:r>
            <w:proofErr w:type="gramStart"/>
            <w:r w:rsidRPr="004D149E">
              <w:rPr>
                <w:bCs/>
                <w:sz w:val="24"/>
                <w:szCs w:val="24"/>
              </w:rPr>
              <w:t>в</w:t>
            </w:r>
            <w:proofErr w:type="gramEnd"/>
            <w:r w:rsidRPr="004D149E">
              <w:rPr>
                <w:bCs/>
                <w:sz w:val="24"/>
                <w:szCs w:val="24"/>
              </w:rPr>
              <w:t xml:space="preserve"> СО</w:t>
            </w:r>
          </w:p>
        </w:tc>
      </w:tr>
      <w:tr w:rsidR="00C661BB" w14:paraId="707BB9D8" w14:textId="77777777" w:rsidTr="00C661BB">
        <w:tc>
          <w:tcPr>
            <w:tcW w:w="567" w:type="dxa"/>
            <w:vAlign w:val="center"/>
          </w:tcPr>
          <w:p w14:paraId="20CC32C6" w14:textId="11FFFD9E" w:rsidR="00C661BB" w:rsidRDefault="007C18C7" w:rsidP="000C2AE9">
            <w:pPr>
              <w:jc w:val="center"/>
            </w:pPr>
            <w:r>
              <w:t>3</w:t>
            </w:r>
          </w:p>
        </w:tc>
        <w:tc>
          <w:tcPr>
            <w:tcW w:w="7230" w:type="dxa"/>
          </w:tcPr>
          <w:p w14:paraId="54C48D4D" w14:textId="0B50DC79" w:rsidR="008117DE" w:rsidRPr="00C661BB" w:rsidRDefault="00C615C9" w:rsidP="008117DE">
            <w:pPr>
              <w:spacing w:before="120" w:after="120"/>
            </w:pPr>
            <w:r>
              <w:t>Труба для футляров применена без ВУС изоляции</w:t>
            </w:r>
          </w:p>
        </w:tc>
        <w:tc>
          <w:tcPr>
            <w:tcW w:w="2693" w:type="dxa"/>
          </w:tcPr>
          <w:p w14:paraId="136DA5BB" w14:textId="219DCEEB" w:rsidR="00C661BB" w:rsidRDefault="004D149E" w:rsidP="004D149E">
            <w:r>
              <w:t xml:space="preserve">Внесены изменения </w:t>
            </w:r>
            <w:proofErr w:type="gramStart"/>
            <w:r>
              <w:t>в</w:t>
            </w:r>
            <w:proofErr w:type="gramEnd"/>
            <w:r>
              <w:t xml:space="preserve"> СО</w:t>
            </w:r>
          </w:p>
        </w:tc>
      </w:tr>
      <w:tr w:rsidR="007E767A" w14:paraId="57E69076" w14:textId="77777777" w:rsidTr="00C661BB">
        <w:tc>
          <w:tcPr>
            <w:tcW w:w="567" w:type="dxa"/>
            <w:vAlign w:val="center"/>
          </w:tcPr>
          <w:p w14:paraId="7ADF5886" w14:textId="24B15018" w:rsidR="007E767A" w:rsidRDefault="007C18C7" w:rsidP="000C2AE9">
            <w:pPr>
              <w:jc w:val="center"/>
            </w:pPr>
            <w:r>
              <w:t>4</w:t>
            </w:r>
          </w:p>
        </w:tc>
        <w:tc>
          <w:tcPr>
            <w:tcW w:w="7230" w:type="dxa"/>
          </w:tcPr>
          <w:p w14:paraId="6553FC3F" w14:textId="25DDFAB5" w:rsidR="008A43B7" w:rsidRPr="00F746EA" w:rsidRDefault="00C615C9" w:rsidP="008A43B7">
            <w:pPr>
              <w:spacing w:before="120"/>
            </w:pPr>
            <w:r>
              <w:t>Отсутствует перемещение грунта на полигон</w:t>
            </w:r>
          </w:p>
        </w:tc>
        <w:tc>
          <w:tcPr>
            <w:tcW w:w="2693" w:type="dxa"/>
          </w:tcPr>
          <w:p w14:paraId="6200E88F" w14:textId="3627B13F" w:rsidR="007E767A" w:rsidRDefault="004D149E" w:rsidP="000C2AE9">
            <w:r>
              <w:t xml:space="preserve">Добавлено перемещение грунта на полигон </w:t>
            </w:r>
          </w:p>
        </w:tc>
      </w:tr>
      <w:tr w:rsidR="007E767A" w14:paraId="60C81CCD" w14:textId="77777777" w:rsidTr="00C661BB">
        <w:tc>
          <w:tcPr>
            <w:tcW w:w="567" w:type="dxa"/>
            <w:vAlign w:val="center"/>
          </w:tcPr>
          <w:p w14:paraId="14D2131D" w14:textId="415A7D50" w:rsidR="007E767A" w:rsidRDefault="007C18C7" w:rsidP="000C2AE9">
            <w:pPr>
              <w:jc w:val="center"/>
            </w:pPr>
            <w:r>
              <w:t>5</w:t>
            </w:r>
          </w:p>
        </w:tc>
        <w:tc>
          <w:tcPr>
            <w:tcW w:w="7230" w:type="dxa"/>
          </w:tcPr>
          <w:p w14:paraId="5A34067E" w14:textId="7219ABB0" w:rsidR="007E767A" w:rsidRPr="00C615C9" w:rsidRDefault="00C615C9" w:rsidP="00445C29">
            <w:r w:rsidRPr="00C615C9">
              <w:t>Обратную засыпку трубопроводов производить песком до отметки 30 м. над трубопроводами</w:t>
            </w:r>
            <w:r>
              <w:t>, а под проездами на всю высоту</w:t>
            </w:r>
          </w:p>
        </w:tc>
        <w:tc>
          <w:tcPr>
            <w:tcW w:w="2693" w:type="dxa"/>
          </w:tcPr>
          <w:p w14:paraId="18E9EA24" w14:textId="1ED395D4" w:rsidR="007E767A" w:rsidRDefault="004D149E" w:rsidP="004D149E">
            <w:r>
              <w:t xml:space="preserve">Внесены изменения в л.3 </w:t>
            </w:r>
          </w:p>
        </w:tc>
      </w:tr>
    </w:tbl>
    <w:p w14:paraId="64D5A57C" w14:textId="77777777" w:rsidR="00F53A49" w:rsidRDefault="00F53A49" w:rsidP="008A471F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53A49" w:rsidSect="00612AA1">
      <w:pgSz w:w="11906" w:h="16838"/>
      <w:pgMar w:top="1021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EA9"/>
    <w:multiLevelType w:val="hybridMultilevel"/>
    <w:tmpl w:val="ECA86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70E1"/>
    <w:multiLevelType w:val="hybridMultilevel"/>
    <w:tmpl w:val="B01CC494"/>
    <w:lvl w:ilvl="0" w:tplc="F9A85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A3C7F"/>
    <w:multiLevelType w:val="hybridMultilevel"/>
    <w:tmpl w:val="129E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25428"/>
    <w:multiLevelType w:val="hybridMultilevel"/>
    <w:tmpl w:val="8F0C3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55903"/>
    <w:multiLevelType w:val="hybridMultilevel"/>
    <w:tmpl w:val="4456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F5EA7"/>
    <w:multiLevelType w:val="hybridMultilevel"/>
    <w:tmpl w:val="EB64D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3721AB"/>
    <w:multiLevelType w:val="hybridMultilevel"/>
    <w:tmpl w:val="84AC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E2D2E"/>
    <w:multiLevelType w:val="hybridMultilevel"/>
    <w:tmpl w:val="C2247CCC"/>
    <w:lvl w:ilvl="0" w:tplc="63063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F3605D"/>
    <w:multiLevelType w:val="hybridMultilevel"/>
    <w:tmpl w:val="932C6BE2"/>
    <w:lvl w:ilvl="0" w:tplc="C680B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5ED5EAC"/>
    <w:multiLevelType w:val="hybridMultilevel"/>
    <w:tmpl w:val="2A92967E"/>
    <w:lvl w:ilvl="0" w:tplc="140A1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8C97E37"/>
    <w:multiLevelType w:val="hybridMultilevel"/>
    <w:tmpl w:val="E5FEF5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ED3D96"/>
    <w:multiLevelType w:val="multilevel"/>
    <w:tmpl w:val="BBF6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376007"/>
    <w:multiLevelType w:val="hybridMultilevel"/>
    <w:tmpl w:val="B14C5DEC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3">
    <w:nsid w:val="55642DC4"/>
    <w:multiLevelType w:val="hybridMultilevel"/>
    <w:tmpl w:val="F634CC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0F0300"/>
    <w:multiLevelType w:val="hybridMultilevel"/>
    <w:tmpl w:val="83BA1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D3335E9"/>
    <w:multiLevelType w:val="hybridMultilevel"/>
    <w:tmpl w:val="C50E2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9306CF"/>
    <w:multiLevelType w:val="hybridMultilevel"/>
    <w:tmpl w:val="B0706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0CF0576"/>
    <w:multiLevelType w:val="hybridMultilevel"/>
    <w:tmpl w:val="D5523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220B9F"/>
    <w:multiLevelType w:val="hybridMultilevel"/>
    <w:tmpl w:val="4BDE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"/>
  </w:num>
  <w:num w:numId="4">
    <w:abstractNumId w:val="6"/>
  </w:num>
  <w:num w:numId="5">
    <w:abstractNumId w:val="17"/>
  </w:num>
  <w:num w:numId="6">
    <w:abstractNumId w:val="15"/>
  </w:num>
  <w:num w:numId="7">
    <w:abstractNumId w:val="5"/>
  </w:num>
  <w:num w:numId="8">
    <w:abstractNumId w:val="0"/>
  </w:num>
  <w:num w:numId="9">
    <w:abstractNumId w:val="11"/>
  </w:num>
  <w:num w:numId="10">
    <w:abstractNumId w:val="14"/>
  </w:num>
  <w:num w:numId="11">
    <w:abstractNumId w:val="16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01B"/>
    <w:rsid w:val="0000260F"/>
    <w:rsid w:val="00022C26"/>
    <w:rsid w:val="00027203"/>
    <w:rsid w:val="000400D1"/>
    <w:rsid w:val="00062B13"/>
    <w:rsid w:val="00064289"/>
    <w:rsid w:val="000968DD"/>
    <w:rsid w:val="000C2AE9"/>
    <w:rsid w:val="00125B77"/>
    <w:rsid w:val="0013016A"/>
    <w:rsid w:val="00167AF8"/>
    <w:rsid w:val="00171DA0"/>
    <w:rsid w:val="00173463"/>
    <w:rsid w:val="0018692E"/>
    <w:rsid w:val="001E601B"/>
    <w:rsid w:val="001E6F73"/>
    <w:rsid w:val="00200136"/>
    <w:rsid w:val="0021028C"/>
    <w:rsid w:val="0025164E"/>
    <w:rsid w:val="00254F99"/>
    <w:rsid w:val="0025633A"/>
    <w:rsid w:val="00271AF9"/>
    <w:rsid w:val="0028479E"/>
    <w:rsid w:val="0028788B"/>
    <w:rsid w:val="002A3ACB"/>
    <w:rsid w:val="002E024D"/>
    <w:rsid w:val="002E3A9E"/>
    <w:rsid w:val="002F6AD0"/>
    <w:rsid w:val="00326C89"/>
    <w:rsid w:val="00333F54"/>
    <w:rsid w:val="00340F15"/>
    <w:rsid w:val="003439DA"/>
    <w:rsid w:val="00351143"/>
    <w:rsid w:val="00370BEF"/>
    <w:rsid w:val="003A6765"/>
    <w:rsid w:val="003B70D7"/>
    <w:rsid w:val="003E639A"/>
    <w:rsid w:val="003F3975"/>
    <w:rsid w:val="003F474D"/>
    <w:rsid w:val="004015A3"/>
    <w:rsid w:val="00427F2A"/>
    <w:rsid w:val="00433C83"/>
    <w:rsid w:val="00445C29"/>
    <w:rsid w:val="004863CC"/>
    <w:rsid w:val="0049719C"/>
    <w:rsid w:val="004B7D6B"/>
    <w:rsid w:val="004D149E"/>
    <w:rsid w:val="00552A83"/>
    <w:rsid w:val="00563564"/>
    <w:rsid w:val="00567747"/>
    <w:rsid w:val="005831D3"/>
    <w:rsid w:val="005979E4"/>
    <w:rsid w:val="005A6D31"/>
    <w:rsid w:val="005F685E"/>
    <w:rsid w:val="00603797"/>
    <w:rsid w:val="00612AA1"/>
    <w:rsid w:val="00641EF7"/>
    <w:rsid w:val="0064497E"/>
    <w:rsid w:val="006453E7"/>
    <w:rsid w:val="006A3950"/>
    <w:rsid w:val="006B62DD"/>
    <w:rsid w:val="006C7D4B"/>
    <w:rsid w:val="007206AF"/>
    <w:rsid w:val="00735198"/>
    <w:rsid w:val="00737802"/>
    <w:rsid w:val="00762AFD"/>
    <w:rsid w:val="007671EF"/>
    <w:rsid w:val="00780576"/>
    <w:rsid w:val="0078304E"/>
    <w:rsid w:val="007A1034"/>
    <w:rsid w:val="007C18C7"/>
    <w:rsid w:val="007E767A"/>
    <w:rsid w:val="0080718E"/>
    <w:rsid w:val="00810052"/>
    <w:rsid w:val="00810A61"/>
    <w:rsid w:val="00810DD8"/>
    <w:rsid w:val="008117DE"/>
    <w:rsid w:val="00815B4D"/>
    <w:rsid w:val="00863CA0"/>
    <w:rsid w:val="00881F84"/>
    <w:rsid w:val="0088403A"/>
    <w:rsid w:val="008A43B7"/>
    <w:rsid w:val="008A471F"/>
    <w:rsid w:val="008B0F55"/>
    <w:rsid w:val="008D7ABA"/>
    <w:rsid w:val="008E20DC"/>
    <w:rsid w:val="008E3F77"/>
    <w:rsid w:val="008F0FD1"/>
    <w:rsid w:val="00916AC7"/>
    <w:rsid w:val="00921567"/>
    <w:rsid w:val="009276FA"/>
    <w:rsid w:val="00934AFE"/>
    <w:rsid w:val="009417DB"/>
    <w:rsid w:val="0095238C"/>
    <w:rsid w:val="00963E90"/>
    <w:rsid w:val="009727E1"/>
    <w:rsid w:val="00991897"/>
    <w:rsid w:val="009B354F"/>
    <w:rsid w:val="009B5EE5"/>
    <w:rsid w:val="009D0216"/>
    <w:rsid w:val="009D7EDD"/>
    <w:rsid w:val="009E3308"/>
    <w:rsid w:val="009E5B2F"/>
    <w:rsid w:val="00A00125"/>
    <w:rsid w:val="00A00CF7"/>
    <w:rsid w:val="00A15CF8"/>
    <w:rsid w:val="00A2656A"/>
    <w:rsid w:val="00A40543"/>
    <w:rsid w:val="00A5359A"/>
    <w:rsid w:val="00AB56F2"/>
    <w:rsid w:val="00AC2ED5"/>
    <w:rsid w:val="00AF567F"/>
    <w:rsid w:val="00B10C1A"/>
    <w:rsid w:val="00B80F7A"/>
    <w:rsid w:val="00BA38A3"/>
    <w:rsid w:val="00BB61F6"/>
    <w:rsid w:val="00BE50C8"/>
    <w:rsid w:val="00C2691D"/>
    <w:rsid w:val="00C4367D"/>
    <w:rsid w:val="00C615C9"/>
    <w:rsid w:val="00C661BB"/>
    <w:rsid w:val="00C84C7C"/>
    <w:rsid w:val="00CB23F3"/>
    <w:rsid w:val="00CD5360"/>
    <w:rsid w:val="00D05E77"/>
    <w:rsid w:val="00D210F6"/>
    <w:rsid w:val="00D2162B"/>
    <w:rsid w:val="00D32F36"/>
    <w:rsid w:val="00D64500"/>
    <w:rsid w:val="00D92B7F"/>
    <w:rsid w:val="00DA22E2"/>
    <w:rsid w:val="00DB4845"/>
    <w:rsid w:val="00DC26AC"/>
    <w:rsid w:val="00DE3F99"/>
    <w:rsid w:val="00DF55FE"/>
    <w:rsid w:val="00E5320F"/>
    <w:rsid w:val="00E63BF7"/>
    <w:rsid w:val="00E776AD"/>
    <w:rsid w:val="00E90342"/>
    <w:rsid w:val="00E92A7C"/>
    <w:rsid w:val="00EC5967"/>
    <w:rsid w:val="00EE0C7C"/>
    <w:rsid w:val="00EE27BA"/>
    <w:rsid w:val="00EE5AF8"/>
    <w:rsid w:val="00F0521A"/>
    <w:rsid w:val="00F53A49"/>
    <w:rsid w:val="00F746EA"/>
    <w:rsid w:val="00FB48FC"/>
    <w:rsid w:val="00FC70A0"/>
    <w:rsid w:val="00FD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D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F53A4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3F397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F397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F397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F397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F3975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3F397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F53A4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3F397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F397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F397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F397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F3975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3F39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94052-B262-4AA6-9E86-AAB8FD94F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Котова</dc:creator>
  <cp:keywords/>
  <dc:description/>
  <cp:lastModifiedBy>Зайчиков Евгений Александрович</cp:lastModifiedBy>
  <cp:revision>71</cp:revision>
  <dcterms:created xsi:type="dcterms:W3CDTF">2023-04-03T08:13:00Z</dcterms:created>
  <dcterms:modified xsi:type="dcterms:W3CDTF">2023-06-22T13:41:00Z</dcterms:modified>
</cp:coreProperties>
</file>