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417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5531"/>
        <w:gridCol w:w="117"/>
        <w:gridCol w:w="2122"/>
        <w:gridCol w:w="549"/>
        <w:gridCol w:w="3336"/>
        <w:gridCol w:w="1955"/>
      </w:tblGrid>
      <w:tr w:rsidR="00CF10E8" w14:paraId="3A83C9F8" w14:textId="77777777">
        <w:trPr>
          <w:cantSplit/>
          <w:trHeight w:val="983"/>
        </w:trPr>
        <w:tc>
          <w:tcPr>
            <w:tcW w:w="1541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C3FD48" w14:textId="77777777" w:rsidR="00CF10E8" w:rsidRPr="00E31579" w:rsidRDefault="00992758" w:rsidP="00E315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579">
              <w:rPr>
                <w:rFonts w:ascii="Times New Roman" w:hAnsi="Times New Roman" w:cs="Times New Roman"/>
              </w:rPr>
              <w:t>Замечания Технического заказчика к рабочей документации</w:t>
            </w:r>
          </w:p>
          <w:p w14:paraId="76D87038" w14:textId="77777777" w:rsidR="00CF10E8" w:rsidRPr="00E31579" w:rsidRDefault="00992758" w:rsidP="00E315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1579">
              <w:rPr>
                <w:rFonts w:ascii="Times New Roman" w:hAnsi="Times New Roman" w:cs="Times New Roman"/>
              </w:rPr>
              <w:t>раздел</w:t>
            </w:r>
            <w:r w:rsidR="00BB1887">
              <w:rPr>
                <w:rFonts w:ascii="Times New Roman" w:hAnsi="Times New Roman" w:cs="Times New Roman"/>
              </w:rPr>
              <w:t>а</w:t>
            </w:r>
            <w:r w:rsidRPr="00E31579">
              <w:rPr>
                <w:rFonts w:ascii="Times New Roman" w:hAnsi="Times New Roman" w:cs="Times New Roman"/>
              </w:rPr>
              <w:t xml:space="preserve"> </w:t>
            </w:r>
            <w:r w:rsidR="0020362F">
              <w:rPr>
                <w:rFonts w:ascii="Times New Roman" w:hAnsi="Times New Roman" w:cs="Times New Roman"/>
              </w:rPr>
              <w:t>130-23-</w:t>
            </w:r>
            <w:r w:rsidR="0009275B">
              <w:rPr>
                <w:rFonts w:ascii="Times New Roman" w:hAnsi="Times New Roman" w:cs="Times New Roman"/>
              </w:rPr>
              <w:t>УА1</w:t>
            </w:r>
          </w:p>
          <w:p w14:paraId="685615F8" w14:textId="77777777" w:rsidR="00593CFB" w:rsidRPr="00E31579" w:rsidRDefault="00992758" w:rsidP="00593C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1579">
              <w:rPr>
                <w:rFonts w:ascii="Times New Roman" w:hAnsi="Times New Roman" w:cs="Times New Roman"/>
              </w:rPr>
              <w:t>Объект: «</w:t>
            </w:r>
            <w:r w:rsidR="0020362F">
              <w:rPr>
                <w:rFonts w:ascii="Times New Roman" w:hAnsi="Times New Roman" w:cs="Times New Roman"/>
              </w:rPr>
              <w:t>Цех №8, расположенный по адресу:</w:t>
            </w:r>
            <w:r w:rsidR="00593CFB">
              <w:rPr>
                <w:rFonts w:ascii="Times New Roman" w:hAnsi="Times New Roman" w:cs="Times New Roman"/>
              </w:rPr>
              <w:t xml:space="preserve"> </w:t>
            </w:r>
          </w:p>
          <w:p w14:paraId="4995AE39" w14:textId="77777777" w:rsidR="0020362F" w:rsidRDefault="00992758" w:rsidP="002036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1579">
              <w:rPr>
                <w:rFonts w:ascii="Times New Roman" w:hAnsi="Times New Roman" w:cs="Times New Roman"/>
              </w:rPr>
              <w:t>Московская обл</w:t>
            </w:r>
            <w:r w:rsidR="00593CFB">
              <w:rPr>
                <w:rFonts w:ascii="Times New Roman" w:hAnsi="Times New Roman" w:cs="Times New Roman"/>
              </w:rPr>
              <w:t>.</w:t>
            </w:r>
            <w:r w:rsidRPr="00E315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1579">
              <w:rPr>
                <w:rFonts w:ascii="Times New Roman" w:hAnsi="Times New Roman" w:cs="Times New Roman"/>
              </w:rPr>
              <w:t>г</w:t>
            </w:r>
            <w:r w:rsidR="0020362F">
              <w:rPr>
                <w:rFonts w:ascii="Times New Roman" w:hAnsi="Times New Roman" w:cs="Times New Roman"/>
              </w:rPr>
              <w:t>.о</w:t>
            </w:r>
            <w:proofErr w:type="spellEnd"/>
            <w:r w:rsidRPr="00E31579">
              <w:rPr>
                <w:rFonts w:ascii="Times New Roman" w:hAnsi="Times New Roman" w:cs="Times New Roman"/>
              </w:rPr>
              <w:t xml:space="preserve">. Мытищи, ул. </w:t>
            </w:r>
            <w:proofErr w:type="spellStart"/>
            <w:r w:rsidRPr="00E31579">
              <w:rPr>
                <w:rFonts w:ascii="Times New Roman" w:hAnsi="Times New Roman" w:cs="Times New Roman"/>
              </w:rPr>
              <w:t>Колонцова</w:t>
            </w:r>
            <w:proofErr w:type="spellEnd"/>
            <w:r w:rsidRPr="00E31579">
              <w:rPr>
                <w:rFonts w:ascii="Times New Roman" w:hAnsi="Times New Roman" w:cs="Times New Roman"/>
              </w:rPr>
              <w:t>, д.4.</w:t>
            </w:r>
          </w:p>
          <w:p w14:paraId="0E49A677" w14:textId="77777777" w:rsidR="00CF10E8" w:rsidRPr="00E31579" w:rsidRDefault="0020362F" w:rsidP="002036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</w:t>
            </w:r>
            <w:r w:rsidR="00992758" w:rsidRPr="00E31579">
              <w:rPr>
                <w:rFonts w:ascii="Times New Roman" w:hAnsi="Times New Roman" w:cs="Times New Roman"/>
              </w:rPr>
              <w:t>»</w:t>
            </w:r>
          </w:p>
        </w:tc>
      </w:tr>
      <w:tr w:rsidR="00E31579" w14:paraId="1C247094" w14:textId="77777777" w:rsidTr="005A783A">
        <w:trPr>
          <w:cantSplit/>
        </w:trPr>
        <w:tc>
          <w:tcPr>
            <w:tcW w:w="1541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E80569" w14:textId="77777777" w:rsidR="00E31579" w:rsidRPr="00E31579" w:rsidRDefault="00E31579" w:rsidP="0020362F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E31579">
              <w:rPr>
                <w:rFonts w:cstheme="minorHAnsi"/>
                <w:sz w:val="24"/>
                <w:szCs w:val="24"/>
              </w:rPr>
              <w:t xml:space="preserve">Дата </w:t>
            </w:r>
            <w:r w:rsidR="0020362F">
              <w:rPr>
                <w:rFonts w:cstheme="minorHAnsi"/>
                <w:sz w:val="24"/>
                <w:szCs w:val="24"/>
              </w:rPr>
              <w:t>30</w:t>
            </w:r>
            <w:r w:rsidRPr="00E31579">
              <w:rPr>
                <w:rFonts w:cstheme="minorHAnsi"/>
                <w:sz w:val="24"/>
                <w:szCs w:val="24"/>
              </w:rPr>
              <w:t>.</w:t>
            </w:r>
            <w:r w:rsidR="0020362F">
              <w:rPr>
                <w:rFonts w:cstheme="minorHAnsi"/>
                <w:sz w:val="24"/>
                <w:szCs w:val="24"/>
              </w:rPr>
              <w:t>01</w:t>
            </w:r>
            <w:r w:rsidRPr="00E31579">
              <w:rPr>
                <w:rFonts w:cstheme="minorHAnsi"/>
                <w:sz w:val="24"/>
                <w:szCs w:val="24"/>
              </w:rPr>
              <w:t>.202</w:t>
            </w:r>
            <w:r w:rsidR="0020362F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CF10E8" w14:paraId="419F9A64" w14:textId="77777777" w:rsidTr="00593CFB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F92BE" w14:textId="77777777" w:rsidR="00CF10E8" w:rsidRDefault="0099275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D469C" w14:textId="77777777" w:rsidR="00CF10E8" w:rsidRDefault="00992758">
            <w:pPr>
              <w:spacing w:after="0" w:line="240" w:lineRule="auto"/>
              <w:jc w:val="center"/>
            </w:pPr>
            <w:r>
              <w:t>№ листа</w:t>
            </w:r>
          </w:p>
        </w:tc>
        <w:tc>
          <w:tcPr>
            <w:tcW w:w="57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AA25F" w14:textId="77777777" w:rsidR="00CF10E8" w:rsidRDefault="0099275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3C5DF" w14:textId="77777777" w:rsidR="00CF10E8" w:rsidRDefault="0099275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8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AA7B2" w14:textId="77777777" w:rsidR="00CF10E8" w:rsidRDefault="00992758" w:rsidP="00557422">
            <w:pPr>
              <w:spacing w:after="0" w:line="240" w:lineRule="auto"/>
              <w:jc w:val="center"/>
            </w:pPr>
            <w:r>
              <w:t xml:space="preserve">Ответ </w:t>
            </w:r>
            <w:r w:rsidR="00557422">
              <w:t>разработчика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02D89" w14:textId="77777777" w:rsidR="00CF10E8" w:rsidRDefault="00992758">
            <w:pPr>
              <w:spacing w:after="0" w:line="240" w:lineRule="auto"/>
              <w:jc w:val="center"/>
            </w:pPr>
            <w:r>
              <w:t>Примечание</w:t>
            </w:r>
          </w:p>
        </w:tc>
      </w:tr>
      <w:tr w:rsidR="00CF10E8" w14:paraId="5521605F" w14:textId="77777777">
        <w:trPr>
          <w:cantSplit/>
        </w:trPr>
        <w:tc>
          <w:tcPr>
            <w:tcW w:w="15417" w:type="dxa"/>
            <w:gridSpan w:val="9"/>
            <w:tcBorders>
              <w:right w:val="single" w:sz="8" w:space="0" w:color="auto"/>
            </w:tcBorders>
            <w:vAlign w:val="center"/>
          </w:tcPr>
          <w:p w14:paraId="22F2BBF5" w14:textId="77777777" w:rsidR="00CF10E8" w:rsidRDefault="0099275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Проектные решения</w:t>
            </w:r>
          </w:p>
        </w:tc>
      </w:tr>
      <w:tr w:rsidR="004D55C3" w14:paraId="110C75CB" w14:textId="77777777" w:rsidTr="00593CFB">
        <w:trPr>
          <w:cantSplit/>
          <w:trHeight w:val="60"/>
        </w:trPr>
        <w:tc>
          <w:tcPr>
            <w:tcW w:w="531" w:type="dxa"/>
            <w:vAlign w:val="center"/>
          </w:tcPr>
          <w:p w14:paraId="7C7B0974" w14:textId="77777777" w:rsidR="004D55C3" w:rsidRDefault="004D55C3" w:rsidP="00593CF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6AB64" w14:textId="77777777" w:rsidR="004D55C3" w:rsidRDefault="004D55C3">
            <w:pPr>
              <w:spacing w:after="0" w:line="240" w:lineRule="auto"/>
              <w:jc w:val="center"/>
            </w:pP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9E5BB" w14:textId="77777777" w:rsidR="004D55C3" w:rsidRPr="004D55C3" w:rsidRDefault="0009275B" w:rsidP="004D55C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Обосновать применение </w:t>
            </w:r>
            <w:proofErr w:type="spellStart"/>
            <w:r>
              <w:rPr>
                <w:rFonts w:cstheme="minorHAnsi"/>
              </w:rPr>
              <w:t>неогнестойких</w:t>
            </w:r>
            <w:proofErr w:type="spellEnd"/>
            <w:r>
              <w:rPr>
                <w:rFonts w:cstheme="minorHAnsi"/>
              </w:rPr>
              <w:t xml:space="preserve"> кабельных линий в системах ПД1 и ДУ1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F1EEF" w14:textId="77777777" w:rsidR="004D55C3" w:rsidRDefault="004D55C3">
            <w:pPr>
              <w:spacing w:after="0" w:line="240" w:lineRule="auto"/>
              <w:jc w:val="center"/>
            </w:pPr>
          </w:p>
        </w:tc>
        <w:tc>
          <w:tcPr>
            <w:tcW w:w="38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29529" w14:textId="77777777" w:rsidR="004D55C3" w:rsidRDefault="007C68AC">
            <w:pPr>
              <w:spacing w:after="0" w:line="240" w:lineRule="auto"/>
              <w:jc w:val="center"/>
            </w:pPr>
            <w:r>
              <w:t xml:space="preserve">Замечание принято. Кабельный журнал откорректирован. На всех установках заменен кабель на огнестойкий.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113AB" w14:textId="77777777" w:rsidR="004D55C3" w:rsidRDefault="004D55C3">
            <w:pPr>
              <w:spacing w:after="0" w:line="240" w:lineRule="auto"/>
              <w:jc w:val="center"/>
            </w:pPr>
          </w:p>
        </w:tc>
      </w:tr>
      <w:tr w:rsidR="004D55C3" w14:paraId="75E5D435" w14:textId="77777777" w:rsidTr="00593CFB">
        <w:trPr>
          <w:cantSplit/>
          <w:trHeight w:val="60"/>
        </w:trPr>
        <w:tc>
          <w:tcPr>
            <w:tcW w:w="531" w:type="dxa"/>
            <w:vAlign w:val="center"/>
          </w:tcPr>
          <w:p w14:paraId="260FAB17" w14:textId="77777777" w:rsidR="004D55C3" w:rsidRDefault="004D55C3" w:rsidP="00593CF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349A0" w14:textId="77777777" w:rsidR="004D55C3" w:rsidRDefault="004D55C3">
            <w:pPr>
              <w:spacing w:after="0" w:line="240" w:lineRule="auto"/>
              <w:jc w:val="center"/>
            </w:pP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C68C6" w14:textId="77777777" w:rsidR="004D55C3" w:rsidRPr="00002EA9" w:rsidRDefault="00002EA9" w:rsidP="00002E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Откорректировать (при необходимости) в соответствии с п. 1 ВОР и СО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521D" w14:textId="77777777" w:rsidR="004D55C3" w:rsidRDefault="004D55C3">
            <w:pPr>
              <w:spacing w:after="0" w:line="240" w:lineRule="auto"/>
              <w:jc w:val="center"/>
            </w:pPr>
          </w:p>
        </w:tc>
        <w:tc>
          <w:tcPr>
            <w:tcW w:w="38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708BD" w14:textId="77777777" w:rsidR="004D55C3" w:rsidRDefault="007C68AC">
            <w:pPr>
              <w:spacing w:after="0" w:line="240" w:lineRule="auto"/>
              <w:jc w:val="center"/>
            </w:pPr>
            <w:r>
              <w:t>Откорректирован кабельный журнал.  В соответствии с журналом откорректирована спецификация и сводная ведомость.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70B35" w14:textId="77777777" w:rsidR="004D55C3" w:rsidRDefault="004D55C3">
            <w:pPr>
              <w:spacing w:after="0" w:line="240" w:lineRule="auto"/>
              <w:jc w:val="center"/>
            </w:pPr>
          </w:p>
        </w:tc>
      </w:tr>
      <w:tr w:rsidR="00593CFB" w14:paraId="748388C5" w14:textId="77777777" w:rsidTr="00593CFB">
        <w:trPr>
          <w:cantSplit/>
          <w:trHeight w:val="60"/>
        </w:trPr>
        <w:tc>
          <w:tcPr>
            <w:tcW w:w="15417" w:type="dxa"/>
            <w:gridSpan w:val="9"/>
            <w:tcBorders>
              <w:right w:val="single" w:sz="8" w:space="0" w:color="auto"/>
            </w:tcBorders>
            <w:vAlign w:val="center"/>
          </w:tcPr>
          <w:p w14:paraId="0D0ADB16" w14:textId="77777777" w:rsidR="00593CFB" w:rsidRPr="006A1A28" w:rsidRDefault="00593CFB" w:rsidP="00593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CFB">
              <w:rPr>
                <w:b/>
                <w:bCs/>
              </w:rPr>
              <w:t>Оформление и комплектование тома</w:t>
            </w:r>
          </w:p>
        </w:tc>
      </w:tr>
      <w:tr w:rsidR="0009275B" w14:paraId="2104C00F" w14:textId="77777777" w:rsidTr="00593CFB">
        <w:trPr>
          <w:cantSplit/>
          <w:trHeight w:val="60"/>
        </w:trPr>
        <w:tc>
          <w:tcPr>
            <w:tcW w:w="531" w:type="dxa"/>
            <w:vAlign w:val="center"/>
          </w:tcPr>
          <w:p w14:paraId="7522ED17" w14:textId="77777777" w:rsidR="0009275B" w:rsidRPr="00B02364" w:rsidRDefault="0009275B" w:rsidP="0009275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E918D" w14:textId="77777777" w:rsidR="0009275B" w:rsidRDefault="0009275B" w:rsidP="0009275B">
            <w:pPr>
              <w:spacing w:after="0" w:line="240" w:lineRule="auto"/>
              <w:jc w:val="center"/>
            </w:pPr>
            <w:proofErr w:type="gramStart"/>
            <w:r>
              <w:t>ВОР,СО</w:t>
            </w:r>
            <w:proofErr w:type="gramEnd"/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B459" w14:textId="77777777" w:rsidR="0009275B" w:rsidRDefault="0009275B" w:rsidP="00092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cstheme="minorHAnsi"/>
              </w:rPr>
              <w:t>Устранить несоответствие между СО и ВОР в части реле «</w:t>
            </w:r>
            <w:proofErr w:type="spellStart"/>
            <w:r>
              <w:rPr>
                <w:rFonts w:cstheme="minorHAnsi"/>
                <w:lang w:val="en-US"/>
              </w:rPr>
              <w:t>Schrack</w:t>
            </w:r>
            <w:proofErr w:type="spellEnd"/>
            <w:r>
              <w:rPr>
                <w:rFonts w:cstheme="minorHAnsi"/>
              </w:rPr>
              <w:t>»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AA46" w14:textId="77777777" w:rsidR="0009275B" w:rsidRDefault="0009275B" w:rsidP="0009275B">
            <w:pPr>
              <w:spacing w:after="0" w:line="240" w:lineRule="auto"/>
              <w:jc w:val="center"/>
            </w:pPr>
          </w:p>
        </w:tc>
        <w:tc>
          <w:tcPr>
            <w:tcW w:w="38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A27A8" w14:textId="77777777" w:rsidR="0009275B" w:rsidRDefault="007C68AC" w:rsidP="0009275B">
            <w:pPr>
              <w:spacing w:after="0" w:line="240" w:lineRule="auto"/>
              <w:jc w:val="center"/>
            </w:pPr>
            <w:r>
              <w:t>Замечание принято. Корректировка реле выполнена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024E9" w14:textId="77777777" w:rsidR="0009275B" w:rsidRDefault="0009275B" w:rsidP="0009275B">
            <w:pPr>
              <w:spacing w:after="0" w:line="240" w:lineRule="auto"/>
              <w:jc w:val="center"/>
            </w:pPr>
          </w:p>
        </w:tc>
      </w:tr>
      <w:tr w:rsidR="0009275B" w:rsidRPr="007C68AC" w14:paraId="61303A00" w14:textId="77777777">
        <w:trPr>
          <w:gridAfter w:val="2"/>
          <w:wAfter w:w="5291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48C8E1" w14:textId="77777777" w:rsidR="0009275B" w:rsidRDefault="0009275B" w:rsidP="0009275B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564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4F39E0" w14:textId="77777777" w:rsidR="0009275B" w:rsidRDefault="0009275B" w:rsidP="0009275B">
            <w:pPr>
              <w:spacing w:after="0" w:line="240" w:lineRule="auto"/>
              <w:ind w:right="-6339"/>
            </w:pPr>
            <w:r>
              <w:t>Главный специалист Кузнецов А.А.</w:t>
            </w:r>
          </w:p>
          <w:p w14:paraId="4F6C33EB" w14:textId="77777777" w:rsidR="0009275B" w:rsidRPr="004D55C3" w:rsidRDefault="0009275B" w:rsidP="0009275B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4D55C3">
              <w:rPr>
                <w:rFonts w:cs="Calibri"/>
                <w:lang w:val="en-US"/>
              </w:rPr>
              <w:t>.: 8-968-405-27-62</w:t>
            </w:r>
          </w:p>
          <w:p w14:paraId="0510ADA5" w14:textId="77777777" w:rsidR="0009275B" w:rsidRPr="00B02364" w:rsidRDefault="0009275B" w:rsidP="0009275B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4D55C3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4D55C3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4D55C3">
              <w:rPr>
                <w:rFonts w:cs="Calibri"/>
                <w:lang w:val="en-US"/>
              </w:rPr>
              <w:t xml:space="preserve">: </w:t>
            </w:r>
            <w:r w:rsidRPr="004D55C3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 w:rsidRPr="004D55C3">
              <w:rPr>
                <w:rFonts w:ascii="Times New Roman" w:eastAsiaTheme="minorEastAsia" w:hAnsi="Times New Roman" w:cs="Times New Roman"/>
                <w:b/>
                <w:bCs/>
                <w:noProof/>
                <w:lang w:val="en-US" w:eastAsia="ru-RU"/>
              </w:rPr>
              <w:t xml:space="preserve"> </w:t>
            </w:r>
            <w:r w:rsidRPr="006A1A28">
              <w:rPr>
                <w:rFonts w:ascii="Times New Roman" w:eastAsiaTheme="minorEastAsia" w:hAnsi="Times New Roman" w:cs="Times New Roman"/>
                <w:b/>
                <w:bCs/>
                <w:noProof/>
                <w:lang w:val="en-US" w:eastAsia="ru-RU"/>
              </w:rPr>
              <w:t>a.kuznetsov@tmh.pro</w:t>
            </w:r>
          </w:p>
        </w:tc>
        <w:tc>
          <w:tcPr>
            <w:tcW w:w="26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E23C4D" w14:textId="77777777" w:rsidR="0009275B" w:rsidRPr="00B02364" w:rsidRDefault="0009275B" w:rsidP="0009275B">
            <w:pPr>
              <w:spacing w:after="0" w:line="240" w:lineRule="auto"/>
              <w:ind w:right="-6339"/>
              <w:rPr>
                <w:lang w:val="en-US"/>
              </w:rPr>
            </w:pPr>
          </w:p>
        </w:tc>
      </w:tr>
    </w:tbl>
    <w:p w14:paraId="122DFEB9" w14:textId="77777777" w:rsidR="00CF10E8" w:rsidRDefault="00992758">
      <w:r>
        <w:t>Замечания могут быть дополнены по результатам рассмотрения откорректированного тома.</w:t>
      </w:r>
    </w:p>
    <w:p w14:paraId="0991C831" w14:textId="77777777" w:rsidR="00E61B66" w:rsidRDefault="00E61B66">
      <w:pPr>
        <w:rPr>
          <w:rFonts w:cstheme="minorHAnsi"/>
        </w:rPr>
      </w:pPr>
    </w:p>
    <w:p w14:paraId="38B9B021" w14:textId="77777777" w:rsidR="00CF10E8" w:rsidRDefault="00CF10E8"/>
    <w:sectPr w:rsidR="00CF10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6D4BC" w14:textId="77777777" w:rsidR="00320CFC" w:rsidRDefault="00320CFC">
      <w:pPr>
        <w:spacing w:line="240" w:lineRule="auto"/>
      </w:pPr>
      <w:r>
        <w:separator/>
      </w:r>
    </w:p>
  </w:endnote>
  <w:endnote w:type="continuationSeparator" w:id="0">
    <w:p w14:paraId="3D66267D" w14:textId="77777777" w:rsidR="00320CFC" w:rsidRDefault="00320C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CC25" w14:textId="77777777" w:rsidR="00320CFC" w:rsidRDefault="00320CFC">
      <w:pPr>
        <w:spacing w:after="0"/>
      </w:pPr>
      <w:r>
        <w:separator/>
      </w:r>
    </w:p>
  </w:footnote>
  <w:footnote w:type="continuationSeparator" w:id="0">
    <w:p w14:paraId="53084410" w14:textId="77777777" w:rsidR="00320CFC" w:rsidRDefault="00320C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02EA9"/>
    <w:rsid w:val="000105AB"/>
    <w:rsid w:val="000108C5"/>
    <w:rsid w:val="00013003"/>
    <w:rsid w:val="00041174"/>
    <w:rsid w:val="00044F30"/>
    <w:rsid w:val="0006796E"/>
    <w:rsid w:val="000710CC"/>
    <w:rsid w:val="00090C43"/>
    <w:rsid w:val="0009275B"/>
    <w:rsid w:val="00097325"/>
    <w:rsid w:val="000C04D7"/>
    <w:rsid w:val="000C1100"/>
    <w:rsid w:val="000F75EF"/>
    <w:rsid w:val="001002D1"/>
    <w:rsid w:val="00101C3B"/>
    <w:rsid w:val="001027F4"/>
    <w:rsid w:val="00110AAF"/>
    <w:rsid w:val="001128A4"/>
    <w:rsid w:val="001204C2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D4369"/>
    <w:rsid w:val="001D55F0"/>
    <w:rsid w:val="001D64FF"/>
    <w:rsid w:val="001E7E57"/>
    <w:rsid w:val="0020362F"/>
    <w:rsid w:val="0021062B"/>
    <w:rsid w:val="002166D4"/>
    <w:rsid w:val="002330EF"/>
    <w:rsid w:val="00242C59"/>
    <w:rsid w:val="00244062"/>
    <w:rsid w:val="002764F7"/>
    <w:rsid w:val="00281856"/>
    <w:rsid w:val="00282DC3"/>
    <w:rsid w:val="002D2C52"/>
    <w:rsid w:val="002D63AC"/>
    <w:rsid w:val="00304843"/>
    <w:rsid w:val="0030565C"/>
    <w:rsid w:val="00306258"/>
    <w:rsid w:val="00320CFC"/>
    <w:rsid w:val="003231A1"/>
    <w:rsid w:val="00352964"/>
    <w:rsid w:val="0036400E"/>
    <w:rsid w:val="00364892"/>
    <w:rsid w:val="0037097D"/>
    <w:rsid w:val="00371186"/>
    <w:rsid w:val="00371B2A"/>
    <w:rsid w:val="00375D6A"/>
    <w:rsid w:val="00381723"/>
    <w:rsid w:val="0039609A"/>
    <w:rsid w:val="00396B11"/>
    <w:rsid w:val="003A4C31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800"/>
    <w:rsid w:val="004B66FA"/>
    <w:rsid w:val="004D03DF"/>
    <w:rsid w:val="004D3123"/>
    <w:rsid w:val="004D55C3"/>
    <w:rsid w:val="004E5546"/>
    <w:rsid w:val="004F3038"/>
    <w:rsid w:val="005038F3"/>
    <w:rsid w:val="0051030D"/>
    <w:rsid w:val="00515D3D"/>
    <w:rsid w:val="00521098"/>
    <w:rsid w:val="005318BF"/>
    <w:rsid w:val="00534E37"/>
    <w:rsid w:val="005365F2"/>
    <w:rsid w:val="00540C7A"/>
    <w:rsid w:val="00557422"/>
    <w:rsid w:val="0056580C"/>
    <w:rsid w:val="005710D2"/>
    <w:rsid w:val="00577966"/>
    <w:rsid w:val="00580604"/>
    <w:rsid w:val="00593CFB"/>
    <w:rsid w:val="005B3C38"/>
    <w:rsid w:val="005D25DA"/>
    <w:rsid w:val="005D5540"/>
    <w:rsid w:val="005D7ABE"/>
    <w:rsid w:val="005E23CC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1687"/>
    <w:rsid w:val="006A274E"/>
    <w:rsid w:val="006B0BE3"/>
    <w:rsid w:val="006C3217"/>
    <w:rsid w:val="006D0F01"/>
    <w:rsid w:val="006E0009"/>
    <w:rsid w:val="006E0346"/>
    <w:rsid w:val="006E297C"/>
    <w:rsid w:val="006E3FC5"/>
    <w:rsid w:val="006F181B"/>
    <w:rsid w:val="007078E9"/>
    <w:rsid w:val="00710282"/>
    <w:rsid w:val="00712ACC"/>
    <w:rsid w:val="0071750A"/>
    <w:rsid w:val="00750015"/>
    <w:rsid w:val="007512DE"/>
    <w:rsid w:val="00764E07"/>
    <w:rsid w:val="007665A5"/>
    <w:rsid w:val="00767018"/>
    <w:rsid w:val="007A0C1A"/>
    <w:rsid w:val="007A3497"/>
    <w:rsid w:val="007B0125"/>
    <w:rsid w:val="007C68AC"/>
    <w:rsid w:val="007D1478"/>
    <w:rsid w:val="007F2488"/>
    <w:rsid w:val="00813FA1"/>
    <w:rsid w:val="008235FE"/>
    <w:rsid w:val="00823F1A"/>
    <w:rsid w:val="008304F8"/>
    <w:rsid w:val="00861A93"/>
    <w:rsid w:val="00880599"/>
    <w:rsid w:val="00890155"/>
    <w:rsid w:val="00891D68"/>
    <w:rsid w:val="00894968"/>
    <w:rsid w:val="008A1227"/>
    <w:rsid w:val="008A60F1"/>
    <w:rsid w:val="008B4B8F"/>
    <w:rsid w:val="008C5D37"/>
    <w:rsid w:val="008D1C62"/>
    <w:rsid w:val="008E5480"/>
    <w:rsid w:val="008F1CA3"/>
    <w:rsid w:val="008F2379"/>
    <w:rsid w:val="00901817"/>
    <w:rsid w:val="009026E9"/>
    <w:rsid w:val="00905CE1"/>
    <w:rsid w:val="00913475"/>
    <w:rsid w:val="00917BB4"/>
    <w:rsid w:val="0092740A"/>
    <w:rsid w:val="00945A44"/>
    <w:rsid w:val="0094797B"/>
    <w:rsid w:val="009600EC"/>
    <w:rsid w:val="009645D5"/>
    <w:rsid w:val="009773FC"/>
    <w:rsid w:val="0098337B"/>
    <w:rsid w:val="00992758"/>
    <w:rsid w:val="009A3260"/>
    <w:rsid w:val="009A728F"/>
    <w:rsid w:val="009B2D18"/>
    <w:rsid w:val="009D4618"/>
    <w:rsid w:val="009D7DDE"/>
    <w:rsid w:val="00A04F61"/>
    <w:rsid w:val="00A13B88"/>
    <w:rsid w:val="00A631BB"/>
    <w:rsid w:val="00A7713A"/>
    <w:rsid w:val="00A91BFF"/>
    <w:rsid w:val="00AA1E20"/>
    <w:rsid w:val="00AC01BC"/>
    <w:rsid w:val="00AC121E"/>
    <w:rsid w:val="00AE08FE"/>
    <w:rsid w:val="00B02364"/>
    <w:rsid w:val="00B0579D"/>
    <w:rsid w:val="00B21FEA"/>
    <w:rsid w:val="00B47127"/>
    <w:rsid w:val="00B6493D"/>
    <w:rsid w:val="00B81328"/>
    <w:rsid w:val="00BB1887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912E7"/>
    <w:rsid w:val="00CC1DE4"/>
    <w:rsid w:val="00CD3BAC"/>
    <w:rsid w:val="00CE06C0"/>
    <w:rsid w:val="00CE0E22"/>
    <w:rsid w:val="00CF10E8"/>
    <w:rsid w:val="00D0180F"/>
    <w:rsid w:val="00D026F6"/>
    <w:rsid w:val="00D03868"/>
    <w:rsid w:val="00D13BCA"/>
    <w:rsid w:val="00D320A4"/>
    <w:rsid w:val="00D43A67"/>
    <w:rsid w:val="00D47135"/>
    <w:rsid w:val="00D50545"/>
    <w:rsid w:val="00D55AD4"/>
    <w:rsid w:val="00D63242"/>
    <w:rsid w:val="00D63B2A"/>
    <w:rsid w:val="00D6433B"/>
    <w:rsid w:val="00D651DC"/>
    <w:rsid w:val="00D70956"/>
    <w:rsid w:val="00D93E4C"/>
    <w:rsid w:val="00DB0B58"/>
    <w:rsid w:val="00DD0B1E"/>
    <w:rsid w:val="00DD293F"/>
    <w:rsid w:val="00DD2E6F"/>
    <w:rsid w:val="00DE718F"/>
    <w:rsid w:val="00DF00ED"/>
    <w:rsid w:val="00E22A2E"/>
    <w:rsid w:val="00E30B5B"/>
    <w:rsid w:val="00E31579"/>
    <w:rsid w:val="00E42CF9"/>
    <w:rsid w:val="00E43786"/>
    <w:rsid w:val="00E456D4"/>
    <w:rsid w:val="00E54E0B"/>
    <w:rsid w:val="00E57C50"/>
    <w:rsid w:val="00E57E51"/>
    <w:rsid w:val="00E61B66"/>
    <w:rsid w:val="00E63EF4"/>
    <w:rsid w:val="00E73141"/>
    <w:rsid w:val="00EA23A6"/>
    <w:rsid w:val="00EB5BAE"/>
    <w:rsid w:val="00EC6664"/>
    <w:rsid w:val="00ED3644"/>
    <w:rsid w:val="00ED711F"/>
    <w:rsid w:val="00EE5DF3"/>
    <w:rsid w:val="00EF2BB6"/>
    <w:rsid w:val="00EF3982"/>
    <w:rsid w:val="00F34120"/>
    <w:rsid w:val="00F3764D"/>
    <w:rsid w:val="00F40981"/>
    <w:rsid w:val="00F42CEF"/>
    <w:rsid w:val="00F51387"/>
    <w:rsid w:val="00F53D67"/>
    <w:rsid w:val="00F54594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  <w:rsid w:val="74B6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8681"/>
  <w15:docId w15:val="{A05ED2A9-119E-4BF3-8802-3DD2EFB0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Серёгин Иван Николаевич</cp:lastModifiedBy>
  <cp:revision>2</cp:revision>
  <dcterms:created xsi:type="dcterms:W3CDTF">2024-03-19T07:31:00Z</dcterms:created>
  <dcterms:modified xsi:type="dcterms:W3CDTF">2024-03-19T07:31:00Z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  <property fmtid="{D5CDD505-2E9C-101B-9397-08002B2CF9AE}" pid="3" name="ICV">
    <vt:lpwstr>2AD4A7AEEE3741BFAC3BE854A75DBB48</vt:lpwstr>
  </property>
</Properties>
</file>