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2591" w14:textId="77777777" w:rsidR="00721D59" w:rsidRPr="00A73AAD" w:rsidRDefault="00721D59">
      <w:pPr>
        <w:rPr>
          <w:rFonts w:ascii="Times New Roman" w:hAnsi="Times New Roman" w:cs="Times New Roman"/>
          <w:b/>
          <w:bCs/>
        </w:rPr>
      </w:pPr>
    </w:p>
    <w:p w14:paraId="1CADAF77" w14:textId="0C376394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>Замечания Технического заказчика</w:t>
      </w:r>
      <w:r w:rsidR="00A75074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E515E1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A75074">
        <w:rPr>
          <w:rFonts w:ascii="Times New Roman" w:hAnsi="Times New Roman" w:cs="Times New Roman"/>
          <w:b/>
          <w:bCs/>
          <w:sz w:val="24"/>
          <w:szCs w:val="24"/>
        </w:rPr>
        <w:t>.07.23</w:t>
      </w: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24F252" w14:textId="0EA83EFC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Ж/Д пути от </w:t>
      </w:r>
      <w:r w:rsidR="00257B26">
        <w:rPr>
          <w:rFonts w:ascii="Times New Roman" w:hAnsi="Times New Roman" w:cs="Times New Roman"/>
          <w:b/>
          <w:bCs/>
          <w:sz w:val="24"/>
          <w:szCs w:val="24"/>
        </w:rPr>
        <w:t>испытательного центра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 до обкаточной линии с удлинением трансбордера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33E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EEC4A4F" w14:textId="109160C7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E515E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333E07"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="00E515E1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DDB99F5" w14:textId="77777777" w:rsidR="00721D59" w:rsidRPr="00A73AAD" w:rsidRDefault="00721D59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39" w:type="dxa"/>
        <w:tblInd w:w="-572" w:type="dxa"/>
        <w:tblLook w:val="04A0" w:firstRow="1" w:lastRow="0" w:firstColumn="1" w:lastColumn="0" w:noHBand="0" w:noVBand="1"/>
      </w:tblPr>
      <w:tblGrid>
        <w:gridCol w:w="442"/>
        <w:gridCol w:w="5654"/>
        <w:gridCol w:w="3543"/>
      </w:tblGrid>
      <w:tr w:rsidR="00333E07" w:rsidRPr="00A73AAD" w14:paraId="1DAC30BC" w14:textId="3EB70A9E" w:rsidTr="00333E07">
        <w:tc>
          <w:tcPr>
            <w:tcW w:w="442" w:type="dxa"/>
          </w:tcPr>
          <w:p w14:paraId="520AB8DE" w14:textId="77777777" w:rsidR="00333E07" w:rsidRPr="00A73AAD" w:rsidRDefault="00333E07" w:rsidP="00BD4239">
            <w:pPr>
              <w:jc w:val="center"/>
            </w:pPr>
            <w:r w:rsidRPr="00A73AAD">
              <w:t>№</w:t>
            </w:r>
          </w:p>
        </w:tc>
        <w:tc>
          <w:tcPr>
            <w:tcW w:w="5654" w:type="dxa"/>
          </w:tcPr>
          <w:p w14:paraId="00630793" w14:textId="77777777" w:rsidR="00333E07" w:rsidRPr="00A73AAD" w:rsidRDefault="00333E07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3543" w:type="dxa"/>
          </w:tcPr>
          <w:p w14:paraId="57487D2E" w14:textId="77777777" w:rsidR="00333E07" w:rsidRPr="00A73AAD" w:rsidRDefault="00333E07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333E07" w:rsidRPr="00A73AAD" w:rsidRDefault="00333E07" w:rsidP="00BD4239">
            <w:pPr>
              <w:jc w:val="center"/>
            </w:pPr>
          </w:p>
        </w:tc>
      </w:tr>
      <w:tr w:rsidR="00333E07" w:rsidRPr="00A73AAD" w14:paraId="01041101" w14:textId="09ED5CC3" w:rsidTr="00333E07">
        <w:tc>
          <w:tcPr>
            <w:tcW w:w="442" w:type="dxa"/>
            <w:vAlign w:val="center"/>
          </w:tcPr>
          <w:p w14:paraId="5155D31E" w14:textId="15DC92BB" w:rsidR="00333E07" w:rsidRPr="00A73AAD" w:rsidRDefault="00333E07" w:rsidP="00BD4239">
            <w:pPr>
              <w:jc w:val="center"/>
            </w:pPr>
            <w:r>
              <w:t>1</w:t>
            </w:r>
          </w:p>
        </w:tc>
        <w:tc>
          <w:tcPr>
            <w:tcW w:w="5654" w:type="dxa"/>
          </w:tcPr>
          <w:p w14:paraId="6490F911" w14:textId="58AEDE85" w:rsidR="00333E07" w:rsidRPr="0064617A" w:rsidRDefault="00E515E1" w:rsidP="00BD4239">
            <w:r w:rsidRPr="00E515E1">
              <w:t>Отсутствует спецификация оборудования, изделий и материалов</w:t>
            </w:r>
          </w:p>
        </w:tc>
        <w:tc>
          <w:tcPr>
            <w:tcW w:w="3543" w:type="dxa"/>
          </w:tcPr>
          <w:p w14:paraId="28AFF2D8" w14:textId="03EA080C" w:rsidR="00333E07" w:rsidRPr="00A73AAD" w:rsidRDefault="00136187" w:rsidP="00BD4239">
            <w:pPr>
              <w:jc w:val="center"/>
            </w:pPr>
            <w:r>
              <w:t>Выполнена</w:t>
            </w:r>
          </w:p>
        </w:tc>
      </w:tr>
      <w:tr w:rsidR="00333E07" w:rsidRPr="00A73AAD" w14:paraId="1BE2E5A3" w14:textId="611790E7" w:rsidTr="00333E07">
        <w:tc>
          <w:tcPr>
            <w:tcW w:w="442" w:type="dxa"/>
            <w:vAlign w:val="center"/>
          </w:tcPr>
          <w:p w14:paraId="0DF36F12" w14:textId="31BD0131" w:rsidR="00333E07" w:rsidRDefault="00333E07" w:rsidP="00BD4239">
            <w:pPr>
              <w:jc w:val="center"/>
            </w:pPr>
            <w:r>
              <w:t>2</w:t>
            </w:r>
          </w:p>
        </w:tc>
        <w:tc>
          <w:tcPr>
            <w:tcW w:w="5654" w:type="dxa"/>
          </w:tcPr>
          <w:p w14:paraId="4EF8ADA0" w14:textId="5187C998" w:rsidR="00333E07" w:rsidRPr="0064617A" w:rsidRDefault="00E515E1" w:rsidP="00BD4239">
            <w:r>
              <w:t xml:space="preserve">Отсутствуют указания, материалы и последующие отделочные работы по заполнению проемов кирпичной кладкой </w:t>
            </w:r>
          </w:p>
        </w:tc>
        <w:tc>
          <w:tcPr>
            <w:tcW w:w="3543" w:type="dxa"/>
          </w:tcPr>
          <w:p w14:paraId="3529B3C9" w14:textId="6250E138" w:rsidR="00333E07" w:rsidRPr="00A73AAD" w:rsidRDefault="00136187" w:rsidP="00BD4239">
            <w:pPr>
              <w:jc w:val="center"/>
            </w:pPr>
            <w:r>
              <w:t>Добавлено прим п.</w:t>
            </w:r>
            <w:r w:rsidR="00722493">
              <w:t>2</w:t>
            </w:r>
            <w:r>
              <w:t xml:space="preserve"> на л.3</w:t>
            </w:r>
          </w:p>
        </w:tc>
      </w:tr>
      <w:tr w:rsidR="00333E07" w:rsidRPr="00A73AAD" w14:paraId="30235325" w14:textId="1B298963" w:rsidTr="00333E07">
        <w:tc>
          <w:tcPr>
            <w:tcW w:w="442" w:type="dxa"/>
            <w:vAlign w:val="center"/>
          </w:tcPr>
          <w:p w14:paraId="663D81AB" w14:textId="5639799F" w:rsidR="00333E07" w:rsidRDefault="00333E07" w:rsidP="00BD4239">
            <w:pPr>
              <w:jc w:val="center"/>
            </w:pPr>
            <w:r>
              <w:t>3</w:t>
            </w:r>
          </w:p>
        </w:tc>
        <w:tc>
          <w:tcPr>
            <w:tcW w:w="5654" w:type="dxa"/>
          </w:tcPr>
          <w:p w14:paraId="60A4705C" w14:textId="44F85D29" w:rsidR="00333E07" w:rsidRDefault="00E515E1" w:rsidP="00BD4239">
            <w:r>
              <w:t>Не обозначены зоны пола, подлежащие демонтажу и последующему устройству</w:t>
            </w:r>
          </w:p>
        </w:tc>
        <w:tc>
          <w:tcPr>
            <w:tcW w:w="3543" w:type="dxa"/>
          </w:tcPr>
          <w:p w14:paraId="1F776133" w14:textId="03036A31" w:rsidR="00333E07" w:rsidRPr="00A73AAD" w:rsidRDefault="00722493" w:rsidP="00BD4239">
            <w:pPr>
              <w:jc w:val="center"/>
            </w:pPr>
            <w:r>
              <w:t>Добавлено прим п.2 на л.2</w:t>
            </w:r>
          </w:p>
        </w:tc>
      </w:tr>
      <w:tr w:rsidR="00333E07" w:rsidRPr="00A73AAD" w14:paraId="116E7DAF" w14:textId="42C82D99" w:rsidTr="00333E07">
        <w:tc>
          <w:tcPr>
            <w:tcW w:w="442" w:type="dxa"/>
            <w:vAlign w:val="center"/>
          </w:tcPr>
          <w:p w14:paraId="6C7923B0" w14:textId="0334905A" w:rsidR="00333E07" w:rsidRDefault="00333E07" w:rsidP="00BD4239">
            <w:pPr>
              <w:jc w:val="center"/>
            </w:pPr>
            <w:r>
              <w:t>4</w:t>
            </w:r>
          </w:p>
        </w:tc>
        <w:tc>
          <w:tcPr>
            <w:tcW w:w="5654" w:type="dxa"/>
          </w:tcPr>
          <w:p w14:paraId="7E5AFEEF" w14:textId="1A377408" w:rsidR="00333E07" w:rsidRDefault="00E515E1" w:rsidP="00BD4239">
            <w:r>
              <w:t>Отсутствует способ погружения свай</w:t>
            </w:r>
          </w:p>
        </w:tc>
        <w:tc>
          <w:tcPr>
            <w:tcW w:w="3543" w:type="dxa"/>
          </w:tcPr>
          <w:p w14:paraId="03F31B87" w14:textId="65AA98FA" w:rsidR="00333E07" w:rsidRPr="00A73AAD" w:rsidRDefault="00C91F57" w:rsidP="00BD4239">
            <w:pPr>
              <w:jc w:val="center"/>
            </w:pPr>
            <w:r>
              <w:t>Добавлены прим. п.3-4 на л.5</w:t>
            </w:r>
          </w:p>
        </w:tc>
      </w:tr>
      <w:tr w:rsidR="00A75074" w:rsidRPr="00A73AAD" w14:paraId="59B8986F" w14:textId="77777777" w:rsidTr="00333E07">
        <w:tc>
          <w:tcPr>
            <w:tcW w:w="442" w:type="dxa"/>
            <w:vAlign w:val="center"/>
          </w:tcPr>
          <w:p w14:paraId="4201ACBB" w14:textId="19BCAE79" w:rsidR="00A75074" w:rsidRDefault="00A75074" w:rsidP="00BD4239">
            <w:pPr>
              <w:jc w:val="center"/>
            </w:pPr>
            <w:r>
              <w:t>5</w:t>
            </w:r>
          </w:p>
        </w:tc>
        <w:tc>
          <w:tcPr>
            <w:tcW w:w="5654" w:type="dxa"/>
          </w:tcPr>
          <w:p w14:paraId="554C649D" w14:textId="029A677E" w:rsidR="00A75074" w:rsidRDefault="00E515E1" w:rsidP="00BD4239">
            <w:r>
              <w:t>Отсутствуют указания по испытаниям и несущей способности свай</w:t>
            </w:r>
          </w:p>
        </w:tc>
        <w:tc>
          <w:tcPr>
            <w:tcW w:w="3543" w:type="dxa"/>
          </w:tcPr>
          <w:p w14:paraId="6EBCBD57" w14:textId="629EFC66" w:rsidR="00A75074" w:rsidRPr="00A73AAD" w:rsidRDefault="008112F3" w:rsidP="00BD4239">
            <w:pPr>
              <w:jc w:val="center"/>
            </w:pPr>
            <w:r>
              <w:t>Сваи для испытаний указаны на плане на л. 2.</w:t>
            </w:r>
          </w:p>
        </w:tc>
      </w:tr>
      <w:tr w:rsidR="00A75074" w:rsidRPr="00A73AAD" w14:paraId="42BD709E" w14:textId="77777777" w:rsidTr="00333E07">
        <w:tc>
          <w:tcPr>
            <w:tcW w:w="442" w:type="dxa"/>
            <w:vAlign w:val="center"/>
          </w:tcPr>
          <w:p w14:paraId="0536E094" w14:textId="767E0AC1" w:rsidR="00A75074" w:rsidRDefault="00A75074" w:rsidP="00BD4239">
            <w:pPr>
              <w:jc w:val="center"/>
            </w:pPr>
            <w:r>
              <w:t>6</w:t>
            </w:r>
          </w:p>
        </w:tc>
        <w:tc>
          <w:tcPr>
            <w:tcW w:w="5654" w:type="dxa"/>
          </w:tcPr>
          <w:p w14:paraId="255243F1" w14:textId="3416E1DF" w:rsidR="00A75074" w:rsidRDefault="00E515E1" w:rsidP="00BD4239">
            <w:r>
              <w:t>Отсутствует привязка фундаментов Фм-1</w:t>
            </w:r>
          </w:p>
        </w:tc>
        <w:tc>
          <w:tcPr>
            <w:tcW w:w="3543" w:type="dxa"/>
          </w:tcPr>
          <w:p w14:paraId="6005348A" w14:textId="6E59C3D9" w:rsidR="00A75074" w:rsidRPr="00A73AAD" w:rsidRDefault="008112F3" w:rsidP="00BD4239">
            <w:pPr>
              <w:jc w:val="center"/>
            </w:pPr>
            <w:r>
              <w:t xml:space="preserve">Фундаменты Фм-1 </w:t>
            </w:r>
            <w:r>
              <w:br/>
              <w:t>привязаны на л. 2</w:t>
            </w:r>
          </w:p>
        </w:tc>
      </w:tr>
      <w:tr w:rsidR="00A75074" w:rsidRPr="00A73AAD" w14:paraId="4015BA6C" w14:textId="77777777" w:rsidTr="00333E07">
        <w:tc>
          <w:tcPr>
            <w:tcW w:w="442" w:type="dxa"/>
            <w:vAlign w:val="center"/>
          </w:tcPr>
          <w:p w14:paraId="4A937DBA" w14:textId="5C6F9429" w:rsidR="00A75074" w:rsidRDefault="00A75074" w:rsidP="00BD4239">
            <w:pPr>
              <w:jc w:val="center"/>
            </w:pPr>
            <w:r>
              <w:t>7</w:t>
            </w:r>
          </w:p>
        </w:tc>
        <w:tc>
          <w:tcPr>
            <w:tcW w:w="5654" w:type="dxa"/>
          </w:tcPr>
          <w:p w14:paraId="174B18BF" w14:textId="6DDEEC21" w:rsidR="00A75074" w:rsidRDefault="00E515E1" w:rsidP="00BD4239">
            <w:r>
              <w:t>Отсутствуют углубления в полу под крышки Щ-1 (Щ-2)</w:t>
            </w:r>
          </w:p>
        </w:tc>
        <w:tc>
          <w:tcPr>
            <w:tcW w:w="3543" w:type="dxa"/>
          </w:tcPr>
          <w:p w14:paraId="37011880" w14:textId="475A9225" w:rsidR="00A75074" w:rsidRPr="00A73AAD" w:rsidRDefault="00C91F57" w:rsidP="00BD4239">
            <w:pPr>
              <w:jc w:val="center"/>
            </w:pPr>
            <w:r>
              <w:t>Заглубил</w:t>
            </w:r>
          </w:p>
        </w:tc>
      </w:tr>
      <w:tr w:rsidR="00A75074" w:rsidRPr="00A73AAD" w14:paraId="3575586A" w14:textId="77777777" w:rsidTr="00333E07">
        <w:tc>
          <w:tcPr>
            <w:tcW w:w="442" w:type="dxa"/>
            <w:vAlign w:val="center"/>
          </w:tcPr>
          <w:p w14:paraId="71707D22" w14:textId="3F93C116" w:rsidR="00A75074" w:rsidRDefault="00A75074" w:rsidP="00BD4239">
            <w:pPr>
              <w:jc w:val="center"/>
            </w:pPr>
            <w:r>
              <w:t>8</w:t>
            </w:r>
          </w:p>
        </w:tc>
        <w:tc>
          <w:tcPr>
            <w:tcW w:w="5654" w:type="dxa"/>
          </w:tcPr>
          <w:p w14:paraId="037D6815" w14:textId="214CF69C" w:rsidR="00A75074" w:rsidRDefault="00E515E1" w:rsidP="00BD4239">
            <w:r>
              <w:t>Отсутствуют указания и материалы по защите Щ-1 (Щ-2)</w:t>
            </w:r>
            <w:r w:rsidR="00362145">
              <w:t xml:space="preserve"> от коррозии</w:t>
            </w:r>
          </w:p>
        </w:tc>
        <w:tc>
          <w:tcPr>
            <w:tcW w:w="3543" w:type="dxa"/>
          </w:tcPr>
          <w:p w14:paraId="7D0EA24D" w14:textId="621F6C5E" w:rsidR="00A75074" w:rsidRPr="00A73AAD" w:rsidRDefault="00896301" w:rsidP="00BD4239">
            <w:pPr>
              <w:jc w:val="center"/>
            </w:pPr>
            <w:r>
              <w:t>П.17 общих указаний на л. 1</w:t>
            </w:r>
          </w:p>
        </w:tc>
      </w:tr>
      <w:tr w:rsidR="00703490" w:rsidRPr="00A73AAD" w14:paraId="59713F16" w14:textId="77777777" w:rsidTr="00333E07">
        <w:tc>
          <w:tcPr>
            <w:tcW w:w="442" w:type="dxa"/>
            <w:vAlign w:val="center"/>
          </w:tcPr>
          <w:p w14:paraId="578BEFE6" w14:textId="688E2288" w:rsidR="00703490" w:rsidRDefault="00703490" w:rsidP="00BD4239">
            <w:pPr>
              <w:jc w:val="center"/>
            </w:pPr>
            <w:r>
              <w:t>9</w:t>
            </w:r>
          </w:p>
        </w:tc>
        <w:tc>
          <w:tcPr>
            <w:tcW w:w="5654" w:type="dxa"/>
          </w:tcPr>
          <w:p w14:paraId="2E7F3388" w14:textId="3E77EE81" w:rsidR="00703490" w:rsidRDefault="00362145" w:rsidP="00BD4239">
            <w:r>
              <w:t>Отсутствуют материалы для ремонта кровли</w:t>
            </w:r>
          </w:p>
        </w:tc>
        <w:tc>
          <w:tcPr>
            <w:tcW w:w="3543" w:type="dxa"/>
          </w:tcPr>
          <w:p w14:paraId="60E8AE3D" w14:textId="747A5450" w:rsidR="00703490" w:rsidRPr="00A73AAD" w:rsidRDefault="00C91F57" w:rsidP="00BD4239">
            <w:pPr>
              <w:jc w:val="center"/>
            </w:pPr>
            <w:r>
              <w:t>Добавлены</w:t>
            </w:r>
          </w:p>
        </w:tc>
      </w:tr>
      <w:tr w:rsidR="00703490" w:rsidRPr="00A73AAD" w14:paraId="5A18F818" w14:textId="77777777" w:rsidTr="00333E07">
        <w:tc>
          <w:tcPr>
            <w:tcW w:w="442" w:type="dxa"/>
            <w:vAlign w:val="center"/>
          </w:tcPr>
          <w:p w14:paraId="012FBD1D" w14:textId="4A219D9C" w:rsidR="00703490" w:rsidRDefault="00703490" w:rsidP="00BD4239">
            <w:pPr>
              <w:jc w:val="center"/>
            </w:pPr>
            <w:r>
              <w:t>10</w:t>
            </w:r>
          </w:p>
        </w:tc>
        <w:tc>
          <w:tcPr>
            <w:tcW w:w="5654" w:type="dxa"/>
          </w:tcPr>
          <w:p w14:paraId="1F76A3A1" w14:textId="02C381EC" w:rsidR="00703490" w:rsidRDefault="00362145" w:rsidP="00BD4239">
            <w:r>
              <w:t>Отсутствует ремонт образовавшихся «водных пузырей»</w:t>
            </w:r>
          </w:p>
        </w:tc>
        <w:tc>
          <w:tcPr>
            <w:tcW w:w="3543" w:type="dxa"/>
          </w:tcPr>
          <w:p w14:paraId="0B5CC061" w14:textId="75F06048" w:rsidR="00C91F57" w:rsidRPr="00C91F57" w:rsidRDefault="00C91F57" w:rsidP="00C91F57">
            <w:r>
              <w:t>В т</w:t>
            </w:r>
            <w:r w:rsidRPr="00C91F57">
              <w:t>ехническо</w:t>
            </w:r>
            <w:r>
              <w:t>м</w:t>
            </w:r>
            <w:r w:rsidRPr="00C91F57">
              <w:t xml:space="preserve"> заключени</w:t>
            </w:r>
            <w:r>
              <w:t>и</w:t>
            </w:r>
            <w:r w:rsidRPr="00C91F57">
              <w:t xml:space="preserve"> №854-ОБСЛ/Р-2023/3</w:t>
            </w:r>
            <w:r>
              <w:t>, на основании которого выполнен проект, нет такого дефекта</w:t>
            </w:r>
          </w:p>
          <w:p w14:paraId="257023C5" w14:textId="77777777" w:rsidR="00703490" w:rsidRPr="00A73AAD" w:rsidRDefault="00703490" w:rsidP="00BD4239">
            <w:pPr>
              <w:jc w:val="center"/>
            </w:pPr>
          </w:p>
        </w:tc>
      </w:tr>
    </w:tbl>
    <w:p w14:paraId="1F7EAE60" w14:textId="50ADB30D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15657">
    <w:abstractNumId w:val="11"/>
  </w:num>
  <w:num w:numId="2" w16cid:durableId="776995025">
    <w:abstractNumId w:val="4"/>
  </w:num>
  <w:num w:numId="3" w16cid:durableId="1026442293">
    <w:abstractNumId w:val="1"/>
  </w:num>
  <w:num w:numId="4" w16cid:durableId="1680159923">
    <w:abstractNumId w:val="6"/>
  </w:num>
  <w:num w:numId="5" w16cid:durableId="286469745">
    <w:abstractNumId w:val="15"/>
  </w:num>
  <w:num w:numId="6" w16cid:durableId="965693644">
    <w:abstractNumId w:val="13"/>
  </w:num>
  <w:num w:numId="7" w16cid:durableId="1435858536">
    <w:abstractNumId w:val="5"/>
  </w:num>
  <w:num w:numId="8" w16cid:durableId="2012679598">
    <w:abstractNumId w:val="0"/>
  </w:num>
  <w:num w:numId="9" w16cid:durableId="1494686070">
    <w:abstractNumId w:val="10"/>
  </w:num>
  <w:num w:numId="10" w16cid:durableId="1140457657">
    <w:abstractNumId w:val="12"/>
  </w:num>
  <w:num w:numId="11" w16cid:durableId="1039092202">
    <w:abstractNumId w:val="14"/>
  </w:num>
  <w:num w:numId="12" w16cid:durableId="984358713">
    <w:abstractNumId w:val="9"/>
  </w:num>
  <w:num w:numId="13" w16cid:durableId="501776271">
    <w:abstractNumId w:val="8"/>
  </w:num>
  <w:num w:numId="14" w16cid:durableId="1460417026">
    <w:abstractNumId w:val="7"/>
  </w:num>
  <w:num w:numId="15" w16cid:durableId="1259828109">
    <w:abstractNumId w:val="3"/>
  </w:num>
  <w:num w:numId="16" w16cid:durableId="1276326471">
    <w:abstractNumId w:val="2"/>
  </w:num>
  <w:num w:numId="17" w16cid:durableId="6191929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3016A"/>
    <w:rsid w:val="00136187"/>
    <w:rsid w:val="00141B7B"/>
    <w:rsid w:val="00146B63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57B26"/>
    <w:rsid w:val="00271AF9"/>
    <w:rsid w:val="0028479E"/>
    <w:rsid w:val="002858C5"/>
    <w:rsid w:val="0028788B"/>
    <w:rsid w:val="002A3ACB"/>
    <w:rsid w:val="002E024D"/>
    <w:rsid w:val="002E3A9E"/>
    <w:rsid w:val="00326C89"/>
    <w:rsid w:val="00333E07"/>
    <w:rsid w:val="00333F54"/>
    <w:rsid w:val="00340F15"/>
    <w:rsid w:val="003439DA"/>
    <w:rsid w:val="00344974"/>
    <w:rsid w:val="00347F02"/>
    <w:rsid w:val="00351143"/>
    <w:rsid w:val="00362145"/>
    <w:rsid w:val="003A6765"/>
    <w:rsid w:val="003B70D7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D212E"/>
    <w:rsid w:val="006F74BC"/>
    <w:rsid w:val="00703490"/>
    <w:rsid w:val="007206AF"/>
    <w:rsid w:val="00721D59"/>
    <w:rsid w:val="00722493"/>
    <w:rsid w:val="00737802"/>
    <w:rsid w:val="00780576"/>
    <w:rsid w:val="007828CE"/>
    <w:rsid w:val="007E00B9"/>
    <w:rsid w:val="0080718E"/>
    <w:rsid w:val="00810052"/>
    <w:rsid w:val="00810DD8"/>
    <w:rsid w:val="008112F3"/>
    <w:rsid w:val="00815B4D"/>
    <w:rsid w:val="00837B1C"/>
    <w:rsid w:val="00863CA0"/>
    <w:rsid w:val="00881F84"/>
    <w:rsid w:val="0088403A"/>
    <w:rsid w:val="00885779"/>
    <w:rsid w:val="00896301"/>
    <w:rsid w:val="008B0F55"/>
    <w:rsid w:val="008B23DF"/>
    <w:rsid w:val="008C107C"/>
    <w:rsid w:val="008D7ABA"/>
    <w:rsid w:val="008E20DC"/>
    <w:rsid w:val="008E3F77"/>
    <w:rsid w:val="008E49E1"/>
    <w:rsid w:val="008F05D7"/>
    <w:rsid w:val="008F0FD1"/>
    <w:rsid w:val="0091228F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31512"/>
    <w:rsid w:val="00A5359A"/>
    <w:rsid w:val="00A73AAD"/>
    <w:rsid w:val="00A75074"/>
    <w:rsid w:val="00AA0955"/>
    <w:rsid w:val="00AF567F"/>
    <w:rsid w:val="00B10C1A"/>
    <w:rsid w:val="00B4676F"/>
    <w:rsid w:val="00B96BDA"/>
    <w:rsid w:val="00BA38A3"/>
    <w:rsid w:val="00BB61F6"/>
    <w:rsid w:val="00C4367D"/>
    <w:rsid w:val="00C84C7C"/>
    <w:rsid w:val="00C873E0"/>
    <w:rsid w:val="00C9145B"/>
    <w:rsid w:val="00C91F57"/>
    <w:rsid w:val="00CB23F3"/>
    <w:rsid w:val="00CB7CEF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515E1"/>
    <w:rsid w:val="00E63BF7"/>
    <w:rsid w:val="00E67BC8"/>
    <w:rsid w:val="00E92A7C"/>
    <w:rsid w:val="00E972F6"/>
    <w:rsid w:val="00EB3F23"/>
    <w:rsid w:val="00EC5967"/>
    <w:rsid w:val="00EE0C7C"/>
    <w:rsid w:val="00EE27BA"/>
    <w:rsid w:val="00F0521A"/>
    <w:rsid w:val="00F47F6A"/>
    <w:rsid w:val="00F550F6"/>
    <w:rsid w:val="00F612F1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  <w15:chartTrackingRefBased/>
  <w15:docId w15:val="{20930710-1EDD-4999-90D9-7C119BCC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E343C-D3CE-4412-8295-F826E363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dddyhedgehog@gmail.com</cp:lastModifiedBy>
  <cp:revision>26</cp:revision>
  <dcterms:created xsi:type="dcterms:W3CDTF">2023-06-05T06:45:00Z</dcterms:created>
  <dcterms:modified xsi:type="dcterms:W3CDTF">2023-08-30T10:35:00Z</dcterms:modified>
</cp:coreProperties>
</file>