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419F0D48" w:rsidR="00921567" w:rsidRDefault="00DD482D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31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058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EEC4A4F" w14:textId="21E5EE07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Трансбордер.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7206AF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EA34205" w14:textId="71C97536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C4367D">
        <w:rPr>
          <w:rFonts w:ascii="Times New Roman" w:hAnsi="Times New Roman" w:cs="Times New Roman"/>
          <w:sz w:val="24"/>
          <w:szCs w:val="24"/>
        </w:rPr>
        <w:t xml:space="preserve">ИЦ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область, г. Мытищи, ул.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p w14:paraId="2C33B835" w14:textId="062F5BD8" w:rsidR="007206AF" w:rsidRDefault="007206AF" w:rsidP="008F0F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547"/>
        <w:gridCol w:w="3636"/>
        <w:gridCol w:w="3594"/>
        <w:gridCol w:w="3950"/>
        <w:gridCol w:w="3407"/>
      </w:tblGrid>
      <w:tr w:rsidR="00DD482D" w14:paraId="1DAC30BC" w14:textId="71FD10EC" w:rsidTr="00E048BF">
        <w:tc>
          <w:tcPr>
            <w:tcW w:w="547" w:type="dxa"/>
          </w:tcPr>
          <w:p w14:paraId="520AB8DE" w14:textId="77777777" w:rsidR="00DD482D" w:rsidRDefault="00DD482D" w:rsidP="00BD4239">
            <w:pPr>
              <w:jc w:val="center"/>
            </w:pPr>
            <w:r>
              <w:t>№</w:t>
            </w:r>
          </w:p>
        </w:tc>
        <w:tc>
          <w:tcPr>
            <w:tcW w:w="3636" w:type="dxa"/>
          </w:tcPr>
          <w:p w14:paraId="00630793" w14:textId="77777777" w:rsidR="00DD482D" w:rsidRDefault="00DD482D" w:rsidP="00BD4239">
            <w:pPr>
              <w:jc w:val="center"/>
            </w:pPr>
            <w:r>
              <w:t>Замечание Заказчика</w:t>
            </w:r>
          </w:p>
        </w:tc>
        <w:tc>
          <w:tcPr>
            <w:tcW w:w="3594" w:type="dxa"/>
          </w:tcPr>
          <w:p w14:paraId="72264D98" w14:textId="77777777" w:rsidR="00DD482D" w:rsidRDefault="00DD482D" w:rsidP="00BD4239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3950" w:type="dxa"/>
          </w:tcPr>
          <w:p w14:paraId="57487D2E" w14:textId="77777777" w:rsidR="00DD482D" w:rsidRDefault="00DD482D" w:rsidP="00BD4239">
            <w:pPr>
              <w:jc w:val="center"/>
            </w:pPr>
            <w:r>
              <w:t>Примечание</w:t>
            </w:r>
          </w:p>
          <w:p w14:paraId="427BAD17" w14:textId="4CC1ABDD" w:rsidR="00DD482D" w:rsidRDefault="00DD482D" w:rsidP="00BD4239">
            <w:pPr>
              <w:jc w:val="center"/>
            </w:pPr>
            <w:r>
              <w:t>(проверка 16.05.2023)</w:t>
            </w:r>
          </w:p>
        </w:tc>
        <w:tc>
          <w:tcPr>
            <w:tcW w:w="3407" w:type="dxa"/>
          </w:tcPr>
          <w:p w14:paraId="147F12BE" w14:textId="0331AFF8" w:rsidR="00DD482D" w:rsidRDefault="00DD482D" w:rsidP="00BD4239">
            <w:pPr>
              <w:jc w:val="center"/>
            </w:pPr>
            <w:r>
              <w:t>Ответ на замечание от 16.05.2023</w:t>
            </w:r>
          </w:p>
        </w:tc>
      </w:tr>
      <w:tr w:rsidR="00DD482D" w14:paraId="289D321F" w14:textId="69FEB0CD" w:rsidTr="00E048BF">
        <w:tc>
          <w:tcPr>
            <w:tcW w:w="547" w:type="dxa"/>
            <w:vAlign w:val="center"/>
          </w:tcPr>
          <w:p w14:paraId="71D66CEB" w14:textId="77777777" w:rsidR="00DD482D" w:rsidRDefault="00DD482D" w:rsidP="00BD4239">
            <w:pPr>
              <w:jc w:val="center"/>
            </w:pPr>
          </w:p>
        </w:tc>
        <w:tc>
          <w:tcPr>
            <w:tcW w:w="3636" w:type="dxa"/>
          </w:tcPr>
          <w:p w14:paraId="4A1D5E4B" w14:textId="77777777" w:rsidR="00DD482D" w:rsidRPr="00F066FE" w:rsidRDefault="00DD482D" w:rsidP="00BD4239">
            <w:pPr>
              <w:rPr>
                <w:b/>
              </w:rPr>
            </w:pPr>
            <w:r w:rsidRPr="00F066FE">
              <w:rPr>
                <w:b/>
              </w:rPr>
              <w:t>Замечания Технического заказчика  к рабочей документации «Архитектурно-строительные решения».</w:t>
            </w:r>
          </w:p>
        </w:tc>
        <w:tc>
          <w:tcPr>
            <w:tcW w:w="3594" w:type="dxa"/>
          </w:tcPr>
          <w:p w14:paraId="63B744E0" w14:textId="77777777" w:rsidR="00DD482D" w:rsidRPr="00F066FE" w:rsidRDefault="00DD482D" w:rsidP="00BD4239">
            <w:pPr>
              <w:rPr>
                <w:b/>
              </w:rPr>
            </w:pPr>
            <w:r w:rsidRPr="00F066FE">
              <w:rPr>
                <w:b/>
              </w:rPr>
              <w:t xml:space="preserve">Следующие далее замечания относятся к тому </w:t>
            </w:r>
          </w:p>
          <w:p w14:paraId="08DA3938" w14:textId="77777777" w:rsidR="00DD482D" w:rsidRPr="00F066FE" w:rsidRDefault="00DD482D" w:rsidP="00BD4239">
            <w:pPr>
              <w:rPr>
                <w:b/>
              </w:rPr>
            </w:pPr>
            <w:r w:rsidRPr="00F066FE">
              <w:rPr>
                <w:b/>
              </w:rPr>
              <w:t>131-23-АС1</w:t>
            </w:r>
          </w:p>
        </w:tc>
        <w:tc>
          <w:tcPr>
            <w:tcW w:w="3950" w:type="dxa"/>
          </w:tcPr>
          <w:p w14:paraId="36D1C5C7" w14:textId="77777777" w:rsidR="00DD482D" w:rsidRDefault="00DD482D" w:rsidP="00BD4239">
            <w:pPr>
              <w:jc w:val="center"/>
            </w:pPr>
          </w:p>
        </w:tc>
        <w:tc>
          <w:tcPr>
            <w:tcW w:w="3407" w:type="dxa"/>
          </w:tcPr>
          <w:p w14:paraId="6AD1A800" w14:textId="77777777" w:rsidR="00DD482D" w:rsidRDefault="00DD482D" w:rsidP="00BD4239">
            <w:pPr>
              <w:jc w:val="center"/>
            </w:pPr>
          </w:p>
        </w:tc>
      </w:tr>
      <w:tr w:rsidR="00DD482D" w14:paraId="0C361A3D" w14:textId="0826E7B0" w:rsidTr="00E048BF">
        <w:tc>
          <w:tcPr>
            <w:tcW w:w="547" w:type="dxa"/>
            <w:vAlign w:val="center"/>
          </w:tcPr>
          <w:p w14:paraId="31988609" w14:textId="77777777" w:rsidR="00DD482D" w:rsidRDefault="00DD482D" w:rsidP="00BD4239">
            <w:pPr>
              <w:jc w:val="center"/>
            </w:pPr>
            <w:r>
              <w:t>1</w:t>
            </w:r>
          </w:p>
        </w:tc>
        <w:tc>
          <w:tcPr>
            <w:tcW w:w="3636" w:type="dxa"/>
          </w:tcPr>
          <w:p w14:paraId="435AD8A4" w14:textId="77777777" w:rsidR="00DD482D" w:rsidRPr="00A32924" w:rsidRDefault="00DD482D" w:rsidP="00BD4239">
            <w:r w:rsidRPr="002251C5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2251C5">
              <w:t>Р</w:t>
            </w:r>
            <w:proofErr w:type="gramEnd"/>
            <w:r w:rsidRPr="002251C5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3594" w:type="dxa"/>
          </w:tcPr>
          <w:p w14:paraId="0F35EF76" w14:textId="77777777" w:rsidR="00DD482D" w:rsidRDefault="00DD482D" w:rsidP="00BD4239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 дана ссылка</w:t>
            </w:r>
          </w:p>
        </w:tc>
        <w:tc>
          <w:tcPr>
            <w:tcW w:w="3950" w:type="dxa"/>
          </w:tcPr>
          <w:p w14:paraId="637A452E" w14:textId="77777777" w:rsidR="00DD482D" w:rsidRDefault="00DD482D" w:rsidP="002858C5">
            <w:r>
              <w:t>Не устранено.</w:t>
            </w:r>
          </w:p>
          <w:p w14:paraId="4F3823BE" w14:textId="401A40A7" w:rsidR="00DD482D" w:rsidRDefault="00DD482D" w:rsidP="002858C5">
            <w:proofErr w:type="gramStart"/>
            <w:r>
              <w:t>«Ведомость основных комплектов рабочих чертежей» (по форме 2) на первом листе (п.4.3.1.</w:t>
            </w:r>
            <w:proofErr w:type="gramEnd"/>
            <w:r>
              <w:t xml:space="preserve"> </w:t>
            </w:r>
            <w:proofErr w:type="gramStart"/>
            <w:r>
              <w:t>ГОСТ 21.101) – отсутствует.</w:t>
            </w:r>
            <w:proofErr w:type="gramEnd"/>
          </w:p>
          <w:p w14:paraId="2F807622" w14:textId="77777777" w:rsidR="00DD482D" w:rsidRDefault="00DD482D" w:rsidP="002858C5">
            <w:pPr>
              <w:rPr>
                <w:i/>
                <w:iCs/>
              </w:rPr>
            </w:pPr>
          </w:p>
          <w:p w14:paraId="497C5C0D" w14:textId="13A4ACA8" w:rsidR="00DD482D" w:rsidRPr="002858C5" w:rsidRDefault="00DD482D" w:rsidP="002858C5">
            <w:pPr>
              <w:rPr>
                <w:i/>
                <w:iCs/>
              </w:rPr>
            </w:pPr>
            <w:r w:rsidRPr="002858C5">
              <w:rPr>
                <w:i/>
                <w:iCs/>
              </w:rPr>
              <w:t xml:space="preserve">Примечание: </w:t>
            </w:r>
          </w:p>
          <w:p w14:paraId="23303A37" w14:textId="5524DD85" w:rsidR="00DD482D" w:rsidRDefault="00DD482D" w:rsidP="002858C5">
            <w:r w:rsidRPr="002858C5">
              <w:rPr>
                <w:i/>
                <w:iCs/>
              </w:rPr>
              <w:t>По Приложению Г определяются марки основных комплектов рабочих чертежей (п.4.2.1 ГОСТ 21.101)</w:t>
            </w:r>
            <w:r>
              <w:rPr>
                <w:i/>
                <w:iCs/>
              </w:rPr>
              <w:t>, которые должны быть в ведомости</w:t>
            </w:r>
          </w:p>
        </w:tc>
        <w:tc>
          <w:tcPr>
            <w:tcW w:w="3407" w:type="dxa"/>
          </w:tcPr>
          <w:p w14:paraId="5792FCC4" w14:textId="4F8A6DFD" w:rsidR="00DD482D" w:rsidRDefault="00EE644F" w:rsidP="002858C5">
            <w: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t xml:space="preserve"> А</w:t>
            </w:r>
            <w:proofErr w:type="gramEnd"/>
            <w: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>
              <w:t>указанного</w:t>
            </w:r>
            <w:proofErr w:type="gramEnd"/>
            <w:r>
              <w:t xml:space="preserve"> ГОСТ в документации  дана необходимая ссылка</w:t>
            </w:r>
          </w:p>
        </w:tc>
      </w:tr>
      <w:tr w:rsidR="00DD482D" w14:paraId="5DDC87E1" w14:textId="3CF7BD06" w:rsidTr="00E048BF">
        <w:tc>
          <w:tcPr>
            <w:tcW w:w="547" w:type="dxa"/>
            <w:vAlign w:val="center"/>
          </w:tcPr>
          <w:p w14:paraId="129949DD" w14:textId="77777777" w:rsidR="00DD482D" w:rsidRDefault="00DD482D" w:rsidP="00BD4239">
            <w:pPr>
              <w:jc w:val="center"/>
            </w:pPr>
            <w:r>
              <w:t>2</w:t>
            </w:r>
          </w:p>
        </w:tc>
        <w:tc>
          <w:tcPr>
            <w:tcW w:w="3636" w:type="dxa"/>
          </w:tcPr>
          <w:p w14:paraId="1DB36380" w14:textId="77777777" w:rsidR="00DD482D" w:rsidRDefault="00DD482D" w:rsidP="00BD4239">
            <w:r w:rsidRPr="002251C5">
              <w:t>Отсутствует «Ведомость ссылочных и прилагаемых документов» (необходимых для совместного использования с основным комплектом рабочих чертежей и передаваемой заказчику документации)</w:t>
            </w:r>
          </w:p>
        </w:tc>
        <w:tc>
          <w:tcPr>
            <w:tcW w:w="3594" w:type="dxa"/>
          </w:tcPr>
          <w:p w14:paraId="05FCF288" w14:textId="77777777" w:rsidR="00DD482D" w:rsidRDefault="00DD482D" w:rsidP="00BD4239">
            <w:r>
              <w:t>Ведомость дана на листе 1 «Общие данные»</w:t>
            </w:r>
          </w:p>
        </w:tc>
        <w:tc>
          <w:tcPr>
            <w:tcW w:w="3950" w:type="dxa"/>
          </w:tcPr>
          <w:p w14:paraId="53F0F464" w14:textId="1F3C233D" w:rsidR="00DD482D" w:rsidRDefault="00DD482D" w:rsidP="00BD4239">
            <w:pPr>
              <w:jc w:val="center"/>
            </w:pPr>
            <w:r>
              <w:t>Исправлено</w:t>
            </w:r>
          </w:p>
        </w:tc>
        <w:tc>
          <w:tcPr>
            <w:tcW w:w="3407" w:type="dxa"/>
          </w:tcPr>
          <w:p w14:paraId="071B7682" w14:textId="77777777" w:rsidR="00DD482D" w:rsidRDefault="00DD482D" w:rsidP="00BD4239">
            <w:pPr>
              <w:jc w:val="center"/>
            </w:pPr>
          </w:p>
        </w:tc>
      </w:tr>
      <w:tr w:rsidR="00DD482D" w14:paraId="618476D7" w14:textId="439E1F36" w:rsidTr="00E048BF">
        <w:tc>
          <w:tcPr>
            <w:tcW w:w="547" w:type="dxa"/>
            <w:vAlign w:val="center"/>
          </w:tcPr>
          <w:p w14:paraId="70559DA0" w14:textId="77777777" w:rsidR="00DD482D" w:rsidRDefault="00DD482D" w:rsidP="00BD4239">
            <w:pPr>
              <w:jc w:val="center"/>
            </w:pPr>
            <w:r>
              <w:t>3</w:t>
            </w:r>
          </w:p>
        </w:tc>
        <w:tc>
          <w:tcPr>
            <w:tcW w:w="3636" w:type="dxa"/>
          </w:tcPr>
          <w:p w14:paraId="1F8CE9A1" w14:textId="77777777" w:rsidR="00DD482D" w:rsidRDefault="00DD482D" w:rsidP="00BD4239">
            <w:r w:rsidRPr="002251C5">
              <w:t xml:space="preserve">На листе 1 в п.3 Указания по </w:t>
            </w:r>
            <w:proofErr w:type="gramStart"/>
            <w:r w:rsidRPr="002251C5">
              <w:lastRenderedPageBreak/>
              <w:t>сварочным</w:t>
            </w:r>
            <w:proofErr w:type="gramEnd"/>
            <w:r w:rsidRPr="002251C5">
              <w:t xml:space="preserve"> соединения ссылка на Ведомость элементов конструкций. В ведомости спецификаций такая ведомость отсутствует.</w:t>
            </w:r>
          </w:p>
        </w:tc>
        <w:tc>
          <w:tcPr>
            <w:tcW w:w="3594" w:type="dxa"/>
          </w:tcPr>
          <w:p w14:paraId="7BEB8B8B" w14:textId="1B94FC5B" w:rsidR="00DD482D" w:rsidRDefault="00DD482D" w:rsidP="00BD4239">
            <w:r>
              <w:lastRenderedPageBreak/>
              <w:t xml:space="preserve">Замечание принято. Внесены </w:t>
            </w:r>
            <w:r>
              <w:lastRenderedPageBreak/>
              <w:t xml:space="preserve">изменения в </w:t>
            </w:r>
            <w:proofErr w:type="gramStart"/>
            <w:r>
              <w:t>док</w:t>
            </w:r>
            <w:r w:rsidR="00EE644F">
              <w:t xml:space="preserve">                 </w:t>
            </w:r>
            <w:proofErr w:type="spellStart"/>
            <w:r>
              <w:t>ументацию</w:t>
            </w:r>
            <w:proofErr w:type="spellEnd"/>
            <w:proofErr w:type="gramEnd"/>
            <w:r>
              <w:t>. Примечание убрали</w:t>
            </w:r>
          </w:p>
        </w:tc>
        <w:tc>
          <w:tcPr>
            <w:tcW w:w="3950" w:type="dxa"/>
          </w:tcPr>
          <w:p w14:paraId="16554D55" w14:textId="3C080F6A" w:rsidR="00DD482D" w:rsidRDefault="00DD482D" w:rsidP="0069295B">
            <w:r w:rsidRPr="0069295B">
              <w:lastRenderedPageBreak/>
              <w:t>Не устранено</w:t>
            </w:r>
            <w:r>
              <w:t xml:space="preserve">. Длины сварочных швов </w:t>
            </w:r>
            <w:r>
              <w:lastRenderedPageBreak/>
              <w:t>отсутствуют</w:t>
            </w:r>
          </w:p>
        </w:tc>
        <w:tc>
          <w:tcPr>
            <w:tcW w:w="3407" w:type="dxa"/>
          </w:tcPr>
          <w:p w14:paraId="2420271F" w14:textId="6AA69789" w:rsidR="00DD482D" w:rsidRPr="0069295B" w:rsidRDefault="00EE644F" w:rsidP="0069295B">
            <w:r>
              <w:lastRenderedPageBreak/>
              <w:t xml:space="preserve">Замечание принято. Внесены </w:t>
            </w:r>
            <w:r>
              <w:lastRenderedPageBreak/>
              <w:t>изменения в документацию.</w:t>
            </w:r>
          </w:p>
        </w:tc>
      </w:tr>
      <w:tr w:rsidR="00DD482D" w14:paraId="01115D6A" w14:textId="00899533" w:rsidTr="00E048BF">
        <w:tc>
          <w:tcPr>
            <w:tcW w:w="547" w:type="dxa"/>
            <w:vAlign w:val="center"/>
          </w:tcPr>
          <w:p w14:paraId="31D00274" w14:textId="77777777" w:rsidR="00DD482D" w:rsidRDefault="00DD482D" w:rsidP="00BD4239">
            <w:pPr>
              <w:jc w:val="center"/>
            </w:pPr>
            <w:r>
              <w:lastRenderedPageBreak/>
              <w:t>4</w:t>
            </w:r>
          </w:p>
        </w:tc>
        <w:tc>
          <w:tcPr>
            <w:tcW w:w="3636" w:type="dxa"/>
          </w:tcPr>
          <w:p w14:paraId="13FAE8A5" w14:textId="77777777" w:rsidR="00DD482D" w:rsidRDefault="00DD482D" w:rsidP="00BD4239">
            <w:r w:rsidRPr="002251C5">
              <w:t xml:space="preserve">Отсутствуют длины сварочных швов. </w:t>
            </w:r>
            <w:proofErr w:type="gramStart"/>
            <w:r w:rsidRPr="002251C5">
              <w:t>(В КМ обязательно рассчитываются все узлы, длины и катеты сварных швов.</w:t>
            </w:r>
            <w:proofErr w:type="gramEnd"/>
            <w:r w:rsidRPr="002251C5">
              <w:t xml:space="preserve"> А в КМД только адаптация </w:t>
            </w:r>
            <w:proofErr w:type="gramStart"/>
            <w:r w:rsidRPr="002251C5">
              <w:t>КМ</w:t>
            </w:r>
            <w:proofErr w:type="gramEnd"/>
            <w:r w:rsidRPr="002251C5">
              <w:t xml:space="preserve"> к мощностям и возможностям, а так же технологии производства работ на заводе.</w:t>
            </w:r>
            <w:r w:rsidRPr="00223B4D">
              <w:t xml:space="preserve"> </w:t>
            </w:r>
            <w:proofErr w:type="gramStart"/>
            <w:r w:rsidRPr="002251C5">
              <w:t>Так же в стадии КМД происходит уточнение технической спецификации, учитывая тонкости раскроя листа)</w:t>
            </w:r>
            <w:proofErr w:type="gramEnd"/>
          </w:p>
        </w:tc>
        <w:tc>
          <w:tcPr>
            <w:tcW w:w="3594" w:type="dxa"/>
          </w:tcPr>
          <w:p w14:paraId="1BBBC6E1" w14:textId="77777777" w:rsidR="00DD482D" w:rsidRDefault="00DD482D" w:rsidP="00BD4239">
            <w:r>
              <w:t>Замечание принято. Внесены изменения в документацию</w:t>
            </w:r>
          </w:p>
        </w:tc>
        <w:tc>
          <w:tcPr>
            <w:tcW w:w="3950" w:type="dxa"/>
          </w:tcPr>
          <w:p w14:paraId="56BF3A65" w14:textId="7C198B14" w:rsidR="00DD482D" w:rsidRDefault="00DD482D" w:rsidP="00FF7082">
            <w:r>
              <w:t>Не устранено. Длины сварочных швов отсутствуют. Кроме того:</w:t>
            </w:r>
          </w:p>
          <w:p w14:paraId="5238DEF6" w14:textId="77777777" w:rsidR="00DD482D" w:rsidRDefault="00DD482D" w:rsidP="00FF7082">
            <w:r>
              <w:t>На листах 8,9: узел</w:t>
            </w:r>
            <w:proofErr w:type="gramStart"/>
            <w:r>
              <w:t xml:space="preserve"> А</w:t>
            </w:r>
            <w:proofErr w:type="gramEnd"/>
            <w:r>
              <w:t xml:space="preserve"> – отсутствует привязка оси стойки Уг.50х4; </w:t>
            </w:r>
          </w:p>
          <w:p w14:paraId="0C6D9992" w14:textId="7AF98A3A" w:rsidR="00DD482D" w:rsidRDefault="00DD482D" w:rsidP="00FF7082">
            <w:r>
              <w:t xml:space="preserve">разрез «а-а» -  отсутствует привязка к оси стойки; </w:t>
            </w:r>
          </w:p>
          <w:p w14:paraId="154761F7" w14:textId="2D6C98DC" w:rsidR="00DD482D" w:rsidRDefault="00DD482D" w:rsidP="00FF7082">
            <w:r>
              <w:t>Узел</w:t>
            </w:r>
            <w:proofErr w:type="gramStart"/>
            <w:r>
              <w:t xml:space="preserve"> В</w:t>
            </w:r>
            <w:proofErr w:type="gramEnd"/>
            <w:r>
              <w:t xml:space="preserve"> – отсутствует привязка к горизонтальной оси</w:t>
            </w:r>
          </w:p>
          <w:p w14:paraId="2B45AD9B" w14:textId="1561495A" w:rsidR="00DD482D" w:rsidRDefault="00DD482D" w:rsidP="00FF7082">
            <w:r>
              <w:t>узел</w:t>
            </w:r>
            <w:proofErr w:type="gramStart"/>
            <w:r>
              <w:t xml:space="preserve"> Д</w:t>
            </w:r>
            <w:proofErr w:type="gramEnd"/>
            <w:r>
              <w:t xml:space="preserve"> - отсутствует размер между 2х раскосов.</w:t>
            </w:r>
          </w:p>
          <w:p w14:paraId="0DC95D6A" w14:textId="5047C74E" w:rsidR="00DD482D" w:rsidRDefault="00DD482D" w:rsidP="00FF7082"/>
        </w:tc>
        <w:tc>
          <w:tcPr>
            <w:tcW w:w="3407" w:type="dxa"/>
          </w:tcPr>
          <w:p w14:paraId="392D7D33" w14:textId="54147DC4" w:rsidR="00DD482D" w:rsidRDefault="00EE644F" w:rsidP="00FF7082">
            <w:r>
              <w:t>Замечание принято. Внесены изменения в документацию</w:t>
            </w:r>
          </w:p>
        </w:tc>
      </w:tr>
      <w:tr w:rsidR="00DD482D" w14:paraId="5650656B" w14:textId="2128E5CC" w:rsidTr="00E048BF">
        <w:tc>
          <w:tcPr>
            <w:tcW w:w="547" w:type="dxa"/>
            <w:vAlign w:val="center"/>
          </w:tcPr>
          <w:p w14:paraId="12395DF0" w14:textId="77777777" w:rsidR="00DD482D" w:rsidRDefault="00DD482D" w:rsidP="00BD4239">
            <w:pPr>
              <w:jc w:val="center"/>
            </w:pPr>
            <w:r>
              <w:t>5</w:t>
            </w:r>
          </w:p>
        </w:tc>
        <w:tc>
          <w:tcPr>
            <w:tcW w:w="3636" w:type="dxa"/>
          </w:tcPr>
          <w:p w14:paraId="3DD57D08" w14:textId="77777777" w:rsidR="00DD482D" w:rsidRPr="00485950" w:rsidRDefault="00DD482D" w:rsidP="00BD4239">
            <w:r w:rsidRPr="002251C5">
              <w:t>Отсутствует таблица координат</w:t>
            </w:r>
          </w:p>
        </w:tc>
        <w:tc>
          <w:tcPr>
            <w:tcW w:w="3594" w:type="dxa"/>
          </w:tcPr>
          <w:p w14:paraId="422A6DC4" w14:textId="77777777" w:rsidR="00DD482D" w:rsidRDefault="00DD482D" w:rsidP="00BD4239">
            <w:r>
              <w:t>Замечание принято. Таблица координат будет дана в части генплана</w:t>
            </w:r>
          </w:p>
        </w:tc>
        <w:tc>
          <w:tcPr>
            <w:tcW w:w="3950" w:type="dxa"/>
          </w:tcPr>
          <w:p w14:paraId="70C1CFDE" w14:textId="52D5B0D4" w:rsidR="00DD482D" w:rsidRDefault="00DD482D" w:rsidP="0069295B">
            <w:r>
              <w:t>Не устранено</w:t>
            </w:r>
          </w:p>
        </w:tc>
        <w:tc>
          <w:tcPr>
            <w:tcW w:w="3407" w:type="dxa"/>
          </w:tcPr>
          <w:p w14:paraId="39048100" w14:textId="4A371FBA" w:rsidR="00DD482D" w:rsidRDefault="00EE644F" w:rsidP="0069295B">
            <w:r>
              <w:t>Замечание принято. Внесены изменения в л.2</w:t>
            </w:r>
          </w:p>
        </w:tc>
      </w:tr>
      <w:tr w:rsidR="00DD482D" w14:paraId="22678E36" w14:textId="7CD5B82F" w:rsidTr="00E048BF">
        <w:tc>
          <w:tcPr>
            <w:tcW w:w="547" w:type="dxa"/>
            <w:vAlign w:val="center"/>
          </w:tcPr>
          <w:p w14:paraId="654F97C1" w14:textId="77777777" w:rsidR="00DD482D" w:rsidRDefault="00DD482D" w:rsidP="00BD4239">
            <w:pPr>
              <w:jc w:val="center"/>
            </w:pPr>
            <w:r>
              <w:t>6</w:t>
            </w:r>
          </w:p>
        </w:tc>
        <w:tc>
          <w:tcPr>
            <w:tcW w:w="3636" w:type="dxa"/>
          </w:tcPr>
          <w:p w14:paraId="397DB7CE" w14:textId="77777777" w:rsidR="00DD482D" w:rsidRPr="000F4851" w:rsidRDefault="00DD482D" w:rsidP="00BD4239">
            <w:proofErr w:type="gramStart"/>
            <w:r w:rsidRPr="0057309D">
              <w:t>Не верно</w:t>
            </w:r>
            <w:proofErr w:type="gramEnd"/>
            <w:r w:rsidRPr="0057309D">
              <w:t xml:space="preserve"> заполнены </w:t>
            </w:r>
            <w:r>
              <w:t>штампы и пронумерованы листы</w:t>
            </w:r>
          </w:p>
        </w:tc>
        <w:tc>
          <w:tcPr>
            <w:tcW w:w="3594" w:type="dxa"/>
          </w:tcPr>
          <w:p w14:paraId="27013ADF" w14:textId="77777777" w:rsidR="00DD482D" w:rsidRDefault="00DD482D" w:rsidP="008F05D7">
            <w:r>
              <w:t>Замечание принято. Внесены изменения в документацию</w:t>
            </w:r>
          </w:p>
        </w:tc>
        <w:tc>
          <w:tcPr>
            <w:tcW w:w="3950" w:type="dxa"/>
          </w:tcPr>
          <w:p w14:paraId="753C391A" w14:textId="3889AC59" w:rsidR="00DD482D" w:rsidRDefault="00DD482D" w:rsidP="0069295B">
            <w:r>
              <w:t>Не устранено</w:t>
            </w:r>
          </w:p>
        </w:tc>
        <w:tc>
          <w:tcPr>
            <w:tcW w:w="3407" w:type="dxa"/>
          </w:tcPr>
          <w:p w14:paraId="2E07E573" w14:textId="53B9D070" w:rsidR="00DD482D" w:rsidRDefault="005F2388" w:rsidP="0069295B">
            <w:r>
              <w:t>Замечание принято. Внесены изменения в документацию</w:t>
            </w:r>
            <w:r>
              <w:t xml:space="preserve"> в соответствии с ВПК</w:t>
            </w:r>
            <w:bookmarkStart w:id="0" w:name="_GoBack"/>
            <w:bookmarkEnd w:id="0"/>
          </w:p>
        </w:tc>
      </w:tr>
      <w:tr w:rsidR="00DD482D" w14:paraId="552D9441" w14:textId="7FFA48B6" w:rsidTr="00E048BF">
        <w:tc>
          <w:tcPr>
            <w:tcW w:w="547" w:type="dxa"/>
            <w:vAlign w:val="center"/>
          </w:tcPr>
          <w:p w14:paraId="3142856C" w14:textId="509D7381" w:rsidR="00DD482D" w:rsidRDefault="00DD482D" w:rsidP="008F05D7">
            <w:pPr>
              <w:jc w:val="center"/>
            </w:pPr>
            <w:r>
              <w:t>7</w:t>
            </w:r>
          </w:p>
        </w:tc>
        <w:tc>
          <w:tcPr>
            <w:tcW w:w="3636" w:type="dxa"/>
          </w:tcPr>
          <w:p w14:paraId="60053BE0" w14:textId="62CAE0A7" w:rsidR="00DD482D" w:rsidRPr="0057309D" w:rsidRDefault="00DD482D" w:rsidP="008F05D7"/>
        </w:tc>
        <w:tc>
          <w:tcPr>
            <w:tcW w:w="3594" w:type="dxa"/>
          </w:tcPr>
          <w:p w14:paraId="43D6F0B1" w14:textId="77777777" w:rsidR="00DD482D" w:rsidRDefault="00DD482D" w:rsidP="008F05D7">
            <w:pPr>
              <w:ind w:firstLine="708"/>
            </w:pPr>
          </w:p>
        </w:tc>
        <w:tc>
          <w:tcPr>
            <w:tcW w:w="3950" w:type="dxa"/>
          </w:tcPr>
          <w:p w14:paraId="27DC9ADB" w14:textId="0A9080FE" w:rsidR="00DD482D" w:rsidRDefault="00DD482D" w:rsidP="008F05D7">
            <w:r w:rsidRPr="00DC3C74">
              <w:t>Отсутствует граница работ</w:t>
            </w:r>
          </w:p>
        </w:tc>
        <w:tc>
          <w:tcPr>
            <w:tcW w:w="3407" w:type="dxa"/>
          </w:tcPr>
          <w:p w14:paraId="3FC46973" w14:textId="4D28E21A" w:rsidR="00DD482D" w:rsidRPr="00DC3C74" w:rsidRDefault="00EE644F" w:rsidP="00EE644F">
            <w:r>
              <w:t>Замечание принято. Координаты даны на л.2</w:t>
            </w:r>
          </w:p>
        </w:tc>
      </w:tr>
      <w:tr w:rsidR="00DD482D" w14:paraId="5E616275" w14:textId="6D0E3A04" w:rsidTr="00E048BF">
        <w:tc>
          <w:tcPr>
            <w:tcW w:w="547" w:type="dxa"/>
            <w:vAlign w:val="center"/>
          </w:tcPr>
          <w:p w14:paraId="107CCE8C" w14:textId="590B12D2" w:rsidR="00DD482D" w:rsidRDefault="00DD482D" w:rsidP="008F05D7">
            <w:pPr>
              <w:jc w:val="center"/>
            </w:pPr>
            <w:r>
              <w:t>8</w:t>
            </w:r>
          </w:p>
        </w:tc>
        <w:tc>
          <w:tcPr>
            <w:tcW w:w="3636" w:type="dxa"/>
          </w:tcPr>
          <w:p w14:paraId="1F0C78F3" w14:textId="1C19465B" w:rsidR="00DD482D" w:rsidRPr="00DC3C74" w:rsidRDefault="00DD482D" w:rsidP="008F05D7"/>
        </w:tc>
        <w:tc>
          <w:tcPr>
            <w:tcW w:w="3594" w:type="dxa"/>
          </w:tcPr>
          <w:p w14:paraId="3C88BC92" w14:textId="77777777" w:rsidR="00DD482D" w:rsidRDefault="00DD482D" w:rsidP="008F05D7">
            <w:pPr>
              <w:ind w:firstLine="708"/>
            </w:pPr>
          </w:p>
        </w:tc>
        <w:tc>
          <w:tcPr>
            <w:tcW w:w="3950" w:type="dxa"/>
          </w:tcPr>
          <w:p w14:paraId="64B71304" w14:textId="64B14612" w:rsidR="00DD482D" w:rsidRDefault="00DD482D" w:rsidP="008F05D7">
            <w:r w:rsidRPr="00DC3C74">
              <w:t>Отсутствуют мероприятия по усилению/реконструкции существующего трансбордера</w:t>
            </w:r>
          </w:p>
        </w:tc>
        <w:tc>
          <w:tcPr>
            <w:tcW w:w="3407" w:type="dxa"/>
          </w:tcPr>
          <w:p w14:paraId="55D4921B" w14:textId="28CD4667" w:rsidR="00DD482D" w:rsidRPr="00DC3C74" w:rsidRDefault="00EE644F" w:rsidP="008F05D7">
            <w:r>
              <w:t xml:space="preserve">Замечание принято. </w:t>
            </w:r>
            <w:proofErr w:type="gramStart"/>
            <w:r>
              <w:t>Добавлен</w:t>
            </w:r>
            <w:proofErr w:type="gramEnd"/>
            <w:r>
              <w:t xml:space="preserve"> л.11, изменены объемы</w:t>
            </w:r>
          </w:p>
        </w:tc>
      </w:tr>
      <w:tr w:rsidR="00DD482D" w14:paraId="28DF588C" w14:textId="56F5E9F4" w:rsidTr="00E048BF">
        <w:tc>
          <w:tcPr>
            <w:tcW w:w="547" w:type="dxa"/>
            <w:vAlign w:val="center"/>
          </w:tcPr>
          <w:p w14:paraId="42F926BF" w14:textId="1B54C655" w:rsidR="00DD482D" w:rsidRDefault="00DD482D" w:rsidP="008F05D7">
            <w:pPr>
              <w:jc w:val="center"/>
            </w:pPr>
            <w:r>
              <w:t>9</w:t>
            </w:r>
          </w:p>
        </w:tc>
        <w:tc>
          <w:tcPr>
            <w:tcW w:w="3636" w:type="dxa"/>
          </w:tcPr>
          <w:p w14:paraId="6B505071" w14:textId="10ACC2D0" w:rsidR="00DD482D" w:rsidRPr="00DC3C74" w:rsidRDefault="00DD482D" w:rsidP="008F05D7"/>
        </w:tc>
        <w:tc>
          <w:tcPr>
            <w:tcW w:w="3594" w:type="dxa"/>
          </w:tcPr>
          <w:p w14:paraId="032ADDD7" w14:textId="77777777" w:rsidR="00DD482D" w:rsidRDefault="00DD482D" w:rsidP="008F05D7">
            <w:pPr>
              <w:ind w:firstLine="708"/>
            </w:pPr>
          </w:p>
        </w:tc>
        <w:tc>
          <w:tcPr>
            <w:tcW w:w="3950" w:type="dxa"/>
          </w:tcPr>
          <w:p w14:paraId="1E8D2C0B" w14:textId="7FDA0A69" w:rsidR="00DD482D" w:rsidRDefault="00DD482D" w:rsidP="008F05D7">
            <w:r w:rsidRPr="00DC3C74">
              <w:t>При внесении изменений в том Рабочей документации на титульном листе необходимо указывать: изм. 1; изм. 2 и т.д. для отсутствия путаницы в томах</w:t>
            </w:r>
          </w:p>
        </w:tc>
        <w:tc>
          <w:tcPr>
            <w:tcW w:w="3407" w:type="dxa"/>
          </w:tcPr>
          <w:p w14:paraId="331D0ECE" w14:textId="6612A2CD" w:rsidR="00DD482D" w:rsidRPr="00DC3C74" w:rsidRDefault="00EE644F" w:rsidP="008F05D7">
            <w:r>
              <w:t>Добавлена дата в штампах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2858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B70D7"/>
    <w:rsid w:val="003E639A"/>
    <w:rsid w:val="003F474D"/>
    <w:rsid w:val="004015A3"/>
    <w:rsid w:val="00427F2A"/>
    <w:rsid w:val="00433C83"/>
    <w:rsid w:val="0049719C"/>
    <w:rsid w:val="004B7D6B"/>
    <w:rsid w:val="00563564"/>
    <w:rsid w:val="005831D3"/>
    <w:rsid w:val="005979E4"/>
    <w:rsid w:val="005A6D31"/>
    <w:rsid w:val="005F2388"/>
    <w:rsid w:val="005F685E"/>
    <w:rsid w:val="00641EF7"/>
    <w:rsid w:val="0064497E"/>
    <w:rsid w:val="006453E7"/>
    <w:rsid w:val="0069295B"/>
    <w:rsid w:val="006A3950"/>
    <w:rsid w:val="007206AF"/>
    <w:rsid w:val="00737802"/>
    <w:rsid w:val="00780576"/>
    <w:rsid w:val="0080718E"/>
    <w:rsid w:val="00810052"/>
    <w:rsid w:val="00810DD8"/>
    <w:rsid w:val="00815B4D"/>
    <w:rsid w:val="008258C7"/>
    <w:rsid w:val="00863CA0"/>
    <w:rsid w:val="00881F84"/>
    <w:rsid w:val="0088403A"/>
    <w:rsid w:val="008B0F55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5359A"/>
    <w:rsid w:val="00AF567F"/>
    <w:rsid w:val="00B10C1A"/>
    <w:rsid w:val="00BA38A3"/>
    <w:rsid w:val="00BB61F6"/>
    <w:rsid w:val="00C4367D"/>
    <w:rsid w:val="00C84C7C"/>
    <w:rsid w:val="00CB23F3"/>
    <w:rsid w:val="00D05E77"/>
    <w:rsid w:val="00D210F6"/>
    <w:rsid w:val="00D2162B"/>
    <w:rsid w:val="00D64500"/>
    <w:rsid w:val="00D92B7F"/>
    <w:rsid w:val="00DA22E2"/>
    <w:rsid w:val="00DC3C74"/>
    <w:rsid w:val="00DD482D"/>
    <w:rsid w:val="00DE3F99"/>
    <w:rsid w:val="00E048BF"/>
    <w:rsid w:val="00E63BF7"/>
    <w:rsid w:val="00E92A7C"/>
    <w:rsid w:val="00EC5967"/>
    <w:rsid w:val="00EE0C7C"/>
    <w:rsid w:val="00EE27BA"/>
    <w:rsid w:val="00EE644F"/>
    <w:rsid w:val="00F0521A"/>
    <w:rsid w:val="00F066FE"/>
    <w:rsid w:val="00F37375"/>
    <w:rsid w:val="00FB48FC"/>
    <w:rsid w:val="00FB66D3"/>
    <w:rsid w:val="00FD685F"/>
    <w:rsid w:val="00FF0584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B3615-C5A1-4B90-BC57-E48FF08A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4</cp:revision>
  <dcterms:created xsi:type="dcterms:W3CDTF">2023-06-09T07:55:00Z</dcterms:created>
  <dcterms:modified xsi:type="dcterms:W3CDTF">2023-06-09T12:54:00Z</dcterms:modified>
</cp:coreProperties>
</file>