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7F6E0820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3A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01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B5D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77777777" w:rsidR="006F74BC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24BB95" w14:textId="77777777" w:rsidR="008D0900" w:rsidRDefault="0028479E" w:rsidP="008D09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B47CC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EA34205" w14:textId="3908923B" w:rsidR="00863CA0" w:rsidRPr="008D0900" w:rsidRDefault="00863CA0" w:rsidP="008D09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 xml:space="preserve">по </w:t>
      </w:r>
      <w:r w:rsidR="008D0900">
        <w:rPr>
          <w:rFonts w:ascii="Times New Roman" w:hAnsi="Times New Roman" w:cs="Times New Roman"/>
          <w:sz w:val="24"/>
          <w:szCs w:val="24"/>
        </w:rPr>
        <w:t xml:space="preserve">объекту </w:t>
      </w:r>
      <w:r w:rsidR="006F74BC" w:rsidRPr="006F74BC">
        <w:rPr>
          <w:rFonts w:ascii="Times New Roman" w:hAnsi="Times New Roman" w:cs="Times New Roman"/>
          <w:sz w:val="24"/>
          <w:szCs w:val="24"/>
        </w:rPr>
        <w:t>Цех №8. Архитектурно-строительные решения</w:t>
      </w:r>
      <w:r w:rsidR="006F74B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5164E">
        <w:rPr>
          <w:rFonts w:ascii="Times New Roman" w:hAnsi="Times New Roman" w:cs="Times New Roman"/>
          <w:sz w:val="24"/>
          <w:szCs w:val="24"/>
        </w:rPr>
        <w:t>расположенны</w:t>
      </w:r>
      <w:r w:rsidR="006F74BC"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область, г. Мытищи, ул.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p w14:paraId="4A205CD3" w14:textId="77777777" w:rsidR="004B5D32" w:rsidRDefault="004B5D32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39" w:type="dxa"/>
        <w:tblInd w:w="-1168" w:type="dxa"/>
        <w:tblLook w:val="04A0" w:firstRow="1" w:lastRow="0" w:firstColumn="1" w:lastColumn="0" w:noHBand="0" w:noVBand="1"/>
      </w:tblPr>
      <w:tblGrid>
        <w:gridCol w:w="445"/>
        <w:gridCol w:w="2898"/>
        <w:gridCol w:w="2903"/>
        <w:gridCol w:w="2400"/>
        <w:gridCol w:w="2093"/>
      </w:tblGrid>
      <w:tr w:rsidR="00D44544" w14:paraId="1DAC30BC" w14:textId="2CF5747B" w:rsidTr="00D44544">
        <w:tc>
          <w:tcPr>
            <w:tcW w:w="445" w:type="dxa"/>
          </w:tcPr>
          <w:p w14:paraId="520AB8DE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8" w:type="dxa"/>
          </w:tcPr>
          <w:p w14:paraId="00630793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2903" w:type="dxa"/>
          </w:tcPr>
          <w:p w14:paraId="57487D2E" w14:textId="69E1B33A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  <w:p w14:paraId="427BAD17" w14:textId="43433F59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67B37959" w14:textId="48E31335" w:rsidR="00D44544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2093" w:type="dxa"/>
          </w:tcPr>
          <w:p w14:paraId="452DAEEB" w14:textId="77777777" w:rsidR="00D44544" w:rsidRPr="004B5D32" w:rsidRDefault="00D44544" w:rsidP="00D44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  <w:p w14:paraId="5F825D16" w14:textId="77777777" w:rsidR="00D44544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289D321F" w14:textId="2739FCFF" w:rsidTr="00D44544">
        <w:tc>
          <w:tcPr>
            <w:tcW w:w="445" w:type="dxa"/>
            <w:vAlign w:val="center"/>
          </w:tcPr>
          <w:p w14:paraId="71D66CEB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A1D5E4B" w14:textId="60053C91" w:rsidR="00D44544" w:rsidRPr="004B5D32" w:rsidRDefault="00D44544" w:rsidP="00BD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</w:tcPr>
          <w:p w14:paraId="36D1C5C7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EC9E30D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76AB7A9B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0C361A3D" w14:textId="2B8B8073" w:rsidTr="00D44544">
        <w:tc>
          <w:tcPr>
            <w:tcW w:w="445" w:type="dxa"/>
            <w:vAlign w:val="center"/>
          </w:tcPr>
          <w:p w14:paraId="31988609" w14:textId="77777777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dxa"/>
          </w:tcPr>
          <w:p w14:paraId="435AD8A4" w14:textId="010A4C90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спецификация оборудования, изделий и материалов </w:t>
            </w:r>
          </w:p>
        </w:tc>
        <w:tc>
          <w:tcPr>
            <w:tcW w:w="2903" w:type="dxa"/>
          </w:tcPr>
          <w:p w14:paraId="23303A37" w14:textId="12A59822" w:rsidR="00D44544" w:rsidRPr="004B5D32" w:rsidRDefault="00D44544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Спецификация добавлена</w:t>
            </w:r>
          </w:p>
        </w:tc>
        <w:tc>
          <w:tcPr>
            <w:tcW w:w="2400" w:type="dxa"/>
          </w:tcPr>
          <w:p w14:paraId="20FA0CA7" w14:textId="6E6BB15E" w:rsidR="00D44544" w:rsidRDefault="00D44544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21CB8416" w14:textId="77777777" w:rsidR="00D44544" w:rsidRPr="008163A9" w:rsidRDefault="00D44544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3B0C2CF8" w14:textId="1796FE56" w:rsidTr="00D44544">
        <w:tc>
          <w:tcPr>
            <w:tcW w:w="445" w:type="dxa"/>
            <w:vAlign w:val="center"/>
          </w:tcPr>
          <w:p w14:paraId="47ED9396" w14:textId="67C640A9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dxa"/>
          </w:tcPr>
          <w:p w14:paraId="0043AE13" w14:textId="6EDAA220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По оси</w:t>
            </w:r>
            <w:proofErr w:type="gramStart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/32-33 отсутствует не заполненный проем</w:t>
            </w:r>
          </w:p>
        </w:tc>
        <w:tc>
          <w:tcPr>
            <w:tcW w:w="2903" w:type="dxa"/>
          </w:tcPr>
          <w:p w14:paraId="3F79B471" w14:textId="26FB008D" w:rsidR="00D44544" w:rsidRPr="004B5D32" w:rsidRDefault="00D44544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Добавлено на л.3 и на л.6</w:t>
            </w:r>
          </w:p>
        </w:tc>
        <w:tc>
          <w:tcPr>
            <w:tcW w:w="2400" w:type="dxa"/>
          </w:tcPr>
          <w:p w14:paraId="0583D041" w14:textId="52551F53" w:rsidR="00D44544" w:rsidRDefault="00D44544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16A7E184" w14:textId="77777777" w:rsidR="00D44544" w:rsidRPr="008163A9" w:rsidRDefault="00D44544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5DDC87E1" w14:textId="4183483D" w:rsidTr="00D44544">
        <w:tc>
          <w:tcPr>
            <w:tcW w:w="445" w:type="dxa"/>
            <w:vAlign w:val="center"/>
          </w:tcPr>
          <w:p w14:paraId="129949DD" w14:textId="3F24F372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dxa"/>
          </w:tcPr>
          <w:p w14:paraId="1DB36380" w14:textId="4D66661A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технология и последовательность работ по устройству проема в панели под жалюзийную решетку  </w:t>
            </w:r>
          </w:p>
        </w:tc>
        <w:tc>
          <w:tcPr>
            <w:tcW w:w="2903" w:type="dxa"/>
          </w:tcPr>
          <w:p w14:paraId="53F0F464" w14:textId="0650D6F3" w:rsidR="00D44544" w:rsidRPr="004B5D32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Описательная часть сдана на л.6</w:t>
            </w:r>
          </w:p>
        </w:tc>
        <w:tc>
          <w:tcPr>
            <w:tcW w:w="2400" w:type="dxa"/>
          </w:tcPr>
          <w:p w14:paraId="1BD7E35C" w14:textId="35C0CDEA" w:rsidR="00D44544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Неверная отметка узла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лист. 6</w:t>
            </w:r>
          </w:p>
        </w:tc>
        <w:tc>
          <w:tcPr>
            <w:tcW w:w="2093" w:type="dxa"/>
          </w:tcPr>
          <w:p w14:paraId="64772A58" w14:textId="049C4019" w:rsidR="00D44544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исправлена</w:t>
            </w:r>
          </w:p>
        </w:tc>
      </w:tr>
      <w:tr w:rsidR="00D44544" w14:paraId="62D66EB4" w14:textId="4AA0582C" w:rsidTr="00D44544">
        <w:tc>
          <w:tcPr>
            <w:tcW w:w="445" w:type="dxa"/>
            <w:vAlign w:val="center"/>
          </w:tcPr>
          <w:p w14:paraId="3CABCB72" w14:textId="079C3429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dxa"/>
          </w:tcPr>
          <w:p w14:paraId="25A8AA49" w14:textId="20529B2F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Отсутствует спецификация на ЖР</w:t>
            </w:r>
          </w:p>
        </w:tc>
        <w:tc>
          <w:tcPr>
            <w:tcW w:w="2903" w:type="dxa"/>
          </w:tcPr>
          <w:p w14:paraId="52996C23" w14:textId="2AF92826" w:rsidR="00D44544" w:rsidRPr="004B5D32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ЖР-1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добавлена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спецификацию л.1 СО</w:t>
            </w:r>
          </w:p>
        </w:tc>
        <w:tc>
          <w:tcPr>
            <w:tcW w:w="2400" w:type="dxa"/>
          </w:tcPr>
          <w:p w14:paraId="7DDB9565" w14:textId="13EFADC4" w:rsidR="00D44544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04636089" w14:textId="77777777" w:rsidR="00D44544" w:rsidRPr="008163A9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2B34F039" w14:textId="737B255C" w:rsidTr="00D44544">
        <w:tc>
          <w:tcPr>
            <w:tcW w:w="445" w:type="dxa"/>
            <w:vAlign w:val="center"/>
          </w:tcPr>
          <w:p w14:paraId="12330D50" w14:textId="0E89B0E9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</w:tcPr>
          <w:p w14:paraId="4B9280D7" w14:textId="316EE821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Отсутствуют ссылки на другие листы</w:t>
            </w:r>
          </w:p>
        </w:tc>
        <w:tc>
          <w:tcPr>
            <w:tcW w:w="2903" w:type="dxa"/>
          </w:tcPr>
          <w:p w14:paraId="4E659C95" w14:textId="14757EF0" w:rsidR="00D44544" w:rsidRPr="004B5D32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Добавлена ссылка на л.3 с указанием по заложению проема</w:t>
            </w:r>
          </w:p>
        </w:tc>
        <w:tc>
          <w:tcPr>
            <w:tcW w:w="2400" w:type="dxa"/>
          </w:tcPr>
          <w:p w14:paraId="3C80270F" w14:textId="06B4FAC0" w:rsidR="00D44544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56552019" w14:textId="77777777" w:rsidR="00D44544" w:rsidRPr="008163A9" w:rsidRDefault="00D44544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618476D7" w14:textId="1ABD4BA8" w:rsidTr="00D44544">
        <w:tc>
          <w:tcPr>
            <w:tcW w:w="445" w:type="dxa"/>
            <w:vAlign w:val="center"/>
          </w:tcPr>
          <w:p w14:paraId="70559DA0" w14:textId="6DD74D31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dxa"/>
          </w:tcPr>
          <w:p w14:paraId="1F8CE9A1" w14:textId="35480E67" w:rsidR="00D44544" w:rsidRPr="004B5D32" w:rsidRDefault="00D44544" w:rsidP="0034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  <w:proofErr w:type="gramStart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 на листе 6 не реализуем</w:t>
            </w:r>
          </w:p>
        </w:tc>
        <w:tc>
          <w:tcPr>
            <w:tcW w:w="2903" w:type="dxa"/>
          </w:tcPr>
          <w:p w14:paraId="16554D55" w14:textId="7BD480DF" w:rsidR="00D44544" w:rsidRPr="004B5D32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листе 6 переработан</w:t>
            </w:r>
          </w:p>
        </w:tc>
        <w:tc>
          <w:tcPr>
            <w:tcW w:w="2400" w:type="dxa"/>
          </w:tcPr>
          <w:p w14:paraId="60C27E70" w14:textId="1D5C6865" w:rsidR="00D44544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6B0C2713" w14:textId="77777777" w:rsidR="00D44544" w:rsidRPr="008163A9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5CBE3425" w14:textId="4C43E2D6" w:rsidTr="00D44544">
        <w:tc>
          <w:tcPr>
            <w:tcW w:w="445" w:type="dxa"/>
            <w:vAlign w:val="center"/>
          </w:tcPr>
          <w:p w14:paraId="7095E41F" w14:textId="43FB4E73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8" w:type="dxa"/>
          </w:tcPr>
          <w:p w14:paraId="415D781E" w14:textId="138DDA45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Отсутствует конструкция колонны «1»</w:t>
            </w:r>
          </w:p>
        </w:tc>
        <w:tc>
          <w:tcPr>
            <w:tcW w:w="2903" w:type="dxa"/>
          </w:tcPr>
          <w:p w14:paraId="39D5DE4E" w14:textId="0CD35E7D" w:rsidR="00D44544" w:rsidRPr="004B5D32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Добавлен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л.9 «конструкции колонн к1-к6»</w:t>
            </w:r>
          </w:p>
        </w:tc>
        <w:tc>
          <w:tcPr>
            <w:tcW w:w="2400" w:type="dxa"/>
          </w:tcPr>
          <w:p w14:paraId="6D6F4BEB" w14:textId="4BD92A84" w:rsidR="00D44544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63620AF9" w14:textId="77777777" w:rsidR="00D44544" w:rsidRPr="008163A9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6DEA4E35" w14:textId="434BED7D" w:rsidTr="00D44544">
        <w:tc>
          <w:tcPr>
            <w:tcW w:w="445" w:type="dxa"/>
            <w:vAlign w:val="center"/>
          </w:tcPr>
          <w:p w14:paraId="44D5BA5E" w14:textId="50C749EE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8" w:type="dxa"/>
          </w:tcPr>
          <w:p w14:paraId="565B8C7A" w14:textId="600C5359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Отсутствует гидроизоляция фундаментной плиты ФП-1</w:t>
            </w:r>
          </w:p>
        </w:tc>
        <w:tc>
          <w:tcPr>
            <w:tcW w:w="2903" w:type="dxa"/>
          </w:tcPr>
          <w:p w14:paraId="1129067B" w14:textId="4E2401E9" w:rsidR="00D44544" w:rsidRPr="004B5D32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Гидроизоляция добавлена в объемы</w:t>
            </w:r>
          </w:p>
        </w:tc>
        <w:tc>
          <w:tcPr>
            <w:tcW w:w="2400" w:type="dxa"/>
          </w:tcPr>
          <w:p w14:paraId="2DC00C1A" w14:textId="5EDAAEFC" w:rsidR="00D44544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A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093" w:type="dxa"/>
          </w:tcPr>
          <w:p w14:paraId="52E2B7FD" w14:textId="77777777" w:rsidR="00D44544" w:rsidRPr="008163A9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544" w14:paraId="5DC23468" w14:textId="5EB94E1C" w:rsidTr="00D44544">
        <w:tc>
          <w:tcPr>
            <w:tcW w:w="445" w:type="dxa"/>
            <w:vAlign w:val="center"/>
          </w:tcPr>
          <w:p w14:paraId="1EBC0A05" w14:textId="7E6154D1" w:rsidR="00D44544" w:rsidRPr="004B5D32" w:rsidRDefault="00D4454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dxa"/>
          </w:tcPr>
          <w:p w14:paraId="2ED92960" w14:textId="68E0EC0C" w:rsidR="00D44544" w:rsidRPr="004B5D32" w:rsidRDefault="00D44544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ВОР: не учтены затраты на установку и сборку лесов инвентарных</w:t>
            </w:r>
          </w:p>
        </w:tc>
        <w:tc>
          <w:tcPr>
            <w:tcW w:w="2903" w:type="dxa"/>
          </w:tcPr>
          <w:p w14:paraId="5C150D42" w14:textId="77777777" w:rsidR="00D44544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2EAA7E76" w14:textId="77777777" w:rsidR="00D44544" w:rsidRPr="008163A9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05F662EA" w14:textId="7953A092" w:rsidR="00D44544" w:rsidRPr="008163A9" w:rsidRDefault="00D44544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ВОР на л.5 добавлены работы </w:t>
            </w:r>
            <w:bookmarkStart w:id="0" w:name="_GoBack"/>
            <w:bookmarkEnd w:id="0"/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8163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70354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9719C"/>
    <w:rsid w:val="004B5D32"/>
    <w:rsid w:val="004B7D6B"/>
    <w:rsid w:val="00514524"/>
    <w:rsid w:val="00563564"/>
    <w:rsid w:val="005831D3"/>
    <w:rsid w:val="00591845"/>
    <w:rsid w:val="005979E4"/>
    <w:rsid w:val="005A6D31"/>
    <w:rsid w:val="005F685E"/>
    <w:rsid w:val="00641EF7"/>
    <w:rsid w:val="0064497E"/>
    <w:rsid w:val="006453E7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163A9"/>
    <w:rsid w:val="00863CA0"/>
    <w:rsid w:val="00881F84"/>
    <w:rsid w:val="0088403A"/>
    <w:rsid w:val="00885779"/>
    <w:rsid w:val="008B0F55"/>
    <w:rsid w:val="008C107C"/>
    <w:rsid w:val="008D0900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5359A"/>
    <w:rsid w:val="00AF567F"/>
    <w:rsid w:val="00B10C1A"/>
    <w:rsid w:val="00B47CCB"/>
    <w:rsid w:val="00BA38A3"/>
    <w:rsid w:val="00BB61F6"/>
    <w:rsid w:val="00C4367D"/>
    <w:rsid w:val="00C75C32"/>
    <w:rsid w:val="00C84C7C"/>
    <w:rsid w:val="00C9145B"/>
    <w:rsid w:val="00CA7686"/>
    <w:rsid w:val="00CB23F3"/>
    <w:rsid w:val="00CB7CEF"/>
    <w:rsid w:val="00CE01D2"/>
    <w:rsid w:val="00D05E77"/>
    <w:rsid w:val="00D210F6"/>
    <w:rsid w:val="00D2162B"/>
    <w:rsid w:val="00D44544"/>
    <w:rsid w:val="00D64500"/>
    <w:rsid w:val="00D92B7F"/>
    <w:rsid w:val="00DA22E2"/>
    <w:rsid w:val="00DA613E"/>
    <w:rsid w:val="00DC3C74"/>
    <w:rsid w:val="00DE3F99"/>
    <w:rsid w:val="00E63BF7"/>
    <w:rsid w:val="00E67BC8"/>
    <w:rsid w:val="00E92A7C"/>
    <w:rsid w:val="00EC5967"/>
    <w:rsid w:val="00EE0C7C"/>
    <w:rsid w:val="00EE27BA"/>
    <w:rsid w:val="00F0521A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4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4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A26D-5CCF-4660-A70F-460A81C5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7</cp:revision>
  <dcterms:created xsi:type="dcterms:W3CDTF">2023-06-10T09:12:00Z</dcterms:created>
  <dcterms:modified xsi:type="dcterms:W3CDTF">2023-06-23T11:53:00Z</dcterms:modified>
</cp:coreProperties>
</file>