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65E20" w14:textId="77777777" w:rsidR="00E44E24" w:rsidRPr="003D23AA" w:rsidRDefault="00D705D1" w:rsidP="0053035D">
      <w:pPr>
        <w:pStyle w:val="20"/>
        <w:shd w:val="clear" w:color="auto" w:fill="auto"/>
        <w:spacing w:line="230" w:lineRule="exact"/>
        <w:jc w:val="center"/>
      </w:pPr>
      <w:r>
        <w:rPr>
          <w:rStyle w:val="2"/>
          <w:b/>
          <w:bCs/>
          <w:color w:val="000000"/>
        </w:rPr>
        <w:t>АКТ</w:t>
      </w:r>
    </w:p>
    <w:p w14:paraId="63D5D08F" w14:textId="77777777" w:rsidR="00E44E24" w:rsidRDefault="00D705D1" w:rsidP="0053035D">
      <w:pPr>
        <w:pStyle w:val="20"/>
        <w:shd w:val="clear" w:color="auto" w:fill="auto"/>
        <w:spacing w:line="230" w:lineRule="exact"/>
        <w:jc w:val="center"/>
        <w:sectPr w:rsidR="00E44E24" w:rsidSect="00EE5AFB">
          <w:type w:val="continuous"/>
          <w:pgSz w:w="11909" w:h="16834"/>
          <w:pgMar w:top="709" w:right="4277" w:bottom="1224" w:left="4315" w:header="0" w:footer="3" w:gutter="0"/>
          <w:cols w:space="720"/>
          <w:noEndnote/>
          <w:docGrid w:linePitch="360"/>
        </w:sectPr>
      </w:pPr>
      <w:r>
        <w:rPr>
          <w:rStyle w:val="2"/>
          <w:b/>
          <w:bCs/>
          <w:color w:val="000000"/>
        </w:rPr>
        <w:t>на дополнительные работы</w:t>
      </w:r>
    </w:p>
    <w:p w14:paraId="1CAEDD1C" w14:textId="77777777" w:rsidR="0053035D" w:rsidRDefault="0053035D" w:rsidP="0053035D">
      <w:pPr>
        <w:pStyle w:val="a4"/>
        <w:shd w:val="clear" w:color="auto" w:fill="auto"/>
        <w:spacing w:line="230" w:lineRule="exact"/>
        <w:jc w:val="left"/>
        <w:rPr>
          <w:rStyle w:val="1"/>
          <w:color w:val="000000"/>
        </w:rPr>
      </w:pPr>
    </w:p>
    <w:p w14:paraId="7B6548DF" w14:textId="786C8C76" w:rsidR="0053035D" w:rsidRDefault="0053035D" w:rsidP="0053035D">
      <w:pPr>
        <w:pStyle w:val="a4"/>
        <w:shd w:val="clear" w:color="auto" w:fill="auto"/>
        <w:spacing w:line="230" w:lineRule="exact"/>
        <w:jc w:val="right"/>
        <w:rPr>
          <w:rStyle w:val="1"/>
          <w:color w:val="000000"/>
        </w:rPr>
      </w:pPr>
      <w:r w:rsidRPr="00715E60">
        <w:rPr>
          <w:rStyle w:val="1"/>
          <w:color w:val="000000"/>
        </w:rPr>
        <w:t>«</w:t>
      </w:r>
      <w:r w:rsidR="00CB1A83">
        <w:rPr>
          <w:rStyle w:val="1"/>
          <w:color w:val="000000"/>
        </w:rPr>
        <w:t>_____</w:t>
      </w:r>
      <w:r w:rsidRPr="00715E60">
        <w:rPr>
          <w:rStyle w:val="1"/>
          <w:color w:val="000000"/>
        </w:rPr>
        <w:t xml:space="preserve">» </w:t>
      </w:r>
      <w:r w:rsidR="00CB1A83">
        <w:rPr>
          <w:rStyle w:val="1"/>
          <w:color w:val="000000"/>
        </w:rPr>
        <w:t>___________</w:t>
      </w:r>
      <w:proofErr w:type="gramStart"/>
      <w:r w:rsidR="00CB1A83">
        <w:rPr>
          <w:rStyle w:val="1"/>
          <w:color w:val="000000"/>
        </w:rPr>
        <w:t>_</w:t>
      </w:r>
      <w:r w:rsidR="005A7974">
        <w:rPr>
          <w:rStyle w:val="1"/>
          <w:color w:val="000000"/>
        </w:rPr>
        <w:t xml:space="preserve"> </w:t>
      </w:r>
      <w:r w:rsidRPr="00715E60">
        <w:rPr>
          <w:rStyle w:val="1"/>
          <w:color w:val="000000"/>
        </w:rPr>
        <w:t xml:space="preserve"> 20</w:t>
      </w:r>
      <w:r w:rsidR="005A7974">
        <w:rPr>
          <w:rStyle w:val="1"/>
          <w:color w:val="000000"/>
        </w:rPr>
        <w:t>26</w:t>
      </w:r>
      <w:proofErr w:type="gramEnd"/>
      <w:r w:rsidRPr="00715E60">
        <w:rPr>
          <w:rStyle w:val="1"/>
          <w:color w:val="000000"/>
        </w:rPr>
        <w:t xml:space="preserve"> г.</w:t>
      </w:r>
    </w:p>
    <w:p w14:paraId="365623CE" w14:textId="371856E5" w:rsidR="00A60739" w:rsidRPr="005214AE" w:rsidRDefault="00A60739" w:rsidP="008C127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Cs w:val="20"/>
        </w:rPr>
      </w:pPr>
      <w:r w:rsidRPr="005214AE">
        <w:rPr>
          <w:rFonts w:ascii="Times New Roman" w:hAnsi="Times New Roman" w:cs="Times New Roman"/>
          <w:szCs w:val="20"/>
        </w:rPr>
        <w:t>Мы, нижеподписавшиеся,</w:t>
      </w:r>
    </w:p>
    <w:p w14:paraId="16D67594" w14:textId="4A76F8B1" w:rsidR="00A23554" w:rsidRPr="00AD672C" w:rsidRDefault="00CD2E50" w:rsidP="00A2355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14"/>
          <w:szCs w:val="14"/>
        </w:rPr>
      </w:pPr>
      <w:bookmarkStart w:id="0" w:name="_Hlk85202303"/>
      <w:r w:rsidRPr="007F467A">
        <w:rPr>
          <w:rFonts w:ascii="Times New Roman" w:hAnsi="Times New Roman" w:cs="Times New Roman"/>
          <w:b/>
          <w:szCs w:val="20"/>
        </w:rPr>
        <w:t>Заказчик:</w:t>
      </w:r>
      <w:r w:rsidRPr="007F467A">
        <w:rPr>
          <w:rFonts w:ascii="Times New Roman" w:hAnsi="Times New Roman" w:cs="Times New Roman"/>
          <w:szCs w:val="20"/>
        </w:rPr>
        <w:t xml:space="preserve"> </w:t>
      </w:r>
      <w:r w:rsidR="008C1279">
        <w:rPr>
          <w:rFonts w:ascii="Times New Roman" w:hAnsi="Times New Roman" w:cs="Times New Roman"/>
          <w:szCs w:val="20"/>
        </w:rPr>
        <w:tab/>
      </w:r>
      <w:r w:rsidR="00A23554">
        <w:rPr>
          <w:rFonts w:ascii="Times New Roman" w:hAnsi="Times New Roman" w:cs="Times New Roman"/>
          <w:szCs w:val="20"/>
        </w:rPr>
        <w:tab/>
      </w:r>
      <w:r w:rsidR="00A23554">
        <w:rPr>
          <w:rFonts w:ascii="Times New Roman" w:hAnsi="Times New Roman" w:cs="Times New Roman"/>
          <w:szCs w:val="20"/>
        </w:rPr>
        <w:tab/>
      </w:r>
      <w:r w:rsidR="00A23554">
        <w:rPr>
          <w:rFonts w:ascii="Times New Roman" w:hAnsi="Times New Roman" w:cs="Times New Roman"/>
          <w:szCs w:val="20"/>
        </w:rPr>
        <w:tab/>
      </w:r>
      <w:r w:rsidR="008C1279">
        <w:rPr>
          <w:rFonts w:ascii="Times New Roman" w:hAnsi="Times New Roman" w:cs="Times New Roman"/>
          <w:szCs w:val="20"/>
        </w:rPr>
        <w:t>Начальник ОПС АО «Коломенский завод» Губанов П.В.</w:t>
      </w:r>
      <w:r w:rsidR="00A23554">
        <w:rPr>
          <w:rFonts w:ascii="Times New Roman" w:hAnsi="Times New Roman" w:cs="Times New Roman"/>
          <w:szCs w:val="20"/>
        </w:rPr>
        <w:t xml:space="preserve"> </w:t>
      </w:r>
      <w:r w:rsidR="00A23554" w:rsidRPr="00AD672C">
        <w:rPr>
          <w:rFonts w:ascii="Times New Roman" w:hAnsi="Times New Roman" w:cs="Times New Roman"/>
          <w:sz w:val="14"/>
          <w:szCs w:val="14"/>
        </w:rPr>
        <w:t>(должность,</w:t>
      </w:r>
      <w:r w:rsidR="00A23554">
        <w:rPr>
          <w:rFonts w:ascii="Times New Roman" w:hAnsi="Times New Roman" w:cs="Times New Roman"/>
          <w:sz w:val="14"/>
          <w:szCs w:val="14"/>
        </w:rPr>
        <w:t xml:space="preserve"> н</w:t>
      </w:r>
      <w:r w:rsidR="00A23554" w:rsidRPr="00AD672C">
        <w:rPr>
          <w:rFonts w:ascii="Times New Roman" w:hAnsi="Times New Roman" w:cs="Times New Roman"/>
          <w:sz w:val="14"/>
          <w:szCs w:val="14"/>
        </w:rPr>
        <w:t>аименование организации, ФИО)</w:t>
      </w:r>
    </w:p>
    <w:p w14:paraId="73804DA9" w14:textId="3C696191" w:rsidR="008C1279" w:rsidRDefault="008C1279" w:rsidP="008C127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Cs w:val="20"/>
        </w:rPr>
      </w:pPr>
    </w:p>
    <w:p w14:paraId="050B4EEB" w14:textId="161D290D" w:rsidR="008C1279" w:rsidRDefault="008C1279" w:rsidP="008C127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Cs w:val="20"/>
        </w:rPr>
      </w:pPr>
      <w:r w:rsidRPr="007F467A">
        <w:rPr>
          <w:rFonts w:ascii="Times New Roman" w:hAnsi="Times New Roman" w:cs="Times New Roman"/>
          <w:szCs w:val="20"/>
        </w:rPr>
        <w:t xml:space="preserve">действующий на основании </w:t>
      </w:r>
      <w:r>
        <w:rPr>
          <w:rFonts w:ascii="Times New Roman" w:hAnsi="Times New Roman" w:cs="Times New Roman"/>
          <w:szCs w:val="20"/>
        </w:rPr>
        <w:t>Распоряжения</w:t>
      </w:r>
      <w:r w:rsidRPr="007F467A">
        <w:rPr>
          <w:rFonts w:ascii="Times New Roman" w:hAnsi="Times New Roman" w:cs="Times New Roman"/>
          <w:szCs w:val="20"/>
        </w:rPr>
        <w:t xml:space="preserve"> </w:t>
      </w:r>
      <w:r w:rsidRPr="00715E60">
        <w:rPr>
          <w:rFonts w:ascii="Times New Roman" w:hAnsi="Times New Roman" w:cs="Times New Roman"/>
          <w:szCs w:val="20"/>
        </w:rPr>
        <w:t xml:space="preserve">№ </w:t>
      </w:r>
      <w:r>
        <w:rPr>
          <w:rFonts w:ascii="Times New Roman" w:hAnsi="Times New Roman" w:cs="Times New Roman"/>
          <w:szCs w:val="20"/>
        </w:rPr>
        <w:t>501/105</w:t>
      </w:r>
      <w:r w:rsidRPr="00715E60">
        <w:rPr>
          <w:rFonts w:ascii="Times New Roman" w:hAnsi="Times New Roman" w:cs="Times New Roman"/>
          <w:szCs w:val="20"/>
        </w:rPr>
        <w:t xml:space="preserve"> от </w:t>
      </w:r>
      <w:r>
        <w:rPr>
          <w:rFonts w:ascii="Times New Roman" w:hAnsi="Times New Roman" w:cs="Times New Roman"/>
          <w:szCs w:val="20"/>
        </w:rPr>
        <w:t xml:space="preserve">03.06.2026 </w:t>
      </w:r>
      <w:r w:rsidRPr="00715E60">
        <w:rPr>
          <w:rFonts w:ascii="Times New Roman" w:hAnsi="Times New Roman" w:cs="Times New Roman"/>
          <w:szCs w:val="20"/>
        </w:rPr>
        <w:t>г.</w:t>
      </w:r>
      <w:r>
        <w:rPr>
          <w:rFonts w:ascii="Times New Roman" w:hAnsi="Times New Roman" w:cs="Times New Roman"/>
          <w:szCs w:val="20"/>
        </w:rPr>
        <w:t>,</w:t>
      </w:r>
    </w:p>
    <w:p w14:paraId="70448908" w14:textId="08674062" w:rsidR="00AD672C" w:rsidRDefault="008C1279" w:rsidP="008C1279">
      <w:pPr>
        <w:overflowPunct w:val="0"/>
        <w:autoSpaceDE w:val="0"/>
        <w:autoSpaceDN w:val="0"/>
        <w:adjustRightInd w:val="0"/>
        <w:ind w:left="2160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</w:t>
      </w:r>
      <w:r w:rsidR="00F276B7">
        <w:rPr>
          <w:rFonts w:ascii="Times New Roman" w:hAnsi="Times New Roman" w:cs="Times New Roman"/>
          <w:szCs w:val="20"/>
        </w:rPr>
        <w:t>ведущий специалист ОПС АО «Коломенский завод» Самойлов А.</w:t>
      </w:r>
      <w:r w:rsidR="00C73C7C">
        <w:rPr>
          <w:rFonts w:ascii="Times New Roman" w:hAnsi="Times New Roman" w:cs="Times New Roman"/>
          <w:szCs w:val="20"/>
        </w:rPr>
        <w:t>А.</w:t>
      </w:r>
      <w:r w:rsidR="00AD672C">
        <w:rPr>
          <w:rFonts w:ascii="Times New Roman" w:hAnsi="Times New Roman" w:cs="Times New Roman"/>
          <w:szCs w:val="20"/>
        </w:rPr>
        <w:t>,</w:t>
      </w:r>
    </w:p>
    <w:p w14:paraId="01A61194" w14:textId="3BCA5D0B" w:rsidR="00AD672C" w:rsidRPr="00AD672C" w:rsidRDefault="00AD672C" w:rsidP="00A2355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14"/>
          <w:szCs w:val="14"/>
        </w:rPr>
      </w:pPr>
      <w:r w:rsidRPr="00AD672C">
        <w:rPr>
          <w:rFonts w:ascii="Times New Roman" w:hAnsi="Times New Roman" w:cs="Times New Roman"/>
          <w:sz w:val="14"/>
          <w:szCs w:val="14"/>
        </w:rPr>
        <w:t>(должность,</w:t>
      </w:r>
      <w:r>
        <w:rPr>
          <w:rFonts w:ascii="Times New Roman" w:hAnsi="Times New Roman" w:cs="Times New Roman"/>
          <w:sz w:val="14"/>
          <w:szCs w:val="14"/>
        </w:rPr>
        <w:t xml:space="preserve"> н</w:t>
      </w:r>
      <w:r w:rsidRPr="00AD672C">
        <w:rPr>
          <w:rFonts w:ascii="Times New Roman" w:hAnsi="Times New Roman" w:cs="Times New Roman"/>
          <w:sz w:val="14"/>
          <w:szCs w:val="14"/>
        </w:rPr>
        <w:t>аименование организации, ФИО)</w:t>
      </w:r>
    </w:p>
    <w:p w14:paraId="0FA23553" w14:textId="5D603E45" w:rsidR="00CD2E50" w:rsidRDefault="00CD2E50" w:rsidP="008C127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Cs w:val="20"/>
        </w:rPr>
      </w:pPr>
      <w:r w:rsidRPr="007F467A">
        <w:rPr>
          <w:rFonts w:ascii="Times New Roman" w:hAnsi="Times New Roman" w:cs="Times New Roman"/>
          <w:szCs w:val="20"/>
        </w:rPr>
        <w:t xml:space="preserve">действующий на основании </w:t>
      </w:r>
      <w:r w:rsidR="00804FCE">
        <w:rPr>
          <w:rFonts w:ascii="Times New Roman" w:hAnsi="Times New Roman" w:cs="Times New Roman"/>
          <w:szCs w:val="20"/>
        </w:rPr>
        <w:t>Распоряжения</w:t>
      </w:r>
      <w:r w:rsidRPr="007F467A">
        <w:rPr>
          <w:rFonts w:ascii="Times New Roman" w:hAnsi="Times New Roman" w:cs="Times New Roman"/>
          <w:szCs w:val="20"/>
        </w:rPr>
        <w:t xml:space="preserve"> </w:t>
      </w:r>
      <w:r w:rsidRPr="00715E60">
        <w:rPr>
          <w:rFonts w:ascii="Times New Roman" w:hAnsi="Times New Roman" w:cs="Times New Roman"/>
          <w:szCs w:val="20"/>
        </w:rPr>
        <w:t xml:space="preserve">№ </w:t>
      </w:r>
      <w:r w:rsidR="005A7974">
        <w:rPr>
          <w:rFonts w:ascii="Times New Roman" w:hAnsi="Times New Roman" w:cs="Times New Roman"/>
          <w:szCs w:val="20"/>
        </w:rPr>
        <w:t>501/105</w:t>
      </w:r>
      <w:r w:rsidRPr="00715E60">
        <w:rPr>
          <w:rFonts w:ascii="Times New Roman" w:hAnsi="Times New Roman" w:cs="Times New Roman"/>
          <w:szCs w:val="20"/>
        </w:rPr>
        <w:t xml:space="preserve"> от </w:t>
      </w:r>
      <w:r w:rsidR="005A7974">
        <w:rPr>
          <w:rFonts w:ascii="Times New Roman" w:hAnsi="Times New Roman" w:cs="Times New Roman"/>
          <w:szCs w:val="20"/>
        </w:rPr>
        <w:t>03.06.2026</w:t>
      </w:r>
      <w:r w:rsidR="00DF2D31">
        <w:rPr>
          <w:rFonts w:ascii="Times New Roman" w:hAnsi="Times New Roman" w:cs="Times New Roman"/>
          <w:szCs w:val="20"/>
        </w:rPr>
        <w:t xml:space="preserve"> </w:t>
      </w:r>
      <w:r w:rsidRPr="00715E60">
        <w:rPr>
          <w:rFonts w:ascii="Times New Roman" w:hAnsi="Times New Roman" w:cs="Times New Roman"/>
          <w:szCs w:val="20"/>
        </w:rPr>
        <w:t>г.</w:t>
      </w:r>
      <w:r w:rsidR="00DF2D31">
        <w:rPr>
          <w:rFonts w:ascii="Times New Roman" w:hAnsi="Times New Roman" w:cs="Times New Roman"/>
          <w:szCs w:val="20"/>
        </w:rPr>
        <w:t>,</w:t>
      </w:r>
    </w:p>
    <w:p w14:paraId="7313076E" w14:textId="5041BDA6" w:rsidR="00AD672C" w:rsidRPr="00AD672C" w:rsidRDefault="00AD672C" w:rsidP="008C127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14"/>
          <w:szCs w:val="14"/>
        </w:rPr>
      </w:pPr>
      <w:r w:rsidRPr="00AD672C">
        <w:rPr>
          <w:rFonts w:ascii="Times New Roman" w:hAnsi="Times New Roman" w:cs="Times New Roman"/>
          <w:sz w:val="14"/>
          <w:szCs w:val="14"/>
        </w:rPr>
        <w:t>(наименование документа)</w:t>
      </w:r>
    </w:p>
    <w:p w14:paraId="02EAD9DA" w14:textId="512F6A94" w:rsidR="00AD672C" w:rsidRDefault="00AD672C" w:rsidP="00A23554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Cs w:val="20"/>
        </w:rPr>
      </w:pPr>
      <w:r w:rsidRPr="007F467A">
        <w:rPr>
          <w:rFonts w:ascii="Times New Roman" w:hAnsi="Times New Roman" w:cs="Times New Roman"/>
          <w:b/>
          <w:szCs w:val="20"/>
        </w:rPr>
        <w:t>Подрядчик:</w:t>
      </w:r>
      <w:r>
        <w:rPr>
          <w:rFonts w:ascii="Times New Roman" w:hAnsi="Times New Roman" w:cs="Times New Roman"/>
          <w:szCs w:val="20"/>
        </w:rPr>
        <w:t xml:space="preserve"> </w:t>
      </w:r>
      <w:r w:rsidR="008C1279">
        <w:rPr>
          <w:rFonts w:ascii="Times New Roman" w:hAnsi="Times New Roman" w:cs="Times New Roman"/>
          <w:szCs w:val="20"/>
        </w:rPr>
        <w:tab/>
      </w:r>
      <w:r w:rsidR="008C1279">
        <w:rPr>
          <w:rFonts w:ascii="Times New Roman" w:hAnsi="Times New Roman" w:cs="Times New Roman"/>
          <w:szCs w:val="20"/>
        </w:rPr>
        <w:tab/>
      </w:r>
      <w:r w:rsidR="00A23554">
        <w:rPr>
          <w:rFonts w:ascii="Times New Roman" w:hAnsi="Times New Roman" w:cs="Times New Roman"/>
          <w:szCs w:val="20"/>
        </w:rPr>
        <w:tab/>
      </w:r>
      <w:r w:rsidR="00F276B7">
        <w:rPr>
          <w:rFonts w:ascii="Times New Roman" w:hAnsi="Times New Roman" w:cs="Times New Roman"/>
          <w:szCs w:val="20"/>
        </w:rPr>
        <w:t>руководитель проекта ООО «КиКГЕОСТРОЙ» Липатов В.Е.</w:t>
      </w:r>
      <w:r w:rsidR="00EC373D">
        <w:rPr>
          <w:rFonts w:ascii="Times New Roman" w:hAnsi="Times New Roman" w:cs="Times New Roman"/>
          <w:szCs w:val="20"/>
        </w:rPr>
        <w:t>,</w:t>
      </w:r>
      <w:r w:rsidR="00EC373D">
        <w:rPr>
          <w:rFonts w:ascii="Times New Roman" w:hAnsi="Times New Roman" w:cs="Times New Roman"/>
          <w:sz w:val="14"/>
          <w:szCs w:val="14"/>
        </w:rPr>
        <w:t xml:space="preserve">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4"/>
          <w:szCs w:val="14"/>
        </w:rPr>
        <w:t xml:space="preserve">   </w:t>
      </w:r>
      <w:r w:rsidRPr="00AD672C">
        <w:rPr>
          <w:rFonts w:ascii="Times New Roman" w:hAnsi="Times New Roman" w:cs="Times New Roman"/>
          <w:sz w:val="14"/>
          <w:szCs w:val="14"/>
        </w:rPr>
        <w:t>(</w:t>
      </w:r>
      <w:proofErr w:type="gramEnd"/>
      <w:r w:rsidRPr="00AD672C">
        <w:rPr>
          <w:rFonts w:ascii="Times New Roman" w:hAnsi="Times New Roman" w:cs="Times New Roman"/>
          <w:sz w:val="14"/>
          <w:szCs w:val="14"/>
        </w:rPr>
        <w:t>должность,</w:t>
      </w:r>
      <w:r>
        <w:rPr>
          <w:rFonts w:ascii="Times New Roman" w:hAnsi="Times New Roman" w:cs="Times New Roman"/>
          <w:sz w:val="14"/>
          <w:szCs w:val="14"/>
        </w:rPr>
        <w:t xml:space="preserve"> н</w:t>
      </w:r>
      <w:r w:rsidRPr="00AD672C">
        <w:rPr>
          <w:rFonts w:ascii="Times New Roman" w:hAnsi="Times New Roman" w:cs="Times New Roman"/>
          <w:sz w:val="14"/>
          <w:szCs w:val="14"/>
        </w:rPr>
        <w:t>аименование организации, ФИО)</w:t>
      </w:r>
    </w:p>
    <w:p w14:paraId="3B4C6494" w14:textId="7F70D17C" w:rsidR="006428C2" w:rsidRPr="007F467A" w:rsidRDefault="00DF2D31" w:rsidP="008C1279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 w:rsidR="00AD672C">
        <w:rPr>
          <w:rFonts w:ascii="Times New Roman" w:hAnsi="Times New Roman" w:cs="Times New Roman"/>
          <w:szCs w:val="20"/>
        </w:rPr>
        <w:t xml:space="preserve">действующий </w:t>
      </w:r>
      <w:r>
        <w:rPr>
          <w:rFonts w:ascii="Times New Roman" w:hAnsi="Times New Roman" w:cs="Times New Roman"/>
          <w:szCs w:val="20"/>
        </w:rPr>
        <w:t>по Уставу,</w:t>
      </w:r>
    </w:p>
    <w:p w14:paraId="288874AB" w14:textId="4E54CD8E" w:rsidR="00EC373D" w:rsidRDefault="00EC373D" w:rsidP="008C12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</w:t>
      </w:r>
      <w:bookmarkEnd w:id="0"/>
    </w:p>
    <w:p w14:paraId="7E3C3DDD" w14:textId="7EF301A1" w:rsidR="00EC373D" w:rsidRDefault="00A60739" w:rsidP="008C12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Cs w:val="20"/>
        </w:rPr>
      </w:pPr>
      <w:r w:rsidRPr="00D40F72">
        <w:rPr>
          <w:rFonts w:ascii="Times New Roman" w:hAnsi="Times New Roman" w:cs="Times New Roman"/>
          <w:szCs w:val="20"/>
        </w:rPr>
        <w:t xml:space="preserve">составили настоящий акт о том, что в ходе выполнения работ по </w:t>
      </w:r>
      <w:r w:rsidR="00C73C7C">
        <w:rPr>
          <w:rFonts w:ascii="Times New Roman" w:hAnsi="Times New Roman" w:cs="Times New Roman"/>
          <w:szCs w:val="20"/>
        </w:rPr>
        <w:t xml:space="preserve">демонтажу полов цеха М10 </w:t>
      </w:r>
    </w:p>
    <w:p w14:paraId="3991C4BC" w14:textId="77BCF0E5" w:rsidR="00EC373D" w:rsidRDefault="00EC373D" w:rsidP="00A2355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Cs w:val="20"/>
        </w:rPr>
      </w:pPr>
      <w:r w:rsidRPr="00EC373D">
        <w:rPr>
          <w:rFonts w:ascii="Times New Roman" w:hAnsi="Times New Roman" w:cs="Times New Roman"/>
          <w:sz w:val="14"/>
          <w:szCs w:val="14"/>
        </w:rPr>
        <w:t>(наименование вида работ в соответствии с договор</w:t>
      </w:r>
      <w:r>
        <w:rPr>
          <w:rFonts w:ascii="Times New Roman" w:hAnsi="Times New Roman" w:cs="Times New Roman"/>
          <w:sz w:val="14"/>
          <w:szCs w:val="14"/>
        </w:rPr>
        <w:t>ом</w:t>
      </w:r>
      <w:r w:rsidRPr="00EC373D">
        <w:rPr>
          <w:rFonts w:ascii="Times New Roman" w:hAnsi="Times New Roman" w:cs="Times New Roman"/>
          <w:sz w:val="14"/>
          <w:szCs w:val="14"/>
        </w:rPr>
        <w:t>)</w:t>
      </w:r>
    </w:p>
    <w:p w14:paraId="494AA46A" w14:textId="2ABA2F6D" w:rsidR="00EC373D" w:rsidRDefault="00A60739" w:rsidP="008C12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631063">
        <w:rPr>
          <w:rFonts w:ascii="Times New Roman" w:hAnsi="Times New Roman" w:cs="Times New Roman"/>
        </w:rPr>
        <w:t>по адресу</w:t>
      </w:r>
      <w:r>
        <w:rPr>
          <w:rFonts w:ascii="Times New Roman" w:hAnsi="Times New Roman" w:cs="Times New Roman"/>
        </w:rPr>
        <w:t xml:space="preserve">: </w:t>
      </w:r>
      <w:bookmarkStart w:id="1" w:name="_Hlk87276134"/>
      <w:r w:rsidR="00C73C7C">
        <w:rPr>
          <w:rFonts w:ascii="Times New Roman" w:hAnsi="Times New Roman"/>
          <w:b/>
        </w:rPr>
        <w:t>Коломна ул.</w:t>
      </w:r>
      <w:r w:rsidR="00BF526C">
        <w:rPr>
          <w:rFonts w:ascii="Times New Roman" w:hAnsi="Times New Roman"/>
          <w:b/>
        </w:rPr>
        <w:t xml:space="preserve"> </w:t>
      </w:r>
      <w:r w:rsidR="00C73C7C">
        <w:rPr>
          <w:rFonts w:ascii="Times New Roman" w:hAnsi="Times New Roman"/>
          <w:b/>
        </w:rPr>
        <w:t xml:space="preserve">Партизан 42  </w:t>
      </w:r>
      <w:r w:rsidR="006428C2">
        <w:rPr>
          <w:rFonts w:ascii="Times New Roman" w:hAnsi="Times New Roman" w:cs="Times New Roman"/>
          <w:b/>
          <w:bCs/>
        </w:rPr>
        <w:t xml:space="preserve"> </w:t>
      </w:r>
      <w:r w:rsidR="006428C2">
        <w:rPr>
          <w:rFonts w:ascii="Times New Roman" w:hAnsi="Times New Roman"/>
        </w:rPr>
        <w:t>в</w:t>
      </w:r>
      <w:r w:rsidR="006428C2">
        <w:rPr>
          <w:rFonts w:ascii="Times New Roman" w:hAnsi="Times New Roman"/>
          <w:sz w:val="20"/>
          <w:szCs w:val="20"/>
        </w:rPr>
        <w:t xml:space="preserve"> </w:t>
      </w:r>
      <w:r w:rsidR="006428C2" w:rsidRPr="00631063">
        <w:rPr>
          <w:rFonts w:ascii="Times New Roman" w:hAnsi="Times New Roman" w:cs="Times New Roman"/>
        </w:rPr>
        <w:t xml:space="preserve">соответствии с </w:t>
      </w:r>
      <w:r w:rsidR="006428C2" w:rsidRPr="007067D6">
        <w:rPr>
          <w:rFonts w:ascii="Times New Roman" w:hAnsi="Times New Roman" w:cs="Times New Roman"/>
        </w:rPr>
        <w:t>Договором</w:t>
      </w:r>
      <w:r w:rsidR="00A23554">
        <w:rPr>
          <w:rFonts w:ascii="Times New Roman" w:hAnsi="Times New Roman" w:cs="Times New Roman"/>
        </w:rPr>
        <w:t xml:space="preserve"> </w:t>
      </w:r>
    </w:p>
    <w:p w14:paraId="2C78BBF1" w14:textId="2D361C22" w:rsidR="00EC373D" w:rsidRDefault="00EC373D" w:rsidP="008C12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</w:t>
      </w:r>
      <w:r w:rsidRPr="00EC373D">
        <w:rPr>
          <w:rFonts w:ascii="Times New Roman" w:hAnsi="Times New Roman" w:cs="Times New Roman"/>
          <w:sz w:val="14"/>
          <w:szCs w:val="14"/>
        </w:rPr>
        <w:t>(адрес объекта в соответствии с договором)</w:t>
      </w:r>
      <w:r w:rsidR="006428C2">
        <w:rPr>
          <w:rFonts w:ascii="Times New Roman" w:hAnsi="Times New Roman" w:cs="Times New Roman"/>
        </w:rPr>
        <w:t xml:space="preserve"> </w:t>
      </w:r>
    </w:p>
    <w:bookmarkEnd w:id="1"/>
    <w:p w14:paraId="08C07BE4" w14:textId="2041BC8E" w:rsidR="00E44E24" w:rsidRDefault="00B17154" w:rsidP="008C1279">
      <w:pPr>
        <w:overflowPunct w:val="0"/>
        <w:autoSpaceDE w:val="0"/>
        <w:autoSpaceDN w:val="0"/>
        <w:adjustRightInd w:val="0"/>
        <w:jc w:val="both"/>
        <w:textAlignment w:val="baseline"/>
        <w:rPr>
          <w:rStyle w:val="1"/>
          <w:sz w:val="24"/>
          <w:szCs w:val="24"/>
        </w:rPr>
      </w:pPr>
      <w:r w:rsidRPr="00140BBA">
        <w:rPr>
          <w:rFonts w:ascii="Times New Roman" w:hAnsi="Times New Roman" w:cs="Times New Roman"/>
        </w:rPr>
        <w:t>№ 6-КЗ-КИКГС от 24.04.2026</w:t>
      </w:r>
      <w:r>
        <w:rPr>
          <w:rFonts w:ascii="Times New Roman" w:hAnsi="Times New Roman" w:cs="Times New Roman"/>
        </w:rPr>
        <w:t>г.</w:t>
      </w:r>
      <w:r w:rsidR="006428C2">
        <w:rPr>
          <w:rFonts w:ascii="Times New Roman" w:hAnsi="Times New Roman" w:cs="Times New Roman"/>
          <w:b/>
          <w:bCs/>
        </w:rPr>
        <w:t xml:space="preserve">  </w:t>
      </w:r>
      <w:r w:rsidR="00D705D1" w:rsidRPr="00822EB8">
        <w:rPr>
          <w:rStyle w:val="1"/>
          <w:sz w:val="24"/>
          <w:szCs w:val="24"/>
        </w:rPr>
        <w:t>необходимо выполнить следующие</w:t>
      </w:r>
      <w:r w:rsidR="00822EB8">
        <w:rPr>
          <w:rStyle w:val="1"/>
          <w:sz w:val="24"/>
          <w:szCs w:val="24"/>
        </w:rPr>
        <w:t xml:space="preserve"> </w:t>
      </w:r>
      <w:r w:rsidR="00D705D1" w:rsidRPr="00822EB8">
        <w:rPr>
          <w:rStyle w:val="1"/>
          <w:sz w:val="24"/>
          <w:szCs w:val="24"/>
        </w:rPr>
        <w:t>дополнительные работы за счет резерва (непредвиденные расходы), предусмотренного сметной документацией.</w:t>
      </w:r>
    </w:p>
    <w:p w14:paraId="7FF01D85" w14:textId="77777777" w:rsidR="00173875" w:rsidRDefault="00173875" w:rsidP="008C1279">
      <w:pPr>
        <w:pStyle w:val="a4"/>
        <w:shd w:val="clear" w:color="auto" w:fill="auto"/>
        <w:spacing w:line="240" w:lineRule="auto"/>
        <w:rPr>
          <w:rStyle w:val="1"/>
          <w:color w:val="000000"/>
          <w:sz w:val="24"/>
          <w:szCs w:val="24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546"/>
        <w:gridCol w:w="7246"/>
        <w:gridCol w:w="1134"/>
        <w:gridCol w:w="1275"/>
      </w:tblGrid>
      <w:tr w:rsidR="00BF526C" w:rsidRPr="00BF526C" w14:paraId="64EBB81C" w14:textId="77777777" w:rsidTr="00BF526C">
        <w:trPr>
          <w:trHeight w:val="6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5B48" w14:textId="77777777" w:rsidR="00BF526C" w:rsidRPr="00BF526C" w:rsidRDefault="00BF526C" w:rsidP="00BF526C">
            <w:pPr>
              <w:widowControl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</w:pPr>
            <w:r w:rsidRPr="00BF526C"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  <w:t>№ п/п</w:t>
            </w:r>
          </w:p>
        </w:tc>
        <w:tc>
          <w:tcPr>
            <w:tcW w:w="7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85BE" w14:textId="77777777" w:rsidR="00BF526C" w:rsidRPr="00BF526C" w:rsidRDefault="00BF526C" w:rsidP="00BF526C">
            <w:pPr>
              <w:widowControl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BF526C"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BF526C"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526C"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  <w:t>работ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806D" w14:textId="77777777" w:rsidR="00BF526C" w:rsidRPr="00BF526C" w:rsidRDefault="00BF526C" w:rsidP="00BF526C">
            <w:pPr>
              <w:widowControl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BF526C"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  <w:t>Ед</w:t>
            </w:r>
            <w:proofErr w:type="spellEnd"/>
            <w:r w:rsidRPr="00BF526C"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F526C"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  <w:t>изм</w:t>
            </w:r>
            <w:proofErr w:type="spellEnd"/>
            <w:r w:rsidRPr="00BF526C"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8421" w14:textId="77777777" w:rsidR="00BF526C" w:rsidRPr="00BF526C" w:rsidRDefault="00BF526C" w:rsidP="00BF526C">
            <w:pPr>
              <w:widowControl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BF526C"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  <w:t>Кол-во</w:t>
            </w:r>
            <w:proofErr w:type="spellEnd"/>
          </w:p>
        </w:tc>
      </w:tr>
      <w:tr w:rsidR="00BF526C" w:rsidRPr="00BF526C" w14:paraId="016F50E9" w14:textId="77777777" w:rsidTr="00BF526C">
        <w:trPr>
          <w:trHeight w:val="57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E702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1398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Монтаж фундаментов консольно-поворотных кранов в осях Н-Р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55DB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8FC4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7</w:t>
            </w:r>
          </w:p>
        </w:tc>
      </w:tr>
      <w:tr w:rsidR="00BF526C" w:rsidRPr="00BF526C" w14:paraId="5A7BBAB4" w14:textId="77777777" w:rsidTr="00BF526C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B41E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A298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Разработка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грунта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1,3*1,3*(1,5-0,3-0,</w:t>
            </w:r>
            <w:proofErr w:type="gram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15)*</w:t>
            </w:r>
            <w:proofErr w:type="gram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48F8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2693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12,42</w:t>
            </w:r>
          </w:p>
        </w:tc>
      </w:tr>
      <w:tr w:rsidR="00BF526C" w:rsidRPr="00BF526C" w14:paraId="15D0B617" w14:textId="77777777" w:rsidTr="00BF526C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7B68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33D4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Вывоз и утилизация строительного мусора (грунта)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06D6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09C6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17,388</w:t>
            </w:r>
          </w:p>
        </w:tc>
      </w:tr>
      <w:tr w:rsidR="00BF526C" w:rsidRPr="00BF526C" w14:paraId="30A8AF81" w14:textId="77777777" w:rsidTr="00BF526C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5CF0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08BA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Уплотнение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грунта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1,3*1,3*7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A17D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01B0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11,83</w:t>
            </w:r>
          </w:p>
        </w:tc>
      </w:tr>
      <w:tr w:rsidR="00BF526C" w:rsidRPr="00BF526C" w14:paraId="14DEC5BC" w14:textId="77777777" w:rsidTr="00BF526C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B75D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39EA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Щебеночное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основание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М400 20-40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724A" w14:textId="4447355A" w:rsidR="00BF526C" w:rsidRPr="00BF526C" w:rsidRDefault="00717982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м3</w:t>
            </w:r>
            <w:r w:rsidR="00BF526C"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6823" w14:textId="0539C5BA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  <w:r w:rsidR="0071798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</w:t>
            </w:r>
            <w:r w:rsidR="007179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</w:t>
            </w:r>
            <w:r w:rsidR="0071798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37</w:t>
            </w:r>
          </w:p>
        </w:tc>
      </w:tr>
      <w:tr w:rsidR="00BF526C" w:rsidRPr="00BF526C" w14:paraId="4C1C9009" w14:textId="77777777" w:rsidTr="00BF526C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678F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9D82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Армирование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фундаментов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65C8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9687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7</w:t>
            </w:r>
          </w:p>
        </w:tc>
      </w:tr>
      <w:tr w:rsidR="00BF526C" w:rsidRPr="00BF526C" w14:paraId="366263AE" w14:textId="77777777" w:rsidTr="00BF526C">
        <w:trPr>
          <w:trHeight w:val="9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7EAF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0279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Шпилька резьбовая 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DIN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975 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STALMAX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LG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BP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12.9 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M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30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x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1000 высокопрочная, </w:t>
            </w:r>
            <w:proofErr w:type="spellStart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кл</w:t>
            </w:r>
            <w:proofErr w:type="spellEnd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. пр. 12.9, 60 гр. 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(</w:t>
            </w:r>
            <w:proofErr w:type="spellStart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арт</w:t>
            </w:r>
            <w:proofErr w:type="spellEnd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 xml:space="preserve">. 11135) </w:t>
            </w:r>
            <w:proofErr w:type="spellStart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сталь</w:t>
            </w:r>
            <w:proofErr w:type="spellEnd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 xml:space="preserve"> Б/П (</w:t>
            </w:r>
            <w:proofErr w:type="spellStart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уп</w:t>
            </w:r>
            <w:proofErr w:type="spellEnd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 xml:space="preserve">. 5 </w:t>
            </w:r>
            <w:proofErr w:type="spellStart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шт</w:t>
            </w:r>
            <w:proofErr w:type="spellEnd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C262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proofErr w:type="spellStart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0F0E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56</w:t>
            </w:r>
          </w:p>
        </w:tc>
      </w:tr>
      <w:tr w:rsidR="00BF526C" w:rsidRPr="00BF526C" w14:paraId="5FB1CFFC" w14:textId="77777777" w:rsidTr="00BF526C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CAA5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243C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Гайка 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DIN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934 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M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30 шестигранная, без покрытия, класс прочности 12.0 (</w:t>
            </w:r>
            <w:proofErr w:type="spellStart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уп</w:t>
            </w:r>
            <w:proofErr w:type="spellEnd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. 25 </w:t>
            </w:r>
            <w:proofErr w:type="spellStart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шт</w:t>
            </w:r>
            <w:proofErr w:type="spellEnd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FB3A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proofErr w:type="spellStart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8310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56</w:t>
            </w:r>
          </w:p>
        </w:tc>
      </w:tr>
      <w:tr w:rsidR="00BF526C" w:rsidRPr="00BF526C" w14:paraId="25B7C665" w14:textId="77777777" w:rsidTr="00BF526C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CD50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5CF0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Шайба 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DIN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125 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M</w:t>
            </w: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30 плоская, без покрытия (</w:t>
            </w:r>
            <w:proofErr w:type="spellStart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уп</w:t>
            </w:r>
            <w:proofErr w:type="spellEnd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. 25 кг)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4C17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proofErr w:type="spellStart"/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CD38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56</w:t>
            </w:r>
          </w:p>
        </w:tc>
      </w:tr>
      <w:tr w:rsidR="00BF526C" w:rsidRPr="00BF526C" w14:paraId="0D001D87" w14:textId="77777777" w:rsidTr="00BF526C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DD7F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0B95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Пластина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50х70х5мм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20AD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8CF9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56</w:t>
            </w:r>
          </w:p>
        </w:tc>
      </w:tr>
      <w:tr w:rsidR="00BF526C" w:rsidRPr="00BF526C" w14:paraId="311F75BB" w14:textId="77777777" w:rsidTr="00BF526C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7B44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B486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Сетка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200х200 d10мм А3 (7*1,2+7*1,</w:t>
            </w:r>
            <w:proofErr w:type="gram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2)*</w:t>
            </w:r>
            <w:proofErr w:type="gram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43D5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м/</w:t>
            </w: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кг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2356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117,6/72,59</w:t>
            </w:r>
          </w:p>
        </w:tc>
      </w:tr>
      <w:tr w:rsidR="00BF526C" w:rsidRPr="00BF526C" w14:paraId="64C99863" w14:textId="77777777" w:rsidTr="00BF526C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5875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4BF6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Бетонирование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В22,5 (М300) (1,3*1,3*1,</w:t>
            </w:r>
            <w:proofErr w:type="gram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5)*</w:t>
            </w:r>
            <w:proofErr w:type="gram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CC78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08F5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17,75</w:t>
            </w:r>
          </w:p>
        </w:tc>
      </w:tr>
      <w:tr w:rsidR="00BF526C" w:rsidRPr="00BF526C" w14:paraId="2B9E5C75" w14:textId="77777777" w:rsidTr="00BF526C">
        <w:trPr>
          <w:trHeight w:val="57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F1B2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0A6F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Установка закладных для систем электроснабжения и </w:t>
            </w:r>
            <w:proofErr w:type="spellStart"/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воздухоснабжения</w:t>
            </w:r>
            <w:proofErr w:type="spellEnd"/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в осях Н-Р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3D2F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0D77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140</w:t>
            </w:r>
          </w:p>
        </w:tc>
      </w:tr>
      <w:tr w:rsidR="00BF526C" w:rsidRPr="00BF526C" w14:paraId="684DD6F3" w14:textId="77777777" w:rsidTr="00BF526C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C041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6FF4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Прокладка в полу труб под электрокабели: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C4AD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DCF1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140</w:t>
            </w:r>
          </w:p>
        </w:tc>
      </w:tr>
      <w:tr w:rsidR="00BF526C" w:rsidRPr="00BF526C" w14:paraId="201D861E" w14:textId="77777777" w:rsidTr="00BF526C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1A79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408A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Труба гофрированная двустенная ПНД/ПВД ø 90 "</w:t>
            </w: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RUVinil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". </w:t>
            </w: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Артикул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T2-КЛО-090К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CAE5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8816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25</w:t>
            </w:r>
          </w:p>
        </w:tc>
      </w:tr>
      <w:tr w:rsidR="00BF526C" w:rsidRPr="00BF526C" w14:paraId="2784A3B5" w14:textId="77777777" w:rsidTr="00BF526C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E360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8F5F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Труба ø 63 "</w:t>
            </w: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RuVinil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" гибкая гофрированная легкого типа. </w:t>
            </w: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16301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23E1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25A9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20</w:t>
            </w:r>
          </w:p>
        </w:tc>
      </w:tr>
      <w:tr w:rsidR="00BF526C" w:rsidRPr="00BF526C" w14:paraId="454A7698" w14:textId="77777777" w:rsidTr="00BF526C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0C08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4800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Труба ø 50 "</w:t>
            </w: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RuVinil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" гибкая гофрированная легкого типа. </w:t>
            </w: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15001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1192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0BB2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30</w:t>
            </w:r>
          </w:p>
        </w:tc>
      </w:tr>
      <w:tr w:rsidR="00BF526C" w:rsidRPr="00BF526C" w14:paraId="7494470C" w14:textId="77777777" w:rsidTr="00BF526C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7145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4BEB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Труба ø 25 из ПНД "</w:t>
            </w: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RuVinil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" гибкая гофрированная тяжелого типа. </w:t>
            </w: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22511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46C4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C996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35</w:t>
            </w:r>
          </w:p>
        </w:tc>
      </w:tr>
      <w:tr w:rsidR="00BF526C" w:rsidRPr="00BF526C" w14:paraId="7C7A59F8" w14:textId="77777777" w:rsidTr="00BF526C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831A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8471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Труба ø 20 из ПНД "</w:t>
            </w: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RuVinil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" гибкая гофрированная тяжелого типа. </w:t>
            </w:r>
            <w:proofErr w:type="spellStart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22011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B099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DDB5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30</w:t>
            </w:r>
          </w:p>
        </w:tc>
      </w:tr>
      <w:tr w:rsidR="00BF526C" w:rsidRPr="00BF526C" w14:paraId="7043D0D4" w14:textId="77777777" w:rsidTr="00BF526C">
        <w:trPr>
          <w:trHeight w:val="57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6A8A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1C41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Демонтаж </w:t>
            </w:r>
            <w:proofErr w:type="spellStart"/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жб</w:t>
            </w:r>
            <w:proofErr w:type="spellEnd"/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конструкций в осях Н-Р ниже уровня существующего пола (фундаменты, </w:t>
            </w:r>
            <w:proofErr w:type="spellStart"/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жб</w:t>
            </w:r>
            <w:proofErr w:type="spellEnd"/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балки)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C7A6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0392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en-US"/>
              </w:rPr>
              <w:t>7</w:t>
            </w:r>
          </w:p>
        </w:tc>
      </w:tr>
      <w:tr w:rsidR="00BF526C" w:rsidRPr="00BF526C" w14:paraId="5AE34AF8" w14:textId="77777777" w:rsidTr="00BF526C">
        <w:trPr>
          <w:trHeight w:val="8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3838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A912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Очистка от отходов </w:t>
            </w:r>
            <w:proofErr w:type="spellStart"/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маслопродуктов</w:t>
            </w:r>
            <w:proofErr w:type="spellEnd"/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3-х приямков в осях Н-П/2-9, складирование отходов в емкость. </w:t>
            </w: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 xml:space="preserve">(1,5*2*1,5), </w:t>
            </w:r>
            <w:proofErr w:type="spellStart"/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стенка</w:t>
            </w:r>
            <w:proofErr w:type="spellEnd"/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 xml:space="preserve"> 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BA3B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4718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en-US"/>
              </w:rPr>
              <w:t>13,5</w:t>
            </w:r>
          </w:p>
        </w:tc>
      </w:tr>
      <w:tr w:rsidR="00BF526C" w:rsidRPr="00BF526C" w14:paraId="35E56D62" w14:textId="77777777" w:rsidTr="00BF526C">
        <w:trPr>
          <w:trHeight w:val="57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F19F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3F52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Демонтаж 3-х приямков в осях Н-П/2-9, включая металлическое обрамление и крышки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0F78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50E6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en-US"/>
              </w:rPr>
              <w:t>8,63</w:t>
            </w:r>
          </w:p>
        </w:tc>
      </w:tr>
      <w:tr w:rsidR="00BF526C" w:rsidRPr="00BF526C" w14:paraId="4DCD1C8A" w14:textId="77777777" w:rsidTr="00BF526C">
        <w:trPr>
          <w:trHeight w:val="57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1CAC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C4AF" w14:textId="77777777" w:rsidR="00BF526C" w:rsidRPr="00BF526C" w:rsidRDefault="00BF526C" w:rsidP="00BF526C">
            <w:pPr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Перемещение и складирование материалов заказчика в осях Н-П/2’-10.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2B04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1031" w14:textId="77777777" w:rsidR="00BF526C" w:rsidRPr="00BF526C" w:rsidRDefault="00BF526C" w:rsidP="00BF52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en-US"/>
              </w:rPr>
            </w:pPr>
            <w:r w:rsidRPr="00BF52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en-US"/>
              </w:rPr>
              <w:t>32</w:t>
            </w:r>
          </w:p>
        </w:tc>
      </w:tr>
    </w:tbl>
    <w:p w14:paraId="175F2400" w14:textId="4E98661B" w:rsidR="001D6C08" w:rsidRDefault="001D6C08" w:rsidP="00F013EA">
      <w:pPr>
        <w:suppressAutoHyphens/>
        <w:rPr>
          <w:rFonts w:ascii="Times New Roman" w:hAnsi="Times New Roman" w:cs="Times New Roman"/>
          <w:sz w:val="22"/>
          <w:szCs w:val="22"/>
        </w:rPr>
      </w:pPr>
    </w:p>
    <w:p w14:paraId="4791E902" w14:textId="77777777" w:rsidR="00BF526C" w:rsidRDefault="00BF526C" w:rsidP="00F013EA">
      <w:pPr>
        <w:suppressAutoHyphens/>
        <w:rPr>
          <w:rFonts w:ascii="Times New Roman" w:hAnsi="Times New Roman" w:cs="Times New Roman"/>
          <w:sz w:val="22"/>
          <w:szCs w:val="22"/>
        </w:rPr>
      </w:pPr>
    </w:p>
    <w:p w14:paraId="64AF8E5C" w14:textId="2138EEAF" w:rsidR="00A60739" w:rsidRDefault="00A60739" w:rsidP="00A60739">
      <w:pPr>
        <w:tabs>
          <w:tab w:val="left" w:pos="8214"/>
          <w:tab w:val="left" w:pos="102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</w:rPr>
      </w:pPr>
      <w:bookmarkStart w:id="2" w:name="_Hlk85202425"/>
      <w:r w:rsidRPr="007E4C08">
        <w:rPr>
          <w:rFonts w:ascii="Times New Roman" w:hAnsi="Times New Roman" w:cs="Times New Roman"/>
          <w:b/>
        </w:rPr>
        <w:t>Подписи сторон:</w:t>
      </w:r>
    </w:p>
    <w:p w14:paraId="6B78EDDA" w14:textId="14631ECE" w:rsidR="008C1279" w:rsidRDefault="006428C2" w:rsidP="008C1279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</w:rPr>
      </w:pPr>
      <w:r w:rsidRPr="007E4C08">
        <w:rPr>
          <w:rFonts w:ascii="Times New Roman" w:hAnsi="Times New Roman" w:cs="Times New Roman"/>
          <w:b/>
        </w:rPr>
        <w:t>Заказчик:</w:t>
      </w:r>
      <w:r w:rsidR="008C1279">
        <w:rPr>
          <w:rFonts w:ascii="Times New Roman" w:hAnsi="Times New Roman" w:cs="Times New Roman"/>
          <w:b/>
        </w:rPr>
        <w:tab/>
      </w:r>
      <w:r w:rsidR="008C1279">
        <w:rPr>
          <w:rFonts w:ascii="Times New Roman" w:hAnsi="Times New Roman" w:cs="Times New Roman"/>
          <w:b/>
        </w:rPr>
        <w:tab/>
      </w:r>
      <w:r w:rsidR="008C1279">
        <w:rPr>
          <w:rFonts w:ascii="Times New Roman" w:hAnsi="Times New Roman" w:cs="Times New Roman"/>
          <w:b/>
        </w:rPr>
        <w:tab/>
      </w:r>
      <w:r w:rsidR="008C1279">
        <w:rPr>
          <w:rFonts w:ascii="Times New Roman" w:hAnsi="Times New Roman" w:cs="Times New Roman"/>
          <w:b/>
        </w:rPr>
        <w:tab/>
      </w:r>
      <w:r w:rsidR="008C1279">
        <w:rPr>
          <w:rFonts w:ascii="Times New Roman" w:hAnsi="Times New Roman" w:cs="Times New Roman"/>
          <w:b/>
        </w:rPr>
        <w:tab/>
      </w:r>
      <w:r w:rsidR="008C1279">
        <w:rPr>
          <w:rFonts w:ascii="Times New Roman" w:hAnsi="Times New Roman" w:cs="Times New Roman"/>
          <w:b/>
        </w:rPr>
        <w:tab/>
      </w:r>
      <w:r w:rsidR="008C1279">
        <w:rPr>
          <w:rFonts w:ascii="Times New Roman" w:hAnsi="Times New Roman" w:cs="Times New Roman"/>
          <w:b/>
        </w:rPr>
        <w:tab/>
      </w:r>
      <w:r w:rsidR="008C1279">
        <w:rPr>
          <w:rFonts w:ascii="Times New Roman" w:hAnsi="Times New Roman" w:cs="Times New Roman"/>
        </w:rPr>
        <w:t xml:space="preserve">       </w:t>
      </w:r>
      <w:r w:rsidR="008C1279" w:rsidRPr="00DF2D31">
        <w:rPr>
          <w:rFonts w:ascii="Times New Roman" w:hAnsi="Times New Roman" w:cs="Times New Roman"/>
        </w:rPr>
        <w:t>________________</w:t>
      </w:r>
      <w:r w:rsidR="008C1279">
        <w:rPr>
          <w:rFonts w:ascii="Times New Roman" w:hAnsi="Times New Roman" w:cs="Times New Roman"/>
        </w:rPr>
        <w:t>/Губанов П.В./</w:t>
      </w:r>
    </w:p>
    <w:p w14:paraId="39A17B16" w14:textId="77777777" w:rsidR="00717982" w:rsidRDefault="00717982" w:rsidP="008C1279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</w:rPr>
      </w:pPr>
    </w:p>
    <w:p w14:paraId="78F6286D" w14:textId="77777777" w:rsidR="008C1279" w:rsidRDefault="008C1279" w:rsidP="00DF2D31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</w:rPr>
      </w:pPr>
    </w:p>
    <w:p w14:paraId="55801133" w14:textId="1714D0BD" w:rsidR="006428C2" w:rsidRDefault="00DF2D31" w:rsidP="00DF2D31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428C2" w:rsidRPr="00DF2D31">
        <w:rPr>
          <w:rFonts w:ascii="Times New Roman" w:hAnsi="Times New Roman" w:cs="Times New Roman"/>
        </w:rPr>
        <w:t>________________</w:t>
      </w:r>
      <w:r w:rsidR="00EC373D">
        <w:rPr>
          <w:rFonts w:ascii="Times New Roman" w:hAnsi="Times New Roman" w:cs="Times New Roman"/>
        </w:rPr>
        <w:t>/</w:t>
      </w:r>
      <w:r w:rsidR="005A7974">
        <w:rPr>
          <w:rFonts w:ascii="Times New Roman" w:hAnsi="Times New Roman" w:cs="Times New Roman"/>
        </w:rPr>
        <w:t>Самойлов А.А.</w:t>
      </w:r>
      <w:r w:rsidR="00EC373D">
        <w:rPr>
          <w:rFonts w:ascii="Times New Roman" w:hAnsi="Times New Roman" w:cs="Times New Roman"/>
        </w:rPr>
        <w:t>/</w:t>
      </w:r>
    </w:p>
    <w:p w14:paraId="1F9E14F8" w14:textId="0A088D2F" w:rsidR="00EC373D" w:rsidRPr="00EC373D" w:rsidRDefault="00223140" w:rsidP="0022314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  <w:r w:rsidR="00EC373D" w:rsidRPr="00EC373D">
        <w:rPr>
          <w:rFonts w:ascii="Times New Roman" w:hAnsi="Times New Roman" w:cs="Times New Roman"/>
          <w:sz w:val="14"/>
          <w:szCs w:val="14"/>
        </w:rPr>
        <w:t xml:space="preserve">Подпись                </w:t>
      </w:r>
      <w:r w:rsidR="00EC373D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 xml:space="preserve">      </w:t>
      </w:r>
      <w:r w:rsidR="00EC373D">
        <w:rPr>
          <w:rFonts w:ascii="Times New Roman" w:hAnsi="Times New Roman" w:cs="Times New Roman"/>
          <w:sz w:val="14"/>
          <w:szCs w:val="14"/>
        </w:rPr>
        <w:t xml:space="preserve">              </w:t>
      </w:r>
      <w:proofErr w:type="gramStart"/>
      <w:r w:rsidR="00EC373D">
        <w:rPr>
          <w:rFonts w:ascii="Times New Roman" w:hAnsi="Times New Roman" w:cs="Times New Roman"/>
          <w:sz w:val="14"/>
          <w:szCs w:val="14"/>
        </w:rPr>
        <w:t xml:space="preserve">   </w:t>
      </w:r>
      <w:r w:rsidR="00EC373D" w:rsidRPr="00EC373D">
        <w:rPr>
          <w:rFonts w:ascii="Times New Roman" w:hAnsi="Times New Roman" w:cs="Times New Roman"/>
          <w:sz w:val="14"/>
          <w:szCs w:val="14"/>
        </w:rPr>
        <w:t>(</w:t>
      </w:r>
      <w:proofErr w:type="gramEnd"/>
      <w:r w:rsidR="00EC373D" w:rsidRPr="00EC373D">
        <w:rPr>
          <w:rFonts w:ascii="Times New Roman" w:hAnsi="Times New Roman" w:cs="Times New Roman"/>
          <w:sz w:val="14"/>
          <w:szCs w:val="14"/>
        </w:rPr>
        <w:t>ФИО)</w:t>
      </w:r>
    </w:p>
    <w:p w14:paraId="2D20A260" w14:textId="085EB87E" w:rsidR="006428C2" w:rsidRDefault="006428C2" w:rsidP="006428C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D953E7">
        <w:rPr>
          <w:rFonts w:ascii="Times New Roman" w:hAnsi="Times New Roman" w:cs="Times New Roman"/>
        </w:rPr>
        <w:t>М.П.</w:t>
      </w:r>
      <w:r>
        <w:rPr>
          <w:rFonts w:ascii="Times New Roman" w:hAnsi="Times New Roman" w:cs="Times New Roman"/>
        </w:rPr>
        <w:t xml:space="preserve">     </w:t>
      </w:r>
      <w:r w:rsidR="00223140">
        <w:rPr>
          <w:rFonts w:ascii="Times New Roman" w:hAnsi="Times New Roman" w:cs="Times New Roman"/>
        </w:rPr>
        <w:t xml:space="preserve">  </w:t>
      </w:r>
    </w:p>
    <w:p w14:paraId="366A068D" w14:textId="348EB21C" w:rsidR="00DF2D31" w:rsidRDefault="006428C2" w:rsidP="00F11644">
      <w:pPr>
        <w:tabs>
          <w:tab w:val="left" w:pos="628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D953E7">
        <w:rPr>
          <w:rFonts w:ascii="Times New Roman" w:hAnsi="Times New Roman" w:cs="Times New Roman"/>
          <w:b/>
        </w:rPr>
        <w:t>Подрядчик:</w:t>
      </w:r>
    </w:p>
    <w:p w14:paraId="41331498" w14:textId="1498923E" w:rsidR="00223140" w:rsidRDefault="00223140" w:rsidP="0022314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</w:rPr>
      </w:pPr>
      <w:r w:rsidRPr="00DF2D31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/</w:t>
      </w:r>
      <w:r w:rsidR="005A7974">
        <w:rPr>
          <w:rFonts w:ascii="Times New Roman" w:hAnsi="Times New Roman" w:cs="Times New Roman"/>
        </w:rPr>
        <w:t>Липатов В.Е.</w:t>
      </w:r>
      <w:r>
        <w:rPr>
          <w:rFonts w:ascii="Times New Roman" w:hAnsi="Times New Roman" w:cs="Times New Roman"/>
        </w:rPr>
        <w:t>/</w:t>
      </w:r>
    </w:p>
    <w:p w14:paraId="68FF7C74" w14:textId="2F7158BC" w:rsidR="00EC373D" w:rsidRDefault="00223140" w:rsidP="0022314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</w:t>
      </w:r>
      <w:r w:rsidRPr="00EC373D">
        <w:rPr>
          <w:rFonts w:ascii="Times New Roman" w:hAnsi="Times New Roman" w:cs="Times New Roman"/>
          <w:sz w:val="14"/>
          <w:szCs w:val="14"/>
        </w:rPr>
        <w:t xml:space="preserve">Подпись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14"/>
          <w:szCs w:val="14"/>
        </w:rPr>
        <w:t xml:space="preserve">   </w:t>
      </w:r>
      <w:r w:rsidRPr="00EC373D">
        <w:rPr>
          <w:rFonts w:ascii="Times New Roman" w:hAnsi="Times New Roman" w:cs="Times New Roman"/>
          <w:sz w:val="14"/>
          <w:szCs w:val="14"/>
        </w:rPr>
        <w:t>(</w:t>
      </w:r>
      <w:proofErr w:type="gramEnd"/>
      <w:r w:rsidRPr="00EC373D">
        <w:rPr>
          <w:rFonts w:ascii="Times New Roman" w:hAnsi="Times New Roman" w:cs="Times New Roman"/>
          <w:sz w:val="14"/>
          <w:szCs w:val="14"/>
        </w:rPr>
        <w:t>ФИО)</w:t>
      </w:r>
      <w:bookmarkEnd w:id="2"/>
    </w:p>
    <w:sectPr w:rsidR="00EC373D" w:rsidSect="00EE5AFB">
      <w:type w:val="continuous"/>
      <w:pgSz w:w="11909" w:h="16834"/>
      <w:pgMar w:top="568" w:right="1152" w:bottom="426" w:left="98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3AA"/>
    <w:rsid w:val="00064BCE"/>
    <w:rsid w:val="00102A01"/>
    <w:rsid w:val="00114717"/>
    <w:rsid w:val="00173875"/>
    <w:rsid w:val="001D6C08"/>
    <w:rsid w:val="001E6F19"/>
    <w:rsid w:val="001F7050"/>
    <w:rsid w:val="00223140"/>
    <w:rsid w:val="00265D1D"/>
    <w:rsid w:val="002942FE"/>
    <w:rsid w:val="002A39A6"/>
    <w:rsid w:val="002C2AF9"/>
    <w:rsid w:val="003D23AA"/>
    <w:rsid w:val="00461D03"/>
    <w:rsid w:val="0050002C"/>
    <w:rsid w:val="00502590"/>
    <w:rsid w:val="0053035D"/>
    <w:rsid w:val="00532320"/>
    <w:rsid w:val="005358C5"/>
    <w:rsid w:val="00560C71"/>
    <w:rsid w:val="005A7974"/>
    <w:rsid w:val="005C5C1A"/>
    <w:rsid w:val="006053E3"/>
    <w:rsid w:val="006428C2"/>
    <w:rsid w:val="0064728B"/>
    <w:rsid w:val="006701A6"/>
    <w:rsid w:val="006847BE"/>
    <w:rsid w:val="006A55A6"/>
    <w:rsid w:val="00715E60"/>
    <w:rsid w:val="00717982"/>
    <w:rsid w:val="00757507"/>
    <w:rsid w:val="007807B5"/>
    <w:rsid w:val="007A0A04"/>
    <w:rsid w:val="007E322F"/>
    <w:rsid w:val="00804FCE"/>
    <w:rsid w:val="00822EB8"/>
    <w:rsid w:val="008646F2"/>
    <w:rsid w:val="008A3DA4"/>
    <w:rsid w:val="008C1279"/>
    <w:rsid w:val="008F0CD8"/>
    <w:rsid w:val="0092343F"/>
    <w:rsid w:val="00A016A6"/>
    <w:rsid w:val="00A23554"/>
    <w:rsid w:val="00A54CA0"/>
    <w:rsid w:val="00A60739"/>
    <w:rsid w:val="00AD672C"/>
    <w:rsid w:val="00B17154"/>
    <w:rsid w:val="00B613AC"/>
    <w:rsid w:val="00BF2A54"/>
    <w:rsid w:val="00BF526C"/>
    <w:rsid w:val="00C00F68"/>
    <w:rsid w:val="00C10C8B"/>
    <w:rsid w:val="00C56746"/>
    <w:rsid w:val="00C73C7C"/>
    <w:rsid w:val="00CB1A83"/>
    <w:rsid w:val="00CB462B"/>
    <w:rsid w:val="00CD2E50"/>
    <w:rsid w:val="00D347C5"/>
    <w:rsid w:val="00D53860"/>
    <w:rsid w:val="00D54D13"/>
    <w:rsid w:val="00D705D1"/>
    <w:rsid w:val="00D923A2"/>
    <w:rsid w:val="00DF159F"/>
    <w:rsid w:val="00DF2D31"/>
    <w:rsid w:val="00E21950"/>
    <w:rsid w:val="00E44E24"/>
    <w:rsid w:val="00E53C71"/>
    <w:rsid w:val="00EA733E"/>
    <w:rsid w:val="00EB1740"/>
    <w:rsid w:val="00EC373D"/>
    <w:rsid w:val="00ED40AB"/>
    <w:rsid w:val="00EE5AFB"/>
    <w:rsid w:val="00F013EA"/>
    <w:rsid w:val="00F11644"/>
    <w:rsid w:val="00F276B7"/>
    <w:rsid w:val="00F46391"/>
    <w:rsid w:val="00F9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47A611"/>
  <w14:defaultImageDpi w14:val="0"/>
  <w15:docId w15:val="{F5E19CD0-AAE8-43BC-A08B-3E2CAD9D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Times New Roman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554"/>
    <w:pPr>
      <w:widowControl w:val="0"/>
    </w:pPr>
    <w:rPr>
      <w:rFonts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2">
    <w:name w:val="Основной текст (2)_"/>
    <w:link w:val="20"/>
    <w:uiPriority w:val="99"/>
    <w:rPr>
      <w:rFonts w:ascii="Times New Roman" w:hAnsi="Times New Roman" w:cs="Times New Roman"/>
      <w:b/>
      <w:bCs/>
      <w:sz w:val="23"/>
      <w:szCs w:val="23"/>
      <w:u w:val="none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5">
    <w:name w:val="Основной текст Знак"/>
    <w:uiPriority w:val="99"/>
    <w:semiHidden/>
    <w:rPr>
      <w:rFonts w:cs="Courier New"/>
      <w:color w:val="000000"/>
    </w:rPr>
  </w:style>
  <w:style w:type="character" w:customStyle="1" w:styleId="1">
    <w:name w:val="Основной текст Знак1"/>
    <w:link w:val="a4"/>
    <w:uiPriority w:val="99"/>
    <w:rPr>
      <w:rFonts w:ascii="Times New Roman" w:hAnsi="Times New Roman" w:cs="Times New Roman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table" w:styleId="a6">
    <w:name w:val="Table Grid"/>
    <w:basedOn w:val="a1"/>
    <w:uiPriority w:val="39"/>
    <w:rsid w:val="00F94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D40A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ED40A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9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Кеша</dc:creator>
  <cp:keywords/>
  <dc:description/>
  <cp:lastModifiedBy>Admin</cp:lastModifiedBy>
  <cp:revision>4</cp:revision>
  <cp:lastPrinted>2026-06-12T08:11:00Z</cp:lastPrinted>
  <dcterms:created xsi:type="dcterms:W3CDTF">2026-06-12T08:13:00Z</dcterms:created>
  <dcterms:modified xsi:type="dcterms:W3CDTF">2026-06-17T14:57:00Z</dcterms:modified>
</cp:coreProperties>
</file>