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41AF2" w14:textId="310B8C95" w:rsidR="00934C9C" w:rsidRPr="006A2871" w:rsidRDefault="006A2871" w:rsidP="006A28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871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14:paraId="231D0FD0" w14:textId="2CF476AE" w:rsidR="006A2871" w:rsidRDefault="006A2871">
      <w:pPr>
        <w:rPr>
          <w:rFonts w:ascii="Times New Roman" w:hAnsi="Times New Roman" w:cs="Times New Roman"/>
          <w:sz w:val="24"/>
          <w:szCs w:val="24"/>
        </w:rPr>
      </w:pPr>
    </w:p>
    <w:p w14:paraId="3979BC11" w14:textId="645F35FE" w:rsidR="006A2871" w:rsidRDefault="006A2871" w:rsidP="006A28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 от 05.07.2024 г.                                                                                                              г. Мытищи</w:t>
      </w:r>
    </w:p>
    <w:p w14:paraId="451213C6" w14:textId="618D619A" w:rsidR="006A2871" w:rsidRDefault="006A2871" w:rsidP="006A287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E64683" w14:textId="33A74EC8" w:rsidR="006A2871" w:rsidRDefault="006A2871" w:rsidP="006A28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871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  <w:r>
        <w:rPr>
          <w:rFonts w:ascii="Times New Roman" w:hAnsi="Times New Roman" w:cs="Times New Roman"/>
          <w:sz w:val="24"/>
          <w:szCs w:val="24"/>
        </w:rPr>
        <w:t xml:space="preserve"> Подготовка и передача исполнительных схем и ведомостей объемов работ (ВОР) по объекту </w:t>
      </w:r>
      <w:r w:rsidRPr="00AE508A">
        <w:rPr>
          <w:rFonts w:ascii="Times New Roman" w:hAnsi="Times New Roman" w:cs="Times New Roman"/>
          <w:sz w:val="24"/>
          <w:szCs w:val="24"/>
        </w:rPr>
        <w:t>«Ж/Д пути от испытательного центра до обкаточной линии с удлинением трансбордера, расположенные по адресу: Московская область, г. Мытищи, ул. Колонцова, 4», территория завода АО «МЕТРОВАГОНМАШ»</w:t>
      </w:r>
    </w:p>
    <w:p w14:paraId="34860BA6" w14:textId="0BAD13D8" w:rsidR="006A2871" w:rsidRDefault="006A2871" w:rsidP="006A28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DF09E2" w14:textId="725EB7EE" w:rsidR="006A2871" w:rsidRPr="006A2871" w:rsidRDefault="006A2871" w:rsidP="006A2871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871">
        <w:rPr>
          <w:rFonts w:ascii="Times New Roman" w:hAnsi="Times New Roman" w:cs="Times New Roman"/>
          <w:b/>
          <w:bCs/>
          <w:sz w:val="24"/>
          <w:szCs w:val="24"/>
        </w:rPr>
        <w:t>Присутствовали</w:t>
      </w:r>
      <w:r w:rsidR="005F7DF0">
        <w:rPr>
          <w:rFonts w:ascii="Times New Roman" w:hAnsi="Times New Roman" w:cs="Times New Roman"/>
          <w:b/>
          <w:bCs/>
          <w:sz w:val="24"/>
          <w:szCs w:val="24"/>
        </w:rPr>
        <w:t xml:space="preserve"> представители</w:t>
      </w:r>
      <w:r w:rsidRPr="006A287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78EBDBAE" w14:textId="58849E6D" w:rsidR="006A2871" w:rsidRDefault="006A2871" w:rsidP="006A28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871">
        <w:rPr>
          <w:rFonts w:ascii="Times New Roman" w:hAnsi="Times New Roman" w:cs="Times New Roman"/>
          <w:b/>
          <w:bCs/>
          <w:sz w:val="24"/>
          <w:szCs w:val="24"/>
        </w:rPr>
        <w:t>От Заказчика: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проекта Шевчук Кирилл Алексеевич</w:t>
      </w:r>
    </w:p>
    <w:p w14:paraId="72BE9AD4" w14:textId="4924DFA7" w:rsidR="006A2871" w:rsidRDefault="006A2871" w:rsidP="006A28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871">
        <w:rPr>
          <w:rFonts w:ascii="Times New Roman" w:hAnsi="Times New Roman" w:cs="Times New Roman"/>
          <w:b/>
          <w:bCs/>
          <w:sz w:val="24"/>
          <w:szCs w:val="24"/>
        </w:rPr>
        <w:t>От Подрядчика:</w:t>
      </w:r>
      <w:r>
        <w:rPr>
          <w:rFonts w:ascii="Times New Roman" w:hAnsi="Times New Roman" w:cs="Times New Roman"/>
          <w:sz w:val="24"/>
          <w:szCs w:val="24"/>
        </w:rPr>
        <w:t xml:space="preserve"> Генеральный директор Воденников Андрей Владимирович</w:t>
      </w:r>
    </w:p>
    <w:p w14:paraId="26A4F830" w14:textId="21D22035" w:rsidR="006A2871" w:rsidRDefault="006A2871" w:rsidP="006A28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2A51C5" w14:textId="25E29DF3" w:rsidR="006A2871" w:rsidRDefault="006A2871" w:rsidP="006A2871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871">
        <w:rPr>
          <w:rFonts w:ascii="Times New Roman" w:hAnsi="Times New Roman" w:cs="Times New Roman"/>
          <w:b/>
          <w:bCs/>
          <w:sz w:val="24"/>
          <w:szCs w:val="24"/>
        </w:rPr>
        <w:t>Решение:</w:t>
      </w:r>
    </w:p>
    <w:p w14:paraId="01D22868" w14:textId="255FC4B6" w:rsidR="006A2871" w:rsidRDefault="006A2871" w:rsidP="006A28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7DF0">
        <w:rPr>
          <w:rFonts w:ascii="Times New Roman" w:hAnsi="Times New Roman" w:cs="Times New Roman"/>
          <w:sz w:val="24"/>
          <w:szCs w:val="24"/>
        </w:rPr>
        <w:t>Подрядчик обязуется в указанные сроки передать, а Заказчик принять</w:t>
      </w:r>
      <w:r w:rsidR="005F7DF0" w:rsidRPr="005F7DF0">
        <w:rPr>
          <w:rFonts w:ascii="Times New Roman" w:hAnsi="Times New Roman" w:cs="Times New Roman"/>
          <w:sz w:val="24"/>
          <w:szCs w:val="24"/>
        </w:rPr>
        <w:t xml:space="preserve"> </w:t>
      </w:r>
      <w:r w:rsidR="005F7DF0" w:rsidRPr="005F7DF0">
        <w:rPr>
          <w:rFonts w:ascii="Times New Roman" w:hAnsi="Times New Roman" w:cs="Times New Roman"/>
          <w:sz w:val="24"/>
          <w:szCs w:val="24"/>
        </w:rPr>
        <w:t>исполнительны</w:t>
      </w:r>
      <w:r w:rsidR="005F7DF0" w:rsidRPr="005F7DF0">
        <w:rPr>
          <w:rFonts w:ascii="Times New Roman" w:hAnsi="Times New Roman" w:cs="Times New Roman"/>
          <w:sz w:val="24"/>
          <w:szCs w:val="24"/>
        </w:rPr>
        <w:t>е</w:t>
      </w:r>
      <w:r w:rsidR="005F7DF0" w:rsidRPr="005F7DF0">
        <w:rPr>
          <w:rFonts w:ascii="Times New Roman" w:hAnsi="Times New Roman" w:cs="Times New Roman"/>
          <w:sz w:val="24"/>
          <w:szCs w:val="24"/>
        </w:rPr>
        <w:t xml:space="preserve"> схем</w:t>
      </w:r>
      <w:r w:rsidR="005F7DF0" w:rsidRPr="005F7DF0">
        <w:rPr>
          <w:rFonts w:ascii="Times New Roman" w:hAnsi="Times New Roman" w:cs="Times New Roman"/>
          <w:sz w:val="24"/>
          <w:szCs w:val="24"/>
        </w:rPr>
        <w:t>ы</w:t>
      </w:r>
      <w:r w:rsidR="005F7DF0" w:rsidRPr="005F7DF0">
        <w:rPr>
          <w:rFonts w:ascii="Times New Roman" w:hAnsi="Times New Roman" w:cs="Times New Roman"/>
          <w:sz w:val="24"/>
          <w:szCs w:val="24"/>
        </w:rPr>
        <w:t xml:space="preserve"> и </w:t>
      </w:r>
      <w:r w:rsidR="005F7DF0" w:rsidRPr="005F7DF0">
        <w:rPr>
          <w:rFonts w:ascii="Times New Roman" w:hAnsi="Times New Roman" w:cs="Times New Roman"/>
          <w:sz w:val="24"/>
          <w:szCs w:val="24"/>
        </w:rPr>
        <w:t>ВОР по следующим разделам:</w:t>
      </w:r>
    </w:p>
    <w:p w14:paraId="660A38C1" w14:textId="31303E9F" w:rsidR="005F7DF0" w:rsidRDefault="005F7DF0" w:rsidP="006A28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DF32EE" w14:textId="168FA817" w:rsidR="005F7DF0" w:rsidRDefault="005F7DF0" w:rsidP="005F7D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131-23-ГП1 – срок передачи 08.07.2024г.</w:t>
      </w:r>
    </w:p>
    <w:p w14:paraId="1595890E" w14:textId="5253B6E5" w:rsidR="005F7DF0" w:rsidRDefault="005F7DF0" w:rsidP="005F7D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131-23-ГП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срок передачи 08.07.2024г.</w:t>
      </w:r>
    </w:p>
    <w:p w14:paraId="2030413D" w14:textId="24B7A2B9" w:rsidR="005F7DF0" w:rsidRDefault="005F7DF0" w:rsidP="005F7DF0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33EA555F" w14:textId="3FD9DFE6" w:rsidR="005F7DF0" w:rsidRDefault="005F7DF0" w:rsidP="005F7DF0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6D8D50E4" w14:textId="57AFE7F9" w:rsidR="005F7DF0" w:rsidRDefault="005F7DF0" w:rsidP="005F7DF0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7DF0">
        <w:rPr>
          <w:rFonts w:ascii="Times New Roman" w:hAnsi="Times New Roman" w:cs="Times New Roman"/>
          <w:b/>
          <w:bCs/>
          <w:sz w:val="24"/>
          <w:szCs w:val="24"/>
        </w:rPr>
        <w:t>Подписи сторон:</w:t>
      </w:r>
    </w:p>
    <w:p w14:paraId="126322DC" w14:textId="003D1EE1" w:rsidR="005F7DF0" w:rsidRDefault="005F7DF0" w:rsidP="005F7DF0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63FC1" w14:textId="0D58BACA" w:rsidR="005F7DF0" w:rsidRDefault="005F7DF0" w:rsidP="005F7DF0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0299EC" w14:textId="6B6AC725" w:rsidR="005F7DF0" w:rsidRDefault="005F7DF0" w:rsidP="005F7DF0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7DF0">
        <w:rPr>
          <w:rFonts w:ascii="Times New Roman" w:hAnsi="Times New Roman" w:cs="Times New Roman"/>
          <w:sz w:val="24"/>
          <w:szCs w:val="24"/>
        </w:rPr>
        <w:t>Представитель Заказчика</w:t>
      </w:r>
      <w:r>
        <w:rPr>
          <w:rFonts w:ascii="Times New Roman" w:hAnsi="Times New Roman" w:cs="Times New Roman"/>
          <w:sz w:val="24"/>
          <w:szCs w:val="24"/>
        </w:rPr>
        <w:t xml:space="preserve">          _____________________              Шевчук К.А.</w:t>
      </w:r>
    </w:p>
    <w:p w14:paraId="563A01A0" w14:textId="0A5D28E0" w:rsidR="005F7DF0" w:rsidRDefault="005F7DF0" w:rsidP="005F7DF0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F5D35F" w14:textId="1BBAAD9E" w:rsidR="005F7DF0" w:rsidRDefault="005F7DF0" w:rsidP="005F7DF0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A1CD81" w14:textId="49CA07BA" w:rsidR="005F7DF0" w:rsidRPr="005F7DF0" w:rsidRDefault="005F7DF0" w:rsidP="005F7DF0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7DF0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>
        <w:rPr>
          <w:rFonts w:ascii="Times New Roman" w:hAnsi="Times New Roman" w:cs="Times New Roman"/>
          <w:sz w:val="24"/>
          <w:szCs w:val="24"/>
        </w:rPr>
        <w:t>Подрядчика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  </w:t>
      </w:r>
      <w:r>
        <w:rPr>
          <w:rFonts w:ascii="Times New Roman" w:hAnsi="Times New Roman" w:cs="Times New Roman"/>
          <w:sz w:val="24"/>
          <w:szCs w:val="24"/>
        </w:rPr>
        <w:t xml:space="preserve">             Воденников А.В.</w:t>
      </w:r>
    </w:p>
    <w:p w14:paraId="63A35286" w14:textId="77777777" w:rsidR="005F7DF0" w:rsidRPr="005F7DF0" w:rsidRDefault="005F7DF0" w:rsidP="005F7DF0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F7DF0" w:rsidRPr="005F7DF0" w:rsidSect="006A287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9E6B39"/>
    <w:multiLevelType w:val="hybridMultilevel"/>
    <w:tmpl w:val="D2DA89E2"/>
    <w:lvl w:ilvl="0" w:tplc="4148DE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807"/>
    <w:rsid w:val="00297807"/>
    <w:rsid w:val="005F7DF0"/>
    <w:rsid w:val="006A2871"/>
    <w:rsid w:val="0093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4FDD7"/>
  <w15:chartTrackingRefBased/>
  <w15:docId w15:val="{8B73453E-1C7B-4D29-ADA3-66679FEE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2024-07-04T15:06:00Z</dcterms:created>
  <dcterms:modified xsi:type="dcterms:W3CDTF">2024-07-04T15:21:00Z</dcterms:modified>
</cp:coreProperties>
</file>