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0F2D" w14:textId="44BCB728" w:rsidR="005637E1" w:rsidRDefault="00972D84" w:rsidP="00972D84">
      <w:pPr>
        <w:pStyle w:val="a3"/>
        <w:numPr>
          <w:ilvl w:val="0"/>
          <w:numId w:val="1"/>
        </w:numPr>
      </w:pPr>
      <w:r>
        <w:t>На исполнительных схемах в правом углу в обязательном порядке указывать</w:t>
      </w:r>
      <w:r w:rsidR="00C81356">
        <w:t xml:space="preserve"> номер и дату АОСР</w:t>
      </w:r>
      <w:r w:rsidR="002C0699">
        <w:t xml:space="preserve"> в составе которого содержится схема.</w:t>
      </w:r>
    </w:p>
    <w:p w14:paraId="111461AE" w14:textId="1E7BB5F7" w:rsidR="00972D84" w:rsidRDefault="00972D84" w:rsidP="00972D84">
      <w:pPr>
        <w:pStyle w:val="a3"/>
        <w:numPr>
          <w:ilvl w:val="0"/>
          <w:numId w:val="1"/>
        </w:numPr>
      </w:pPr>
      <w:r>
        <w:t>В штампе указывать ООО «КиКГЕОСТРОЙ»</w:t>
      </w:r>
      <w:r w:rsidR="002C0699">
        <w:t>.</w:t>
      </w:r>
    </w:p>
    <w:p w14:paraId="6C29E975" w14:textId="6E8998F7" w:rsidR="002C0699" w:rsidRDefault="0007699C" w:rsidP="00972D84">
      <w:pPr>
        <w:pStyle w:val="a3"/>
        <w:numPr>
          <w:ilvl w:val="0"/>
          <w:numId w:val="1"/>
        </w:numPr>
      </w:pPr>
      <w:r>
        <w:t>Исполнительная схема должна содержать</w:t>
      </w:r>
      <w:r w:rsidR="002C0699">
        <w:t xml:space="preserve"> ведомость выполненных работ с объемом и пояснением расчета этого объема.</w:t>
      </w:r>
    </w:p>
    <w:p w14:paraId="59F41D02" w14:textId="69B29603" w:rsidR="002C0699" w:rsidRDefault="0007699C" w:rsidP="00972D84">
      <w:pPr>
        <w:pStyle w:val="a3"/>
        <w:numPr>
          <w:ilvl w:val="0"/>
          <w:numId w:val="1"/>
        </w:numPr>
      </w:pPr>
      <w:r>
        <w:t xml:space="preserve">Рекомендую схемы делать </w:t>
      </w:r>
      <w:r w:rsidR="00C81356">
        <w:t xml:space="preserve">по возможности </w:t>
      </w:r>
      <w:r>
        <w:t>на листах форматов А3 или А4.</w:t>
      </w:r>
    </w:p>
    <w:p w14:paraId="0331DAD1" w14:textId="5F2A9302" w:rsidR="00645300" w:rsidRDefault="00645300" w:rsidP="00972D84">
      <w:pPr>
        <w:pStyle w:val="a3"/>
        <w:numPr>
          <w:ilvl w:val="0"/>
          <w:numId w:val="1"/>
        </w:numPr>
      </w:pPr>
      <w:r>
        <w:t>Внимание: если работы выполнялись до 09.01.2024 в подписантах от ООО «Шеллрокк» указывать Перевизнык А.П.</w:t>
      </w:r>
    </w:p>
    <w:p w14:paraId="7F568CD0" w14:textId="60294A92" w:rsidR="008E3DE5" w:rsidRDefault="008E3DE5" w:rsidP="00972D84">
      <w:pPr>
        <w:pStyle w:val="a3"/>
        <w:numPr>
          <w:ilvl w:val="0"/>
          <w:numId w:val="1"/>
        </w:numPr>
      </w:pPr>
      <w:r>
        <w:t>В номере акта обязательно указывать шифр РД, образец: 130-23-АС1-….</w:t>
      </w:r>
    </w:p>
    <w:p w14:paraId="07B37A68" w14:textId="77777777" w:rsidR="0007699C" w:rsidRDefault="0007699C" w:rsidP="0007699C">
      <w:pPr>
        <w:pStyle w:val="a3"/>
      </w:pPr>
    </w:p>
    <w:sectPr w:rsidR="00076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F1335"/>
    <w:multiLevelType w:val="hybridMultilevel"/>
    <w:tmpl w:val="334EC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BD"/>
    <w:rsid w:val="0007699C"/>
    <w:rsid w:val="00160CBD"/>
    <w:rsid w:val="002C0699"/>
    <w:rsid w:val="005637E1"/>
    <w:rsid w:val="00645300"/>
    <w:rsid w:val="008E3DE5"/>
    <w:rsid w:val="00972D84"/>
    <w:rsid w:val="00C8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D71EB"/>
  <w15:chartTrackingRefBased/>
  <w15:docId w15:val="{F6EF5475-D2D8-4D6D-8DE0-FCB7B456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2024-02-06T12:20:00Z</dcterms:created>
  <dcterms:modified xsi:type="dcterms:W3CDTF">2024-02-06T13:06:00Z</dcterms:modified>
</cp:coreProperties>
</file>