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73E7" w14:textId="77777777" w:rsidR="002D2123" w:rsidRPr="00775D65" w:rsidRDefault="002D2123" w:rsidP="002D2123">
      <w:pPr>
        <w:pStyle w:val="a7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75D65">
        <w:rPr>
          <w:rFonts w:ascii="Times New Roman" w:eastAsia="Calibri" w:hAnsi="Times New Roman" w:cs="Times New Roman"/>
          <w:lang w:eastAsia="en-US"/>
        </w:rPr>
        <w:t xml:space="preserve">Утверждаю </w:t>
      </w:r>
    </w:p>
    <w:p w14:paraId="74ED17CB" w14:textId="77777777" w:rsidR="002D2123" w:rsidRPr="00775D65" w:rsidRDefault="002D2123" w:rsidP="002D2123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46B6AD66" w14:textId="77777777" w:rsidR="002D2123" w:rsidRPr="00775D65" w:rsidRDefault="002D2123" w:rsidP="002D2123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6926F632" w14:textId="77777777" w:rsidR="002D2123" w:rsidRPr="00775D65" w:rsidRDefault="002D2123" w:rsidP="002D2123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</w:p>
    <w:p w14:paraId="29CD2131" w14:textId="6A22FCA6" w:rsidR="003872BA" w:rsidRPr="00F41388" w:rsidRDefault="00AD5E8F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AD5E8F">
        <w:rPr>
          <w:rFonts w:ascii="Times New Roman" w:hAnsi="Times New Roman" w:cs="Times New Roman"/>
          <w:b/>
          <w:iCs/>
          <w:szCs w:val="18"/>
        </w:rPr>
        <w:t>Трубопровод ливневых сточных вод от трансбордера. НВК1</w:t>
      </w:r>
    </w:p>
    <w:tbl>
      <w:tblPr>
        <w:tblStyle w:val="ab"/>
        <w:tblW w:w="15730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4964"/>
        <w:gridCol w:w="993"/>
        <w:gridCol w:w="1701"/>
        <w:gridCol w:w="1701"/>
        <w:gridCol w:w="5103"/>
      </w:tblGrid>
      <w:tr w:rsidR="003872BA" w14:paraId="3AC5C217" w14:textId="77777777" w:rsidTr="004A350A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6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93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01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103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A350A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103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:rsidRPr="006D456C" w14:paraId="2194DD53" w14:textId="77777777" w:rsidTr="004A350A">
        <w:trPr>
          <w:trHeight w:val="306"/>
        </w:trPr>
        <w:tc>
          <w:tcPr>
            <w:tcW w:w="567" w:type="dxa"/>
          </w:tcPr>
          <w:p w14:paraId="40BF21BB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  <w:bookmarkStart w:id="0" w:name="_Hlk165024818"/>
          </w:p>
        </w:tc>
        <w:tc>
          <w:tcPr>
            <w:tcW w:w="701" w:type="dxa"/>
          </w:tcPr>
          <w:p w14:paraId="7F7DD008" w14:textId="77777777" w:rsidR="003872BA" w:rsidRPr="006D456C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9" w:type="dxa"/>
            <w:gridSpan w:val="4"/>
          </w:tcPr>
          <w:p w14:paraId="7EDA319D" w14:textId="6FB01191" w:rsidR="003872BA" w:rsidRPr="006D456C" w:rsidRDefault="00513224">
            <w:pPr>
              <w:rPr>
                <w:rFonts w:ascii="Times New Roman" w:hAnsi="Times New Roman" w:cs="Times New Roman"/>
                <w:b/>
                <w:bCs/>
              </w:rPr>
            </w:pPr>
            <w:r w:rsidRPr="006D456C">
              <w:rPr>
                <w:rFonts w:ascii="Times New Roman" w:hAnsi="Times New Roman" w:cs="Times New Roman"/>
                <w:b/>
                <w:bCs/>
              </w:rPr>
              <w:t>Трубопровод ливневых сточных вод от трансбордера (К2)</w:t>
            </w:r>
          </w:p>
        </w:tc>
        <w:tc>
          <w:tcPr>
            <w:tcW w:w="5103" w:type="dxa"/>
          </w:tcPr>
          <w:p w14:paraId="13AE5238" w14:textId="77777777" w:rsidR="003872BA" w:rsidRPr="006D456C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513224" w:rsidRPr="006D456C" w14:paraId="08A9E729" w14:textId="77777777" w:rsidTr="004A350A">
        <w:trPr>
          <w:trHeight w:val="306"/>
        </w:trPr>
        <w:tc>
          <w:tcPr>
            <w:tcW w:w="567" w:type="dxa"/>
          </w:tcPr>
          <w:p w14:paraId="226E3799" w14:textId="77777777" w:rsidR="00513224" w:rsidRPr="00532ACB" w:rsidRDefault="005132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957BC59" w14:textId="77777777" w:rsidR="00513224" w:rsidRPr="006D456C" w:rsidRDefault="005132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9" w:type="dxa"/>
            <w:gridSpan w:val="4"/>
          </w:tcPr>
          <w:p w14:paraId="35E1A562" w14:textId="7E0F5676" w:rsidR="00513224" w:rsidRPr="006D456C" w:rsidRDefault="0051322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D456C">
              <w:rPr>
                <w:rFonts w:ascii="Times New Roman" w:hAnsi="Times New Roman" w:cs="Times New Roman"/>
                <w:b/>
                <w:bCs/>
                <w:i/>
                <w:iCs/>
              </w:rPr>
              <w:t>Земляные работы</w:t>
            </w:r>
          </w:p>
        </w:tc>
        <w:tc>
          <w:tcPr>
            <w:tcW w:w="5103" w:type="dxa"/>
          </w:tcPr>
          <w:p w14:paraId="2C926E9A" w14:textId="77777777" w:rsidR="00513224" w:rsidRPr="006D456C" w:rsidRDefault="00513224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AD2B58" w:rsidRPr="006D456C" w14:paraId="07F1737A" w14:textId="77777777" w:rsidTr="004A350A">
        <w:trPr>
          <w:trHeight w:val="304"/>
        </w:trPr>
        <w:tc>
          <w:tcPr>
            <w:tcW w:w="567" w:type="dxa"/>
            <w:vAlign w:val="center"/>
          </w:tcPr>
          <w:p w14:paraId="0E7A1D74" w14:textId="40C34553" w:rsidR="00AD2B58" w:rsidRDefault="00AD2B58" w:rsidP="00AD2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CD8D0AB" w14:textId="2D937EF4" w:rsidR="00AD2B58" w:rsidRPr="00532ACB" w:rsidRDefault="00AD2B58" w:rsidP="00AD2B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4C9D535" w14:textId="77777777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7E054F15" w14:textId="1247AF26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Разработка грунта в траншее механизированным способом (экскаватором с ковшом емк. 0,65 м3)</w:t>
            </w:r>
          </w:p>
        </w:tc>
        <w:tc>
          <w:tcPr>
            <w:tcW w:w="993" w:type="dxa"/>
            <w:vAlign w:val="center"/>
          </w:tcPr>
          <w:p w14:paraId="2CB7CA26" w14:textId="63170444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21D2CE7A" w14:textId="1958C1AC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37,17</w:t>
            </w:r>
          </w:p>
        </w:tc>
        <w:tc>
          <w:tcPr>
            <w:tcW w:w="1701" w:type="dxa"/>
            <w:vAlign w:val="center"/>
          </w:tcPr>
          <w:p w14:paraId="2F47DA6A" w14:textId="77777777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7292E1E8" w14:textId="77777777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</w:p>
        </w:tc>
      </w:tr>
      <w:tr w:rsidR="00AD2B58" w:rsidRPr="006D456C" w14:paraId="48510247" w14:textId="77777777" w:rsidTr="004A350A">
        <w:trPr>
          <w:trHeight w:val="386"/>
        </w:trPr>
        <w:tc>
          <w:tcPr>
            <w:tcW w:w="567" w:type="dxa"/>
            <w:vAlign w:val="center"/>
          </w:tcPr>
          <w:p w14:paraId="20185B0B" w14:textId="328BD32C" w:rsidR="00AD2B58" w:rsidRPr="00532ACB" w:rsidRDefault="00AD2B58" w:rsidP="00AD2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616982C5" w14:textId="77777777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27CAAE3D" w14:textId="55809484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Разработка грунта в котловане под колодец механизированным способом (экскаватором с ковшом емк. 0,65 м3)</w:t>
            </w:r>
          </w:p>
        </w:tc>
        <w:tc>
          <w:tcPr>
            <w:tcW w:w="993" w:type="dxa"/>
            <w:vAlign w:val="center"/>
          </w:tcPr>
          <w:p w14:paraId="258B1881" w14:textId="40CE80B1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6437C522" w14:textId="1CF21979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159,08</w:t>
            </w:r>
          </w:p>
        </w:tc>
        <w:tc>
          <w:tcPr>
            <w:tcW w:w="1701" w:type="dxa"/>
            <w:vAlign w:val="center"/>
          </w:tcPr>
          <w:p w14:paraId="4A929300" w14:textId="77777777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741E452F" w14:textId="5E66A648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</w:p>
        </w:tc>
      </w:tr>
      <w:tr w:rsidR="00AD2B58" w:rsidRPr="006D456C" w14:paraId="60C8945D" w14:textId="77777777" w:rsidTr="004A350A">
        <w:trPr>
          <w:trHeight w:val="414"/>
        </w:trPr>
        <w:tc>
          <w:tcPr>
            <w:tcW w:w="567" w:type="dxa"/>
            <w:vAlign w:val="center"/>
          </w:tcPr>
          <w:p w14:paraId="4E8C5098" w14:textId="27CC53C8" w:rsidR="00AD2B58" w:rsidRPr="00532ACB" w:rsidRDefault="00AD2B58" w:rsidP="00AD2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14:paraId="77FCAE48" w14:textId="77777777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6411495B" w14:textId="77777777" w:rsidR="00AD2B58" w:rsidRPr="006D456C" w:rsidRDefault="00AD2B58" w:rsidP="00AD2B58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Разработка грунта вручную под колодец и </w:t>
            </w:r>
          </w:p>
          <w:p w14:paraId="33B702E8" w14:textId="06381BE7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в местах пересечений с существующими подземными коммуникациями</w:t>
            </w:r>
          </w:p>
        </w:tc>
        <w:tc>
          <w:tcPr>
            <w:tcW w:w="993" w:type="dxa"/>
            <w:vAlign w:val="center"/>
          </w:tcPr>
          <w:p w14:paraId="0EF756C6" w14:textId="3193195A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41C8B143" w14:textId="5DF4C0D1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2,92</w:t>
            </w:r>
          </w:p>
        </w:tc>
        <w:tc>
          <w:tcPr>
            <w:tcW w:w="1701" w:type="dxa"/>
            <w:vAlign w:val="center"/>
          </w:tcPr>
          <w:p w14:paraId="4B452E2E" w14:textId="77777777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3809888E" w14:textId="1358CFD6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</w:p>
        </w:tc>
      </w:tr>
      <w:tr w:rsidR="00AD2B58" w:rsidRPr="006D456C" w14:paraId="0DE03B63" w14:textId="77777777" w:rsidTr="004A350A">
        <w:trPr>
          <w:trHeight w:val="414"/>
        </w:trPr>
        <w:tc>
          <w:tcPr>
            <w:tcW w:w="567" w:type="dxa"/>
            <w:vAlign w:val="center"/>
          </w:tcPr>
          <w:p w14:paraId="14AEA315" w14:textId="55474B97" w:rsidR="00AD2B58" w:rsidRPr="00532ACB" w:rsidRDefault="00AD2B58" w:rsidP="00AD2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0AB327A3" w14:textId="77777777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160444E0" w14:textId="138E2F58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Доработка грунта в траншее вручную (3%) </w:t>
            </w:r>
          </w:p>
        </w:tc>
        <w:tc>
          <w:tcPr>
            <w:tcW w:w="993" w:type="dxa"/>
            <w:vAlign w:val="center"/>
          </w:tcPr>
          <w:p w14:paraId="3CD302BE" w14:textId="18AC2EF6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 xml:space="preserve">      м</w:t>
            </w:r>
            <w:r w:rsidRPr="006D456C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061D03CD" w14:textId="3DF5A21C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0,76</w:t>
            </w:r>
          </w:p>
        </w:tc>
        <w:tc>
          <w:tcPr>
            <w:tcW w:w="1701" w:type="dxa"/>
            <w:vAlign w:val="center"/>
          </w:tcPr>
          <w:p w14:paraId="22277B9C" w14:textId="77777777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5FBDC29F" w14:textId="5129F90B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</w:p>
        </w:tc>
      </w:tr>
      <w:tr w:rsidR="00956BCB" w:rsidRPr="006D456C" w14:paraId="3585E37F" w14:textId="77777777" w:rsidTr="004A350A">
        <w:trPr>
          <w:trHeight w:val="414"/>
        </w:trPr>
        <w:tc>
          <w:tcPr>
            <w:tcW w:w="567" w:type="dxa"/>
            <w:vAlign w:val="center"/>
          </w:tcPr>
          <w:p w14:paraId="0CBB0BA4" w14:textId="4A3D13C8" w:rsidR="00956BCB" w:rsidRPr="00532ACB" w:rsidRDefault="00956BCB" w:rsidP="0095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7EBA563C" w14:textId="77777777" w:rsidR="00956BCB" w:rsidRPr="006D456C" w:rsidRDefault="00956BCB" w:rsidP="00956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4D8B3CD3" w14:textId="17CAC602" w:rsidR="00956BCB" w:rsidRPr="006D456C" w:rsidRDefault="00956BCB" w:rsidP="00956BCB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Обратная засыпка песком вручную h=0,3 м</w:t>
            </w:r>
          </w:p>
        </w:tc>
        <w:tc>
          <w:tcPr>
            <w:tcW w:w="993" w:type="dxa"/>
            <w:vAlign w:val="center"/>
          </w:tcPr>
          <w:p w14:paraId="71A93C65" w14:textId="591AEB6E" w:rsidR="00956BCB" w:rsidRPr="006D456C" w:rsidRDefault="00956BCB" w:rsidP="00956BCB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047EF56B" w14:textId="78C6B758" w:rsidR="00956BCB" w:rsidRPr="006D456C" w:rsidRDefault="00956BCB" w:rsidP="00956BCB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9,0</w:t>
            </w:r>
          </w:p>
        </w:tc>
        <w:tc>
          <w:tcPr>
            <w:tcW w:w="1701" w:type="dxa"/>
            <w:vAlign w:val="center"/>
          </w:tcPr>
          <w:p w14:paraId="1599ADC4" w14:textId="77777777" w:rsidR="00956BCB" w:rsidRPr="006D456C" w:rsidRDefault="00956BCB" w:rsidP="0095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3ABEBE7" w14:textId="58DB0EFB" w:rsidR="00956BCB" w:rsidRPr="006D456C" w:rsidRDefault="00956BCB" w:rsidP="00956BCB">
            <w:pPr>
              <w:rPr>
                <w:rFonts w:ascii="Times New Roman" w:hAnsi="Times New Roman" w:cs="Times New Roman"/>
              </w:rPr>
            </w:pPr>
          </w:p>
        </w:tc>
      </w:tr>
      <w:tr w:rsidR="00956BCB" w:rsidRPr="006D456C" w14:paraId="1E9BD8F5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553AB7B8" w14:textId="618D5D8D" w:rsidR="00956BCB" w:rsidRPr="00532ACB" w:rsidRDefault="00956BCB" w:rsidP="0095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1" w:type="dxa"/>
            <w:vAlign w:val="center"/>
          </w:tcPr>
          <w:p w14:paraId="48A6E7FB" w14:textId="77777777" w:rsidR="00956BCB" w:rsidRPr="006D456C" w:rsidRDefault="00956BCB" w:rsidP="00956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7A74A9BF" w14:textId="77777777" w:rsidR="00956BCB" w:rsidRPr="006D456C" w:rsidRDefault="00956BCB" w:rsidP="00956BCB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Обратная засыпка грунта бульдозером </w:t>
            </w:r>
          </w:p>
          <w:p w14:paraId="461E75BB" w14:textId="68A0EB1C" w:rsidR="00956BCB" w:rsidRPr="006D456C" w:rsidRDefault="00956BCB" w:rsidP="00956BCB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(95%) </w:t>
            </w:r>
          </w:p>
        </w:tc>
        <w:tc>
          <w:tcPr>
            <w:tcW w:w="993" w:type="dxa"/>
            <w:vAlign w:val="center"/>
          </w:tcPr>
          <w:p w14:paraId="19974FD7" w14:textId="00689294" w:rsidR="00956BCB" w:rsidRPr="006D456C" w:rsidRDefault="00956BCB" w:rsidP="00956BCB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5CDEBAD4" w14:textId="675A9C78" w:rsidR="00956BCB" w:rsidRPr="006D456C" w:rsidRDefault="00956BCB" w:rsidP="00956BCB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136,71</w:t>
            </w:r>
          </w:p>
        </w:tc>
        <w:tc>
          <w:tcPr>
            <w:tcW w:w="1701" w:type="dxa"/>
            <w:vAlign w:val="center"/>
          </w:tcPr>
          <w:p w14:paraId="67B23B0B" w14:textId="77777777" w:rsidR="00956BCB" w:rsidRPr="006D456C" w:rsidRDefault="00956BCB" w:rsidP="0095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3B9001A5" w14:textId="33386CAF" w:rsidR="00956BCB" w:rsidRPr="006D456C" w:rsidRDefault="00956BCB" w:rsidP="00956BCB">
            <w:pPr>
              <w:rPr>
                <w:rFonts w:ascii="Times New Roman" w:hAnsi="Times New Roman" w:cs="Times New Roman"/>
              </w:rPr>
            </w:pPr>
          </w:p>
        </w:tc>
      </w:tr>
      <w:tr w:rsidR="00956BCB" w:rsidRPr="006D456C" w14:paraId="04B4E84E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0E63D58B" w14:textId="5BA95BF7" w:rsidR="00956BCB" w:rsidRDefault="00956BCB" w:rsidP="0095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1" w:type="dxa"/>
            <w:vAlign w:val="center"/>
          </w:tcPr>
          <w:p w14:paraId="2703F26B" w14:textId="77777777" w:rsidR="00956BCB" w:rsidRPr="006D456C" w:rsidRDefault="00956BCB" w:rsidP="00956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73CDE1C4" w14:textId="77777777" w:rsidR="00956BCB" w:rsidRPr="006D456C" w:rsidRDefault="00956BCB" w:rsidP="00956BCB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Обратная засыпка грунта вручную</w:t>
            </w:r>
          </w:p>
          <w:p w14:paraId="5D77B0D6" w14:textId="3C5B0F5E" w:rsidR="00956BCB" w:rsidRPr="006D456C" w:rsidRDefault="00956BCB" w:rsidP="00956BCB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(5%) </w:t>
            </w:r>
          </w:p>
        </w:tc>
        <w:tc>
          <w:tcPr>
            <w:tcW w:w="993" w:type="dxa"/>
            <w:vAlign w:val="center"/>
          </w:tcPr>
          <w:p w14:paraId="53C7E3E6" w14:textId="0C696A09" w:rsidR="00956BCB" w:rsidRPr="006D456C" w:rsidRDefault="00956BCB" w:rsidP="00956BCB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367EC672" w14:textId="4315896D" w:rsidR="00956BCB" w:rsidRPr="006D456C" w:rsidRDefault="00956BCB" w:rsidP="00956BCB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19,0</w:t>
            </w:r>
          </w:p>
        </w:tc>
        <w:tc>
          <w:tcPr>
            <w:tcW w:w="1701" w:type="dxa"/>
            <w:vAlign w:val="center"/>
          </w:tcPr>
          <w:p w14:paraId="388FDFBA" w14:textId="77777777" w:rsidR="00956BCB" w:rsidRPr="006D456C" w:rsidRDefault="00956BCB" w:rsidP="0095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0286B405" w14:textId="3D73D8D9" w:rsidR="00956BCB" w:rsidRPr="006D456C" w:rsidRDefault="00956BCB" w:rsidP="00956BCB">
            <w:pPr>
              <w:rPr>
                <w:rFonts w:ascii="Times New Roman" w:hAnsi="Times New Roman" w:cs="Times New Roman"/>
              </w:rPr>
            </w:pPr>
          </w:p>
        </w:tc>
      </w:tr>
      <w:tr w:rsidR="008A1A43" w:rsidRPr="006D456C" w14:paraId="6CABC986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558FD31B" w14:textId="48C5283F" w:rsidR="008A1A43" w:rsidRDefault="008A1A43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1" w:type="dxa"/>
            <w:vAlign w:val="center"/>
          </w:tcPr>
          <w:p w14:paraId="09A29EA2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3EAC6EF0" w14:textId="4A8B733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Лишний грунт</w:t>
            </w:r>
          </w:p>
        </w:tc>
        <w:tc>
          <w:tcPr>
            <w:tcW w:w="993" w:type="dxa"/>
            <w:vAlign w:val="center"/>
          </w:tcPr>
          <w:p w14:paraId="7828CEF7" w14:textId="62CFCF15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5098DB81" w14:textId="59484B1E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33,0</w:t>
            </w:r>
          </w:p>
        </w:tc>
        <w:tc>
          <w:tcPr>
            <w:tcW w:w="1701" w:type="dxa"/>
            <w:vAlign w:val="center"/>
          </w:tcPr>
          <w:p w14:paraId="1329D4C9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6D4CC3B" w14:textId="2052C00C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</w:tr>
      <w:tr w:rsidR="008A1A43" w:rsidRPr="006D456C" w14:paraId="1D4219E8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572EF994" w14:textId="4CEC417E" w:rsidR="008A1A43" w:rsidRDefault="008A1A43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1" w:type="dxa"/>
            <w:vAlign w:val="center"/>
          </w:tcPr>
          <w:p w14:paraId="4029970E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60489324" w14:textId="77777777" w:rsidR="008A1A43" w:rsidRPr="006D456C" w:rsidRDefault="008A1A43" w:rsidP="008A1A43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Перевозка лишнего грунта на </w:t>
            </w:r>
            <w:proofErr w:type="gramStart"/>
            <w:r w:rsidRPr="006D456C">
              <w:rPr>
                <w:rFonts w:ascii="Times New Roman" w:hAnsi="Times New Roman" w:cs="Times New Roman"/>
                <w:bCs/>
              </w:rPr>
              <w:t>расстояние  до</w:t>
            </w:r>
            <w:proofErr w:type="gramEnd"/>
          </w:p>
          <w:p w14:paraId="1694CA55" w14:textId="5B41AA43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30 км автосамосвалом КАМАЗ-5511 </w:t>
            </w:r>
            <w:proofErr w:type="spellStart"/>
            <w:r w:rsidRPr="006D456C">
              <w:rPr>
                <w:rFonts w:ascii="Times New Roman" w:hAnsi="Times New Roman" w:cs="Times New Roman"/>
                <w:bCs/>
              </w:rPr>
              <w:t>г.п</w:t>
            </w:r>
            <w:proofErr w:type="spellEnd"/>
            <w:r w:rsidRPr="006D456C">
              <w:rPr>
                <w:rFonts w:ascii="Times New Roman" w:hAnsi="Times New Roman" w:cs="Times New Roman"/>
                <w:bCs/>
              </w:rPr>
              <w:t xml:space="preserve">. 10 т с утилизацией отходов 4-5 </w:t>
            </w:r>
            <w:proofErr w:type="spellStart"/>
            <w:proofErr w:type="gramStart"/>
            <w:r w:rsidRPr="006D456C">
              <w:rPr>
                <w:rFonts w:ascii="Times New Roman" w:hAnsi="Times New Roman" w:cs="Times New Roman"/>
                <w:bCs/>
              </w:rPr>
              <w:t>кл.опасности</w:t>
            </w:r>
            <w:proofErr w:type="spellEnd"/>
            <w:proofErr w:type="gramEnd"/>
            <w:r w:rsidRPr="006D456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522D4FA" w14:textId="012DB28C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04515A35" w14:textId="51274F0B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33,0</w:t>
            </w:r>
          </w:p>
        </w:tc>
        <w:tc>
          <w:tcPr>
            <w:tcW w:w="1701" w:type="dxa"/>
            <w:vAlign w:val="center"/>
          </w:tcPr>
          <w:p w14:paraId="3FFE5F7F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CA2667A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</w:tr>
      <w:tr w:rsidR="008A1A43" w:rsidRPr="006D456C" w14:paraId="4DA3143E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21D7EBBA" w14:textId="00EACD7A" w:rsidR="008A1A43" w:rsidRDefault="008A1A43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37B04A0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516D67F5" w14:textId="43BC3FBF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/>
                <w:bCs/>
                <w:i/>
                <w:iCs/>
              </w:rPr>
              <w:t>Устройство основания</w:t>
            </w:r>
          </w:p>
        </w:tc>
        <w:tc>
          <w:tcPr>
            <w:tcW w:w="993" w:type="dxa"/>
            <w:vAlign w:val="center"/>
          </w:tcPr>
          <w:p w14:paraId="6D3A0954" w14:textId="4E9F2AF1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684C7DC" w14:textId="219E3D3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EF435F1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9C60B0F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</w:tr>
      <w:tr w:rsidR="008A1A43" w:rsidRPr="006D456C" w14:paraId="0A39CA0C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34B834EB" w14:textId="101C9D7C" w:rsidR="008A1A43" w:rsidRDefault="00E02EB8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vAlign w:val="center"/>
          </w:tcPr>
          <w:p w14:paraId="19D2ED58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4BE817DE" w14:textId="4961C39C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Устройство </w:t>
            </w:r>
            <w:proofErr w:type="gramStart"/>
            <w:r w:rsidRPr="006D456C">
              <w:rPr>
                <w:rFonts w:ascii="Times New Roman" w:hAnsi="Times New Roman" w:cs="Times New Roman"/>
                <w:bCs/>
              </w:rPr>
              <w:t>щебеночного  основания</w:t>
            </w:r>
            <w:proofErr w:type="gramEnd"/>
            <w:r w:rsidRPr="006D456C">
              <w:rPr>
                <w:rFonts w:ascii="Times New Roman" w:hAnsi="Times New Roman" w:cs="Times New Roman"/>
                <w:bCs/>
              </w:rPr>
              <w:t xml:space="preserve"> под колодец h=0,1 м вручную</w:t>
            </w:r>
          </w:p>
        </w:tc>
        <w:tc>
          <w:tcPr>
            <w:tcW w:w="993" w:type="dxa"/>
            <w:vAlign w:val="center"/>
          </w:tcPr>
          <w:p w14:paraId="21E883C1" w14:textId="469A103D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7013505D" w14:textId="1F6DC276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0,8</w:t>
            </w:r>
          </w:p>
        </w:tc>
        <w:tc>
          <w:tcPr>
            <w:tcW w:w="1701" w:type="dxa"/>
            <w:vAlign w:val="center"/>
          </w:tcPr>
          <w:p w14:paraId="2FFEE40A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607F2EF8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</w:tr>
      <w:tr w:rsidR="008A1A43" w:rsidRPr="006D456C" w14:paraId="51FCBE85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123B1ACF" w14:textId="0423CCA1" w:rsidR="008A1A43" w:rsidRDefault="00E02EB8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vAlign w:val="center"/>
          </w:tcPr>
          <w:p w14:paraId="008030AC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48998856" w14:textId="77777777" w:rsidR="008A1A43" w:rsidRPr="006D456C" w:rsidRDefault="008A1A43" w:rsidP="008A1A43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Устройство песчаного основания h=0,1м </w:t>
            </w:r>
          </w:p>
          <w:p w14:paraId="50D7F62C" w14:textId="451034F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под трубы вручную </w:t>
            </w:r>
          </w:p>
        </w:tc>
        <w:tc>
          <w:tcPr>
            <w:tcW w:w="993" w:type="dxa"/>
            <w:vAlign w:val="center"/>
          </w:tcPr>
          <w:p w14:paraId="080BDEF7" w14:textId="19CCCCE3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4A7554AA" w14:textId="759FD80A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2,7</w:t>
            </w:r>
          </w:p>
        </w:tc>
        <w:tc>
          <w:tcPr>
            <w:tcW w:w="1701" w:type="dxa"/>
            <w:vAlign w:val="center"/>
          </w:tcPr>
          <w:p w14:paraId="123DDAAC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69FAB4F3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</w:tr>
      <w:tr w:rsidR="008A1A43" w:rsidRPr="006D456C" w14:paraId="122E5AEA" w14:textId="77777777" w:rsidTr="00160BC9">
        <w:trPr>
          <w:trHeight w:val="368"/>
        </w:trPr>
        <w:tc>
          <w:tcPr>
            <w:tcW w:w="567" w:type="dxa"/>
            <w:vAlign w:val="center"/>
          </w:tcPr>
          <w:p w14:paraId="7BD0DC01" w14:textId="77777777" w:rsidR="008A1A43" w:rsidRDefault="008A1A43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1694FAE4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9" w:type="dxa"/>
            <w:gridSpan w:val="4"/>
            <w:vAlign w:val="center"/>
          </w:tcPr>
          <w:p w14:paraId="11E9056C" w14:textId="3E411090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/>
                <w:i/>
                <w:iCs/>
              </w:rPr>
              <w:t>Прокладка трубопровода</w:t>
            </w:r>
          </w:p>
        </w:tc>
        <w:tc>
          <w:tcPr>
            <w:tcW w:w="5103" w:type="dxa"/>
            <w:vAlign w:val="center"/>
          </w:tcPr>
          <w:p w14:paraId="3381B5F6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</w:tr>
      <w:tr w:rsidR="008A1A43" w:rsidRPr="006D456C" w14:paraId="69960BA7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03FB1D92" w14:textId="52EBCDC3" w:rsidR="008A1A43" w:rsidRDefault="00E02EB8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vAlign w:val="center"/>
          </w:tcPr>
          <w:p w14:paraId="53AA2DC6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42AAE690" w14:textId="2DE98F60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Прокладка труб полипропиленовых гофрированных двухслойных DN280 мм SN16</w:t>
            </w:r>
          </w:p>
        </w:tc>
        <w:tc>
          <w:tcPr>
            <w:tcW w:w="993" w:type="dxa"/>
            <w:vAlign w:val="center"/>
          </w:tcPr>
          <w:p w14:paraId="315BEFCA" w14:textId="742E2991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456C">
              <w:rPr>
                <w:rFonts w:ascii="Times New Roman" w:hAnsi="Times New Roman" w:cs="Times New Roman"/>
              </w:rPr>
              <w:t>п.м</w:t>
            </w:r>
            <w:proofErr w:type="spellEnd"/>
            <w:r w:rsidRPr="006D45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Align w:val="center"/>
          </w:tcPr>
          <w:p w14:paraId="2F0AEB2E" w14:textId="29FD9BC2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29,0</w:t>
            </w:r>
          </w:p>
        </w:tc>
        <w:tc>
          <w:tcPr>
            <w:tcW w:w="1701" w:type="dxa"/>
            <w:vAlign w:val="center"/>
          </w:tcPr>
          <w:p w14:paraId="50ED1289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31ECEEE8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</w:tr>
      <w:tr w:rsidR="008A1A43" w:rsidRPr="006D456C" w14:paraId="10E04455" w14:textId="77777777" w:rsidTr="002714DB">
        <w:trPr>
          <w:trHeight w:val="368"/>
        </w:trPr>
        <w:tc>
          <w:tcPr>
            <w:tcW w:w="567" w:type="dxa"/>
            <w:vAlign w:val="center"/>
          </w:tcPr>
          <w:p w14:paraId="424ADEF9" w14:textId="77777777" w:rsidR="008A1A43" w:rsidRDefault="008A1A43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4D58C309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9" w:type="dxa"/>
            <w:gridSpan w:val="4"/>
            <w:vAlign w:val="center"/>
          </w:tcPr>
          <w:p w14:paraId="3BF0086F" w14:textId="5B2B2CAC" w:rsidR="008A1A43" w:rsidRPr="006D456C" w:rsidRDefault="008A1A43" w:rsidP="008A1A4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D45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Устройство колодца из сборных </w:t>
            </w:r>
            <w:proofErr w:type="spellStart"/>
            <w:r w:rsidRPr="006D456C">
              <w:rPr>
                <w:rFonts w:ascii="Times New Roman" w:hAnsi="Times New Roman" w:cs="Times New Roman"/>
                <w:b/>
                <w:bCs/>
                <w:i/>
                <w:iCs/>
              </w:rPr>
              <w:t>ж.б</w:t>
            </w:r>
            <w:proofErr w:type="spellEnd"/>
            <w:r w:rsidRPr="006D456C">
              <w:rPr>
                <w:rFonts w:ascii="Times New Roman" w:hAnsi="Times New Roman" w:cs="Times New Roman"/>
                <w:b/>
                <w:bCs/>
                <w:i/>
                <w:iCs/>
              </w:rPr>
              <w:t>. элементов</w:t>
            </w:r>
          </w:p>
        </w:tc>
        <w:tc>
          <w:tcPr>
            <w:tcW w:w="5103" w:type="dxa"/>
            <w:vAlign w:val="center"/>
          </w:tcPr>
          <w:p w14:paraId="028058EE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</w:tr>
      <w:tr w:rsidR="008A1A43" w:rsidRPr="006D456C" w14:paraId="75E91E8E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6ED7B060" w14:textId="5BC96D31" w:rsidR="008A1A43" w:rsidRDefault="00E02EB8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1" w:type="dxa"/>
            <w:vAlign w:val="center"/>
          </w:tcPr>
          <w:p w14:paraId="63964FDB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7C96341C" w14:textId="77777777" w:rsidR="008A1A43" w:rsidRPr="006D456C" w:rsidRDefault="008A1A43" w:rsidP="008A1A43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Установка плиты днища ПН20 </w:t>
            </w:r>
          </w:p>
          <w:p w14:paraId="18825D80" w14:textId="295A13C1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(серия 3.900.1-14, в.1)</w:t>
            </w:r>
          </w:p>
        </w:tc>
        <w:tc>
          <w:tcPr>
            <w:tcW w:w="993" w:type="dxa"/>
            <w:vAlign w:val="center"/>
          </w:tcPr>
          <w:p w14:paraId="7FB49712" w14:textId="77777777" w:rsidR="008A1A43" w:rsidRPr="006D456C" w:rsidRDefault="008A1A43" w:rsidP="008A1A4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шт.</w:t>
            </w:r>
          </w:p>
          <w:p w14:paraId="5C49C247" w14:textId="4E148413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vAlign w:val="center"/>
          </w:tcPr>
          <w:p w14:paraId="041BB488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1</w:t>
            </w:r>
          </w:p>
          <w:p w14:paraId="14AF0246" w14:textId="35E980E6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1480,0,0</w:t>
            </w:r>
          </w:p>
        </w:tc>
        <w:tc>
          <w:tcPr>
            <w:tcW w:w="1701" w:type="dxa"/>
            <w:vAlign w:val="center"/>
          </w:tcPr>
          <w:p w14:paraId="18F70129" w14:textId="5A02D9EF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131-23-НВК1.СО</w:t>
            </w:r>
          </w:p>
        </w:tc>
        <w:tc>
          <w:tcPr>
            <w:tcW w:w="5103" w:type="dxa"/>
            <w:vAlign w:val="center"/>
          </w:tcPr>
          <w:p w14:paraId="56F4518B" w14:textId="3A6F929F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  <w:lang w:val="en-US"/>
              </w:rPr>
              <w:t>V</w:t>
            </w:r>
            <w:r w:rsidRPr="006D456C">
              <w:rPr>
                <w:rFonts w:ascii="Times New Roman" w:hAnsi="Times New Roman" w:cs="Times New Roman"/>
                <w:bCs/>
              </w:rPr>
              <w:t>=0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>,</w:t>
            </w:r>
            <w:r w:rsidRPr="006D456C">
              <w:rPr>
                <w:rFonts w:ascii="Times New Roman" w:hAnsi="Times New Roman" w:cs="Times New Roman"/>
                <w:bCs/>
              </w:rPr>
              <w:t>5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 xml:space="preserve">9 </w:t>
            </w:r>
            <w:r w:rsidRPr="006D456C">
              <w:rPr>
                <w:rFonts w:ascii="Times New Roman" w:hAnsi="Times New Roman" w:cs="Times New Roman"/>
                <w:bCs/>
              </w:rPr>
              <w:t>м</w:t>
            </w:r>
            <w:r w:rsidRPr="006D456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</w:tr>
      <w:tr w:rsidR="008A1A43" w:rsidRPr="006D456C" w14:paraId="6E9623F0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4AA4C36A" w14:textId="18F0CC10" w:rsidR="006D456C" w:rsidRDefault="00E02EB8" w:rsidP="006D4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1" w:type="dxa"/>
            <w:vAlign w:val="center"/>
          </w:tcPr>
          <w:p w14:paraId="2DE9A6C1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6558ADB5" w14:textId="77777777" w:rsidR="008A1A43" w:rsidRPr="006D456C" w:rsidRDefault="008A1A43" w:rsidP="008A1A43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Установка плиты перекрытия 2ПП20-2</w:t>
            </w:r>
          </w:p>
          <w:p w14:paraId="77AF0D81" w14:textId="160CF1B1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(серия 3.900.1-14, в.1)</w:t>
            </w:r>
          </w:p>
        </w:tc>
        <w:tc>
          <w:tcPr>
            <w:tcW w:w="993" w:type="dxa"/>
            <w:vAlign w:val="center"/>
          </w:tcPr>
          <w:p w14:paraId="09A0CD39" w14:textId="77777777" w:rsidR="008A1A43" w:rsidRPr="006D456C" w:rsidRDefault="008A1A43" w:rsidP="008A1A4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шт.</w:t>
            </w:r>
          </w:p>
          <w:p w14:paraId="11A61470" w14:textId="78EDC6D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vAlign w:val="center"/>
          </w:tcPr>
          <w:p w14:paraId="54F21CB7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1</w:t>
            </w:r>
          </w:p>
          <w:p w14:paraId="2B6AC8DB" w14:textId="674486FF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1200,0</w:t>
            </w:r>
          </w:p>
        </w:tc>
        <w:tc>
          <w:tcPr>
            <w:tcW w:w="1701" w:type="dxa"/>
            <w:vAlign w:val="center"/>
          </w:tcPr>
          <w:p w14:paraId="3AA84DEE" w14:textId="4AFBE1C4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131-23-НВК1.СО</w:t>
            </w:r>
          </w:p>
        </w:tc>
        <w:tc>
          <w:tcPr>
            <w:tcW w:w="5103" w:type="dxa"/>
            <w:vAlign w:val="center"/>
          </w:tcPr>
          <w:p w14:paraId="65C26B2A" w14:textId="3C110315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  <w:lang w:val="en-US"/>
              </w:rPr>
              <w:t>V</w:t>
            </w:r>
            <w:r w:rsidRPr="006D456C">
              <w:rPr>
                <w:rFonts w:ascii="Times New Roman" w:hAnsi="Times New Roman" w:cs="Times New Roman"/>
                <w:bCs/>
              </w:rPr>
              <w:t>=0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>,</w:t>
            </w:r>
            <w:r w:rsidRPr="006D456C">
              <w:rPr>
                <w:rFonts w:ascii="Times New Roman" w:hAnsi="Times New Roman" w:cs="Times New Roman"/>
                <w:bCs/>
              </w:rPr>
              <w:t>48м</w:t>
            </w:r>
            <w:r w:rsidRPr="006D456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</w:tr>
      <w:tr w:rsidR="008A1A43" w:rsidRPr="006D456C" w14:paraId="19B15F00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0E56A319" w14:textId="3FEA278B" w:rsidR="008A1A43" w:rsidRDefault="006D456C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1" w:type="dxa"/>
            <w:vAlign w:val="center"/>
          </w:tcPr>
          <w:p w14:paraId="2CBBB519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73AFFF2A" w14:textId="77777777" w:rsidR="008A1A43" w:rsidRPr="006D456C" w:rsidRDefault="008A1A43" w:rsidP="008A1A43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Установка кольца стенового КС 20.6</w:t>
            </w:r>
          </w:p>
          <w:p w14:paraId="381F50B5" w14:textId="41DCD37C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(серия 3.900.1-14, в.1)</w:t>
            </w:r>
          </w:p>
        </w:tc>
        <w:tc>
          <w:tcPr>
            <w:tcW w:w="993" w:type="dxa"/>
            <w:vAlign w:val="center"/>
          </w:tcPr>
          <w:p w14:paraId="4FAA252C" w14:textId="77777777" w:rsidR="008A1A43" w:rsidRPr="006D456C" w:rsidRDefault="008A1A43" w:rsidP="008A1A4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шт.</w:t>
            </w:r>
          </w:p>
          <w:p w14:paraId="2467F451" w14:textId="4D60DCC1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vAlign w:val="center"/>
          </w:tcPr>
          <w:p w14:paraId="1801B4CD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1</w:t>
            </w:r>
          </w:p>
          <w:p w14:paraId="4314829F" w14:textId="1481EA6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2800,0</w:t>
            </w:r>
          </w:p>
        </w:tc>
        <w:tc>
          <w:tcPr>
            <w:tcW w:w="1701" w:type="dxa"/>
            <w:vAlign w:val="center"/>
          </w:tcPr>
          <w:p w14:paraId="04E3D446" w14:textId="570A214C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131-23-НВК1.СО</w:t>
            </w:r>
          </w:p>
        </w:tc>
        <w:tc>
          <w:tcPr>
            <w:tcW w:w="5103" w:type="dxa"/>
            <w:vAlign w:val="center"/>
          </w:tcPr>
          <w:p w14:paraId="335331FC" w14:textId="3AAC3D12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  <w:lang w:val="en-US"/>
              </w:rPr>
              <w:t>V</w:t>
            </w:r>
            <w:r w:rsidRPr="006D456C">
              <w:rPr>
                <w:rFonts w:ascii="Times New Roman" w:hAnsi="Times New Roman" w:cs="Times New Roman"/>
                <w:bCs/>
              </w:rPr>
              <w:t>=0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>,</w:t>
            </w:r>
            <w:r w:rsidRPr="006D456C">
              <w:rPr>
                <w:rFonts w:ascii="Times New Roman" w:hAnsi="Times New Roman" w:cs="Times New Roman"/>
                <w:bCs/>
              </w:rPr>
              <w:t>3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 xml:space="preserve">9 </w:t>
            </w:r>
            <w:r w:rsidRPr="006D456C">
              <w:rPr>
                <w:rFonts w:ascii="Times New Roman" w:hAnsi="Times New Roman" w:cs="Times New Roman"/>
                <w:bCs/>
              </w:rPr>
              <w:t>м</w:t>
            </w:r>
            <w:r w:rsidRPr="006D456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</w:tr>
      <w:tr w:rsidR="008A1A43" w:rsidRPr="006D456C" w14:paraId="7BB1EE32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3EC178BB" w14:textId="7D50C52A" w:rsidR="006D456C" w:rsidRDefault="006D456C" w:rsidP="006D4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1" w:type="dxa"/>
            <w:vAlign w:val="center"/>
          </w:tcPr>
          <w:p w14:paraId="1F41814A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7CAFBAEB" w14:textId="77777777" w:rsidR="008A1A43" w:rsidRPr="006D456C" w:rsidRDefault="008A1A43" w:rsidP="008A1A43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Установка кольца стенового КС 20.9</w:t>
            </w:r>
          </w:p>
          <w:p w14:paraId="2F09C82E" w14:textId="7CA2D256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(серия 3.900.1-14, в.1)</w:t>
            </w:r>
          </w:p>
        </w:tc>
        <w:tc>
          <w:tcPr>
            <w:tcW w:w="993" w:type="dxa"/>
            <w:vAlign w:val="center"/>
          </w:tcPr>
          <w:p w14:paraId="0D6C2EF2" w14:textId="77777777" w:rsidR="008A1A43" w:rsidRPr="006D456C" w:rsidRDefault="008A1A43" w:rsidP="008A1A4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шт.</w:t>
            </w:r>
          </w:p>
          <w:p w14:paraId="25514D73" w14:textId="0A51BD94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vAlign w:val="center"/>
          </w:tcPr>
          <w:p w14:paraId="7CE28B10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3</w:t>
            </w:r>
          </w:p>
          <w:p w14:paraId="3B150C38" w14:textId="19FDDCC6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4440,0</w:t>
            </w:r>
          </w:p>
        </w:tc>
        <w:tc>
          <w:tcPr>
            <w:tcW w:w="1701" w:type="dxa"/>
            <w:vAlign w:val="center"/>
          </w:tcPr>
          <w:p w14:paraId="31829936" w14:textId="3B0B6A6D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131-23-НВК1.СО</w:t>
            </w:r>
          </w:p>
        </w:tc>
        <w:tc>
          <w:tcPr>
            <w:tcW w:w="5103" w:type="dxa"/>
            <w:vAlign w:val="center"/>
          </w:tcPr>
          <w:p w14:paraId="7A3C706D" w14:textId="3FFEB0EA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  <w:lang w:val="en-US"/>
              </w:rPr>
              <w:t>V</w:t>
            </w:r>
            <w:r w:rsidRPr="006D456C">
              <w:rPr>
                <w:rFonts w:ascii="Times New Roman" w:hAnsi="Times New Roman" w:cs="Times New Roman"/>
                <w:bCs/>
              </w:rPr>
              <w:t>=0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>,</w:t>
            </w:r>
            <w:r w:rsidRPr="006D456C">
              <w:rPr>
                <w:rFonts w:ascii="Times New Roman" w:hAnsi="Times New Roman" w:cs="Times New Roman"/>
                <w:bCs/>
              </w:rPr>
              <w:t>5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 xml:space="preserve">9 </w:t>
            </w:r>
            <w:r w:rsidRPr="006D456C">
              <w:rPr>
                <w:rFonts w:ascii="Times New Roman" w:hAnsi="Times New Roman" w:cs="Times New Roman"/>
                <w:bCs/>
              </w:rPr>
              <w:t>м</w:t>
            </w:r>
            <w:r w:rsidRPr="006D456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</w:tr>
      <w:tr w:rsidR="008A1A43" w:rsidRPr="006D456C" w14:paraId="4B199D7D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6EEA84D2" w14:textId="510716A1" w:rsidR="008A1A43" w:rsidRDefault="006D456C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1" w:type="dxa"/>
            <w:vAlign w:val="center"/>
          </w:tcPr>
          <w:p w14:paraId="35F65B7C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28D5C844" w14:textId="77777777" w:rsidR="008A1A43" w:rsidRPr="006D456C" w:rsidRDefault="008A1A43" w:rsidP="008A1A43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Установка кольца опорного КО6</w:t>
            </w:r>
          </w:p>
          <w:p w14:paraId="47206CCD" w14:textId="2C70A894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(серия 3.900.1-14, в.1)</w:t>
            </w:r>
          </w:p>
        </w:tc>
        <w:tc>
          <w:tcPr>
            <w:tcW w:w="993" w:type="dxa"/>
            <w:vAlign w:val="center"/>
          </w:tcPr>
          <w:p w14:paraId="7900015D" w14:textId="77777777" w:rsidR="008A1A43" w:rsidRPr="006D456C" w:rsidRDefault="008A1A43" w:rsidP="008A1A4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шт.</w:t>
            </w:r>
          </w:p>
          <w:p w14:paraId="41FADCA0" w14:textId="1041578E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vAlign w:val="center"/>
          </w:tcPr>
          <w:p w14:paraId="35C8A559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1</w:t>
            </w:r>
          </w:p>
          <w:p w14:paraId="4FEEAC08" w14:textId="6D7C1B19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50,0</w:t>
            </w:r>
          </w:p>
        </w:tc>
        <w:tc>
          <w:tcPr>
            <w:tcW w:w="1701" w:type="dxa"/>
            <w:vAlign w:val="center"/>
          </w:tcPr>
          <w:p w14:paraId="124A9ACE" w14:textId="4D289122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131-23-НВК1.СО</w:t>
            </w:r>
          </w:p>
        </w:tc>
        <w:tc>
          <w:tcPr>
            <w:tcW w:w="5103" w:type="dxa"/>
            <w:vAlign w:val="center"/>
          </w:tcPr>
          <w:p w14:paraId="532199E4" w14:textId="2854935B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  <w:lang w:val="en-US"/>
              </w:rPr>
              <w:t>V</w:t>
            </w:r>
            <w:r w:rsidRPr="006D456C">
              <w:rPr>
                <w:rFonts w:ascii="Times New Roman" w:hAnsi="Times New Roman" w:cs="Times New Roman"/>
                <w:bCs/>
              </w:rPr>
              <w:t>=0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>,</w:t>
            </w:r>
            <w:r w:rsidRPr="006D456C">
              <w:rPr>
                <w:rFonts w:ascii="Times New Roman" w:hAnsi="Times New Roman" w:cs="Times New Roman"/>
                <w:bCs/>
              </w:rPr>
              <w:t>02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6D456C">
              <w:rPr>
                <w:rFonts w:ascii="Times New Roman" w:hAnsi="Times New Roman" w:cs="Times New Roman"/>
                <w:bCs/>
              </w:rPr>
              <w:t>м</w:t>
            </w:r>
            <w:r w:rsidRPr="006D456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</w:tr>
      <w:tr w:rsidR="008A1A43" w:rsidRPr="006D456C" w14:paraId="7FBADD0B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25B599F9" w14:textId="37EB6644" w:rsidR="008A1A43" w:rsidRDefault="006D456C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1" w:type="dxa"/>
            <w:vAlign w:val="center"/>
          </w:tcPr>
          <w:p w14:paraId="42E0B69B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41CA2749" w14:textId="4FA5C0E8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Установка люка чугунного тяжелого Т(С250)</w:t>
            </w:r>
          </w:p>
        </w:tc>
        <w:tc>
          <w:tcPr>
            <w:tcW w:w="993" w:type="dxa"/>
            <w:vAlign w:val="center"/>
          </w:tcPr>
          <w:p w14:paraId="24E65CA0" w14:textId="77777777" w:rsidR="008A1A43" w:rsidRPr="006D456C" w:rsidRDefault="008A1A43" w:rsidP="008A1A4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шт.</w:t>
            </w:r>
          </w:p>
          <w:p w14:paraId="0351E03C" w14:textId="347C1F85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vAlign w:val="center"/>
          </w:tcPr>
          <w:p w14:paraId="18D21067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1</w:t>
            </w:r>
          </w:p>
          <w:p w14:paraId="77140090" w14:textId="4DCC0626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120,0</w:t>
            </w:r>
          </w:p>
        </w:tc>
        <w:tc>
          <w:tcPr>
            <w:tcW w:w="1701" w:type="dxa"/>
            <w:vAlign w:val="center"/>
          </w:tcPr>
          <w:p w14:paraId="556678F1" w14:textId="2714CBA1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131-23-НВК1.СО</w:t>
            </w:r>
          </w:p>
        </w:tc>
        <w:tc>
          <w:tcPr>
            <w:tcW w:w="5103" w:type="dxa"/>
            <w:vAlign w:val="center"/>
          </w:tcPr>
          <w:p w14:paraId="573AA438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</w:tr>
      <w:tr w:rsidR="00066BB3" w:rsidRPr="006D456C" w14:paraId="17E5A093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586DA6E7" w14:textId="2A53FBB6" w:rsidR="00066BB3" w:rsidRDefault="006D456C" w:rsidP="00066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1" w:type="dxa"/>
            <w:vAlign w:val="center"/>
          </w:tcPr>
          <w:p w14:paraId="01A8C28A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423BDAB6" w14:textId="61B74260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Установка лестницы-стремянки из угловой оцинкованной стали 50×5 мм</w:t>
            </w:r>
          </w:p>
        </w:tc>
        <w:tc>
          <w:tcPr>
            <w:tcW w:w="993" w:type="dxa"/>
            <w:vAlign w:val="center"/>
          </w:tcPr>
          <w:p w14:paraId="4E7A52F6" w14:textId="77777777" w:rsidR="00066BB3" w:rsidRPr="006D456C" w:rsidRDefault="00066BB3" w:rsidP="00066BB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шт.</w:t>
            </w:r>
          </w:p>
          <w:p w14:paraId="0D4242E6" w14:textId="45CD8B65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vAlign w:val="center"/>
          </w:tcPr>
          <w:p w14:paraId="79698E56" w14:textId="77777777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1</w:t>
            </w:r>
          </w:p>
          <w:p w14:paraId="420D3B22" w14:textId="38BB1BA2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26,00</w:t>
            </w:r>
          </w:p>
        </w:tc>
        <w:tc>
          <w:tcPr>
            <w:tcW w:w="1701" w:type="dxa"/>
            <w:vAlign w:val="center"/>
          </w:tcPr>
          <w:p w14:paraId="10A26F6E" w14:textId="77777777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2998DE7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</w:tr>
      <w:tr w:rsidR="00066BB3" w:rsidRPr="006D456C" w14:paraId="33049E62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1C8715B7" w14:textId="6E50422A" w:rsidR="00066BB3" w:rsidRDefault="006D456C" w:rsidP="00066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1" w:type="dxa"/>
            <w:vAlign w:val="center"/>
          </w:tcPr>
          <w:p w14:paraId="0558C2FC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393CE52F" w14:textId="7AE5F309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Установка муфт защитных полиэтиленовых D=330 мм L=150,0 мм для прохода труб сквозь бетонную стенку колодца (для труб ø280 мм)</w:t>
            </w:r>
          </w:p>
        </w:tc>
        <w:tc>
          <w:tcPr>
            <w:tcW w:w="993" w:type="dxa"/>
            <w:vAlign w:val="center"/>
          </w:tcPr>
          <w:p w14:paraId="62A9A9B0" w14:textId="77777777" w:rsidR="00066BB3" w:rsidRPr="006D456C" w:rsidRDefault="00066BB3" w:rsidP="00066BB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14:paraId="21DFA3E0" w14:textId="77777777" w:rsidR="00066BB3" w:rsidRPr="006D456C" w:rsidRDefault="00066BB3" w:rsidP="00066BB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шт.</w:t>
            </w:r>
          </w:p>
          <w:p w14:paraId="70311948" w14:textId="77777777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6A3DDDD" w14:textId="1B9E812C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78320C1" w14:textId="77777777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7C8C722A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</w:tr>
      <w:tr w:rsidR="00066BB3" w:rsidRPr="006D456C" w14:paraId="0EE9F360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7356BE30" w14:textId="695F98DB" w:rsidR="00066BB3" w:rsidRDefault="006D456C" w:rsidP="00066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1" w:type="dxa"/>
            <w:vAlign w:val="center"/>
          </w:tcPr>
          <w:p w14:paraId="61CB3457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4BA3E604" w14:textId="36B8BB73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Обмазка </w:t>
            </w:r>
            <w:proofErr w:type="spellStart"/>
            <w:r w:rsidRPr="006D456C">
              <w:rPr>
                <w:rFonts w:ascii="Times New Roman" w:hAnsi="Times New Roman" w:cs="Times New Roman"/>
                <w:bCs/>
              </w:rPr>
              <w:t>праймером</w:t>
            </w:r>
            <w:proofErr w:type="spellEnd"/>
            <w:r w:rsidRPr="006D45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D456C">
              <w:rPr>
                <w:rFonts w:ascii="Times New Roman" w:hAnsi="Times New Roman" w:cs="Times New Roman"/>
                <w:bCs/>
              </w:rPr>
              <w:t>Технониколь</w:t>
            </w:r>
            <w:proofErr w:type="spellEnd"/>
            <w:r w:rsidRPr="006D456C">
              <w:rPr>
                <w:rFonts w:ascii="Times New Roman" w:hAnsi="Times New Roman" w:cs="Times New Roman"/>
                <w:bCs/>
              </w:rPr>
              <w:t xml:space="preserve"> №1</w:t>
            </w:r>
          </w:p>
        </w:tc>
        <w:tc>
          <w:tcPr>
            <w:tcW w:w="993" w:type="dxa"/>
            <w:vAlign w:val="center"/>
          </w:tcPr>
          <w:p w14:paraId="67FC055D" w14:textId="77777777" w:rsidR="00066BB3" w:rsidRPr="006D456C" w:rsidRDefault="00066BB3" w:rsidP="00066BB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кг</w:t>
            </w:r>
          </w:p>
          <w:p w14:paraId="69BBFD52" w14:textId="4A66B1C7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м</w:t>
            </w:r>
            <w:r w:rsidRPr="006D456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60BEF5D5" w14:textId="344ABE7E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11,0</w:t>
            </w:r>
          </w:p>
          <w:p w14:paraId="6BF212C5" w14:textId="27FDF5C6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34,8</w:t>
            </w:r>
          </w:p>
        </w:tc>
        <w:tc>
          <w:tcPr>
            <w:tcW w:w="1701" w:type="dxa"/>
            <w:vAlign w:val="center"/>
          </w:tcPr>
          <w:p w14:paraId="40C7038E" w14:textId="77777777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2DE03F52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</w:tr>
      <w:tr w:rsidR="00066BB3" w:rsidRPr="006D456C" w14:paraId="64AACDAA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06EB755A" w14:textId="7A6CA570" w:rsidR="00066BB3" w:rsidRDefault="006D456C" w:rsidP="00066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1" w:type="dxa"/>
            <w:vAlign w:val="center"/>
          </w:tcPr>
          <w:p w14:paraId="1201AD5A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41FAE77A" w14:textId="77777777" w:rsidR="00066BB3" w:rsidRPr="006D456C" w:rsidRDefault="00066BB3" w:rsidP="00066BB3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Обмазка битумной мастикой </w:t>
            </w:r>
          </w:p>
          <w:p w14:paraId="65641D40" w14:textId="518F1B78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  <w:proofErr w:type="spellStart"/>
            <w:r w:rsidRPr="006D456C">
              <w:rPr>
                <w:rFonts w:ascii="Times New Roman" w:hAnsi="Times New Roman" w:cs="Times New Roman"/>
                <w:bCs/>
              </w:rPr>
              <w:t>Технониколь</w:t>
            </w:r>
            <w:proofErr w:type="spellEnd"/>
            <w:r w:rsidRPr="006D456C">
              <w:rPr>
                <w:rFonts w:ascii="Times New Roman" w:hAnsi="Times New Roman" w:cs="Times New Roman"/>
                <w:bCs/>
              </w:rPr>
              <w:t xml:space="preserve"> №24 </w:t>
            </w:r>
          </w:p>
        </w:tc>
        <w:tc>
          <w:tcPr>
            <w:tcW w:w="993" w:type="dxa"/>
            <w:vAlign w:val="center"/>
          </w:tcPr>
          <w:p w14:paraId="7A1DB6DD" w14:textId="77777777" w:rsidR="00066BB3" w:rsidRPr="006D456C" w:rsidRDefault="00066BB3" w:rsidP="00066BB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кг</w:t>
            </w:r>
          </w:p>
          <w:p w14:paraId="4CC30BFF" w14:textId="60FD282E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м</w:t>
            </w:r>
            <w:r w:rsidRPr="006D456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6AFB5C21" w14:textId="60E7E249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70,0</w:t>
            </w:r>
          </w:p>
          <w:p w14:paraId="71B0171E" w14:textId="094189A4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34,8</w:t>
            </w:r>
          </w:p>
        </w:tc>
        <w:tc>
          <w:tcPr>
            <w:tcW w:w="1701" w:type="dxa"/>
            <w:vAlign w:val="center"/>
          </w:tcPr>
          <w:p w14:paraId="0B73BFCE" w14:textId="77777777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7291F682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</w:tr>
      <w:tr w:rsidR="00066BB3" w:rsidRPr="006D456C" w14:paraId="73F8C6AA" w14:textId="77777777" w:rsidTr="00536420">
        <w:trPr>
          <w:trHeight w:val="368"/>
        </w:trPr>
        <w:tc>
          <w:tcPr>
            <w:tcW w:w="567" w:type="dxa"/>
            <w:vAlign w:val="center"/>
          </w:tcPr>
          <w:p w14:paraId="1172BCF2" w14:textId="4F901FDB" w:rsidR="00066BB3" w:rsidRDefault="006D456C" w:rsidP="00066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1" w:type="dxa"/>
            <w:vAlign w:val="center"/>
          </w:tcPr>
          <w:p w14:paraId="79C7445C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shd w:val="clear" w:color="auto" w:fill="auto"/>
            <w:vAlign w:val="center"/>
          </w:tcPr>
          <w:p w14:paraId="59AC0EC2" w14:textId="77777777" w:rsidR="00066BB3" w:rsidRPr="006D456C" w:rsidRDefault="00066BB3" w:rsidP="00066BB3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Устройство ж/б стен </w:t>
            </w:r>
            <w:proofErr w:type="spellStart"/>
            <w:r w:rsidRPr="006D456C">
              <w:rPr>
                <w:rFonts w:ascii="Times New Roman" w:hAnsi="Times New Roman" w:cs="Times New Roman"/>
                <w:bCs/>
              </w:rPr>
              <w:t>растекателей</w:t>
            </w:r>
            <w:proofErr w:type="spellEnd"/>
            <w:r w:rsidRPr="006D456C">
              <w:rPr>
                <w:rFonts w:ascii="Times New Roman" w:hAnsi="Times New Roman" w:cs="Times New Roman"/>
                <w:bCs/>
              </w:rPr>
              <w:t xml:space="preserve"> П1-П3</w:t>
            </w:r>
          </w:p>
          <w:p w14:paraId="6C968351" w14:textId="38BEFD99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в колодце из бетона В25, 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>F</w:t>
            </w:r>
            <w:r w:rsidRPr="006D456C">
              <w:rPr>
                <w:rFonts w:ascii="Times New Roman" w:hAnsi="Times New Roman" w:cs="Times New Roman"/>
                <w:bCs/>
              </w:rPr>
              <w:t xml:space="preserve">150, 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>W</w:t>
            </w:r>
            <w:r w:rsidRPr="006D456C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38AB0B" w14:textId="12139740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м</w:t>
            </w:r>
            <w:r w:rsidRPr="006D456C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069F22" w14:textId="149E1C5D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1701" w:type="dxa"/>
            <w:vAlign w:val="center"/>
          </w:tcPr>
          <w:p w14:paraId="7B13C8E5" w14:textId="77777777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10EE876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</w:tr>
    </w:tbl>
    <w:p w14:paraId="4956FB98" w14:textId="77777777" w:rsidR="00006F87" w:rsidRDefault="00006F87" w:rsidP="00BE48A1">
      <w:pPr>
        <w:rPr>
          <w:rFonts w:ascii="Times New Roman" w:hAnsi="Times New Roman" w:cs="Times New Roman"/>
        </w:rPr>
      </w:pPr>
    </w:p>
    <w:p w14:paraId="3644D01A" w14:textId="7E3B707A" w:rsidR="00BE48A1" w:rsidRPr="002318E3" w:rsidRDefault="003872BA" w:rsidP="00BE48A1">
      <w:pPr>
        <w:rPr>
          <w:rFonts w:ascii="Times New Roman" w:hAnsi="Times New Roman" w:cs="Times New Roman"/>
          <w:sz w:val="20"/>
          <w:szCs w:val="20"/>
        </w:rPr>
      </w:pPr>
      <w:r w:rsidRPr="002318E3">
        <w:rPr>
          <w:rFonts w:ascii="Times New Roman" w:hAnsi="Times New Roman" w:cs="Times New Roman"/>
          <w:sz w:val="20"/>
          <w:szCs w:val="20"/>
        </w:rPr>
        <w:t xml:space="preserve">Примечания: </w:t>
      </w:r>
    </w:p>
    <w:p w14:paraId="4FBD8E2A" w14:textId="1C745746" w:rsidR="00BE48A1" w:rsidRPr="002318E3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318E3">
        <w:rPr>
          <w:rFonts w:ascii="Times New Roman" w:hAnsi="Times New Roman" w:cs="Times New Roman"/>
          <w:sz w:val="20"/>
          <w:szCs w:val="20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2318E3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318E3">
        <w:rPr>
          <w:rFonts w:ascii="Times New Roman" w:hAnsi="Times New Roman" w:cs="Times New Roman"/>
          <w:sz w:val="20"/>
          <w:szCs w:val="20"/>
        </w:rPr>
        <w:t>- разветвленная сеть транспортных и инженерных коммуникаций;</w:t>
      </w:r>
    </w:p>
    <w:p w14:paraId="46AF30F4" w14:textId="77777777" w:rsidR="00BE48A1" w:rsidRPr="002318E3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318E3">
        <w:rPr>
          <w:rFonts w:ascii="Times New Roman" w:hAnsi="Times New Roman" w:cs="Times New Roman"/>
          <w:sz w:val="20"/>
          <w:szCs w:val="20"/>
        </w:rPr>
        <w:t>- стесненные условия для складирования материалов;</w:t>
      </w:r>
    </w:p>
    <w:p w14:paraId="49F5E50B" w14:textId="77777777" w:rsidR="00BE48A1" w:rsidRPr="002318E3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318E3">
        <w:rPr>
          <w:rFonts w:ascii="Times New Roman" w:hAnsi="Times New Roman" w:cs="Times New Roman"/>
          <w:sz w:val="20"/>
          <w:szCs w:val="20"/>
        </w:rPr>
        <w:t>- действующее технологическое оборудование;</w:t>
      </w:r>
    </w:p>
    <w:p w14:paraId="100580E8" w14:textId="76D9BD8B" w:rsidR="003872BA" w:rsidRPr="002318E3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318E3">
        <w:rPr>
          <w:rFonts w:ascii="Times New Roman" w:hAnsi="Times New Roman" w:cs="Times New Roman"/>
          <w:sz w:val="20"/>
          <w:szCs w:val="20"/>
        </w:rPr>
        <w:t>- движение технологического транспорта</w:t>
      </w:r>
    </w:p>
    <w:p w14:paraId="1A497A8E" w14:textId="4C160C88" w:rsidR="00BE48A1" w:rsidRPr="002318E3" w:rsidRDefault="00BE48A1" w:rsidP="00BE48A1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2318E3">
        <w:rPr>
          <w:rFonts w:ascii="Times New Roman" w:hAnsi="Times New Roman" w:cs="Times New Roman"/>
          <w:sz w:val="20"/>
          <w:szCs w:val="20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2318E3" w:rsidRDefault="00BE48A1" w:rsidP="00BE48A1">
      <w:pPr>
        <w:rPr>
          <w:rFonts w:ascii="Times New Roman" w:hAnsi="Times New Roman" w:cs="Times New Roman"/>
          <w:sz w:val="20"/>
          <w:szCs w:val="20"/>
        </w:rPr>
      </w:pPr>
    </w:p>
    <w:p w14:paraId="2874CC86" w14:textId="77777777" w:rsidR="002318E3" w:rsidRPr="002318E3" w:rsidRDefault="002318E3" w:rsidP="002318E3">
      <w:pPr>
        <w:rPr>
          <w:rFonts w:ascii="Times New Roman" w:eastAsia="Times New Roman" w:hAnsi="Times New Roman" w:cs="Times New Roman"/>
          <w:sz w:val="20"/>
          <w:szCs w:val="20"/>
        </w:rPr>
      </w:pPr>
      <w:r w:rsidRPr="002318E3">
        <w:rPr>
          <w:rFonts w:ascii="Times New Roman" w:eastAsia="Times New Roman" w:hAnsi="Times New Roman" w:cs="Times New Roman"/>
          <w:sz w:val="20"/>
          <w:szCs w:val="20"/>
        </w:rPr>
        <w:t>Представитель подрядчика: ________________________________________________</w:t>
      </w:r>
    </w:p>
    <w:p w14:paraId="23D6F517" w14:textId="77777777" w:rsidR="002318E3" w:rsidRPr="002318E3" w:rsidRDefault="002318E3" w:rsidP="002318E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B9AD18" w14:textId="58875D63" w:rsidR="003872BA" w:rsidRPr="002318E3" w:rsidRDefault="002318E3" w:rsidP="002318E3">
      <w:pPr>
        <w:rPr>
          <w:rFonts w:ascii="Times New Roman" w:hAnsi="Times New Roman" w:cs="Times New Roman"/>
          <w:sz w:val="20"/>
          <w:szCs w:val="20"/>
        </w:rPr>
      </w:pPr>
      <w:r w:rsidRPr="002318E3">
        <w:rPr>
          <w:rFonts w:ascii="Times New Roman" w:eastAsia="Times New Roman" w:hAnsi="Times New Roman" w:cs="Times New Roman"/>
          <w:sz w:val="20"/>
          <w:szCs w:val="20"/>
        </w:rPr>
        <w:t>Представитель технического заказчика: ________________________________________________</w:t>
      </w:r>
    </w:p>
    <w:sectPr w:rsidR="003872BA" w:rsidRPr="002318E3" w:rsidSect="002318E3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C2211" w14:textId="77777777" w:rsidR="00343319" w:rsidRDefault="00343319" w:rsidP="003872BA">
      <w:pPr>
        <w:spacing w:after="0" w:line="240" w:lineRule="auto"/>
      </w:pPr>
      <w:r>
        <w:separator/>
      </w:r>
    </w:p>
  </w:endnote>
  <w:endnote w:type="continuationSeparator" w:id="0">
    <w:p w14:paraId="0B30E3A1" w14:textId="77777777" w:rsidR="00343319" w:rsidRDefault="0034331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54607" w14:textId="77777777" w:rsidR="00343319" w:rsidRDefault="00343319" w:rsidP="003872BA">
      <w:pPr>
        <w:spacing w:after="0" w:line="240" w:lineRule="auto"/>
      </w:pPr>
      <w:r>
        <w:separator/>
      </w:r>
    </w:p>
  </w:footnote>
  <w:footnote w:type="continuationSeparator" w:id="0">
    <w:p w14:paraId="45BD6389" w14:textId="77777777" w:rsidR="00343319" w:rsidRDefault="00343319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06F87"/>
    <w:rsid w:val="00011A8B"/>
    <w:rsid w:val="00026B80"/>
    <w:rsid w:val="000354F1"/>
    <w:rsid w:val="0005584D"/>
    <w:rsid w:val="00055B9E"/>
    <w:rsid w:val="00066BB3"/>
    <w:rsid w:val="0007519F"/>
    <w:rsid w:val="000A2590"/>
    <w:rsid w:val="000D1D3F"/>
    <w:rsid w:val="000E27A2"/>
    <w:rsid w:val="001059B7"/>
    <w:rsid w:val="00162EE6"/>
    <w:rsid w:val="00174887"/>
    <w:rsid w:val="00195D3E"/>
    <w:rsid w:val="001B13DB"/>
    <w:rsid w:val="001E065A"/>
    <w:rsid w:val="001F1491"/>
    <w:rsid w:val="002318E3"/>
    <w:rsid w:val="00262DBF"/>
    <w:rsid w:val="002B534E"/>
    <w:rsid w:val="002C25C2"/>
    <w:rsid w:val="002D2123"/>
    <w:rsid w:val="002F06C3"/>
    <w:rsid w:val="002F4DBA"/>
    <w:rsid w:val="00311AAB"/>
    <w:rsid w:val="0031487C"/>
    <w:rsid w:val="003343DC"/>
    <w:rsid w:val="00342214"/>
    <w:rsid w:val="00343319"/>
    <w:rsid w:val="00363F9D"/>
    <w:rsid w:val="0038493E"/>
    <w:rsid w:val="003872BA"/>
    <w:rsid w:val="003B78CC"/>
    <w:rsid w:val="003C31D9"/>
    <w:rsid w:val="00440BFC"/>
    <w:rsid w:val="004A0F7B"/>
    <w:rsid w:val="004A350A"/>
    <w:rsid w:val="004B4AD3"/>
    <w:rsid w:val="004D1250"/>
    <w:rsid w:val="004D4DE8"/>
    <w:rsid w:val="004F2F3C"/>
    <w:rsid w:val="00511651"/>
    <w:rsid w:val="00511E3D"/>
    <w:rsid w:val="00513224"/>
    <w:rsid w:val="00515E75"/>
    <w:rsid w:val="00520424"/>
    <w:rsid w:val="00530BFA"/>
    <w:rsid w:val="00531D6B"/>
    <w:rsid w:val="00532ACB"/>
    <w:rsid w:val="00535268"/>
    <w:rsid w:val="00536042"/>
    <w:rsid w:val="00557F9F"/>
    <w:rsid w:val="00561508"/>
    <w:rsid w:val="00563BE6"/>
    <w:rsid w:val="00575D13"/>
    <w:rsid w:val="005B11C8"/>
    <w:rsid w:val="005D3FE6"/>
    <w:rsid w:val="006129E8"/>
    <w:rsid w:val="00660B19"/>
    <w:rsid w:val="00662BE4"/>
    <w:rsid w:val="00664753"/>
    <w:rsid w:val="00693778"/>
    <w:rsid w:val="00693C5A"/>
    <w:rsid w:val="006A00B4"/>
    <w:rsid w:val="006A0995"/>
    <w:rsid w:val="006D2D87"/>
    <w:rsid w:val="006D456C"/>
    <w:rsid w:val="006E36C9"/>
    <w:rsid w:val="007069B0"/>
    <w:rsid w:val="00723932"/>
    <w:rsid w:val="00727D16"/>
    <w:rsid w:val="007347FF"/>
    <w:rsid w:val="00762203"/>
    <w:rsid w:val="00775800"/>
    <w:rsid w:val="007A0D36"/>
    <w:rsid w:val="007C7854"/>
    <w:rsid w:val="007E35BE"/>
    <w:rsid w:val="007F14D1"/>
    <w:rsid w:val="008057A8"/>
    <w:rsid w:val="00824677"/>
    <w:rsid w:val="008417A4"/>
    <w:rsid w:val="0085075B"/>
    <w:rsid w:val="0089484A"/>
    <w:rsid w:val="008A1A43"/>
    <w:rsid w:val="008B3ED7"/>
    <w:rsid w:val="008B5EDD"/>
    <w:rsid w:val="008D0312"/>
    <w:rsid w:val="008E6E78"/>
    <w:rsid w:val="008F0862"/>
    <w:rsid w:val="008F66CC"/>
    <w:rsid w:val="009173F1"/>
    <w:rsid w:val="00917F20"/>
    <w:rsid w:val="00933292"/>
    <w:rsid w:val="00945214"/>
    <w:rsid w:val="0095221C"/>
    <w:rsid w:val="00952A79"/>
    <w:rsid w:val="009533F2"/>
    <w:rsid w:val="00955835"/>
    <w:rsid w:val="00956BCB"/>
    <w:rsid w:val="0097224B"/>
    <w:rsid w:val="00986B5A"/>
    <w:rsid w:val="00A1143D"/>
    <w:rsid w:val="00A80888"/>
    <w:rsid w:val="00AA12AC"/>
    <w:rsid w:val="00AA7620"/>
    <w:rsid w:val="00AB6EE8"/>
    <w:rsid w:val="00AD0FF5"/>
    <w:rsid w:val="00AD2B58"/>
    <w:rsid w:val="00AD5E8F"/>
    <w:rsid w:val="00B1155A"/>
    <w:rsid w:val="00B351BC"/>
    <w:rsid w:val="00B42985"/>
    <w:rsid w:val="00B4564B"/>
    <w:rsid w:val="00B60621"/>
    <w:rsid w:val="00B930C0"/>
    <w:rsid w:val="00BC1793"/>
    <w:rsid w:val="00BE48A1"/>
    <w:rsid w:val="00BE68D8"/>
    <w:rsid w:val="00BE7432"/>
    <w:rsid w:val="00C5053D"/>
    <w:rsid w:val="00C6169C"/>
    <w:rsid w:val="00C63F8B"/>
    <w:rsid w:val="00C73888"/>
    <w:rsid w:val="00CE18F2"/>
    <w:rsid w:val="00D252B7"/>
    <w:rsid w:val="00D34051"/>
    <w:rsid w:val="00D520E0"/>
    <w:rsid w:val="00D61B2E"/>
    <w:rsid w:val="00D816AF"/>
    <w:rsid w:val="00D81E88"/>
    <w:rsid w:val="00DA0570"/>
    <w:rsid w:val="00DB6692"/>
    <w:rsid w:val="00E02EB8"/>
    <w:rsid w:val="00E16292"/>
    <w:rsid w:val="00E238E8"/>
    <w:rsid w:val="00E4415F"/>
    <w:rsid w:val="00E60BA7"/>
    <w:rsid w:val="00E74915"/>
    <w:rsid w:val="00EA6E48"/>
    <w:rsid w:val="00EE70E5"/>
    <w:rsid w:val="00F00183"/>
    <w:rsid w:val="00F1249B"/>
    <w:rsid w:val="00F2652F"/>
    <w:rsid w:val="00F41388"/>
    <w:rsid w:val="00F506A9"/>
    <w:rsid w:val="00F70EEE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78</cp:revision>
  <cp:lastPrinted>2024-06-18T14:07:00Z</cp:lastPrinted>
  <dcterms:created xsi:type="dcterms:W3CDTF">2023-12-15T11:46:00Z</dcterms:created>
  <dcterms:modified xsi:type="dcterms:W3CDTF">2024-06-18T14:07:00Z</dcterms:modified>
</cp:coreProperties>
</file>