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</w:p>
    <w:p w14:paraId="29CD2131" w14:textId="33BF538F" w:rsidR="003872BA" w:rsidRPr="00F41388" w:rsidRDefault="00F41388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F41388">
        <w:rPr>
          <w:rFonts w:ascii="Times New Roman" w:hAnsi="Times New Roman" w:cs="Times New Roman"/>
          <w:b/>
          <w:iCs/>
          <w:szCs w:val="18"/>
        </w:rPr>
        <w:t>Наружные сети водоснабжения и канализации. Переустройство хозяйственно-бытовой канализации.</w:t>
      </w:r>
      <w:r w:rsidR="00D8705F">
        <w:rPr>
          <w:rFonts w:ascii="Times New Roman" w:hAnsi="Times New Roman" w:cs="Times New Roman"/>
          <w:b/>
          <w:iCs/>
          <w:szCs w:val="18"/>
        </w:rPr>
        <w:t xml:space="preserve"> </w:t>
      </w:r>
      <w:r w:rsidR="00575D13">
        <w:rPr>
          <w:rFonts w:ascii="Times New Roman" w:hAnsi="Times New Roman" w:cs="Times New Roman"/>
          <w:b/>
          <w:iCs/>
          <w:szCs w:val="18"/>
        </w:rPr>
        <w:t>НВК4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709"/>
        <w:gridCol w:w="1276"/>
        <w:gridCol w:w="1984"/>
        <w:gridCol w:w="4820"/>
      </w:tblGrid>
      <w:tr w:rsidR="003872BA" w14:paraId="3AC5C217" w14:textId="77777777" w:rsidTr="00E60BA7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70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27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8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82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60BA7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8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82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61508">
        <w:trPr>
          <w:trHeight w:val="306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00" w:type="dxa"/>
            <w:gridSpan w:val="4"/>
          </w:tcPr>
          <w:p w14:paraId="7EDA319D" w14:textId="3D2CAE81" w:rsidR="003872BA" w:rsidRPr="0089484A" w:rsidRDefault="00575D13">
            <w:pPr>
              <w:rPr>
                <w:rFonts w:ascii="Times New Roman" w:hAnsi="Times New Roman" w:cs="Times New Roman"/>
              </w:rPr>
            </w:pPr>
            <w:r w:rsidRPr="0089484A">
              <w:rPr>
                <w:rFonts w:ascii="Times New Roman" w:hAnsi="Times New Roman" w:cs="Times New Roman"/>
                <w:b/>
                <w:bCs/>
                <w:i/>
              </w:rPr>
              <w:t>Хозбытовая канализация (участок 10 – 10А)</w:t>
            </w:r>
          </w:p>
        </w:tc>
        <w:tc>
          <w:tcPr>
            <w:tcW w:w="4820" w:type="dxa"/>
          </w:tcPr>
          <w:p w14:paraId="13AE5238" w14:textId="77777777" w:rsidR="003872BA" w:rsidRPr="0089484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575D13" w14:paraId="52795B41" w14:textId="77777777" w:rsidTr="00E60BA7">
        <w:trPr>
          <w:trHeight w:val="304"/>
        </w:trPr>
        <w:tc>
          <w:tcPr>
            <w:tcW w:w="567" w:type="dxa"/>
            <w:vAlign w:val="center"/>
          </w:tcPr>
          <w:p w14:paraId="6E59A43C" w14:textId="60E85B92" w:rsidR="00575D13" w:rsidRPr="00955835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575D13" w:rsidRPr="00955835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876381" w14:textId="2ACAEAE0" w:rsidR="00575D13" w:rsidRPr="0089484A" w:rsidRDefault="00575D13" w:rsidP="00575D1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89484A">
              <w:rPr>
                <w:rFonts w:ascii="Times New Roman" w:hAnsi="Times New Roman" w:cs="Times New Roman"/>
                <w:b/>
                <w:color w:val="000000"/>
                <w:u w:val="single"/>
              </w:rPr>
              <w:t>Демонтажные работы</w:t>
            </w:r>
          </w:p>
        </w:tc>
        <w:tc>
          <w:tcPr>
            <w:tcW w:w="709" w:type="dxa"/>
            <w:vAlign w:val="center"/>
          </w:tcPr>
          <w:p w14:paraId="5C013D61" w14:textId="04DFA118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369C9332" w14:textId="546369D3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2FC7C0A7" w14:textId="566367B1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1D369831" w14:textId="6B591ABB" w:rsidR="00575D13" w:rsidRPr="0089484A" w:rsidRDefault="00575D13" w:rsidP="00575D1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75D13" w14:paraId="48510247" w14:textId="77777777" w:rsidTr="00561508">
        <w:trPr>
          <w:trHeight w:val="386"/>
        </w:trPr>
        <w:tc>
          <w:tcPr>
            <w:tcW w:w="567" w:type="dxa"/>
            <w:vAlign w:val="center"/>
          </w:tcPr>
          <w:p w14:paraId="20185B0B" w14:textId="4D0DED18" w:rsidR="00575D13" w:rsidRPr="00955835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575D13" w:rsidRPr="00955835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7EE41F1" w14:textId="77777777" w:rsidR="00575D13" w:rsidRPr="0089484A" w:rsidRDefault="00575D13" w:rsidP="00575D1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 xml:space="preserve">Демонтаж существующей канализации </w:t>
            </w:r>
          </w:p>
          <w:p w14:paraId="27CAAE3D" w14:textId="6A64AA7E" w:rsidR="00575D13" w:rsidRPr="0089484A" w:rsidRDefault="00575D13" w:rsidP="00575D13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Ду150 мм, керамика</w:t>
            </w:r>
          </w:p>
        </w:tc>
        <w:tc>
          <w:tcPr>
            <w:tcW w:w="709" w:type="dxa"/>
            <w:vAlign w:val="center"/>
          </w:tcPr>
          <w:p w14:paraId="32ED8BDA" w14:textId="77777777" w:rsidR="00575D13" w:rsidRPr="0089484A" w:rsidRDefault="00575D13" w:rsidP="00575D1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484A">
              <w:rPr>
                <w:rFonts w:ascii="Times New Roman" w:hAnsi="Times New Roman" w:cs="Times New Roman"/>
                <w:color w:val="000000"/>
              </w:rPr>
              <w:t>п.м.</w:t>
            </w:r>
          </w:p>
          <w:p w14:paraId="5E1AE922" w14:textId="77777777" w:rsidR="00575D13" w:rsidRPr="0089484A" w:rsidRDefault="00575D13" w:rsidP="00575D1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484A">
              <w:rPr>
                <w:rFonts w:ascii="Times New Roman" w:hAnsi="Times New Roman" w:cs="Times New Roman"/>
                <w:color w:val="000000"/>
              </w:rPr>
              <w:t>кг</w:t>
            </w:r>
          </w:p>
          <w:p w14:paraId="258B1881" w14:textId="496EAD5E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484A">
              <w:rPr>
                <w:rFonts w:ascii="Times New Roman" w:hAnsi="Times New Roman" w:cs="Times New Roman"/>
                <w:color w:val="000000"/>
              </w:rPr>
              <w:t>м3</w:t>
            </w:r>
          </w:p>
        </w:tc>
        <w:tc>
          <w:tcPr>
            <w:tcW w:w="1276" w:type="dxa"/>
            <w:vAlign w:val="center"/>
          </w:tcPr>
          <w:p w14:paraId="35FDDE31" w14:textId="77777777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31</w:t>
            </w:r>
          </w:p>
          <w:p w14:paraId="6741DEFB" w14:textId="77777777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496</w:t>
            </w:r>
          </w:p>
          <w:p w14:paraId="6437C522" w14:textId="65143393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0,29</w:t>
            </w:r>
          </w:p>
        </w:tc>
        <w:tc>
          <w:tcPr>
            <w:tcW w:w="1984" w:type="dxa"/>
            <w:vAlign w:val="center"/>
          </w:tcPr>
          <w:p w14:paraId="4A929300" w14:textId="441C24B0" w:rsidR="00575D13" w:rsidRPr="007C4076" w:rsidRDefault="007C4076" w:rsidP="00575D1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4-01</w:t>
            </w:r>
          </w:p>
        </w:tc>
        <w:tc>
          <w:tcPr>
            <w:tcW w:w="4820" w:type="dxa"/>
            <w:vAlign w:val="center"/>
          </w:tcPr>
          <w:p w14:paraId="530B79EC" w14:textId="77777777" w:rsidR="00575D13" w:rsidRPr="0089484A" w:rsidRDefault="00575D13" w:rsidP="00575D1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31,0 / 1,5 * 24,0 кг=496,0 кг</w:t>
            </w:r>
          </w:p>
          <w:p w14:paraId="741E452F" w14:textId="7A5145AC" w:rsidR="00575D13" w:rsidRPr="0089484A" w:rsidRDefault="00575D13" w:rsidP="00575D13">
            <w:pPr>
              <w:rPr>
                <w:rFonts w:ascii="Times New Roman" w:hAnsi="Times New Roman" w:cs="Times New Roman"/>
                <w:i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(керамические изделия 1,7т/м3)</w:t>
            </w:r>
          </w:p>
        </w:tc>
      </w:tr>
      <w:tr w:rsidR="00575D13" w14:paraId="60C8945D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4E8C5098" w14:textId="2A4D91A1" w:rsidR="00575D13" w:rsidRPr="00955835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7FCAE48" w14:textId="77777777" w:rsidR="00575D13" w:rsidRPr="00955835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3B702E8" w14:textId="1AEAC9C1" w:rsidR="00575D13" w:rsidRPr="0089484A" w:rsidRDefault="00575D13" w:rsidP="00575D13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Погрузка при автомобильных перевозках мусора строительного с погрузкой вручную</w:t>
            </w:r>
          </w:p>
        </w:tc>
        <w:tc>
          <w:tcPr>
            <w:tcW w:w="709" w:type="dxa"/>
            <w:vAlign w:val="center"/>
          </w:tcPr>
          <w:p w14:paraId="0EF756C6" w14:textId="3C4AA4BD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484A">
              <w:rPr>
                <w:rFonts w:ascii="Times New Roman" w:hAnsi="Times New Roman" w:cs="Times New Roman"/>
                <w:color w:val="000000"/>
              </w:rPr>
              <w:t>т</w:t>
            </w:r>
          </w:p>
        </w:tc>
        <w:tc>
          <w:tcPr>
            <w:tcW w:w="1276" w:type="dxa"/>
            <w:vAlign w:val="center"/>
          </w:tcPr>
          <w:p w14:paraId="41C8B143" w14:textId="169EC646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0,496</w:t>
            </w:r>
          </w:p>
        </w:tc>
        <w:tc>
          <w:tcPr>
            <w:tcW w:w="1984" w:type="dxa"/>
            <w:vAlign w:val="center"/>
          </w:tcPr>
          <w:p w14:paraId="4B452E2E" w14:textId="77777777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3809888E" w14:textId="23FCB0D6" w:rsidR="00575D13" w:rsidRPr="0089484A" w:rsidRDefault="00575D13" w:rsidP="00575D1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75D13" w14:paraId="0DE03B63" w14:textId="77777777" w:rsidTr="00E60BA7">
        <w:trPr>
          <w:trHeight w:val="414"/>
        </w:trPr>
        <w:tc>
          <w:tcPr>
            <w:tcW w:w="567" w:type="dxa"/>
            <w:vAlign w:val="center"/>
          </w:tcPr>
          <w:p w14:paraId="14AEA315" w14:textId="7CD89424" w:rsidR="00575D13" w:rsidRPr="00955835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0AB327A3" w14:textId="77777777" w:rsidR="00575D13" w:rsidRPr="00955835" w:rsidRDefault="00575D13" w:rsidP="00575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60444E0" w14:textId="64291636" w:rsidR="00575D13" w:rsidRPr="0089484A" w:rsidRDefault="00575D13" w:rsidP="00575D13">
            <w:pPr>
              <w:rPr>
                <w:rFonts w:ascii="Times New Roman" w:hAnsi="Times New Roman" w:cs="Times New Roman"/>
                <w:bCs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Перевозка и утилизация строительного мусора</w:t>
            </w:r>
          </w:p>
        </w:tc>
        <w:tc>
          <w:tcPr>
            <w:tcW w:w="709" w:type="dxa"/>
            <w:vAlign w:val="center"/>
          </w:tcPr>
          <w:p w14:paraId="3CD302BE" w14:textId="17460AF5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484A">
              <w:rPr>
                <w:rFonts w:ascii="Times New Roman" w:hAnsi="Times New Roman" w:cs="Times New Roman"/>
                <w:color w:val="000000"/>
              </w:rPr>
              <w:t>м3</w:t>
            </w:r>
          </w:p>
        </w:tc>
        <w:tc>
          <w:tcPr>
            <w:tcW w:w="1276" w:type="dxa"/>
            <w:vAlign w:val="center"/>
          </w:tcPr>
          <w:p w14:paraId="061D03CD" w14:textId="751F1DB6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0,29</w:t>
            </w:r>
          </w:p>
        </w:tc>
        <w:tc>
          <w:tcPr>
            <w:tcW w:w="1984" w:type="dxa"/>
            <w:vAlign w:val="center"/>
          </w:tcPr>
          <w:p w14:paraId="22277B9C" w14:textId="77777777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5FBDC29F" w14:textId="77777777" w:rsidR="00575D13" w:rsidRPr="0089484A" w:rsidRDefault="00575D13" w:rsidP="00575D1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575D13" w14:paraId="1E9BD8F5" w14:textId="77777777" w:rsidTr="00561508">
        <w:trPr>
          <w:trHeight w:val="368"/>
        </w:trPr>
        <w:tc>
          <w:tcPr>
            <w:tcW w:w="567" w:type="dxa"/>
            <w:vAlign w:val="center"/>
          </w:tcPr>
          <w:p w14:paraId="553AB7B8" w14:textId="43D6C168" w:rsidR="00575D13" w:rsidRPr="00955835" w:rsidRDefault="00575D13" w:rsidP="00575D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8A6E7FB" w14:textId="77777777" w:rsidR="00575D13" w:rsidRPr="00B55EB2" w:rsidRDefault="00575D13" w:rsidP="00575D1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</w:pPr>
          </w:p>
        </w:tc>
        <w:tc>
          <w:tcPr>
            <w:tcW w:w="5531" w:type="dxa"/>
            <w:vAlign w:val="center"/>
          </w:tcPr>
          <w:p w14:paraId="461E75BB" w14:textId="60EECA60" w:rsidR="00575D13" w:rsidRPr="00B55EB2" w:rsidRDefault="00575D13" w:rsidP="00575D13">
            <w:pPr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  <w:r w:rsidRPr="00B55EB2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Земляные работы</w:t>
            </w:r>
          </w:p>
        </w:tc>
        <w:tc>
          <w:tcPr>
            <w:tcW w:w="709" w:type="dxa"/>
            <w:vAlign w:val="center"/>
          </w:tcPr>
          <w:p w14:paraId="19974FD7" w14:textId="3CAB6217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5CDEBAD4" w14:textId="560FF15D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7B23B0B" w14:textId="77777777" w:rsidR="00575D13" w:rsidRPr="0089484A" w:rsidRDefault="00575D13" w:rsidP="00575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3B9001A5" w14:textId="1A551FCA" w:rsidR="00575D13" w:rsidRPr="0089484A" w:rsidRDefault="00575D13" w:rsidP="00575D1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73888" w14:paraId="5B2C8D12" w14:textId="77777777" w:rsidTr="00561508">
        <w:trPr>
          <w:trHeight w:val="261"/>
        </w:trPr>
        <w:tc>
          <w:tcPr>
            <w:tcW w:w="567" w:type="dxa"/>
            <w:vAlign w:val="center"/>
          </w:tcPr>
          <w:p w14:paraId="4E1DC98E" w14:textId="7B66C8EE" w:rsidR="00C73888" w:rsidRPr="00955835" w:rsidRDefault="00C73888" w:rsidP="00C73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67CA20A7" w14:textId="77777777" w:rsidR="00C73888" w:rsidRPr="00955835" w:rsidRDefault="00C73888" w:rsidP="00C73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0539F3A" w14:textId="51513EE3" w:rsidR="00C73888" w:rsidRPr="0089484A" w:rsidRDefault="00C73888" w:rsidP="00C73888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Разработка грунта в траншее механизированным способом (экскаватором ЭО-4121 с ковшом емк. 0,65 м3)</w:t>
            </w:r>
          </w:p>
        </w:tc>
        <w:tc>
          <w:tcPr>
            <w:tcW w:w="709" w:type="dxa"/>
            <w:vAlign w:val="center"/>
          </w:tcPr>
          <w:p w14:paraId="331057E0" w14:textId="34E65F5C" w:rsidR="00C73888" w:rsidRPr="0089484A" w:rsidRDefault="00C73888" w:rsidP="00C7388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м³</w:t>
            </w:r>
          </w:p>
        </w:tc>
        <w:tc>
          <w:tcPr>
            <w:tcW w:w="1276" w:type="dxa"/>
            <w:vAlign w:val="center"/>
          </w:tcPr>
          <w:p w14:paraId="1508041E" w14:textId="7953DF92" w:rsidR="00C73888" w:rsidRPr="0089484A" w:rsidRDefault="00C73888" w:rsidP="00C73888">
            <w:pPr>
              <w:jc w:val="center"/>
              <w:rPr>
                <w:rFonts w:ascii="Times New Roman" w:hAnsi="Times New Roman" w:cs="Times New Roman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1984" w:type="dxa"/>
            <w:vAlign w:val="center"/>
          </w:tcPr>
          <w:p w14:paraId="6F92C145" w14:textId="3BFB760E" w:rsidR="00C73888" w:rsidRPr="0089484A" w:rsidRDefault="007C4076" w:rsidP="00C73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4-01</w:t>
            </w:r>
          </w:p>
        </w:tc>
        <w:tc>
          <w:tcPr>
            <w:tcW w:w="4820" w:type="dxa"/>
            <w:vAlign w:val="center"/>
          </w:tcPr>
          <w:p w14:paraId="6C0D741E" w14:textId="7C8B408B" w:rsidR="00C73888" w:rsidRPr="0089484A" w:rsidRDefault="00C73888" w:rsidP="00C73888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</w:tr>
      <w:tr w:rsidR="00C73888" w14:paraId="0E534399" w14:textId="77777777" w:rsidTr="00561508">
        <w:trPr>
          <w:trHeight w:val="278"/>
        </w:trPr>
        <w:tc>
          <w:tcPr>
            <w:tcW w:w="567" w:type="dxa"/>
            <w:vAlign w:val="center"/>
          </w:tcPr>
          <w:p w14:paraId="6EB4CEC5" w14:textId="33AD0705" w:rsidR="00C73888" w:rsidRPr="00955835" w:rsidRDefault="00C73888" w:rsidP="00C738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296D5E65" w14:textId="77777777" w:rsidR="00C73888" w:rsidRPr="00955835" w:rsidRDefault="00C73888" w:rsidP="00C738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63CB01DC" w14:textId="4A08EAAA" w:rsidR="00C73888" w:rsidRPr="008B0A64" w:rsidRDefault="00C73888" w:rsidP="00C7388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Доработка грунта вручную</w:t>
            </w:r>
          </w:p>
        </w:tc>
        <w:tc>
          <w:tcPr>
            <w:tcW w:w="709" w:type="dxa"/>
            <w:vAlign w:val="center"/>
          </w:tcPr>
          <w:p w14:paraId="7E134576" w14:textId="57A773BD" w:rsidR="00C73888" w:rsidRPr="0089484A" w:rsidRDefault="00C73888" w:rsidP="00C7388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484A">
              <w:rPr>
                <w:rFonts w:ascii="Times New Roman" w:hAnsi="Times New Roman" w:cs="Times New Roman"/>
                <w:color w:val="000000"/>
              </w:rPr>
              <w:t xml:space="preserve">         м</w:t>
            </w:r>
            <w:r w:rsidRPr="0089484A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45CB953" w14:textId="119D1CBE" w:rsidR="00C73888" w:rsidRPr="0089484A" w:rsidRDefault="00C73888" w:rsidP="00C73888">
            <w:pPr>
              <w:jc w:val="center"/>
              <w:rPr>
                <w:rFonts w:ascii="Times New Roman" w:hAnsi="Times New Roman" w:cs="Times New Roman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3,1</w:t>
            </w:r>
          </w:p>
        </w:tc>
        <w:tc>
          <w:tcPr>
            <w:tcW w:w="1984" w:type="dxa"/>
            <w:vAlign w:val="center"/>
          </w:tcPr>
          <w:p w14:paraId="343E8FED" w14:textId="38ECC6BC" w:rsidR="00C73888" w:rsidRPr="0089484A" w:rsidRDefault="007C4076" w:rsidP="00C738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4-01</w:t>
            </w:r>
          </w:p>
        </w:tc>
        <w:tc>
          <w:tcPr>
            <w:tcW w:w="4820" w:type="dxa"/>
            <w:vAlign w:val="center"/>
          </w:tcPr>
          <w:p w14:paraId="5F244AB7" w14:textId="77777777" w:rsidR="00C73888" w:rsidRPr="0089484A" w:rsidRDefault="00C73888" w:rsidP="00C7388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B0A64" w14:paraId="61BA3DFA" w14:textId="77777777" w:rsidTr="00561508">
        <w:trPr>
          <w:trHeight w:val="278"/>
        </w:trPr>
        <w:tc>
          <w:tcPr>
            <w:tcW w:w="567" w:type="dxa"/>
            <w:vAlign w:val="center"/>
          </w:tcPr>
          <w:p w14:paraId="0E8D00E7" w14:textId="2BA55FF7" w:rsidR="008B0A64" w:rsidRDefault="00973ED3" w:rsidP="008B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52684B06" w14:textId="77777777" w:rsidR="008B0A64" w:rsidRPr="00955835" w:rsidRDefault="008B0A64" w:rsidP="008B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6130C5C" w14:textId="42EE7566" w:rsidR="008B0A64" w:rsidRPr="0089484A" w:rsidRDefault="008B0A64" w:rsidP="008B0A6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B0A64">
              <w:rPr>
                <w:rFonts w:ascii="Times New Roman" w:hAnsi="Times New Roman" w:cs="Times New Roman"/>
                <w:bCs/>
                <w:color w:val="000000"/>
              </w:rPr>
              <w:t>Устройство песчаного основания под трубы h=0,30 м</w:t>
            </w:r>
          </w:p>
        </w:tc>
        <w:tc>
          <w:tcPr>
            <w:tcW w:w="709" w:type="dxa"/>
            <w:vAlign w:val="center"/>
          </w:tcPr>
          <w:p w14:paraId="23CDDD78" w14:textId="511AB08E" w:rsidR="008B0A64" w:rsidRPr="008B0A64" w:rsidRDefault="008B0A64" w:rsidP="008B0A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0A64">
              <w:rPr>
                <w:rFonts w:ascii="Times New Roman" w:hAnsi="Times New Roman" w:cs="Times New Roman"/>
                <w:bCs/>
                <w:color w:val="000000"/>
              </w:rPr>
              <w:t xml:space="preserve">         м3</w:t>
            </w:r>
          </w:p>
        </w:tc>
        <w:tc>
          <w:tcPr>
            <w:tcW w:w="1276" w:type="dxa"/>
            <w:vAlign w:val="center"/>
          </w:tcPr>
          <w:p w14:paraId="2BB61957" w14:textId="07F42403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B0A64">
              <w:rPr>
                <w:rFonts w:ascii="Times New Roman" w:hAnsi="Times New Roman" w:cs="Times New Roman"/>
                <w:bCs/>
                <w:color w:val="000000"/>
              </w:rPr>
              <w:t>2,8</w:t>
            </w:r>
          </w:p>
        </w:tc>
        <w:tc>
          <w:tcPr>
            <w:tcW w:w="1984" w:type="dxa"/>
            <w:vAlign w:val="center"/>
          </w:tcPr>
          <w:p w14:paraId="03F6E2CB" w14:textId="04D2DCBB" w:rsidR="008B0A64" w:rsidRPr="007C4076" w:rsidRDefault="007C4076" w:rsidP="008B0A6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vAlign w:val="center"/>
          </w:tcPr>
          <w:p w14:paraId="31674476" w14:textId="3935DE68" w:rsidR="008B0A64" w:rsidRPr="0089484A" w:rsidRDefault="008B0A64" w:rsidP="008B0A64">
            <w:pPr>
              <w:rPr>
                <w:rFonts w:ascii="Times New Roman" w:hAnsi="Times New Roman" w:cs="Times New Roman"/>
                <w:i/>
              </w:rPr>
            </w:pPr>
            <w:r w:rsidRPr="008B0A64">
              <w:rPr>
                <w:rFonts w:ascii="Times New Roman" w:hAnsi="Times New Roman" w:cs="Times New Roman"/>
                <w:i/>
              </w:rPr>
              <w:t>V=0,815*0,3*(30-18,6)=0,815*0,3*11,4=2,80 м3</w:t>
            </w:r>
          </w:p>
        </w:tc>
      </w:tr>
      <w:tr w:rsidR="008B0A64" w14:paraId="0A256FA6" w14:textId="77777777" w:rsidTr="00561508">
        <w:trPr>
          <w:trHeight w:val="294"/>
        </w:trPr>
        <w:tc>
          <w:tcPr>
            <w:tcW w:w="567" w:type="dxa"/>
            <w:vAlign w:val="center"/>
          </w:tcPr>
          <w:p w14:paraId="1354EC04" w14:textId="1DCF6C52" w:rsidR="008B0A64" w:rsidRPr="00955835" w:rsidRDefault="00973ED3" w:rsidP="008B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3BEF1C69" w14:textId="77777777" w:rsidR="008B0A64" w:rsidRPr="00955835" w:rsidRDefault="008B0A64" w:rsidP="008B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F21C282" w14:textId="3D812A56" w:rsidR="008B0A64" w:rsidRPr="0089484A" w:rsidRDefault="008B0A64" w:rsidP="008B0A6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Обратная засыпка грунта бульдозером (95%)</w:t>
            </w:r>
          </w:p>
        </w:tc>
        <w:tc>
          <w:tcPr>
            <w:tcW w:w="709" w:type="dxa"/>
            <w:vAlign w:val="center"/>
          </w:tcPr>
          <w:p w14:paraId="2D2FD151" w14:textId="1F41EF80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м³</w:t>
            </w:r>
          </w:p>
        </w:tc>
        <w:tc>
          <w:tcPr>
            <w:tcW w:w="1276" w:type="dxa"/>
            <w:vAlign w:val="center"/>
          </w:tcPr>
          <w:p w14:paraId="1E7DCCF8" w14:textId="3F8DB533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74</w:t>
            </w:r>
          </w:p>
        </w:tc>
        <w:tc>
          <w:tcPr>
            <w:tcW w:w="1984" w:type="dxa"/>
            <w:vAlign w:val="center"/>
          </w:tcPr>
          <w:p w14:paraId="5B2D16F1" w14:textId="4B960DD9" w:rsidR="008B0A64" w:rsidRPr="0089484A" w:rsidRDefault="00486D24" w:rsidP="008B0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  <w:vAlign w:val="center"/>
          </w:tcPr>
          <w:p w14:paraId="6BD5F503" w14:textId="53DC9961" w:rsidR="008B0A64" w:rsidRPr="0089484A" w:rsidRDefault="008B0A64" w:rsidP="008B0A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B0A64" w14:paraId="1C0733A0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57FC0C6B" w14:textId="48CC3D4F" w:rsidR="008B0A64" w:rsidRPr="00955835" w:rsidRDefault="00973ED3" w:rsidP="008B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7B754886" w14:textId="77777777" w:rsidR="008B0A64" w:rsidRPr="00955835" w:rsidRDefault="008B0A64" w:rsidP="008B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C2CD9" w14:textId="33466859" w:rsidR="008B0A64" w:rsidRPr="0089484A" w:rsidRDefault="008B0A64" w:rsidP="008B0A6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Засыпка песком с повышенной степенью уплотнения Купл.&gt;0,95</w:t>
            </w:r>
          </w:p>
        </w:tc>
        <w:tc>
          <w:tcPr>
            <w:tcW w:w="709" w:type="dxa"/>
            <w:vAlign w:val="center"/>
          </w:tcPr>
          <w:p w14:paraId="1A015787" w14:textId="2F1DFDF1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484A">
              <w:rPr>
                <w:rFonts w:ascii="Times New Roman" w:hAnsi="Times New Roman" w:cs="Times New Roman"/>
                <w:color w:val="000000"/>
              </w:rPr>
              <w:t xml:space="preserve">         м</w:t>
            </w:r>
            <w:r w:rsidRPr="0089484A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0878F97" w14:textId="2CA3D7B3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20,3</w:t>
            </w:r>
          </w:p>
        </w:tc>
        <w:tc>
          <w:tcPr>
            <w:tcW w:w="1984" w:type="dxa"/>
            <w:vAlign w:val="center"/>
          </w:tcPr>
          <w:p w14:paraId="2B9C5A84" w14:textId="27020F96" w:rsidR="008B0A64" w:rsidRPr="0089484A" w:rsidRDefault="00170749" w:rsidP="008B0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vAlign w:val="center"/>
          </w:tcPr>
          <w:p w14:paraId="28493872" w14:textId="50F50F74" w:rsidR="008B0A64" w:rsidRPr="0089484A" w:rsidRDefault="008B0A64" w:rsidP="008B0A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B0A64" w14:paraId="4BA45D11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17EDFFEB" w14:textId="2BEBA62C" w:rsidR="008B0A64" w:rsidRDefault="00973ED3" w:rsidP="008B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vAlign w:val="center"/>
          </w:tcPr>
          <w:p w14:paraId="207FA287" w14:textId="77777777" w:rsidR="008B0A64" w:rsidRPr="00955835" w:rsidRDefault="008B0A64" w:rsidP="008B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B8AEBCF" w14:textId="2471CFFA" w:rsidR="008B0A64" w:rsidRPr="0089484A" w:rsidRDefault="008B0A64" w:rsidP="008B0A64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Погрузка  лишнего грунта в автосамосвалы экскаватором с объёмом ковша 0,65м</w:t>
            </w:r>
            <w:r w:rsidRPr="0089484A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3</w:t>
            </w:r>
          </w:p>
        </w:tc>
        <w:tc>
          <w:tcPr>
            <w:tcW w:w="709" w:type="dxa"/>
            <w:vAlign w:val="center"/>
          </w:tcPr>
          <w:p w14:paraId="7B854B13" w14:textId="7F89668C" w:rsidR="008B0A64" w:rsidRPr="0089484A" w:rsidRDefault="00A5598E" w:rsidP="008B0A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484A">
              <w:rPr>
                <w:rFonts w:ascii="Times New Roman" w:hAnsi="Times New Roman" w:cs="Times New Roman"/>
                <w:color w:val="000000"/>
              </w:rPr>
              <w:t>м</w:t>
            </w:r>
            <w:r w:rsidRPr="0089484A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39E00CD" w14:textId="07706819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26</w:t>
            </w:r>
          </w:p>
        </w:tc>
        <w:tc>
          <w:tcPr>
            <w:tcW w:w="1984" w:type="dxa"/>
            <w:vAlign w:val="center"/>
          </w:tcPr>
          <w:p w14:paraId="1F919DB4" w14:textId="77777777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305BC514" w14:textId="77777777" w:rsidR="008B0A64" w:rsidRPr="0089484A" w:rsidRDefault="008B0A64" w:rsidP="008B0A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B0A64" w14:paraId="43BA5459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5399FDF7" w14:textId="210C308E" w:rsidR="008B0A64" w:rsidRDefault="008B0A64" w:rsidP="008B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3E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55B0D9D3" w14:textId="77777777" w:rsidR="008B0A64" w:rsidRPr="00955835" w:rsidRDefault="008B0A64" w:rsidP="008B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7CA15F79" w14:textId="13CEB159" w:rsidR="008B0A64" w:rsidRPr="0089484A" w:rsidRDefault="008B0A64" w:rsidP="008B0A64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Перевозка лишнего грунта на расстояние  30 км  автосамосвалом КАМАЗ-5511 г.п. 10 т  и утилизация отходов 4-5 кл. оп..</w:t>
            </w:r>
          </w:p>
        </w:tc>
        <w:tc>
          <w:tcPr>
            <w:tcW w:w="709" w:type="dxa"/>
            <w:vAlign w:val="center"/>
          </w:tcPr>
          <w:p w14:paraId="55D88D68" w14:textId="6F6E8D6D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м³</w:t>
            </w:r>
          </w:p>
        </w:tc>
        <w:tc>
          <w:tcPr>
            <w:tcW w:w="1276" w:type="dxa"/>
            <w:vAlign w:val="center"/>
          </w:tcPr>
          <w:p w14:paraId="6FB5B0B6" w14:textId="7F348608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</w:rPr>
            </w:pPr>
            <w:r w:rsidRPr="0089484A">
              <w:rPr>
                <w:rFonts w:ascii="Times New Roman" w:hAnsi="Times New Roman" w:cs="Times New Roman"/>
                <w:bCs/>
                <w:color w:val="000000"/>
              </w:rPr>
              <w:t>29,24</w:t>
            </w:r>
          </w:p>
        </w:tc>
        <w:tc>
          <w:tcPr>
            <w:tcW w:w="1984" w:type="dxa"/>
            <w:vAlign w:val="center"/>
          </w:tcPr>
          <w:p w14:paraId="28491F78" w14:textId="77777777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1849010F" w14:textId="77777777" w:rsidR="008B0A64" w:rsidRPr="0089484A" w:rsidRDefault="008B0A64" w:rsidP="008B0A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B0A64" w14:paraId="2C5DF8FB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64C1DDD6" w14:textId="77777777" w:rsidR="008B0A64" w:rsidRDefault="008B0A64" w:rsidP="008B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C684BA8" w14:textId="77777777" w:rsidR="008B0A64" w:rsidRPr="00955835" w:rsidRDefault="008B0A64" w:rsidP="008B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82B61F8" w14:textId="73A154BB" w:rsidR="008B0A64" w:rsidRPr="0089484A" w:rsidRDefault="008B0A64" w:rsidP="008B0A64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vAlign w:val="center"/>
          </w:tcPr>
          <w:p w14:paraId="435A3D56" w14:textId="64BE4D1E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77EFE8B3" w14:textId="0527D90C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49BF20C6" w14:textId="77777777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44592E9C" w14:textId="77777777" w:rsidR="008B0A64" w:rsidRPr="0089484A" w:rsidRDefault="008B0A64" w:rsidP="008B0A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B0A64" w14:paraId="657723F6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78BD4E29" w14:textId="77777777" w:rsidR="008B0A64" w:rsidRDefault="008B0A64" w:rsidP="008B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16C7B53" w14:textId="77777777" w:rsidR="008B0A64" w:rsidRPr="00955835" w:rsidRDefault="008B0A64" w:rsidP="008B0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9C3DF85" w14:textId="556FEEED" w:rsidR="008B0A64" w:rsidRPr="00B55EB2" w:rsidRDefault="008B0A64" w:rsidP="008B0A64">
            <w:pPr>
              <w:rPr>
                <w:rFonts w:ascii="Times New Roman" w:hAnsi="Times New Roman" w:cs="Times New Roman"/>
                <w:bCs/>
                <w:iCs/>
                <w:color w:val="FF0000"/>
                <w:u w:val="single"/>
              </w:rPr>
            </w:pPr>
            <w:r w:rsidRPr="00B55EB2">
              <w:rPr>
                <w:rFonts w:ascii="Times New Roman" w:hAnsi="Times New Roman" w:cs="Times New Roman"/>
                <w:b/>
                <w:bCs/>
                <w:iCs/>
                <w:u w:val="single"/>
              </w:rPr>
              <w:t>Прокладка трубопровода</w:t>
            </w:r>
          </w:p>
        </w:tc>
        <w:tc>
          <w:tcPr>
            <w:tcW w:w="709" w:type="dxa"/>
            <w:vAlign w:val="center"/>
          </w:tcPr>
          <w:p w14:paraId="3A62A5EB" w14:textId="533C211F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vAlign w:val="center"/>
          </w:tcPr>
          <w:p w14:paraId="7583EF7A" w14:textId="2A4C7BF5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6187039E" w14:textId="77777777" w:rsidR="008B0A64" w:rsidRPr="0089484A" w:rsidRDefault="008B0A64" w:rsidP="008B0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Align w:val="center"/>
          </w:tcPr>
          <w:p w14:paraId="13A2BE9C" w14:textId="77777777" w:rsidR="008B0A64" w:rsidRPr="0089484A" w:rsidRDefault="008B0A64" w:rsidP="008B0A6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170749" w14:paraId="0D73A748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7929A477" w14:textId="453204E5" w:rsidR="00170749" w:rsidRDefault="00170749" w:rsidP="00170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vAlign w:val="center"/>
          </w:tcPr>
          <w:p w14:paraId="4D97635D" w14:textId="77777777" w:rsidR="00170749" w:rsidRPr="00955835" w:rsidRDefault="00170749" w:rsidP="00170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3CBC39F" w14:textId="762FDF1A" w:rsidR="00170749" w:rsidRPr="00C8565D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Прокладка труб КОРСИС PRODN/OD 110P SN 16 ТУ 22.21.21-001-73011750-2021</w:t>
            </w:r>
          </w:p>
        </w:tc>
        <w:tc>
          <w:tcPr>
            <w:tcW w:w="709" w:type="dxa"/>
            <w:vAlign w:val="center"/>
          </w:tcPr>
          <w:p w14:paraId="7B1C869F" w14:textId="258ED3D2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п.м.</w:t>
            </w:r>
          </w:p>
        </w:tc>
        <w:tc>
          <w:tcPr>
            <w:tcW w:w="1276" w:type="dxa"/>
            <w:vAlign w:val="center"/>
          </w:tcPr>
          <w:p w14:paraId="10657621" w14:textId="7360DE00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31</w:t>
            </w:r>
          </w:p>
        </w:tc>
        <w:tc>
          <w:tcPr>
            <w:tcW w:w="1984" w:type="dxa"/>
            <w:vAlign w:val="center"/>
          </w:tcPr>
          <w:p w14:paraId="1F7186EA" w14:textId="6F8011EE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vAlign w:val="center"/>
          </w:tcPr>
          <w:p w14:paraId="615177F4" w14:textId="42CF9488" w:rsidR="00170749" w:rsidRPr="00C8565D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 xml:space="preserve">В том числе </w:t>
            </w:r>
            <w:r>
              <w:rPr>
                <w:rFonts w:ascii="Times New Roman" w:hAnsi="Times New Roman" w:cs="Times New Roman"/>
                <w:bCs/>
                <w:color w:val="000000"/>
              </w:rPr>
              <w:t>8,3</w:t>
            </w:r>
            <w:r w:rsidRPr="00C8565D">
              <w:rPr>
                <w:rFonts w:ascii="Times New Roman" w:hAnsi="Times New Roman" w:cs="Times New Roman"/>
                <w:bCs/>
                <w:color w:val="000000"/>
              </w:rPr>
              <w:t xml:space="preserve"> м в футляре</w:t>
            </w:r>
          </w:p>
        </w:tc>
      </w:tr>
      <w:tr w:rsidR="00170749" w14:paraId="318A3937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3BCFFB91" w14:textId="3AFF2E3B" w:rsidR="00170749" w:rsidRDefault="00170749" w:rsidP="00170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1" w:type="dxa"/>
            <w:vAlign w:val="center"/>
          </w:tcPr>
          <w:p w14:paraId="34F2B0A2" w14:textId="77777777" w:rsidR="00170749" w:rsidRPr="00955835" w:rsidRDefault="00170749" w:rsidP="00170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6F1137" w14:textId="19F2C85E" w:rsidR="00170749" w:rsidRPr="00C8565D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Прокладка труб ВУС, ЦПП стальных электросварных 377х8,0 мм ГОСТ10704-91 (футляр) ст.20</w:t>
            </w:r>
          </w:p>
        </w:tc>
        <w:tc>
          <w:tcPr>
            <w:tcW w:w="709" w:type="dxa"/>
            <w:vAlign w:val="center"/>
          </w:tcPr>
          <w:p w14:paraId="08F44712" w14:textId="11FD77D9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п.м.</w:t>
            </w:r>
          </w:p>
        </w:tc>
        <w:tc>
          <w:tcPr>
            <w:tcW w:w="1276" w:type="dxa"/>
            <w:vAlign w:val="center"/>
          </w:tcPr>
          <w:p w14:paraId="1E573A15" w14:textId="44EF11D2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8,3</w:t>
            </w:r>
          </w:p>
        </w:tc>
        <w:tc>
          <w:tcPr>
            <w:tcW w:w="1984" w:type="dxa"/>
            <w:vAlign w:val="center"/>
          </w:tcPr>
          <w:p w14:paraId="135C087B" w14:textId="37519A1B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vAlign w:val="center"/>
          </w:tcPr>
          <w:p w14:paraId="4CBE09C9" w14:textId="77777777" w:rsidR="00170749" w:rsidRPr="00C8565D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70749" w14:paraId="3450BA6B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293DA286" w14:textId="332DFE80" w:rsidR="00170749" w:rsidRDefault="00170749" w:rsidP="00170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1" w:type="dxa"/>
            <w:vAlign w:val="center"/>
          </w:tcPr>
          <w:p w14:paraId="3C90AFDE" w14:textId="77777777" w:rsidR="00170749" w:rsidRPr="00955835" w:rsidRDefault="00170749" w:rsidP="00170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15B7B28A" w14:textId="52F0228C" w:rsidR="00170749" w:rsidRPr="00C8565D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Протаскивание в футляр труб КОРСИС PRODN/OD 1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C8565D">
              <w:rPr>
                <w:rFonts w:ascii="Times New Roman" w:hAnsi="Times New Roman" w:cs="Times New Roman"/>
                <w:bCs/>
                <w:color w:val="000000"/>
              </w:rPr>
              <w:t xml:space="preserve">0P SN 16 ТУ 22.21.21-001-73011750-2021 </w:t>
            </w:r>
          </w:p>
        </w:tc>
        <w:tc>
          <w:tcPr>
            <w:tcW w:w="709" w:type="dxa"/>
            <w:vAlign w:val="center"/>
          </w:tcPr>
          <w:p w14:paraId="43491846" w14:textId="6983748D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п.м.</w:t>
            </w:r>
          </w:p>
        </w:tc>
        <w:tc>
          <w:tcPr>
            <w:tcW w:w="1276" w:type="dxa"/>
            <w:vAlign w:val="center"/>
          </w:tcPr>
          <w:p w14:paraId="6634FB7C" w14:textId="43CE95F4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8,3</w:t>
            </w:r>
          </w:p>
        </w:tc>
        <w:tc>
          <w:tcPr>
            <w:tcW w:w="1984" w:type="dxa"/>
            <w:vAlign w:val="center"/>
          </w:tcPr>
          <w:p w14:paraId="19A0BDE2" w14:textId="06CE4430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vAlign w:val="center"/>
          </w:tcPr>
          <w:p w14:paraId="46A147EA" w14:textId="77777777" w:rsidR="00170749" w:rsidRPr="00C8565D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70749" w14:paraId="62C7EB89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3084C1F8" w14:textId="5A7E4912" w:rsidR="00170749" w:rsidRDefault="00170749" w:rsidP="00170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1" w:type="dxa"/>
            <w:vAlign w:val="center"/>
          </w:tcPr>
          <w:p w14:paraId="70121025" w14:textId="77777777" w:rsidR="00170749" w:rsidRPr="00955835" w:rsidRDefault="00170749" w:rsidP="00170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00025F78" w14:textId="5A673B1B" w:rsidR="00170749" w:rsidRPr="00C8565D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Установка опорно-направляющих колец ОНК-1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C8565D">
              <w:rPr>
                <w:rFonts w:ascii="Times New Roman" w:hAnsi="Times New Roman" w:cs="Times New Roman"/>
                <w:bCs/>
                <w:color w:val="000000"/>
              </w:rPr>
              <w:t>0 для трубы Дн=1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C8565D">
              <w:rPr>
                <w:rFonts w:ascii="Times New Roman" w:hAnsi="Times New Roman" w:cs="Times New Roman"/>
                <w:bCs/>
                <w:color w:val="000000"/>
              </w:rPr>
              <w:t>0 мм</w:t>
            </w:r>
          </w:p>
        </w:tc>
        <w:tc>
          <w:tcPr>
            <w:tcW w:w="709" w:type="dxa"/>
            <w:vAlign w:val="center"/>
          </w:tcPr>
          <w:p w14:paraId="7615342A" w14:textId="49BF6DC4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шт.</w:t>
            </w:r>
          </w:p>
        </w:tc>
        <w:tc>
          <w:tcPr>
            <w:tcW w:w="1276" w:type="dxa"/>
            <w:vAlign w:val="center"/>
          </w:tcPr>
          <w:p w14:paraId="267F2A98" w14:textId="4FE2D018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565D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14:paraId="7791C9E1" w14:textId="3F976FA1" w:rsidR="00170749" w:rsidRPr="00C8565D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vAlign w:val="center"/>
          </w:tcPr>
          <w:p w14:paraId="2EFAB393" w14:textId="77777777" w:rsidR="00170749" w:rsidRPr="00C8565D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70749" w14:paraId="6997F107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03B29CAD" w14:textId="02EB15FF" w:rsidR="00170749" w:rsidRDefault="00170749" w:rsidP="00170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1" w:type="dxa"/>
            <w:vAlign w:val="center"/>
          </w:tcPr>
          <w:p w14:paraId="76314341" w14:textId="77777777" w:rsidR="00170749" w:rsidRPr="00955835" w:rsidRDefault="00170749" w:rsidP="00170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AEE0D79" w14:textId="10141341" w:rsidR="00170749" w:rsidRPr="009D197C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D197C">
              <w:rPr>
                <w:rFonts w:ascii="Times New Roman" w:hAnsi="Times New Roman" w:cs="Times New Roman"/>
                <w:bCs/>
                <w:color w:val="000000"/>
              </w:rPr>
              <w:t>Заполнение межтрубного пространства цементным раствором М100</w:t>
            </w:r>
          </w:p>
        </w:tc>
        <w:tc>
          <w:tcPr>
            <w:tcW w:w="709" w:type="dxa"/>
            <w:vAlign w:val="center"/>
          </w:tcPr>
          <w:p w14:paraId="7987B458" w14:textId="6D3369C5" w:rsidR="00170749" w:rsidRPr="009D197C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D197C">
              <w:rPr>
                <w:rFonts w:ascii="Times New Roman" w:hAnsi="Times New Roman" w:cs="Times New Roman"/>
                <w:bCs/>
                <w:color w:val="000000"/>
              </w:rPr>
              <w:t>м³</w:t>
            </w:r>
          </w:p>
        </w:tc>
        <w:tc>
          <w:tcPr>
            <w:tcW w:w="1276" w:type="dxa"/>
            <w:vAlign w:val="center"/>
          </w:tcPr>
          <w:p w14:paraId="661E888E" w14:textId="506FEA40" w:rsidR="00170749" w:rsidRPr="009D197C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0,72</w:t>
            </w:r>
          </w:p>
        </w:tc>
        <w:tc>
          <w:tcPr>
            <w:tcW w:w="1984" w:type="dxa"/>
            <w:vAlign w:val="center"/>
          </w:tcPr>
          <w:p w14:paraId="3C69A1B4" w14:textId="02BC4754" w:rsidR="00170749" w:rsidRPr="009D197C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vAlign w:val="center"/>
          </w:tcPr>
          <w:p w14:paraId="3B6D425E" w14:textId="707A76E8" w:rsidR="00170749" w:rsidRPr="009D197C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70749" w14:paraId="3E4F88CA" w14:textId="77777777" w:rsidTr="00561508">
        <w:trPr>
          <w:trHeight w:val="270"/>
        </w:trPr>
        <w:tc>
          <w:tcPr>
            <w:tcW w:w="567" w:type="dxa"/>
            <w:vAlign w:val="center"/>
          </w:tcPr>
          <w:p w14:paraId="228D36AC" w14:textId="0CA348C5" w:rsidR="00170749" w:rsidRDefault="00170749" w:rsidP="001707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1" w:type="dxa"/>
            <w:vAlign w:val="center"/>
          </w:tcPr>
          <w:p w14:paraId="1E773BA1" w14:textId="77777777" w:rsidR="00170749" w:rsidRPr="00955835" w:rsidRDefault="00170749" w:rsidP="001707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F374C7A" w14:textId="7CB8E1D1" w:rsidR="00170749" w:rsidRPr="00E015D8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015D8">
              <w:rPr>
                <w:rFonts w:ascii="Times New Roman" w:hAnsi="Times New Roman" w:cs="Times New Roman"/>
                <w:bCs/>
                <w:color w:val="000000"/>
              </w:rPr>
              <w:t>Установка муфт защитных полиэтиленовых D=194 мм L=150,0 мм для прохода труб сквозь бетонную стенку колодца (для труб ø160 мм)</w:t>
            </w:r>
          </w:p>
        </w:tc>
        <w:tc>
          <w:tcPr>
            <w:tcW w:w="709" w:type="dxa"/>
            <w:vAlign w:val="center"/>
          </w:tcPr>
          <w:p w14:paraId="5BBC0FCD" w14:textId="77777777" w:rsidR="00170749" w:rsidRPr="00E015D8" w:rsidRDefault="00170749" w:rsidP="0017074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8B7157F" w14:textId="77777777" w:rsidR="00170749" w:rsidRPr="00E015D8" w:rsidRDefault="00170749" w:rsidP="0017074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015D8">
              <w:rPr>
                <w:rFonts w:ascii="Times New Roman" w:hAnsi="Times New Roman" w:cs="Times New Roman"/>
                <w:bCs/>
                <w:color w:val="000000"/>
              </w:rPr>
              <w:t>шт.</w:t>
            </w:r>
          </w:p>
          <w:p w14:paraId="02C083CE" w14:textId="77777777" w:rsidR="00170749" w:rsidRPr="00E015D8" w:rsidRDefault="00170749" w:rsidP="0017074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015D8">
              <w:rPr>
                <w:rFonts w:ascii="Times New Roman" w:hAnsi="Times New Roman" w:cs="Times New Roman"/>
                <w:bCs/>
                <w:color w:val="000000"/>
              </w:rPr>
              <w:t>кг</w:t>
            </w:r>
          </w:p>
          <w:p w14:paraId="677DDEFA" w14:textId="77777777" w:rsidR="00170749" w:rsidRPr="00E015D8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2E8D2112" w14:textId="77777777" w:rsidR="00170749" w:rsidRPr="00E015D8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015D8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  <w:p w14:paraId="62E003EB" w14:textId="773A81F6" w:rsidR="00170749" w:rsidRPr="00E015D8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015D8">
              <w:rPr>
                <w:rFonts w:ascii="Times New Roman" w:hAnsi="Times New Roman" w:cs="Times New Roman"/>
                <w:bCs/>
                <w:color w:val="000000"/>
              </w:rPr>
              <w:t>1,05</w:t>
            </w:r>
          </w:p>
        </w:tc>
        <w:tc>
          <w:tcPr>
            <w:tcW w:w="1984" w:type="dxa"/>
            <w:vAlign w:val="center"/>
          </w:tcPr>
          <w:p w14:paraId="47034C2D" w14:textId="509D06CC" w:rsidR="00170749" w:rsidRPr="00E015D8" w:rsidRDefault="00170749" w:rsidP="00170749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val="en-US"/>
              </w:rPr>
              <w:t>131-23-</w:t>
            </w:r>
            <w:r>
              <w:rPr>
                <w:rFonts w:ascii="Times New Roman" w:hAnsi="Times New Roman" w:cs="Times New Roman"/>
              </w:rPr>
              <w:t>НВК</w:t>
            </w:r>
            <w:r>
              <w:rPr>
                <w:rFonts w:ascii="Times New Roman" w:hAnsi="Times New Roman" w:cs="Times New Roman"/>
                <w:lang w:val="en-US"/>
              </w:rPr>
              <w:t>4-0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vAlign w:val="center"/>
          </w:tcPr>
          <w:p w14:paraId="648E3336" w14:textId="1A98A3B8" w:rsidR="00170749" w:rsidRPr="00E015D8" w:rsidRDefault="00170749" w:rsidP="0017074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015D8">
              <w:rPr>
                <w:rFonts w:ascii="Times New Roman" w:hAnsi="Times New Roman" w:cs="Times New Roman"/>
                <w:bCs/>
                <w:color w:val="000000"/>
              </w:rPr>
              <w:t>Колодцы существующие, отверстия для прохода труб имеются.</w:t>
            </w:r>
          </w:p>
        </w:tc>
      </w:tr>
    </w:tbl>
    <w:p w14:paraId="3653267F" w14:textId="77777777" w:rsidR="00E015D8" w:rsidRDefault="00E015D8" w:rsidP="00BE48A1">
      <w:pPr>
        <w:rPr>
          <w:rFonts w:ascii="Times New Roman" w:hAnsi="Times New Roman" w:cs="Times New Roman"/>
        </w:rPr>
      </w:pPr>
    </w:p>
    <w:p w14:paraId="3644D01A" w14:textId="39E2368A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96B4D" w14:textId="77777777" w:rsidR="00A955EC" w:rsidRDefault="00A955EC" w:rsidP="003872BA">
      <w:pPr>
        <w:spacing w:after="0" w:line="240" w:lineRule="auto"/>
      </w:pPr>
      <w:r>
        <w:separator/>
      </w:r>
    </w:p>
  </w:endnote>
  <w:endnote w:type="continuationSeparator" w:id="0">
    <w:p w14:paraId="7EF2359C" w14:textId="77777777" w:rsidR="00A955EC" w:rsidRDefault="00A955E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AF37" w14:textId="77777777" w:rsidR="00A955EC" w:rsidRDefault="00A955EC" w:rsidP="003872BA">
      <w:pPr>
        <w:spacing w:after="0" w:line="240" w:lineRule="auto"/>
      </w:pPr>
      <w:r>
        <w:separator/>
      </w:r>
    </w:p>
  </w:footnote>
  <w:footnote w:type="continuationSeparator" w:id="0">
    <w:p w14:paraId="20AB6D46" w14:textId="77777777" w:rsidR="00A955EC" w:rsidRDefault="00A955EC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26B80"/>
    <w:rsid w:val="000354F1"/>
    <w:rsid w:val="0005584D"/>
    <w:rsid w:val="00055B9E"/>
    <w:rsid w:val="0007519F"/>
    <w:rsid w:val="000A2590"/>
    <w:rsid w:val="000D1D3F"/>
    <w:rsid w:val="000E27A2"/>
    <w:rsid w:val="001059B7"/>
    <w:rsid w:val="00162EE6"/>
    <w:rsid w:val="00170749"/>
    <w:rsid w:val="00174887"/>
    <w:rsid w:val="001B13DB"/>
    <w:rsid w:val="00262DBF"/>
    <w:rsid w:val="002C25C2"/>
    <w:rsid w:val="002F06C3"/>
    <w:rsid w:val="002F4DBA"/>
    <w:rsid w:val="00311AAB"/>
    <w:rsid w:val="003343DC"/>
    <w:rsid w:val="00342214"/>
    <w:rsid w:val="00363F9D"/>
    <w:rsid w:val="00374E57"/>
    <w:rsid w:val="003872BA"/>
    <w:rsid w:val="003C31D9"/>
    <w:rsid w:val="003C34B0"/>
    <w:rsid w:val="00440BFC"/>
    <w:rsid w:val="00486D24"/>
    <w:rsid w:val="004A0F7B"/>
    <w:rsid w:val="004B4AD3"/>
    <w:rsid w:val="004C2A42"/>
    <w:rsid w:val="004D1250"/>
    <w:rsid w:val="004D4DE8"/>
    <w:rsid w:val="004D56AB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2B8F"/>
    <w:rsid w:val="00563BE6"/>
    <w:rsid w:val="00575D13"/>
    <w:rsid w:val="005B11C8"/>
    <w:rsid w:val="005D3FE6"/>
    <w:rsid w:val="006129E8"/>
    <w:rsid w:val="00660B19"/>
    <w:rsid w:val="00662BE4"/>
    <w:rsid w:val="00664753"/>
    <w:rsid w:val="00693778"/>
    <w:rsid w:val="006A00B4"/>
    <w:rsid w:val="006A0995"/>
    <w:rsid w:val="006D2D87"/>
    <w:rsid w:val="006E36C9"/>
    <w:rsid w:val="007069B0"/>
    <w:rsid w:val="00723932"/>
    <w:rsid w:val="00727D16"/>
    <w:rsid w:val="007347FF"/>
    <w:rsid w:val="00762203"/>
    <w:rsid w:val="00775800"/>
    <w:rsid w:val="007A0D36"/>
    <w:rsid w:val="007C4076"/>
    <w:rsid w:val="007C7854"/>
    <w:rsid w:val="007E35BE"/>
    <w:rsid w:val="007F14D1"/>
    <w:rsid w:val="008057A8"/>
    <w:rsid w:val="00824677"/>
    <w:rsid w:val="008417A4"/>
    <w:rsid w:val="0085075B"/>
    <w:rsid w:val="0089484A"/>
    <w:rsid w:val="008B0A64"/>
    <w:rsid w:val="008B3ED7"/>
    <w:rsid w:val="008B5EDD"/>
    <w:rsid w:val="008E6E78"/>
    <w:rsid w:val="008F0862"/>
    <w:rsid w:val="008F66CC"/>
    <w:rsid w:val="009173F1"/>
    <w:rsid w:val="00917F20"/>
    <w:rsid w:val="00933292"/>
    <w:rsid w:val="00945214"/>
    <w:rsid w:val="0095221C"/>
    <w:rsid w:val="00955835"/>
    <w:rsid w:val="0097224B"/>
    <w:rsid w:val="00973ED3"/>
    <w:rsid w:val="009D197C"/>
    <w:rsid w:val="009D1FD9"/>
    <w:rsid w:val="00A1143D"/>
    <w:rsid w:val="00A16B03"/>
    <w:rsid w:val="00A5598E"/>
    <w:rsid w:val="00A955EC"/>
    <w:rsid w:val="00AA12AC"/>
    <w:rsid w:val="00AA7620"/>
    <w:rsid w:val="00AB6EE8"/>
    <w:rsid w:val="00AD0FF5"/>
    <w:rsid w:val="00B1155A"/>
    <w:rsid w:val="00B351BC"/>
    <w:rsid w:val="00B42985"/>
    <w:rsid w:val="00B4564B"/>
    <w:rsid w:val="00B55EB2"/>
    <w:rsid w:val="00B930C0"/>
    <w:rsid w:val="00BC1793"/>
    <w:rsid w:val="00BE48A1"/>
    <w:rsid w:val="00BE68D8"/>
    <w:rsid w:val="00C5053D"/>
    <w:rsid w:val="00C6169C"/>
    <w:rsid w:val="00C63F8B"/>
    <w:rsid w:val="00C73888"/>
    <w:rsid w:val="00C8565D"/>
    <w:rsid w:val="00CE18F2"/>
    <w:rsid w:val="00D13B25"/>
    <w:rsid w:val="00D15BE5"/>
    <w:rsid w:val="00D252B7"/>
    <w:rsid w:val="00D816AF"/>
    <w:rsid w:val="00D81E88"/>
    <w:rsid w:val="00D8705F"/>
    <w:rsid w:val="00DA0570"/>
    <w:rsid w:val="00E015D8"/>
    <w:rsid w:val="00E16292"/>
    <w:rsid w:val="00E238E8"/>
    <w:rsid w:val="00E32988"/>
    <w:rsid w:val="00E4415F"/>
    <w:rsid w:val="00E60BA7"/>
    <w:rsid w:val="00EA6E48"/>
    <w:rsid w:val="00EE70E5"/>
    <w:rsid w:val="00F00183"/>
    <w:rsid w:val="00F1249B"/>
    <w:rsid w:val="00F2652F"/>
    <w:rsid w:val="00F41388"/>
    <w:rsid w:val="00F506A9"/>
    <w:rsid w:val="00F60607"/>
    <w:rsid w:val="00F6368B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dcterms:created xsi:type="dcterms:W3CDTF">2024-04-22T16:09:00Z</dcterms:created>
  <dcterms:modified xsi:type="dcterms:W3CDTF">2024-04-24T08:04:00Z</dcterms:modified>
</cp:coreProperties>
</file>