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</w:tblGrid>
      <w:tr w:rsidR="003872BA" w14:paraId="3AC5C217" w14:textId="77777777" w:rsidTr="00EA6E48">
        <w:tc>
          <w:tcPr>
            <w:tcW w:w="558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A6E48">
        <w:tc>
          <w:tcPr>
            <w:tcW w:w="558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A6E48">
        <w:tc>
          <w:tcPr>
            <w:tcW w:w="558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EDA319D" w14:textId="3A364B01" w:rsidR="003872BA" w:rsidRPr="003872BA" w:rsidRDefault="00762203">
            <w:pPr>
              <w:rPr>
                <w:rFonts w:ascii="Times New Roman" w:hAnsi="Times New Roman" w:cs="Times New Roman"/>
              </w:rPr>
            </w:pPr>
            <w:proofErr w:type="spellStart"/>
            <w:r w:rsidRPr="00762203">
              <w:rPr>
                <w:rFonts w:ascii="Times New Roman" w:hAnsi="Times New Roman" w:cs="Times New Roman"/>
                <w:b/>
                <w:bCs/>
                <w:szCs w:val="20"/>
              </w:rPr>
              <w:t>Хозбытовая</w:t>
            </w:r>
            <w:proofErr w:type="spellEnd"/>
            <w:r w:rsidRPr="00762203">
              <w:rPr>
                <w:rFonts w:ascii="Times New Roman" w:hAnsi="Times New Roman" w:cs="Times New Roman"/>
                <w:b/>
                <w:bCs/>
                <w:szCs w:val="20"/>
              </w:rPr>
              <w:t xml:space="preserve"> канализация (уч.10-10А)</w:t>
            </w:r>
          </w:p>
        </w:tc>
        <w:tc>
          <w:tcPr>
            <w:tcW w:w="565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EA6E48">
        <w:tc>
          <w:tcPr>
            <w:tcW w:w="558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00B4E88A" w14:textId="3A5FD219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4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0D1D3F">
        <w:trPr>
          <w:trHeight w:val="593"/>
        </w:trPr>
        <w:tc>
          <w:tcPr>
            <w:tcW w:w="558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56E01B7" w14:textId="48F1411B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 w:rsidR="00120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вручную вблизи существующих коммуникаций (КЛ, </w:t>
            </w:r>
            <w:proofErr w:type="spellStart"/>
            <w:r w:rsidR="0012042A">
              <w:rPr>
                <w:rFonts w:ascii="Times New Roman" w:hAnsi="Times New Roman" w:cs="Times New Roman"/>
                <w:bCs/>
                <w:sz w:val="20"/>
                <w:szCs w:val="20"/>
              </w:rPr>
              <w:t>ВиК</w:t>
            </w:r>
            <w:proofErr w:type="spellEnd"/>
            <w:r w:rsidR="0012042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68448A84" w14:textId="4644D7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4BD8621B" w:rsidR="003872BA" w:rsidRPr="00955835" w:rsidRDefault="0012042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842" w:type="dxa"/>
            <w:vAlign w:val="center"/>
          </w:tcPr>
          <w:p w14:paraId="3F6F6873" w14:textId="512E13F3" w:rsidR="003872BA" w:rsidRPr="00955835" w:rsidRDefault="00762203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31-23-НВК4-01</w:t>
            </w:r>
          </w:p>
        </w:tc>
        <w:tc>
          <w:tcPr>
            <w:tcW w:w="5654" w:type="dxa"/>
            <w:vAlign w:val="center"/>
          </w:tcPr>
          <w:p w14:paraId="3006C916" w14:textId="5C820DCC" w:rsidR="00945214" w:rsidRPr="00762203" w:rsidRDefault="00945214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62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F85598" w:rsidRPr="00762203">
              <w:rPr>
                <w:rFonts w:ascii="Times New Roman" w:hAnsi="Times New Roman" w:cs="Times New Roman"/>
                <w:sz w:val="20"/>
                <w:szCs w:val="20"/>
              </w:rPr>
              <w:t>29,</w:t>
            </w:r>
            <w:r w:rsidR="00762203" w:rsidRPr="0076220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762203" w:rsidRPr="00762203"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762203" w:rsidRPr="0076220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12042A" w:rsidRPr="0012042A">
              <w:rPr>
                <w:rFonts w:ascii="Times New Roman" w:hAnsi="Times New Roman" w:cs="Times New Roman"/>
                <w:b/>
                <w:sz w:val="20"/>
                <w:szCs w:val="20"/>
              </w:rPr>
              <w:t>103</w:t>
            </w:r>
            <w:r w:rsidRPr="0012042A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76220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2042A" w14:paraId="4EC7E9D6" w14:textId="77777777" w:rsidTr="00EA6E48">
        <w:tc>
          <w:tcPr>
            <w:tcW w:w="558" w:type="dxa"/>
            <w:vAlign w:val="center"/>
          </w:tcPr>
          <w:p w14:paraId="03D1500E" w14:textId="4593E42E" w:rsidR="0012042A" w:rsidRPr="00955835" w:rsidRDefault="0012042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0FF8D885" w14:textId="77777777" w:rsidR="0012042A" w:rsidRPr="00955835" w:rsidRDefault="0012042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89718F7" w14:textId="2A0B3CB0" w:rsidR="0012042A" w:rsidRPr="00955835" w:rsidRDefault="0012042A" w:rsidP="003872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Крепление стенок траншеи инвентарными дощатыми щитами</w:t>
            </w:r>
          </w:p>
        </w:tc>
        <w:tc>
          <w:tcPr>
            <w:tcW w:w="950" w:type="dxa"/>
            <w:vAlign w:val="center"/>
          </w:tcPr>
          <w:p w14:paraId="37A5B3D7" w14:textId="57606D3D" w:rsidR="0012042A" w:rsidRPr="00955835" w:rsidRDefault="0012042A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2042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AF11F76" w14:textId="06D105D7" w:rsidR="0012042A" w:rsidRDefault="0012042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149,28</w:t>
            </w:r>
          </w:p>
        </w:tc>
        <w:tc>
          <w:tcPr>
            <w:tcW w:w="1842" w:type="dxa"/>
            <w:vAlign w:val="center"/>
          </w:tcPr>
          <w:p w14:paraId="3F50E256" w14:textId="77777777" w:rsidR="0012042A" w:rsidRPr="00762203" w:rsidRDefault="0012042A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D07C972" w14:textId="77777777" w:rsidR="0012042A" w:rsidRPr="00762203" w:rsidRDefault="0012042A" w:rsidP="009452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98" w14:paraId="4127E6FD" w14:textId="77777777" w:rsidTr="00EA6E48">
        <w:tc>
          <w:tcPr>
            <w:tcW w:w="558" w:type="dxa"/>
            <w:vAlign w:val="center"/>
          </w:tcPr>
          <w:p w14:paraId="26ABE6F6" w14:textId="4D2D4ECC" w:rsidR="00F85598" w:rsidRPr="00955835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9569EFE" w14:textId="6DB270C9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</w:t>
            </w:r>
            <w:r w:rsidR="007622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м под трубы </w:t>
            </w:r>
          </w:p>
        </w:tc>
        <w:tc>
          <w:tcPr>
            <w:tcW w:w="950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08504236" w:rsidR="00F85598" w:rsidRPr="00955835" w:rsidRDefault="00762203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3,64</w:t>
            </w:r>
          </w:p>
        </w:tc>
        <w:tc>
          <w:tcPr>
            <w:tcW w:w="1842" w:type="dxa"/>
            <w:vAlign w:val="center"/>
          </w:tcPr>
          <w:p w14:paraId="0C94FC18" w14:textId="25773D43" w:rsidR="00F85598" w:rsidRPr="00955835" w:rsidRDefault="00762203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31-23-НВК4-0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4" w:type="dxa"/>
            <w:vAlign w:val="center"/>
          </w:tcPr>
          <w:p w14:paraId="4A97EB3A" w14:textId="2BBFD727" w:rsidR="00F85598" w:rsidRPr="00762203" w:rsidRDefault="00F85598" w:rsidP="00F8559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62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) 29,</w:t>
            </w:r>
            <w:r w:rsidR="00762203" w:rsidRPr="0076220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762203" w:rsidRPr="00762203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м х (h) 0,15м =</w:t>
            </w:r>
            <w:r w:rsidR="00762203" w:rsidRPr="00762203">
              <w:rPr>
                <w:rFonts w:ascii="Times New Roman" w:hAnsi="Times New Roman" w:cs="Times New Roman"/>
                <w:b/>
                <w:sz w:val="20"/>
                <w:szCs w:val="20"/>
              </w:rPr>
              <w:t>3,64</w:t>
            </w:r>
            <w:r w:rsidRPr="0076220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85598" w14:paraId="5070BF1D" w14:textId="77777777" w:rsidTr="000D1D3F">
        <w:trPr>
          <w:trHeight w:val="344"/>
        </w:trPr>
        <w:tc>
          <w:tcPr>
            <w:tcW w:w="558" w:type="dxa"/>
            <w:vAlign w:val="center"/>
          </w:tcPr>
          <w:p w14:paraId="32D5465C" w14:textId="2A9C6675" w:rsidR="00F85598" w:rsidRPr="00955835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AF91814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11D9D3F" w14:textId="6C0D4F15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</w:p>
        </w:tc>
        <w:tc>
          <w:tcPr>
            <w:tcW w:w="950" w:type="dxa"/>
            <w:vAlign w:val="center"/>
          </w:tcPr>
          <w:p w14:paraId="68263587" w14:textId="01CDB329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247F32FA" w:rsidR="00F85598" w:rsidRPr="00955835" w:rsidRDefault="00762203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19,05</w:t>
            </w:r>
          </w:p>
        </w:tc>
        <w:tc>
          <w:tcPr>
            <w:tcW w:w="1842" w:type="dxa"/>
            <w:vAlign w:val="center"/>
          </w:tcPr>
          <w:p w14:paraId="68A9F570" w14:textId="2112A733" w:rsidR="00F85598" w:rsidRPr="00955835" w:rsidRDefault="00762203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31-23-НВК4-0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4" w:type="dxa"/>
            <w:vAlign w:val="center"/>
          </w:tcPr>
          <w:p w14:paraId="5B39B8BB" w14:textId="237B45D6" w:rsidR="00F85598" w:rsidRPr="000D1D3F" w:rsidRDefault="00DA0570" w:rsidP="000D1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0D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>) 2</w:t>
            </w:r>
            <w:r w:rsidR="000D1D3F" w:rsidRPr="000D1D3F">
              <w:rPr>
                <w:rFonts w:ascii="Times New Roman" w:hAnsi="Times New Roman" w:cs="Times New Roman"/>
                <w:sz w:val="20"/>
                <w:szCs w:val="20"/>
              </w:rPr>
              <w:t>9,27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0D1D3F" w:rsidRPr="000D1D3F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0D1D3F" w:rsidRPr="000D1D3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 xml:space="preserve">м) – </w:t>
            </w:r>
            <w:r w:rsidR="000D1D3F" w:rsidRPr="000D1D3F"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>м3 (</w:t>
            </w:r>
            <w:r w:rsidRPr="000D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>труб) =</w:t>
            </w:r>
            <w:r w:rsidR="000D1D3F" w:rsidRPr="000D1D3F">
              <w:rPr>
                <w:rFonts w:ascii="Times New Roman" w:hAnsi="Times New Roman" w:cs="Times New Roman"/>
                <w:b/>
                <w:sz w:val="20"/>
                <w:szCs w:val="20"/>
              </w:rPr>
              <w:t>19,05</w:t>
            </w:r>
            <w:r w:rsidRPr="000D1D3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85598" w14:paraId="76685497" w14:textId="77777777" w:rsidTr="00EA6E48">
        <w:trPr>
          <w:trHeight w:val="276"/>
        </w:trPr>
        <w:tc>
          <w:tcPr>
            <w:tcW w:w="558" w:type="dxa"/>
            <w:vAlign w:val="center"/>
          </w:tcPr>
          <w:p w14:paraId="64D2D2A3" w14:textId="7BA4AA57" w:rsidR="00F85598" w:rsidRPr="00955835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06E79CAC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E7223B5" w14:textId="49EF8AEB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62203"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8E6ABF">
              <w:rPr>
                <w:rFonts w:ascii="Times New Roman" w:hAnsi="Times New Roman" w:cs="Times New Roman"/>
                <w:sz w:val="20"/>
                <w:szCs w:val="20"/>
              </w:rPr>
              <w:t xml:space="preserve"> вручную</w:t>
            </w:r>
          </w:p>
        </w:tc>
        <w:tc>
          <w:tcPr>
            <w:tcW w:w="950" w:type="dxa"/>
            <w:vAlign w:val="center"/>
          </w:tcPr>
          <w:p w14:paraId="7BD0E3EA" w14:textId="4B5ED9AD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0A2FF5CF" w:rsidR="00F85598" w:rsidRPr="00955835" w:rsidRDefault="00762203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79,04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24116704" w:rsidR="00F85598" w:rsidRPr="00955835" w:rsidRDefault="00762203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31-23-НВК4-0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4" w:type="dxa"/>
            <w:vMerge w:val="restart"/>
            <w:vAlign w:val="center"/>
          </w:tcPr>
          <w:p w14:paraId="4BB4E956" w14:textId="4B32F131" w:rsidR="00F85598" w:rsidRPr="000D1D3F" w:rsidRDefault="00DA0570" w:rsidP="000D1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D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>) 2</w:t>
            </w:r>
            <w:r w:rsidR="000D1D3F" w:rsidRPr="000D1D3F">
              <w:rPr>
                <w:rFonts w:ascii="Times New Roman" w:hAnsi="Times New Roman" w:cs="Times New Roman"/>
                <w:sz w:val="20"/>
                <w:szCs w:val="20"/>
              </w:rPr>
              <w:t>9,27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0D1D3F" w:rsidRPr="000D1D3F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0D1D3F" w:rsidRPr="000D1D3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>м) =</w:t>
            </w:r>
            <w:r w:rsidR="000D1D3F" w:rsidRPr="000D1D3F">
              <w:rPr>
                <w:rFonts w:ascii="Times New Roman" w:hAnsi="Times New Roman" w:cs="Times New Roman"/>
                <w:b/>
                <w:sz w:val="20"/>
                <w:szCs w:val="20"/>
              </w:rPr>
              <w:t>79,04</w:t>
            </w:r>
            <w:r w:rsidRPr="000D1D3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85598" w14:paraId="763CBF14" w14:textId="77777777" w:rsidTr="00EA6E48">
        <w:tc>
          <w:tcPr>
            <w:tcW w:w="558" w:type="dxa"/>
            <w:vAlign w:val="center"/>
          </w:tcPr>
          <w:p w14:paraId="1C498CE4" w14:textId="49EB56BD" w:rsidR="00F85598" w:rsidRPr="00955835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4CAECC49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8DFF4F8" w14:textId="563DEDB9" w:rsidR="00F85598" w:rsidRPr="00955835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41F5D58C" w:rsidR="00F85598" w:rsidRPr="00955835" w:rsidRDefault="000D1D3F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79,04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F85598" w:rsidRPr="00AA7620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7AD270C2" w14:textId="77777777" w:rsidR="00F85598" w:rsidRPr="00762203" w:rsidRDefault="00F85598" w:rsidP="00F8559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F85598" w14:paraId="58545F6C" w14:textId="77777777" w:rsidTr="00EA6E48">
        <w:tc>
          <w:tcPr>
            <w:tcW w:w="558" w:type="dxa"/>
            <w:vAlign w:val="center"/>
          </w:tcPr>
          <w:p w14:paraId="2649F139" w14:textId="0AEF5F00" w:rsidR="00F85598" w:rsidRPr="00955835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7DB7E661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0E0CCE" w14:textId="42CE2DA5" w:rsidR="00F85598" w:rsidRPr="00955835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5E66481A" w:rsidR="00F85598" w:rsidRPr="00955835" w:rsidRDefault="000D1D3F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117,08</w:t>
            </w:r>
          </w:p>
        </w:tc>
        <w:tc>
          <w:tcPr>
            <w:tcW w:w="1842" w:type="dxa"/>
            <w:vMerge/>
            <w:vAlign w:val="center"/>
          </w:tcPr>
          <w:p w14:paraId="6FD8E5E7" w14:textId="77777777" w:rsidR="00F85598" w:rsidRPr="00AA7620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EF8C2C1" w14:textId="26C97AC2" w:rsidR="00F85598" w:rsidRPr="00762203" w:rsidRDefault="00F85598" w:rsidP="00F8559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1D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DA0570" w:rsidRPr="000D1D3F">
              <w:rPr>
                <w:rFonts w:ascii="Times New Roman" w:hAnsi="Times New Roman" w:cs="Times New Roman"/>
                <w:sz w:val="20"/>
                <w:szCs w:val="20"/>
              </w:rPr>
              <w:t xml:space="preserve"> 29,</w:t>
            </w:r>
            <w:r w:rsidR="000D1D3F" w:rsidRPr="000D1D3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DA0570" w:rsidRPr="000D1D3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D1D3F">
              <w:rPr>
                <w:rFonts w:ascii="Times New Roman" w:hAnsi="Times New Roman" w:cs="Times New Roman"/>
                <w:sz w:val="20"/>
                <w:szCs w:val="20"/>
              </w:rPr>
              <w:t xml:space="preserve"> * 4м</w:t>
            </w:r>
          </w:p>
        </w:tc>
      </w:tr>
      <w:tr w:rsidR="00F85598" w14:paraId="1BA6B901" w14:textId="77777777" w:rsidTr="00EA6E48">
        <w:tc>
          <w:tcPr>
            <w:tcW w:w="558" w:type="dxa"/>
            <w:vAlign w:val="center"/>
          </w:tcPr>
          <w:p w14:paraId="0EBE04EC" w14:textId="5406F31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2ACF8F1A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7B1A937" w14:textId="2F9A3CDC" w:rsidR="00F85598" w:rsidRPr="00D252B7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75B59BD6" w14:textId="4798B7C9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7F8E45F1" w:rsidR="00F85598" w:rsidRPr="00955835" w:rsidRDefault="000D1D3F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22,69 / 0,043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 w:val="restart"/>
            <w:vAlign w:val="center"/>
          </w:tcPr>
          <w:p w14:paraId="709E4FBE" w14:textId="77777777" w:rsidR="00F85598" w:rsidRPr="000D1D3F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D3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0D1D3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0D1D3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905B968" w14:textId="084C9115" w:rsidR="00F85598" w:rsidRPr="00762203" w:rsidRDefault="00F85598" w:rsidP="00F85598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D1D3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0D1D3F" w:rsidRPr="000D1D3F">
              <w:rPr>
                <w:rFonts w:ascii="Times New Roman" w:hAnsi="Times New Roman" w:cs="Times New Roman"/>
                <w:bCs/>
                <w:sz w:val="20"/>
                <w:szCs w:val="20"/>
              </w:rPr>
              <w:t>3,64</w:t>
            </w:r>
            <w:r w:rsidRPr="000D1D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0D1D3F" w:rsidRPr="000D1D3F">
              <w:rPr>
                <w:rFonts w:ascii="Times New Roman" w:hAnsi="Times New Roman" w:cs="Times New Roman"/>
                <w:bCs/>
                <w:sz w:val="20"/>
                <w:szCs w:val="20"/>
              </w:rPr>
              <w:t>19,05м3</w:t>
            </w:r>
            <w:r w:rsidRPr="000D1D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* 1,9 = </w:t>
            </w:r>
            <w:r w:rsidR="000D1D3F" w:rsidRPr="000D1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22,69</w:t>
            </w:r>
            <w:r w:rsidRPr="000D1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 w:rsidR="00CE18F2" w:rsidRPr="000D1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</w:t>
            </w:r>
            <w:r w:rsidR="000D1D3F" w:rsidRPr="000D1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043</w:t>
            </w:r>
            <w:r w:rsidRPr="000D1D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F85598" w14:paraId="4BB99D6E" w14:textId="77777777" w:rsidTr="00EA6E48">
        <w:tc>
          <w:tcPr>
            <w:tcW w:w="558" w:type="dxa"/>
            <w:vAlign w:val="center"/>
          </w:tcPr>
          <w:p w14:paraId="66141641" w14:textId="291F21E2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2BA6B2FA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5DDD98" w14:textId="77777777" w:rsidR="00F85598" w:rsidRPr="00D252B7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Отвозка лишнего грунта на расстоя</w:t>
            </w:r>
            <w:bookmarkStart w:id="0" w:name="_GoBack"/>
            <w:bookmarkEnd w:id="0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ние до </w:t>
            </w:r>
          </w:p>
          <w:p w14:paraId="352CE1DC" w14:textId="6C06F437" w:rsidR="00F85598" w:rsidRPr="00D252B7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Align w:val="center"/>
          </w:tcPr>
          <w:p w14:paraId="15E181E0" w14:textId="30684D81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/>
            <w:vAlign w:val="center"/>
          </w:tcPr>
          <w:p w14:paraId="074036C2" w14:textId="1E3A0B87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Merge/>
            <w:vAlign w:val="center"/>
          </w:tcPr>
          <w:p w14:paraId="12907A89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98" w14:paraId="6A7EF594" w14:textId="77777777" w:rsidTr="000D1D3F">
        <w:trPr>
          <w:trHeight w:val="356"/>
        </w:trPr>
        <w:tc>
          <w:tcPr>
            <w:tcW w:w="558" w:type="dxa"/>
            <w:vAlign w:val="center"/>
          </w:tcPr>
          <w:p w14:paraId="2AD95FA0" w14:textId="77777777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0364EB8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E76E1A0" w14:textId="6D01C7F1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BF85DB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98" w14:paraId="7D53A0B5" w14:textId="77777777" w:rsidTr="00EA6E48">
        <w:tc>
          <w:tcPr>
            <w:tcW w:w="558" w:type="dxa"/>
            <w:vAlign w:val="center"/>
          </w:tcPr>
          <w:p w14:paraId="23A0127F" w14:textId="6FC3C191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1D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6" w:type="dxa"/>
            <w:vAlign w:val="center"/>
          </w:tcPr>
          <w:p w14:paraId="4EF262E9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3C95724" w14:textId="13DA4C0B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 w:rsidR="00762203">
              <w:rPr>
                <w:rFonts w:ascii="Times New Roman" w:hAnsi="Times New Roman" w:cs="Times New Roman"/>
                <w:bCs/>
                <w:sz w:val="20"/>
                <w:szCs w:val="20"/>
              </w:rPr>
              <w:t>377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</w:t>
            </w:r>
            <w:r w:rsidR="00762203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40BEF2" w14:textId="0D720A60" w:rsidR="00F85598" w:rsidRPr="00955835" w:rsidRDefault="00762203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1842" w:type="dxa"/>
            <w:vMerge w:val="restart"/>
            <w:vAlign w:val="center"/>
          </w:tcPr>
          <w:p w14:paraId="51ED336A" w14:textId="77777777" w:rsidR="00762203" w:rsidRDefault="00762203" w:rsidP="000D1D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A4026" w14:textId="6B846A41" w:rsidR="00F85598" w:rsidRPr="00AA7620" w:rsidRDefault="00762203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31-23-НВК4-0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4" w:type="dxa"/>
            <w:vAlign w:val="center"/>
          </w:tcPr>
          <w:p w14:paraId="20ABE3EC" w14:textId="60AD7DC0" w:rsidR="00F85598" w:rsidRPr="00955835" w:rsidRDefault="00762203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3,95м + 4,33м</w:t>
            </w:r>
          </w:p>
        </w:tc>
      </w:tr>
      <w:tr w:rsidR="00F85598" w14:paraId="3905466E" w14:textId="77777777" w:rsidTr="00EA6E48">
        <w:tc>
          <w:tcPr>
            <w:tcW w:w="558" w:type="dxa"/>
            <w:vAlign w:val="center"/>
          </w:tcPr>
          <w:p w14:paraId="0C494701" w14:textId="610B21C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1D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  <w:vAlign w:val="center"/>
          </w:tcPr>
          <w:p w14:paraId="72359F97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3866D5" w14:textId="207DAA46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="00762203" w:rsidRPr="00762203">
              <w:rPr>
                <w:rFonts w:ascii="Times New Roman" w:hAnsi="Times New Roman" w:cs="Times New Roman"/>
                <w:bCs/>
                <w:sz w:val="20"/>
                <w:szCs w:val="20"/>
              </w:rPr>
              <w:t>полимерн</w:t>
            </w:r>
            <w:r w:rsidR="00762203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="00762203" w:rsidRPr="007622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КОРСИС ПРО DN/OD 160 SN 16</w:t>
            </w:r>
            <w:r w:rsidR="007622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 w:rsidR="00762203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="00762203">
              <w:rPr>
                <w:rFonts w:ascii="Times New Roman" w:hAnsi="Times New Roman" w:cs="Times New Roman"/>
                <w:bCs/>
                <w:sz w:val="20"/>
                <w:szCs w:val="20"/>
              </w:rPr>
              <w:t>377</w:t>
            </w:r>
          </w:p>
        </w:tc>
        <w:tc>
          <w:tcPr>
            <w:tcW w:w="950" w:type="dxa"/>
            <w:vAlign w:val="center"/>
          </w:tcPr>
          <w:p w14:paraId="24CDC057" w14:textId="3B77C9EF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04587D9C" w14:textId="0276E853" w:rsidR="00F85598" w:rsidRPr="00955835" w:rsidRDefault="00762203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1842" w:type="dxa"/>
            <w:vMerge/>
            <w:vAlign w:val="center"/>
          </w:tcPr>
          <w:p w14:paraId="51D77F65" w14:textId="683181C9" w:rsidR="00F85598" w:rsidRPr="00AA7620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533F2899" w14:textId="2B3E7E3C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820 – 4шт.</w:t>
            </w:r>
          </w:p>
        </w:tc>
      </w:tr>
      <w:tr w:rsidR="00F85598" w14:paraId="48019A44" w14:textId="77777777" w:rsidTr="00EA6E48">
        <w:tc>
          <w:tcPr>
            <w:tcW w:w="558" w:type="dxa"/>
            <w:vAlign w:val="center"/>
          </w:tcPr>
          <w:p w14:paraId="0B73F87C" w14:textId="481A1CF7" w:rsidR="00F85598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1D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  <w:vAlign w:val="center"/>
          </w:tcPr>
          <w:p w14:paraId="7B1076A0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1A3C033" w14:textId="74BD1965" w:rsidR="00F85598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="00762203" w:rsidRPr="00762203">
              <w:rPr>
                <w:rFonts w:ascii="Times New Roman" w:hAnsi="Times New Roman" w:cs="Times New Roman"/>
                <w:bCs/>
                <w:sz w:val="20"/>
                <w:szCs w:val="20"/>
              </w:rPr>
              <w:t>полимерн</w:t>
            </w:r>
            <w:r w:rsidR="00762203">
              <w:rPr>
                <w:rFonts w:ascii="Times New Roman" w:hAnsi="Times New Roman" w:cs="Times New Roman"/>
                <w:bCs/>
                <w:sz w:val="20"/>
                <w:szCs w:val="20"/>
              </w:rPr>
              <w:t>ых</w:t>
            </w:r>
            <w:r w:rsidR="00762203" w:rsidRPr="007622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КОРСИС ПРО DN/OD 160 SN 16</w:t>
            </w:r>
          </w:p>
        </w:tc>
        <w:tc>
          <w:tcPr>
            <w:tcW w:w="950" w:type="dxa"/>
            <w:vAlign w:val="center"/>
          </w:tcPr>
          <w:p w14:paraId="421149E8" w14:textId="07D6C347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2C4D19E8" w14:textId="10C58455" w:rsidR="00F85598" w:rsidRDefault="00762203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1842" w:type="dxa"/>
            <w:vMerge/>
            <w:vAlign w:val="center"/>
          </w:tcPr>
          <w:p w14:paraId="24E79DD8" w14:textId="77777777" w:rsidR="00F85598" w:rsidRPr="00AA7620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649F22A9" w14:textId="0A137B97" w:rsidR="00F85598" w:rsidRPr="00955835" w:rsidRDefault="00762203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30,18м -8,28м</w:t>
            </w:r>
          </w:p>
        </w:tc>
      </w:tr>
      <w:tr w:rsidR="00F85598" w14:paraId="550CD9AA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4F896666" w14:textId="2CEECF8C" w:rsidR="00F85598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1D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6" w:type="dxa"/>
            <w:vAlign w:val="center"/>
          </w:tcPr>
          <w:p w14:paraId="652A2E7E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E469701" w14:textId="67DD9D47" w:rsidR="00F85598" w:rsidRPr="00955835" w:rsidRDefault="00F85598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151BC52D" w14:textId="67F5A1D6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65681195" w14:textId="2879079B" w:rsidR="00F85598" w:rsidRPr="00955835" w:rsidRDefault="00762203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Merge/>
          </w:tcPr>
          <w:p w14:paraId="647770D8" w14:textId="77777777" w:rsidR="00F85598" w:rsidRPr="008417A4" w:rsidRDefault="00F85598" w:rsidP="00F8559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4" w:type="dxa"/>
            <w:vAlign w:val="center"/>
          </w:tcPr>
          <w:p w14:paraId="55310800" w14:textId="77777777" w:rsidR="00F85598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98" w14:paraId="66F1F363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1A6BC36E" w14:textId="0273F8C2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1D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333501CB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929061" w14:textId="33F62A0C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8B9A596" w14:textId="6D477CF6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126F38" w14:textId="62672E20" w:rsidR="00F85598" w:rsidRPr="00955835" w:rsidRDefault="00762203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1842" w:type="dxa"/>
            <w:vMerge/>
          </w:tcPr>
          <w:p w14:paraId="2F417769" w14:textId="37E56F6F" w:rsidR="00F85598" w:rsidRPr="008417A4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D8EB63B" w14:textId="6EA9963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647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47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 42,5</w:t>
            </w:r>
          </w:p>
        </w:tc>
      </w:tr>
      <w:tr w:rsidR="0012042A" w14:paraId="2526C9EA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5D6D5E8D" w14:textId="77777777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7D12482" w14:textId="77777777" w:rsidR="0012042A" w:rsidRPr="00955835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726E89" w14:textId="7951F02C" w:rsidR="0012042A" w:rsidRPr="0012042A" w:rsidRDefault="0012042A" w:rsidP="00F8559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950" w:type="dxa"/>
            <w:vAlign w:val="center"/>
          </w:tcPr>
          <w:p w14:paraId="6A075968" w14:textId="77777777" w:rsidR="0012042A" w:rsidRPr="00955835" w:rsidRDefault="0012042A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6FDCA3E" w14:textId="77777777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1446FBC" w14:textId="77777777" w:rsidR="0012042A" w:rsidRPr="008417A4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97F5683" w14:textId="77777777" w:rsidR="0012042A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42A" w14:paraId="6BB78982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6A43C4F0" w14:textId="000F8742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706" w:type="dxa"/>
            <w:vAlign w:val="center"/>
          </w:tcPr>
          <w:p w14:paraId="44E71DFA" w14:textId="77777777" w:rsidR="0012042A" w:rsidRPr="00955835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175E426" w14:textId="025BB658" w:rsidR="0012042A" w:rsidRPr="00955835" w:rsidRDefault="0012042A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 полиэтиленовых ø110мм</w:t>
            </w:r>
          </w:p>
        </w:tc>
        <w:tc>
          <w:tcPr>
            <w:tcW w:w="950" w:type="dxa"/>
            <w:vAlign w:val="center"/>
          </w:tcPr>
          <w:p w14:paraId="52BE67F6" w14:textId="6B4E51A2" w:rsidR="0012042A" w:rsidRPr="00955835" w:rsidRDefault="0012042A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A72068" w14:textId="1B601978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42" w:type="dxa"/>
          </w:tcPr>
          <w:p w14:paraId="3F932008" w14:textId="77777777" w:rsidR="0012042A" w:rsidRPr="008417A4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0A409C44" w14:textId="77777777" w:rsidR="0012042A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42A" w14:paraId="2B846DC0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1267E680" w14:textId="06AAA410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6" w:type="dxa"/>
            <w:vAlign w:val="center"/>
          </w:tcPr>
          <w:p w14:paraId="37027AB1" w14:textId="77777777" w:rsidR="0012042A" w:rsidRPr="00955835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529A8FF" w14:textId="2ECEF9B3" w:rsidR="0012042A" w:rsidRPr="00955835" w:rsidRDefault="0012042A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 тяжелого (с сохранением материала)</w:t>
            </w:r>
          </w:p>
        </w:tc>
        <w:tc>
          <w:tcPr>
            <w:tcW w:w="950" w:type="dxa"/>
            <w:vAlign w:val="center"/>
          </w:tcPr>
          <w:p w14:paraId="5A453087" w14:textId="38A3079E" w:rsidR="0012042A" w:rsidRPr="00955835" w:rsidRDefault="0012042A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B63887B" w14:textId="50BDDD52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4779D91" w14:textId="77777777" w:rsidR="0012042A" w:rsidRPr="008417A4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1BE49713" w14:textId="77777777" w:rsidR="0012042A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42A" w14:paraId="156EB385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4A1AED3E" w14:textId="3F560D32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6" w:type="dxa"/>
            <w:vAlign w:val="center"/>
          </w:tcPr>
          <w:p w14:paraId="060C4B74" w14:textId="77777777" w:rsidR="0012042A" w:rsidRPr="00955835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0B75225" w14:textId="5D650EEA" w:rsidR="0012042A" w:rsidRPr="00955835" w:rsidRDefault="0012042A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кирпичной горловины колодца (h)30см -2шт</w:t>
            </w:r>
          </w:p>
        </w:tc>
        <w:tc>
          <w:tcPr>
            <w:tcW w:w="950" w:type="dxa"/>
            <w:vAlign w:val="center"/>
          </w:tcPr>
          <w:p w14:paraId="33D72757" w14:textId="2E8970C5" w:rsidR="0012042A" w:rsidRPr="00955835" w:rsidRDefault="0012042A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2042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22" w:type="dxa"/>
            <w:vAlign w:val="center"/>
          </w:tcPr>
          <w:p w14:paraId="600CFC89" w14:textId="5A2022BE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1842" w:type="dxa"/>
          </w:tcPr>
          <w:p w14:paraId="6D40FBFE" w14:textId="77777777" w:rsidR="0012042A" w:rsidRPr="008417A4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1103283" w14:textId="77777777" w:rsidR="0012042A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42A" w14:paraId="48BC0D98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52E9A665" w14:textId="69B03BCB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vAlign w:val="center"/>
          </w:tcPr>
          <w:p w14:paraId="68A1498E" w14:textId="77777777" w:rsidR="0012042A" w:rsidRPr="00955835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8FB6C3" w14:textId="143C86F8" w:rsidR="0012042A" w:rsidRPr="00955835" w:rsidRDefault="0012042A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трубы </w:t>
            </w:r>
            <w:proofErr w:type="gramStart"/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стальной  (</w:t>
            </w:r>
            <w:proofErr w:type="gramEnd"/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Гильза) -2шт.</w:t>
            </w:r>
          </w:p>
        </w:tc>
        <w:tc>
          <w:tcPr>
            <w:tcW w:w="950" w:type="dxa"/>
            <w:vAlign w:val="center"/>
          </w:tcPr>
          <w:p w14:paraId="3A631914" w14:textId="69B813AD" w:rsidR="0012042A" w:rsidRPr="00955835" w:rsidRDefault="0012042A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6C5DDA0" w14:textId="43A573F8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</w:tcPr>
          <w:p w14:paraId="6FD3EFEE" w14:textId="77777777" w:rsidR="0012042A" w:rsidRPr="008417A4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30A86F21" w14:textId="77777777" w:rsidR="0012042A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42A" w14:paraId="6BBDEA68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2F00D529" w14:textId="072B34F0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4DFE6401" w14:textId="77777777" w:rsidR="0012042A" w:rsidRPr="00955835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34F5999" w14:textId="0B8E98E8" w:rsidR="0012042A" w:rsidRPr="00955835" w:rsidRDefault="0012042A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футляров (гильзы) цементно-песчаным раствором</w:t>
            </w:r>
          </w:p>
        </w:tc>
        <w:tc>
          <w:tcPr>
            <w:tcW w:w="950" w:type="dxa"/>
            <w:vAlign w:val="center"/>
          </w:tcPr>
          <w:p w14:paraId="062D1741" w14:textId="66FFD5C4" w:rsidR="0012042A" w:rsidRPr="00955835" w:rsidRDefault="0012042A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AE1D5D5" w14:textId="3D5EC5B0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14D50F38" w14:textId="77777777" w:rsidR="0012042A" w:rsidRPr="008417A4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CB58BB8" w14:textId="77777777" w:rsidR="0012042A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42A" w14:paraId="357E65FB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6FD68C71" w14:textId="06296F67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6" w:type="dxa"/>
            <w:vAlign w:val="center"/>
          </w:tcPr>
          <w:p w14:paraId="14D6C436" w14:textId="77777777" w:rsidR="0012042A" w:rsidRPr="00955835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321A85" w14:textId="61642817" w:rsidR="0012042A" w:rsidRPr="00955835" w:rsidRDefault="0012042A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горловины из ж/б конструкций на канализационный </w:t>
            </w:r>
            <w:proofErr w:type="spellStart"/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колодцец</w:t>
            </w:r>
            <w:proofErr w:type="spellEnd"/>
          </w:p>
        </w:tc>
        <w:tc>
          <w:tcPr>
            <w:tcW w:w="950" w:type="dxa"/>
            <w:vAlign w:val="center"/>
          </w:tcPr>
          <w:p w14:paraId="33301E0F" w14:textId="1E10DD4D" w:rsidR="0012042A" w:rsidRPr="00955835" w:rsidRDefault="0012042A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12042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22" w:type="dxa"/>
            <w:vAlign w:val="center"/>
          </w:tcPr>
          <w:p w14:paraId="57FDF2B3" w14:textId="4BC620EF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</w:tcPr>
          <w:p w14:paraId="4454A148" w14:textId="77777777" w:rsidR="0012042A" w:rsidRPr="008417A4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7DBC2257" w14:textId="77777777" w:rsidR="0012042A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42A" w14:paraId="3D3B39BF" w14:textId="77777777" w:rsidTr="00EA6E48">
        <w:trPr>
          <w:trHeight w:val="423"/>
        </w:trPr>
        <w:tc>
          <w:tcPr>
            <w:tcW w:w="558" w:type="dxa"/>
            <w:vAlign w:val="center"/>
          </w:tcPr>
          <w:p w14:paraId="4D1B2A1F" w14:textId="5D92FF05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6" w:type="dxa"/>
            <w:vAlign w:val="center"/>
          </w:tcPr>
          <w:p w14:paraId="262BBC3B" w14:textId="77777777" w:rsidR="0012042A" w:rsidRPr="00955835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6E0FC85" w14:textId="7A892D5C" w:rsidR="0012042A" w:rsidRPr="00955835" w:rsidRDefault="0012042A" w:rsidP="00F855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люка чугунного тяжелого (ранее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2042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демонтированного)</w:t>
            </w:r>
          </w:p>
        </w:tc>
        <w:tc>
          <w:tcPr>
            <w:tcW w:w="950" w:type="dxa"/>
            <w:vAlign w:val="center"/>
          </w:tcPr>
          <w:p w14:paraId="30447965" w14:textId="0C3A869C" w:rsidR="0012042A" w:rsidRPr="00955835" w:rsidRDefault="0012042A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DF1F3ED" w14:textId="0AEA5695" w:rsidR="0012042A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627BBF0" w14:textId="77777777" w:rsidR="0012042A" w:rsidRPr="008417A4" w:rsidRDefault="0012042A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4" w:type="dxa"/>
            <w:vAlign w:val="center"/>
          </w:tcPr>
          <w:p w14:paraId="4D61D528" w14:textId="77777777" w:rsidR="0012042A" w:rsidRDefault="0012042A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D252B7" w:rsidRDefault="00D252B7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D252B7" w:rsidRDefault="00D252B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D252B7" w:rsidRDefault="00D252B7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D252B7" w:rsidRDefault="00D252B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D1D3F"/>
    <w:rsid w:val="000E27A2"/>
    <w:rsid w:val="0012042A"/>
    <w:rsid w:val="002C25C2"/>
    <w:rsid w:val="00311AAB"/>
    <w:rsid w:val="003343DC"/>
    <w:rsid w:val="003872BA"/>
    <w:rsid w:val="004D1250"/>
    <w:rsid w:val="004F2F3C"/>
    <w:rsid w:val="00557F9F"/>
    <w:rsid w:val="006129E8"/>
    <w:rsid w:val="00664753"/>
    <w:rsid w:val="00762203"/>
    <w:rsid w:val="007A0D36"/>
    <w:rsid w:val="007E35BE"/>
    <w:rsid w:val="008057A8"/>
    <w:rsid w:val="00824677"/>
    <w:rsid w:val="008417A4"/>
    <w:rsid w:val="008B5EDD"/>
    <w:rsid w:val="008E6ABF"/>
    <w:rsid w:val="008E6E78"/>
    <w:rsid w:val="008F66CC"/>
    <w:rsid w:val="00945214"/>
    <w:rsid w:val="00955835"/>
    <w:rsid w:val="00AA7620"/>
    <w:rsid w:val="00B4564B"/>
    <w:rsid w:val="00B930C0"/>
    <w:rsid w:val="00BE48A1"/>
    <w:rsid w:val="00CE18F2"/>
    <w:rsid w:val="00D252B7"/>
    <w:rsid w:val="00D81E88"/>
    <w:rsid w:val="00DA0570"/>
    <w:rsid w:val="00E238E8"/>
    <w:rsid w:val="00EA6E48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BBA60-51FC-4793-A499-B04E965ED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2023-12-15T11:46:00Z</dcterms:created>
  <dcterms:modified xsi:type="dcterms:W3CDTF">2023-12-19T12:36:00Z</dcterms:modified>
</cp:coreProperties>
</file>