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8" w:space="0" w:color="auto"/>
          <w:left w:val="single" w:sz="12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26"/>
        <w:gridCol w:w="5535"/>
        <w:gridCol w:w="1099"/>
        <w:gridCol w:w="1117"/>
        <w:gridCol w:w="2019"/>
      </w:tblGrid>
      <w:tr w:rsidR="00401F6E" w:rsidRPr="00033309" w14:paraId="180BD14F" w14:textId="77777777" w:rsidTr="001D1F1B">
        <w:trPr>
          <w:trHeight w:val="680"/>
          <w:tblHeader/>
        </w:trPr>
        <w:tc>
          <w:tcPr>
            <w:tcW w:w="726" w:type="dxa"/>
            <w:vAlign w:val="center"/>
          </w:tcPr>
          <w:p w14:paraId="6C3EFE6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№ п/п</w:t>
            </w:r>
          </w:p>
        </w:tc>
        <w:tc>
          <w:tcPr>
            <w:tcW w:w="5535" w:type="dxa"/>
            <w:vAlign w:val="center"/>
          </w:tcPr>
          <w:p w14:paraId="47B2509E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99" w:type="dxa"/>
            <w:vAlign w:val="center"/>
          </w:tcPr>
          <w:p w14:paraId="1ECB94D8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Ед. изм.</w:t>
            </w:r>
          </w:p>
        </w:tc>
        <w:tc>
          <w:tcPr>
            <w:tcW w:w="1117" w:type="dxa"/>
            <w:vAlign w:val="center"/>
          </w:tcPr>
          <w:p w14:paraId="0319D4F9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Кол.</w:t>
            </w:r>
          </w:p>
        </w:tc>
        <w:tc>
          <w:tcPr>
            <w:tcW w:w="2019" w:type="dxa"/>
            <w:vAlign w:val="center"/>
          </w:tcPr>
          <w:p w14:paraId="110C1845" w14:textId="77777777" w:rsidR="00401F6E" w:rsidRPr="00DA7501" w:rsidRDefault="00401F6E" w:rsidP="007C1ECC">
            <w:pPr>
              <w:pStyle w:val="111"/>
              <w:rPr>
                <w:sz w:val="22"/>
                <w:szCs w:val="22"/>
              </w:rPr>
            </w:pPr>
            <w:r w:rsidRPr="00DA7501">
              <w:rPr>
                <w:sz w:val="22"/>
                <w:szCs w:val="22"/>
              </w:rPr>
              <w:t>Примечание</w:t>
            </w:r>
          </w:p>
        </w:tc>
      </w:tr>
      <w:tr w:rsidR="001D1F1B" w:rsidRPr="00033309" w14:paraId="72DB128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8697DB2" w14:textId="34C2B34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207DFC5" w14:textId="09A7D39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Т1/Т2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32054B2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A5DF91F" w14:textId="066D2FC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722AE689" w14:textId="25CEE30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6CBC10B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9628927" w14:textId="1BB3319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4347B5B" w14:textId="4262DA3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Модуль теплоснабжения АБК АУУ-С-050-065-C-R РНД в комплектации согласно Приложению 1 АУУ-С-050-065-C-R РНД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C6D11E5" w14:textId="3938013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F54751A" w14:textId="08CCDC8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61D4A66" w14:textId="2B06E09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0BF12B0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5DAC26F" w14:textId="0CE2C84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461D067" w14:textId="4CF9A1F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Модуль теплоснабжения цехов АУУ-С-150-150-С-R РНД в комплектации согласно Приложению 1 АУУ-С-150-150-С-R РНД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784BC1D" w14:textId="41207FB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315CF5" w14:textId="616BAA7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2C7F43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5753E4F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E0BF90B" w14:textId="25EF427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C5DE480" w14:textId="32E8C569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Модуль узла ввода УВ-С-125-C-УУ РНД в комплектации согласно Приложению 1 УВ-С-125-C-УУ РНД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913E39B" w14:textId="00C0D96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B0F9ABC" w14:textId="7390ADE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0AFE79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75EA244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883CD84" w14:textId="0D00209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3702F7A" w14:textId="54201E6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Автоматический воздухоотводчик Airvent Ридан резьбовым присоединением ∅15 Airvent ø15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1DA0BBA" w14:textId="22C8C9D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009F16" w14:textId="5A6FD54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3E3D188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1874359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27E716A" w14:textId="71FDE89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7D1BD36" w14:textId="5BA0FE7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DN15 BVR-R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45481F5" w14:textId="31EE37D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90A5677" w14:textId="62AA2FD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CA3F17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4128085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D38618E" w14:textId="3FC455F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70368EA" w14:textId="3FD104C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DN25 BVR-R DN25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8DCBB2B" w14:textId="658CE84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7051226" w14:textId="3CBD83F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896181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0EE5A1B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7D502D1" w14:textId="2F9B3BB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1D9E685" w14:textId="13C295A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стальной серии JIP Standard FF, DN125 JIP Standard FF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F6D2096" w14:textId="7AC8D5B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887CAAD" w14:textId="67E3DB9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C77117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08496DA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A7934F5" w14:textId="1B480F2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6F1682E" w14:textId="62C6BF0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шаровый полнопроходной ВVR-F DN15 BVR-F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63689FF" w14:textId="4A385C5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558DAF2" w14:textId="2D473A0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CD4518D" w14:textId="3CB30C7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Для воздухоотводчика</w:t>
            </w:r>
          </w:p>
        </w:tc>
      </w:tr>
      <w:tr w:rsidR="001D1F1B" w:rsidRPr="00033309" w14:paraId="7EEF7D6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40195CA" w14:textId="3709F00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BDC173C" w14:textId="590856D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574431E" w14:textId="5E320CD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83FCC6F" w14:textId="338C704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292A5C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2FB1663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4AA4FF3" w14:textId="4A8D198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4CA0966" w14:textId="1685B17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ø15x2,8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5D76C03" w14:textId="54A5C2D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457A6C1" w14:textId="5B6552D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1,48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1A4F0A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1CE340E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3AB88F3" w14:textId="426BDC0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6B1BB5E" w14:textId="509C3F8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ø25x3,2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B6DC24B" w14:textId="28021BA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CC3731E" w14:textId="534074C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123FE6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00F2842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53CEFEC" w14:textId="1911EE1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DCD1810" w14:textId="2820B24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ø40x3,5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020E3CB" w14:textId="381929C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8CFD59C" w14:textId="15C4975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0,55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842ACF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225D4EA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2C3BE40" w14:textId="312DD69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A669C67" w14:textId="5054EDC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ø57x3,5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D8B0A3D" w14:textId="54269CD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A149270" w14:textId="0EB8A33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66,5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242A91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033309" w14:paraId="58ED8B6C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09FA6E6" w14:textId="01B6E67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7D2A8E9" w14:textId="2BC91AD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ø76x3,5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7A6C717" w14:textId="6406737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308C08" w14:textId="0FD2303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7,47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578DE1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E9377F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94E20C8" w14:textId="31D6CAF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54C6FCC" w14:textId="769B9B5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ø133x4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069C876" w14:textId="4C07847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3C5187" w14:textId="479C273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5,48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61068D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F32F84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BD8B5F8" w14:textId="7F01AAA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3C9A935" w14:textId="210680D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ø159x4,5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A6D4659" w14:textId="5BDD93B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D3093FB" w14:textId="048203E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33,2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BA9E13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23A276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CAD132C" w14:textId="1BFA84B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6C52C3D" w14:textId="4FDB1AE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ø50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53F1546" w14:textId="6AAEC88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01FF499" w14:textId="799463D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8,74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4F7671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7B0809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6C94945" w14:textId="78BCFE1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30C91DE" w14:textId="220710D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ø40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444B528" w14:textId="31CFA1A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AE6B29F" w14:textId="2667FE4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0,55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F5F579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7E137C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526C940" w14:textId="2989359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C0355DF" w14:textId="577D6AB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ø50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70219A3" w14:textId="39419EA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69E62F2" w14:textId="0EB0249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57,76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546CAD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CE11E9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626CA86" w14:textId="12F6DCC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9347E13" w14:textId="43A98D1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60 мм для трубы  ø65 Isotec Shell AL2-60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DD5816E" w14:textId="544853F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D353B3" w14:textId="0AB5733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7,47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03E9B86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AAAE21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35ED565" w14:textId="3590844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82D7834" w14:textId="25AACF5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70 мм для трубы  ø125 Isotec Shell AL2-70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3694E0B" w14:textId="5150832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9E3A5BB" w14:textId="40ACBB4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5,48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D59D771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B2E85F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8B0769B" w14:textId="7A086B3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4C2E184" w14:textId="6E1B577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70 мм для трубы  ø150 Isotec Shell AL2-70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3524A30" w14:textId="3DE208E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6F4E6FB" w14:textId="1AD398A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33,2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C4E195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4A7DF3C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2D5C4B2" w14:textId="61C67DB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DE7BF72" w14:textId="1AAF9D6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Т11/Т21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EA86FFF" w14:textId="30350F9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EDD85F1" w14:textId="5E362D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23685594" w14:textId="5F7B1F2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73CB37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72C0425" w14:textId="7FDECC6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EA7E951" w14:textId="2E88935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Смесительный узел прямой конфигурации SMEX 40-1,0 SMEX 40</w:t>
            </w:r>
            <w:r>
              <w:rPr>
                <w:rFonts w:ascii="GOST Common" w:hAnsi="GOST Common" w:cs="Calibri"/>
                <w:color w:val="000000"/>
                <w:szCs w:val="22"/>
              </w:rPr>
              <w:noBreakHyphen/>
              <w:t>1,0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AAE9527" w14:textId="48C8410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69CD303" w14:textId="13B6A19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957C566" w14:textId="1540817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 комплекте с вентустановкой</w:t>
            </w:r>
          </w:p>
        </w:tc>
      </w:tr>
      <w:tr w:rsidR="001D1F1B" w:rsidRPr="00A45C3F" w14:paraId="05B378F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EBCEAA3" w14:textId="6D1EDDB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0826155" w14:textId="2139C61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Смесительный узел прямой конфигурации SMEX 40-2,5 SMEX 40</w:t>
            </w:r>
            <w:r>
              <w:rPr>
                <w:rFonts w:ascii="GOST Common" w:hAnsi="GOST Common" w:cs="Calibri"/>
                <w:color w:val="000000"/>
                <w:szCs w:val="22"/>
              </w:rPr>
              <w:noBreakHyphen/>
              <w:t>2,5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4DCC5EF" w14:textId="71E9DBB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4A2234F" w14:textId="097FF03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B318477" w14:textId="638E110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 комплекте с вентустановкой</w:t>
            </w:r>
          </w:p>
        </w:tc>
      </w:tr>
      <w:tr w:rsidR="001D1F1B" w:rsidRPr="00A45C3F" w14:paraId="0BA8BE3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13443E4" w14:textId="0A6E078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D1D6974" w14:textId="20FE785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Смесительный узел прямой конфигурации SMEX 40-4,0 SMEX 40</w:t>
            </w:r>
            <w:r>
              <w:rPr>
                <w:rFonts w:ascii="GOST Common" w:hAnsi="GOST Common" w:cs="Calibri"/>
                <w:color w:val="000000"/>
                <w:szCs w:val="22"/>
              </w:rPr>
              <w:noBreakHyphen/>
              <w:t>4,0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C6368FF" w14:textId="7A339FC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CBFE105" w14:textId="2F956DB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8284341" w14:textId="4DE7F43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 комплекте с вентустановкой</w:t>
            </w:r>
          </w:p>
        </w:tc>
      </w:tr>
      <w:tr w:rsidR="001D1F1B" w:rsidRPr="00A45C3F" w14:paraId="43212E1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3957D19" w14:textId="40B8E7B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8ED085D" w14:textId="1E4529D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Смесительный узел прямой конфигурации SMEX 80-6,3 SMEX 80</w:t>
            </w:r>
            <w:r>
              <w:rPr>
                <w:rFonts w:ascii="GOST Common" w:hAnsi="GOST Common" w:cs="Calibri"/>
                <w:color w:val="000000"/>
                <w:szCs w:val="22"/>
              </w:rPr>
              <w:noBreakHyphen/>
              <w:t>6,3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866C149" w14:textId="12023D9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911DDC4" w14:textId="309D4C6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D7596A6" w14:textId="4D003A5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В комплекте с вентустановкой</w:t>
            </w:r>
          </w:p>
        </w:tc>
      </w:tr>
      <w:tr w:rsidR="001D1F1B" w:rsidRPr="00A45C3F" w14:paraId="639EB94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AF28671" w14:textId="1C0E938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51C8593" w14:textId="15A8E57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Бобышка стальная под термоманометр №2 БП-БТ-30-G1/2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23D413A" w14:textId="7D52453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2FC2C67" w14:textId="52B78B3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F405F8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57994D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B35D764" w14:textId="5DA5AD1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B94FCEE" w14:textId="3957465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Бобышка стальная под термоманометр №3 БП-БТ-55-G1/2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DB81BFD" w14:textId="0C009E0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B169777" w14:textId="661A626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CBDB947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E4D305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44EB5FF" w14:textId="42FB076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AA8C795" w14:textId="6E579DB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Автоматический воздухоотводчик Airvent Ридан резьбовым присоединением ∅15 Airvent ø15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7FD9810" w14:textId="5689F57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6BF7E40" w14:textId="4468B02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B5B07F5" w14:textId="6BF575B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CFAA4C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2459BB4" w14:textId="03D0B12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3733782" w14:textId="7B5F62E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MNF, DN50 MNF-R DN50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6255E74" w14:textId="74494C6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A55519" w14:textId="62BA3A4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BBE421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2D4D9B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68F71A1" w14:textId="296324E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8070E86" w14:textId="59BD92FB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DN15 MNT-R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1C4E6C6" w14:textId="56604A4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D60754" w14:textId="33AD836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2E413B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C9B68E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AB084CB" w14:textId="33B419E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0E30E47" w14:textId="361FCBC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DN20 MNT-R DN20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1A78BEB" w14:textId="3D5CD89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3AF6CD8" w14:textId="2A038CE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BEF7654" w14:textId="3CDF871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2A055D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1135CF3" w14:textId="591114C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EE1AE9F" w14:textId="7E749CC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DN25 MNT-R DN25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2F4C328" w14:textId="3802816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2EFB49E" w14:textId="453A5B7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0F0D822" w14:textId="4AD438E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9B23B4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C08CEA6" w14:textId="7A037AF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8EC9816" w14:textId="5D34706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DN40 MNT-R DN40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7937669" w14:textId="1BE6EC7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F325BA2" w14:textId="730F470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9F22641" w14:textId="2B7890C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74E999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5988DA0" w14:textId="30A369A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37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87DF882" w14:textId="38BB867E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DN15 BVR-R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3B374B5" w14:textId="20C2F2C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69129A9" w14:textId="1130E29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9F7ED12" w14:textId="6214E16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48B267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D680038" w14:textId="38EAF1C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9DD1233" w14:textId="15504D7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DN25 BVR-R DN25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1100EA9" w14:textId="0740800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00F44F5" w14:textId="47102FC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4D5437F" w14:textId="772A2EE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C93528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94FA070" w14:textId="054CC79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ECAB02B" w14:textId="76FC143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DN32 BVR-R DN32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0D54666" w14:textId="3A53BD9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0FA9CA9" w14:textId="6D5552B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958BE8F" w14:textId="4DBD687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1BD139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E88E972" w14:textId="68CADC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570772E" w14:textId="617B7F6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DN40 BVR-R DN40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6990576" w14:textId="0CC7C2A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7737355" w14:textId="448DA13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31C5A3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31051D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9DEAF1E" w14:textId="7D59AF5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EF0EF68" w14:textId="1AED4D4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стальной фланцевый JIP Standard FF DN50 с рукояткой, PN16, Tmax 150 JIP Standard FF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C1D5CFE" w14:textId="56BCD91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D8571FD" w14:textId="417CA0A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372B82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B54B59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420877C" w14:textId="58D0A92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EFA8CEA" w14:textId="508CEE2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стальной фланцевый JIP-R Standard FF DN65 с рукояткой, PN16, Tmax 150 JIP Standard FF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CFCEA49" w14:textId="424B0CE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DB4E755" w14:textId="09F89E5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01B889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522287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BC84C49" w14:textId="79C3F87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E2356D9" w14:textId="0909A60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шаровый полнопроходной ВVR-F DN15 BVR-F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CC7A3DD" w14:textId="0C545FF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E637D0" w14:textId="5D89957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7F8214C" w14:textId="287CC43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Для воздухоотводчика</w:t>
            </w:r>
          </w:p>
        </w:tc>
      </w:tr>
      <w:tr w:rsidR="001D1F1B" w:rsidRPr="00A45C3F" w14:paraId="1734B72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A773E7D" w14:textId="28028A9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BA51290" w14:textId="2A81235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6C5C6EC" w14:textId="3A93752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C6D36CE" w14:textId="34951BC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4DC6C5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6F4E36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C62DE1B" w14:textId="6182DD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7EF9F94" w14:textId="3388592E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EC9CE94" w14:textId="63621B2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F06C720" w14:textId="3328413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211FBC8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6C6CD3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BC3AACC" w14:textId="5635123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C7C4B8A" w14:textId="1E606F9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Термоманометр ТМТБ ТМТБ-31Р.1(0-120С)(0-0,25MPa)G1/2.2,5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76AA600" w14:textId="0FF7B1B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16F4909" w14:textId="0677323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5519B7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6B26CE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3BCD020" w14:textId="36E2D13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D8942E1" w14:textId="72F9BB6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ø15x2,8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5D770C0" w14:textId="459D14B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50D6CBD" w14:textId="238D1AF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0,92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F115338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03969B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608A06D" w14:textId="682E007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3FF4C84" w14:textId="5B6BCF5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ø25x3,2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4273268" w14:textId="3041F82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EC57A13" w14:textId="63C0AF4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142,36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8E910E1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A6FA09C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59A8E58" w14:textId="2DAF0CE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5538428" w14:textId="2D5D412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ø32x3,2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001E997" w14:textId="1FE86DA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46B37BE" w14:textId="6676A17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50,36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04677D2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60D40E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7715B09" w14:textId="2475AD8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2BE445C" w14:textId="03B87B49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ø40x3,5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85139F6" w14:textId="58B9D14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F298995" w14:textId="326B943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26,37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78FE33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5DDC9E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5808C8D" w14:textId="1BF1AB0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F9CEFDE" w14:textId="7026265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ø57x3,5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2AAC7AE" w14:textId="4F4714C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CBB223F" w14:textId="7CCE27E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35,57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21DA207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C6D229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89750FF" w14:textId="75F5B64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00B3BC0" w14:textId="3667ED5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ø76x3,5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A000AEC" w14:textId="321707F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EAFAEDD" w14:textId="1D3A554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168,96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4D437C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4E03C0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1D5BFF8" w14:textId="0BEB570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0326C42" w14:textId="5EE5D1B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ø15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96FC750" w14:textId="17A4A8D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03E2FC3" w14:textId="20C868B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0,25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CBB34A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FF6951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96B52C7" w14:textId="43D6E88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553504B" w14:textId="4319CE1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ø25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83C2956" w14:textId="3E40CCD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70A84C9" w14:textId="1B35992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142,08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994E3D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12CDA9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1C34EBA" w14:textId="2F9FE4A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CB02390" w14:textId="6DA1951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ø25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C513E07" w14:textId="46D0065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3C56FFB" w14:textId="00EC337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865B712" w14:textId="4A3208F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638FDB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0C9F340" w14:textId="2EF92D9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56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E859A6A" w14:textId="28D1BEA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ø32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681CF3E" w14:textId="4FE1927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CF850B1" w14:textId="5501D6E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50,62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D3C87F7" w14:textId="230FDF5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50E0A1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369963F" w14:textId="67C1AF7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4B596AD" w14:textId="4EE232B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ø40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5622FA2" w14:textId="2A6C077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2CA29F3" w14:textId="50F41F1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26,37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0B82FCA" w14:textId="3FE66B4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192887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6A4CBB2" w14:textId="366DCA4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B2766BC" w14:textId="7062E45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ø50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19D0E4B" w14:textId="18F945E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13A1E7A" w14:textId="0FAFAA0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35,57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DAFEFE2" w14:textId="566C5BB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8325BE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D8A357E" w14:textId="75B7C96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A32EAC7" w14:textId="44A9795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60 мм для трубы  ø65 Isotec Shell AL2-60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E65C37C" w14:textId="3560FF4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1095B2A" w14:textId="20934B4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169,49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EFB427B" w14:textId="0C1DCEB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A4601E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EFD54A8" w14:textId="5D8B929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7A5AEC3" w14:textId="2890622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DN50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A2E40E4" w14:textId="635A939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B7C1A56" w14:textId="4BDBF80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30B0EDC" w14:textId="58910AB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84EE61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DA5897C" w14:textId="7A6336F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29816AA" w14:textId="00E83B7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DN65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FAA4F92" w14:textId="01A0F84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3BB8FBF" w14:textId="7223D33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D8667F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A45B67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5DEC4B8" w14:textId="23D02FE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E2DAD0C" w14:textId="25DA71A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DN100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95475E9" w14:textId="70E2325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83C293D" w14:textId="3664E6A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706C87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87F0DC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F755A94" w14:textId="6BC0C90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420C2D3" w14:textId="5A22566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Т12/Т22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7DED138" w14:textId="1609BBB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A0D56DE" w14:textId="7258EA9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2CCA5080" w14:textId="582C2F1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2CE02B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D404583" w14:textId="1B0E845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5B79199" w14:textId="26AE37C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C11-300-500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E5980B5" w14:textId="527677F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AAB8FB2" w14:textId="3E62788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2B487E4" w14:textId="693E4A3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7C50F4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44A9B2B" w14:textId="7B957CA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D2F8A0C" w14:textId="063B16B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C11-300-600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3CFEEDD" w14:textId="08FEFFF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B0B5B8A" w14:textId="6AF677E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DC3B35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12075A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DE76FC1" w14:textId="0457B4A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2B726F6" w14:textId="56531DA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C11-300-700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75EA220" w14:textId="02656C6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47EA216" w14:textId="1F7CDFF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91CCE3B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784038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54ED87E" w14:textId="66E8BA2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CD43C87" w14:textId="229DF6C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C11-300-800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522F050" w14:textId="1982C8E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86A3535" w14:textId="742BA95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D880DB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773D99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E88DD50" w14:textId="1312122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39F1C87" w14:textId="637AFFF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C11-300-1400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A165869" w14:textId="40730C5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64A873E" w14:textId="61F09AF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43319DB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314290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26EAF59" w14:textId="6D19E2A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B49C618" w14:textId="5C845D2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C11-300-1800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8415B9C" w14:textId="68C52F9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E646828" w14:textId="09EC546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CFCA35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119AB2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7762618" w14:textId="4BD9BD0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AA01D91" w14:textId="685750EB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C11-300-2000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B9B1C04" w14:textId="34ED756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88EA536" w14:textId="52387E4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364E7B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29B60D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0C6B016" w14:textId="54A2676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15DFE15" w14:textId="56B926A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C11-500-700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DE9270D" w14:textId="1ABFE5C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48BD2C6" w14:textId="49EC87B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321CBF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DCAF54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DDDAC02" w14:textId="0458CA9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C1C9528" w14:textId="077FD41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C11-500-800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F92F480" w14:textId="3FCF171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3BAAB97" w14:textId="6B0B01A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B559892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778952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E306F45" w14:textId="5152588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3299909" w14:textId="5AD1F3A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C11-500-1000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DE0C87B" w14:textId="12DFCE4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3780B33" w14:textId="4AA3962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F52684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195EBB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7FF267B" w14:textId="48D38DC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273F554" w14:textId="612A623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C11-500-1400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5977DA5" w14:textId="3F21102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FBBEC85" w14:textId="1D3DC41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76D9265" w14:textId="453FEF7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E6B743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F804F60" w14:textId="4A58087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87200CD" w14:textId="44EE711B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C21s-500-900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89573AB" w14:textId="67F6727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8832DA1" w14:textId="3900259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B7A5068" w14:textId="557F72A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94C974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B56DC17" w14:textId="51FEC74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E464456" w14:textId="0817C6B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C21s-500-1100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8B852E3" w14:textId="066F66D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250986C" w14:textId="62D1EAD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8F4256D" w14:textId="630BB40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8F6205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A550A23" w14:textId="77177FF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77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B72BE27" w14:textId="37572BB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C21s-500-1600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BF5A50D" w14:textId="6651540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9C9B71F" w14:textId="220A875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A82DA1B" w14:textId="3789E5A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5B7496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5437DFA" w14:textId="31248BC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944A787" w14:textId="0E192A8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Радиатор стальной панельный EVRA Compact C22-900-1600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9DBB95D" w14:textId="375C877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D62FE07" w14:textId="167FBB6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9B812D5" w14:textId="3CDECD2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2DCB8AC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386B31B" w14:textId="6350B94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191D45F" w14:textId="13A5C4C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Напольный крепеж для радиатора K 31.35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28D17E0" w14:textId="54C545C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9D9E4A2" w14:textId="74FB6E9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73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7250926" w14:textId="5D67E87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3369DE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5251EE1" w14:textId="224BB35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C1E6153" w14:textId="4145ADC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Настенный кронштейн для радиатора K15.3500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48880D9" w14:textId="172E457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3C3DA8D" w14:textId="746A193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BA4254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892671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155B9CF" w14:textId="377DABF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0C607E7" w14:textId="6E2060D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Термоэлемент TR 84 TR 84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829EA41" w14:textId="0FF8A74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B0CA871" w14:textId="7E01EA5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FA6AEF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058ADF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389836C" w14:textId="2955E61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D838433" w14:textId="363B890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Автоматический воздухоотводчик Airvent Ридан резьбовым присоединением ∅15 Airvent ø15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9737AAF" w14:textId="5AA3C41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E366376" w14:textId="0EC9244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792A88B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23CA55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515E166" w14:textId="7ACE634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374E0A5" w14:textId="67D398F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Дренажное устройство для клапана LV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5DAE492" w14:textId="1BEC076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97F8B95" w14:textId="3A1E19E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D1AA51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312F8D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BA00513" w14:textId="7CB1740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4EF7728" w14:textId="0D72A33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запорный радиаторный прямой серии LV, DN15 LV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1BAF76C" w14:textId="00991AE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CB2C56C" w14:textId="5E81EC8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14C9C3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22644F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9E08BA0" w14:textId="3D5FDBA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6592BDC" w14:textId="207A45C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запорный радиаторный прямой серии LV, DN20 LV DN20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5F439E8" w14:textId="11B1F48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5E3D32" w14:textId="0C726D1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B5E77CA" w14:textId="7E15B81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EC44C2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12FB31B" w14:textId="0DBEC7E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DF6FFAE" w14:textId="16A8B36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DN15 MNT-R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7BB8D35" w14:textId="091F990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124D950" w14:textId="41645E7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DB1883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EEA08F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BAA2C4A" w14:textId="743B454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A71EE99" w14:textId="2432862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DN32 MNT-R DN32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FDB23A5" w14:textId="57CECE5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4F35665" w14:textId="3213E59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646384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08D863C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36680F0" w14:textId="0F9163C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E6D3A40" w14:textId="193B0D4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терморегулирующий радиаторный прямой серии TR-N, DN15 TR-N DN15 + TR 84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F607288" w14:textId="2AC77F3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216979C" w14:textId="3AD5093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7C30B18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FD8B26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063A8EE" w14:textId="2C05C89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A547321" w14:textId="2208F379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терморегулирующий радиаторный прямой серии TR-N, DN20 TR-N DN20 + TR 84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4D16319" w14:textId="2F6FE58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FD3A172" w14:textId="28D41D6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4E5682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38DA5B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740C8EC" w14:textId="40E4D81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B68E5DE" w14:textId="09F4ED7B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DN15 BVR-R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2475136" w14:textId="0D30D48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5035D1C" w14:textId="43EDC62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D17C281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B4D0BD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C1AD83C" w14:textId="6C6A264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CE65A93" w14:textId="6658559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DN20 BVR-R DN20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C2D9F15" w14:textId="589ED89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D3CAEC3" w14:textId="67DEFE7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C094948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83F146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5CC629E" w14:textId="2F39061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CF018B3" w14:textId="1E38C929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DN25 BVR-R DN25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1F04193" w14:textId="5A745D6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910873C" w14:textId="67CEBCB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A20D2AD" w14:textId="56B51E3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D08312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6FFBB24" w14:textId="4BD0114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BBB4599" w14:textId="64F51E7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DN40 BVR-R DN40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A69B92D" w14:textId="031F465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4F1CED6" w14:textId="2413C68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B98B943" w14:textId="25B3998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CEBEF0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E52A200" w14:textId="53EAE0B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31DA502" w14:textId="4030180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шаровый полнопроходной ВVR-F DN15 BVR-F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34FEA62" w14:textId="6B579E4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BDF9554" w14:textId="3B7DE76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B70AEBA" w14:textId="6824254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Для воздухоотводчика</w:t>
            </w:r>
          </w:p>
        </w:tc>
      </w:tr>
      <w:tr w:rsidR="001D1F1B" w:rsidRPr="00A45C3F" w14:paraId="5787F8B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23E0177" w14:textId="628F2BD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FCAF9DD" w14:textId="2123F8F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8E05FA3" w14:textId="738AF0A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2C1CD94" w14:textId="5FC573A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FF866AE" w14:textId="533D290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8F5140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65DEE69" w14:textId="336C757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C8FE8C5" w14:textId="5EE2777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7E19101" w14:textId="55C0B40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3849920" w14:textId="6DA419D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0F31838" w14:textId="5528739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8730BD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D0D4747" w14:textId="16E9707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1742B43" w14:textId="3EE794C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0AC7339" w14:textId="0AA6CA7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2CD08ED" w14:textId="502509C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EDC6748" w14:textId="757F0CC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85228A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09A63BD" w14:textId="47E136C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98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DF136AF" w14:textId="460DCDF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9CB9610" w14:textId="27AD5B1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248D063" w14:textId="618B163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E6F2102" w14:textId="0D62A28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0965C0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2EEBA8E" w14:textId="75F14F4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B77A74A" w14:textId="6D6B5EE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8598339" w14:textId="2FF3CC6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D0BE42A" w14:textId="5B0FA73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C3D23E1" w14:textId="4B423FD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E114CE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94306C9" w14:textId="47C7266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B68419B" w14:textId="2E4CA8C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ø15x2,8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9A9C96C" w14:textId="1B1B70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1A126A7" w14:textId="1B871CF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492,93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E54962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0D6140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8C11C7A" w14:textId="7F77022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36E623E" w14:textId="7BC484E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ø20x2,8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CBBA9E8" w14:textId="2F2348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6720AC4" w14:textId="453976B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107,05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013C0B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76D210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FCC77E3" w14:textId="0F142AB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22023CB" w14:textId="2148F7D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ø25x3,2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60A04E6" w14:textId="6E717A0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96AE9D0" w14:textId="678CDAD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31,84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598868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C3762B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099411E" w14:textId="0C30963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263F67C" w14:textId="2E23775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ø32x3,2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FF3E40A" w14:textId="6ACE3DB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802A2D" w14:textId="6E558CC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57,17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1DED25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51EF66C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3D1DE0A" w14:textId="1AC680D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5401940" w14:textId="79AA4C9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ø40x3,5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7156A25" w14:textId="45BE21B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B95C244" w14:textId="3E9C0A0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122,26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B4A86B8" w14:textId="2E23065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F3A9FA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FE03BD7" w14:textId="536CA77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8648032" w14:textId="497B221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30 мм для трубы  ø15 Isotec Shell AL2-30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296D6E2" w14:textId="7FD4513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FBE51F9" w14:textId="22669F8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167,4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35BAE4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74DDC8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70BC839" w14:textId="1C2F7D7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A0D0488" w14:textId="33D63D7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ø15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073965F" w14:textId="478FA8B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D5C807E" w14:textId="7F6C0AA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0,71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0BA54A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390209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1116BA1" w14:textId="45DBE82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45AB163" w14:textId="490E252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ø20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654221F" w14:textId="23D7658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4ADBC1A" w14:textId="01FD65A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56,31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8161E2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AF55FD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B3F8AC9" w14:textId="0A46D92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FBC2EDD" w14:textId="24FE893E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ø25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15EB910" w14:textId="68A1F04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9EE806A" w14:textId="40F0A30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31,84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DC1480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5BD619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26A2AB2" w14:textId="33B8081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DF4D0F7" w14:textId="22956F3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ø32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4019FEC" w14:textId="5B7EAEE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D60F4E1" w14:textId="1374CAF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57,17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B9F34E7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9FB2A3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D562910" w14:textId="7BE1CCC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D7215AB" w14:textId="0A0A80A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ø40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CB60635" w14:textId="621F746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E18E4DD" w14:textId="6192A01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122,26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C10C24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D494F1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3904253" w14:textId="697CECD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04D2DA9" w14:textId="262BE33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DN32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BDD9F7C" w14:textId="3208F0F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03C31E3" w14:textId="7199A54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052A32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2E8AC2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06C8D08" w14:textId="1B84F34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F6B5E06" w14:textId="40D94F4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DN40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502D829" w14:textId="68DACEE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92B576A" w14:textId="2AB6F98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EC55206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142F37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3227897" w14:textId="6602C3D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C7919E3" w14:textId="50BBB54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DN50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CE2FBED" w14:textId="55E664F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AE75A22" w14:textId="66FA44F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879BC8C" w14:textId="39F501F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1FC4C7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08212D0" w14:textId="7B592DD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9188A75" w14:textId="56A3582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DN65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D847CA0" w14:textId="594B613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EADE2F6" w14:textId="363F602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FE8D33A" w14:textId="20BFE3F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96C9B7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70D1B9C" w14:textId="4C56539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CE90EFA" w14:textId="0DBF796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Т13/Т23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3F08ED3" w14:textId="7432D56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EA3EDD3" w14:textId="05A110A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41E781D5" w14:textId="0F07AA6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D0BB1A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6955BA9" w14:textId="4609AB7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AEA08AF" w14:textId="7AD2376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Автоматический воздухоотводчик Airvent Ридан резьбовым присоединением ∅15 Airvent ø15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F5BF471" w14:textId="54F1E63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5BD8F35" w14:textId="11A5FC4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42BBD58" w14:textId="5942CE3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6936C2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4AC62D0" w14:textId="6511047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117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457900C" w14:textId="7DD37C5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MNF, DN50 MNF-R DN50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E3DBE9A" w14:textId="1CE0A9F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1C5F42A" w14:textId="015D620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234970B" w14:textId="2414112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3B8B0B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0A897B1" w14:textId="051D22A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ED02962" w14:textId="41D2C6DE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MNF, DN80 MNF-R DN80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2D06467" w14:textId="57D7AAE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FA8880C" w14:textId="7F7DBF3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F78433E" w14:textId="286DA98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4F07DC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AF1F9D8" w14:textId="1ACED22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00ABF4B" w14:textId="7245A81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MNF, DN100 MNF-R DN100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7596256" w14:textId="79AABBA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B1E38AA" w14:textId="09E02E6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17086C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0C38D8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BBB3C35" w14:textId="0BACDA8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901AD32" w14:textId="0C49A03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DN32 MNT-R DN32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05E3F3E" w14:textId="008276F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AACEC77" w14:textId="1F14615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6F85AE4" w14:textId="232028F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DF6941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2352049" w14:textId="52DFD07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B2472AC" w14:textId="1DA20DD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DN15 BVR-R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0502EE4" w14:textId="44D1C44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F23A4C9" w14:textId="77DA8E7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575A98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1E697E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79AFDCF" w14:textId="6DDD7E6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007B96D" w14:textId="5CFCF249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DN25 BVR-R DN25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3617286" w14:textId="4D54B8A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C73560B" w14:textId="50FB8D7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FB8DC41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9D6190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65E8783" w14:textId="31788B2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381531A" w14:textId="26C96D9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DN40 BVR-R DN40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35E0B37" w14:textId="3B303E0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9E11493" w14:textId="4E5BEBB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ADF0BD8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BC8E31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58B579F" w14:textId="12C295A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DAD3138" w14:textId="2EF65C5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стальной серии JIP Standard FF, DN125 JIP Standard FF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84635F8" w14:textId="41F911A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891320D" w14:textId="5488731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539F716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03591A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4BC592B" w14:textId="1179C7C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8B5BDD5" w14:textId="68CF528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стальной фланцевый JIP Standard FF DN80 с рукояткой, PN16, Tmax 150 JIP Standard FF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F406DD7" w14:textId="66B8DE9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5C2CCAA" w14:textId="5F6997F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D325D63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A64166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2229D92" w14:textId="5F50DD8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503D078" w14:textId="6E3C1EF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стальной фланцевый JIP Standard FF DN100 с рукояткой, PN16, Tmax 150 JIP Standard FF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E614AAF" w14:textId="664DCB0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57AF32B" w14:textId="68C3CC6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8CF790F" w14:textId="1DF7302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C6A7E0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CBB7096" w14:textId="53B8943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DDB132B" w14:textId="5C8A86C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шаровый полнопроходной ВVR-F DN15 BVR-F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87B28F1" w14:textId="1DB8DCC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7DE9AF7" w14:textId="70DCF97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1EBC17C" w14:textId="2BCBC48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Для воздухоотводчика</w:t>
            </w:r>
          </w:p>
        </w:tc>
      </w:tr>
      <w:tr w:rsidR="001D1F1B" w:rsidRPr="00A45C3F" w14:paraId="79741C3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C718D10" w14:textId="3298843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B3D7368" w14:textId="0D8E8AB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F813965" w14:textId="2028A46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B839EA6" w14:textId="63C0331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36A20AB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53CBE6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66B0028" w14:textId="22B6DB6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129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1F1F5BF" w14:textId="427AC7DE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A6D5390" w14:textId="214CED1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F2B977B" w14:textId="3DEF588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65EFDD6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8E7AD1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6615016" w14:textId="22CF99F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E4A073A" w14:textId="65E51A7B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9040E7D" w14:textId="2A5A7DA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BACCA1E" w14:textId="53BACC4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ED2D2A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82E9CA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AE7A763" w14:textId="5955383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40D79FA" w14:textId="4388725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40D2CC9" w14:textId="054D1FE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87BE100" w14:textId="32F51DC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373AFD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200428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F3CBE09" w14:textId="16FEF47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853336B" w14:textId="49AF2A5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ø15x2,8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AE842AC" w14:textId="55BA47B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B52A02B" w14:textId="55F8C01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3,31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BD769B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2A92F2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F048709" w14:textId="7063872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BBD503E" w14:textId="18D09E9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ø25x3,2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8BC2A9F" w14:textId="04B9DCC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5BBF644" w14:textId="7708BDF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0,27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6E38D1B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151086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F81FB86" w14:textId="10A1D90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89B2B28" w14:textId="383DCC0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ø40x3,5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3D37174" w14:textId="7B98595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1B43366" w14:textId="2D358A8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91,22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924BC1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9C0EC8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CBD861B" w14:textId="659EA7E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DCE9659" w14:textId="04CD0D5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ø76x3,5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96A9453" w14:textId="14179F2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8C8EC46" w14:textId="1D91F9D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231,35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F1D1524" w14:textId="04AC541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44D072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93DF651" w14:textId="4A9A3C4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91F5905" w14:textId="0E15182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ø89x3,5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2A6D542" w14:textId="698D481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550008B" w14:textId="50CB022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111,24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931BDD8" w14:textId="6757F59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C5F46F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A180410" w14:textId="188ACE8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660A9B0" w14:textId="7622072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ø108x4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55A908A" w14:textId="758A58D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E67E289" w14:textId="1FCCA9B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6,85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26A8AE5" w14:textId="6A4A4F1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195AB6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E32280E" w14:textId="4A142B3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138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5376F02" w14:textId="42960DA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ø133x4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AAA9C54" w14:textId="77B1E6A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E3C456B" w14:textId="0B96FBB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89,27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93FD9DC" w14:textId="76B3DC2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826A3C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5DD907E" w14:textId="4088E64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139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FFD1833" w14:textId="4BFAF9C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ø40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B964D72" w14:textId="2BA08C8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025DE10" w14:textId="32C1D4D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92,67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7C4E8E1" w14:textId="4F98AE5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FAD32C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D65F14A" w14:textId="019827C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AE6A894" w14:textId="5216228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60 мм для трубы  ø65 Isotec Shell AL2-60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DDE29FA" w14:textId="02D75D2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EFD5188" w14:textId="2C92DF3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231,35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72DB608" w14:textId="208A710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AB1BA2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91976CA" w14:textId="1AB84D8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0EF2229" w14:textId="7C32309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60 мм для трубы  ø80 Isotec Shell AL2-60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0FE659F" w14:textId="0103171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A8D5FB9" w14:textId="2F6409D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111,24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C9E29AE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FC0AA3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F3F17A7" w14:textId="4027BBB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27B1EF5" w14:textId="6409779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60 мм для трубы  ø100 Isotec Shell AL2-60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85F8D2C" w14:textId="70D6BD3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4B7A799" w14:textId="3E50C5C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6,85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4A597E2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DD4C81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D4FF126" w14:textId="431BD66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EE33CD6" w14:textId="3352C48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70 мм для трубы  ø125 Isotec Shell AL2-70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EA1A54C" w14:textId="7C7CD59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A4F405A" w14:textId="0F59772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85,22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D64C48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5D24C9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70DBC2D" w14:textId="64C5C78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4F8FAAA" w14:textId="2F98E2D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Т14/Т24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EB53050" w14:textId="63F71FD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280B3DC3" w14:textId="17434CC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524D2D5E" w14:textId="0BE4BBF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1406F1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FD0DD60" w14:textId="5AD6265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AC97F6C" w14:textId="79D9602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Регистр прямой 4-секционный L=2000 в комплекте с напольными кронштейнами РП-DN125-4р-2000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F2A1A05" w14:textId="7D778F2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5D34E5BE" w14:textId="6A43D52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15E7F2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C06A36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FF32F49" w14:textId="22B9D5F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F69BA24" w14:textId="131ABC7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Регистр прямой 4-секционный L=2500 в комплекте с напольными кронштейнами РП-DN125-4р-2500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616E0E1" w14:textId="4372651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06BDDD80" w14:textId="0799297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CE72F1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81ABAC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5B69D25" w14:textId="78882BD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9B79DA2" w14:textId="7E23647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Регистр прямой 4-секционный L=3000 в комплекте с напольными кронштейнами РП-DN125-4р-3000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427402C" w14:textId="1FC306A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40D59640" w14:textId="2CF4079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CF1ECE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8D7204E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47C421A" w14:textId="4CCBE89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E00C92B" w14:textId="763F55D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Регистр прямой 4-секционный L=4000 в комплекте с напольными кронштейнами РП-DN125-4р-4000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F325BC7" w14:textId="371F644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39F79D29" w14:textId="1B5248C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B550CC0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CCD589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FFF223C" w14:textId="309B433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149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9D11FBA" w14:textId="20FB0C9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Автоматический воздухоотводчик Airvent Ридан резьбовым присоединением ∅15 Airvent ø15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6BB0ACC" w14:textId="0911AEF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09A00FD" w14:textId="33B827C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F24AB52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104A75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CCC2644" w14:textId="50D7667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EE4EC40" w14:textId="265D349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запорный радиаторный прямой серии LV, DN20 LV DN20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F481C4D" w14:textId="01941BC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C72B9FF" w14:textId="7B3DFB3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856479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52B7042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A95C099" w14:textId="58EF78D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E0AACAA" w14:textId="4732914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DN20 MNT-R DN20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A8EABA2" w14:textId="3A88E4C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E5B3054" w14:textId="5EF7F8A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B59F57B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780B13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E7E887E" w14:textId="323FFC8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7470EA1" w14:textId="73A4A83E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ручной балансировочный серии MNT, DN25 MNT-R DN25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C0933EA" w14:textId="71AAE81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8199AE9" w14:textId="39732CF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9589CB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B770C1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F1B15D8" w14:textId="4F8E735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D21E646" w14:textId="5C4A8CF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Клапан терморегулирующий радиаторный прямой серии TR-N, DN20 TR-N DN20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88BC700" w14:textId="3306656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55E0DFC" w14:textId="6B28B2C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44B653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97B4F74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1183DD4" w14:textId="25BA025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A08B593" w14:textId="6FA2E77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DN15 BVR-R DN15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B2A8DCA" w14:textId="4787978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A8E397F" w14:textId="48304FE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D40C967" w14:textId="3FB9C91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74AFDE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AA40995" w14:textId="1819C4D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155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2105718" w14:textId="58D3243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DN32 BVR-R DN32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7EA15E0" w14:textId="4072D65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A560A44" w14:textId="627D240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1D4AF03" w14:textId="23EAB41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726844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2FB4B67" w14:textId="7CF785A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D888902" w14:textId="394E9B9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шаровой полнопроходной серии BVR, DN40 BVR-R DN40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9FCDC5B" w14:textId="436AA0A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49E659B" w14:textId="2B3FF40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BAC96EB" w14:textId="2311F2D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02B4DF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BAD2F2B" w14:textId="580C457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DF7783D" w14:textId="433D1DC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Кран шаровый полнопроходной ВVR-F DN15 BVR-F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9CC7A0D" w14:textId="0A3AD0C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4731FE8" w14:textId="66C2C12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F9C09A7" w14:textId="5375DE1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Для воздухоотводчика</w:t>
            </w:r>
          </w:p>
        </w:tc>
      </w:tr>
      <w:tr w:rsidR="001D1F1B" w:rsidRPr="00A45C3F" w14:paraId="5B38E841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85AF823" w14:textId="116D5FD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4EE36C7" w14:textId="064F612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1B81E87" w14:textId="232E88A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F77D74A" w14:textId="2D6F122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38B1F35" w14:textId="7467A55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6679A5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132E1B4" w14:textId="18D9FEF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80972F0" w14:textId="4169A6B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D8B0BAB" w14:textId="0E25D06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A4B9EF4" w14:textId="6A9C731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21DA5A0" w14:textId="4CBCBB5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A4205D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B18AC04" w14:textId="162C063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C8BF810" w14:textId="4D4A378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0B832C9" w14:textId="680FDD7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58132F7" w14:textId="41E907B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88D27F1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692130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1E6F945" w14:textId="2C4F36A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4F5C90B" w14:textId="5BF9B71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Опора неподвижная для трубопроводов по т.с.5.903-13 вып.7-95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42EAA4D" w14:textId="6DFF47B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D4816D3" w14:textId="54BB64E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1A0881A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50E84AC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CF1D01C" w14:textId="070E068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3C99BB6" w14:textId="206750D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ø15x2,8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8677148" w14:textId="069C58D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3719AAB" w14:textId="5CA4C2D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0,86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8475ED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3689CEA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9048C28" w14:textId="57B0630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E81B3EC" w14:textId="6032D12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ø20x2,8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0E032F5" w14:textId="3B167E1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40FD31E" w14:textId="48C6825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E231850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5F5009C3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F588D68" w14:textId="28B24E1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335A4CD" w14:textId="1E4F5A0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ø20x2,8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C001408" w14:textId="62BBB28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A0D3C49" w14:textId="3497923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835,95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8CEC45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FF665E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C935FD9" w14:textId="10F62E5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CD0D1C9" w14:textId="1EEF0E9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ø25x3,2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20CF093" w14:textId="6ADFD98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5760819" w14:textId="101C66F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240,29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C2198F9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020691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AAFC913" w14:textId="2BDCFC0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4C1B14C" w14:textId="35DCF85B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ø32x3,2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5BB90D2" w14:textId="561B00C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7AF8475" w14:textId="3805655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952,84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37950E0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1111B3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66C1DF2" w14:textId="6F24EF7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CC5CC84" w14:textId="25FD8F4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водогазопроводная ø40x3,5 ГОСТ 3262-75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B43CA9B" w14:textId="1406A1C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2C0704D" w14:textId="200BAA1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45,73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BA12B91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DAD1E1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84ECA87" w14:textId="0FC6343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1BC6EF1" w14:textId="1E56202A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Труба стальная электросварная прямошовная ø76x3,5 ГОСТ 10704-91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4F8DB7C" w14:textId="0AE859A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A08E5E8" w14:textId="6C8C457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268E886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D428CA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5684826" w14:textId="5C8D58E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169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CA4B3F1" w14:textId="7129E1A4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ø15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598121A" w14:textId="2B71AAB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5FB1223" w14:textId="524BE78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0,03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BF3A65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59C220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D1B1CDE" w14:textId="7CA72B8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42F3295" w14:textId="5E1220F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ø20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1B47857" w14:textId="338754B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3795EE7" w14:textId="761CD14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303,5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23A675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820CF0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1D273DD" w14:textId="0982F5C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1B38895" w14:textId="4D993BE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40 мм для трубы  ø25 Isotec Shell AL2-40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F8B5E72" w14:textId="7EE9896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0B33399" w14:textId="1EE0357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238,58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5CF2DE6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C1BC6F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DB362AA" w14:textId="02F1474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5DCD7CB" w14:textId="6A10CE95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ø32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44F5DE3" w14:textId="14CEC62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3D1B0D2" w14:textId="69A1256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952,84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3E793CB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267E665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0AD0DA8" w14:textId="401ADEE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9F1BFA5" w14:textId="2413EC53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50 мм для трубы  ø40 Isotec Shell AL2-50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A520011" w14:textId="4B84133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6D9984B" w14:textId="14E414C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45,73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4B4427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FDEB8D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6FE6585" w14:textId="0D8769E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lastRenderedPageBreak/>
              <w:t>174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88954F7" w14:textId="11EA24A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Цилиндры минераловатные с покрытием из алюминиевой неармированной фольги толщиной 60 мм для трубы  ø65 Isotec Shell AL2-60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778D63AA" w14:textId="6011567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6356C18" w14:textId="5F48196B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5,37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A808798" w14:textId="4FC3AD7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305601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E671701" w14:textId="7198C1C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3EA72F5" w14:textId="72988C6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Гильза стальная DN40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448E291" w14:textId="12552E5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B28AC0B" w14:textId="4ADC49C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25CF3E5" w14:textId="307352B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9CA462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0456D7C" w14:textId="45879A6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2862149" w14:textId="54EB61C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Трубопроводные крепления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EB7D54B" w14:textId="078E1B9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7D7E8E09" w14:textId="6512BAE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7B1BEFC5" w14:textId="1A990C7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5FE976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FF36F62" w14:textId="6AD6F8D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904FB9D" w14:textId="47D65442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DN15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6F3576EC" w14:textId="22137D3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20211C" w14:textId="18B3F1F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302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8A3263B" w14:textId="15EC1D1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8F44AC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3030889" w14:textId="1169A57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66B3980" w14:textId="606E2B0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DN20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A89B327" w14:textId="5123A28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FAA95DD" w14:textId="63A513D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468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4E44300D" w14:textId="0DB1CBE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D188FA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3EE6596A" w14:textId="1F43BCB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179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601012A" w14:textId="632C2C36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DN25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F9670F1" w14:textId="5D8D5D7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977885F" w14:textId="2080E8F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9B76E8B" w14:textId="3D62E1D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DA76EA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94A848D" w14:textId="6DE2CB9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5ACBC4CD" w14:textId="15C39E9B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DN32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649D36C" w14:textId="32DC3E16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940C61A" w14:textId="1E9CEEA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426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74FCB48D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FCA226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265E513" w14:textId="0283C37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A1201EF" w14:textId="2D6EE190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DN40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FE12D94" w14:textId="7939D2A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C9E5511" w14:textId="3B71BC0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96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1323FE7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3EEA9FD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0896F768" w14:textId="43D116F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29E06F5" w14:textId="6631191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DN50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37DA4FF" w14:textId="1DCE41D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62F82C3" w14:textId="37239ABE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36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7B82831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5E6344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4A03C6BD" w14:textId="67983A3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0DEC1841" w14:textId="14C646A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DN65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56B360D" w14:textId="20A6878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D0572A7" w14:textId="2F30D4C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50C5A0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49C6BB76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B70660E" w14:textId="3A485E5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184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207EDE5" w14:textId="09D71A0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DN80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53E369E" w14:textId="178E138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EC22FBA" w14:textId="6BF03F1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28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AADD4BB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D92537B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8127A2D" w14:textId="3EC8160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185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27E60829" w14:textId="10856467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DN100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3ED3D161" w14:textId="2FAA1062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5F1450D3" w14:textId="7418DDBD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96D9FA5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138A9B9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21998E05" w14:textId="0BA7BCE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186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1AEA24DE" w14:textId="7F05D64F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DN125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3952454" w14:textId="54B7D441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B9F6F87" w14:textId="35F812E8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20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1E864CA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8CB3DD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15D3D103" w14:textId="7F6DB00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187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A061968" w14:textId="7E976DCD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Хомут для крепления трубы DN150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709A942" w14:textId="7CAD350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шт.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8AF3A32" w14:textId="5D18A36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6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558553F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67BD62F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810F0F1" w14:textId="087569B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188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3CF84D74" w14:textId="011ADD51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 xml:space="preserve">Монтаж единицы Профиль стальной 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CC03761" w14:textId="3759A83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5194EB8" w14:textId="6AC18D3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150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6EDB17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27363457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78B786C" w14:textId="52914B9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189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C97B261" w14:textId="6DDD0BE9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Трубопроводные проходки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12A329B4" w14:textId="44DA78C3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17" w:type="dxa"/>
            <w:shd w:val="clear" w:color="auto" w:fill="auto"/>
            <w:vAlign w:val="center"/>
          </w:tcPr>
          <w:p w14:paraId="1883989D" w14:textId="541EE234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0B8277AF" w14:textId="3FD8C8C5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4B39B00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582B72F" w14:textId="12110D80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190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2BA6E26" w14:textId="2932CA0C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Герметик противопожарный ОГНЕЗА-ВГ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5208D1C" w14:textId="2A18DDA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CD234D3" w14:textId="0E457D69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74171B2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0EA19F7F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794E0099" w14:textId="07F262BA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191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4079F73A" w14:textId="73520BD8" w:rsidR="001D1F1B" w:rsidRPr="00A45C3F" w:rsidRDefault="001D1F1B" w:rsidP="001D1F1B">
            <w:pPr>
              <w:pStyle w:val="113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Минеральная вата плотность ≥100кг/м³ МБОР-8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220E3979" w14:textId="058D4A5C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6BFA2CA" w14:textId="45AD395F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0,15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50D4CBF7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15D1351D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5DADF50A" w14:textId="475D74AE" w:rsidR="001D1F1B" w:rsidRDefault="001D1F1B" w:rsidP="001D1F1B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192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759E68DB" w14:textId="1757B85D" w:rsidR="001D1F1B" w:rsidRDefault="001D1F1B" w:rsidP="001D1F1B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Грунт-мастика Вектор-1025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59298CCC" w14:textId="475CE31F" w:rsidR="001D1F1B" w:rsidRDefault="001D1F1B" w:rsidP="001D1F1B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кв.м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A0B5609" w14:textId="044C1848" w:rsidR="001D1F1B" w:rsidRDefault="001D1F1B" w:rsidP="001D1F1B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542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0FF06EA4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  <w:tr w:rsidR="001D1F1B" w:rsidRPr="00A45C3F" w14:paraId="72780EE8" w14:textId="77777777" w:rsidTr="001D1F1B">
        <w:trPr>
          <w:trHeight w:val="454"/>
        </w:trPr>
        <w:tc>
          <w:tcPr>
            <w:tcW w:w="726" w:type="dxa"/>
            <w:vAlign w:val="center"/>
          </w:tcPr>
          <w:p w14:paraId="676D4550" w14:textId="67521FA9" w:rsidR="001D1F1B" w:rsidRDefault="001D1F1B" w:rsidP="001D1F1B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193</w:t>
            </w:r>
          </w:p>
        </w:tc>
        <w:tc>
          <w:tcPr>
            <w:tcW w:w="5535" w:type="dxa"/>
            <w:shd w:val="clear" w:color="auto" w:fill="auto"/>
            <w:vAlign w:val="center"/>
          </w:tcPr>
          <w:p w14:paraId="660908B8" w14:textId="64E33753" w:rsidR="001D1F1B" w:rsidRDefault="001D1F1B" w:rsidP="001D1F1B">
            <w:pPr>
              <w:pStyle w:val="113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Монтаж единицы Мастика антикоррозионная Вектор-1214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03A061F3" w14:textId="342B0B15" w:rsidR="001D1F1B" w:rsidRDefault="001D1F1B" w:rsidP="001D1F1B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кв.м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ADA585B" w14:textId="41851556" w:rsidR="001D1F1B" w:rsidRDefault="001D1F1B" w:rsidP="001D1F1B">
            <w:pPr>
              <w:pStyle w:val="114"/>
              <w:rPr>
                <w:rFonts w:ascii="GOST Common" w:hAnsi="GOST Common" w:cs="Calibri"/>
                <w:color w:val="000000"/>
                <w:szCs w:val="22"/>
              </w:rPr>
            </w:pPr>
            <w:r>
              <w:rPr>
                <w:rFonts w:ascii="GOST Common" w:hAnsi="GOST Common" w:cs="Calibri"/>
                <w:color w:val="000000"/>
                <w:szCs w:val="22"/>
              </w:rPr>
              <w:t>1084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657C73EC" w14:textId="77777777" w:rsidR="001D1F1B" w:rsidRPr="00A45C3F" w:rsidRDefault="001D1F1B" w:rsidP="001D1F1B">
            <w:pPr>
              <w:pStyle w:val="114"/>
              <w:rPr>
                <w:rFonts w:cs="Times New Roman"/>
                <w:sz w:val="24"/>
                <w:szCs w:val="24"/>
              </w:rPr>
            </w:pPr>
          </w:p>
        </w:tc>
      </w:tr>
    </w:tbl>
    <w:p w14:paraId="4C336EEC" w14:textId="77777777" w:rsidR="0012500C" w:rsidRDefault="0012500C" w:rsidP="00FA3426"/>
    <w:sectPr w:rsidR="0012500C" w:rsidSect="00F85C7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ST Common">
    <w:panose1 w:val="020B0604020202020204"/>
    <w:charset w:val="CC"/>
    <w:family w:val="swiss"/>
    <w:pitch w:val="variable"/>
    <w:sig w:usb0="A00002BF" w:usb1="100020FB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573662C1" w:rsidR="00F57B2B" w:rsidRPr="003D1549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rFonts w:ascii="GOST Common" w:hAnsi="GOST Common"/>
              <w:sz w:val="32"/>
              <w:szCs w:val="32"/>
            </w:rPr>
          </w:pPr>
          <w:r w:rsidRPr="003D1549">
            <w:rPr>
              <w:rFonts w:ascii="GOST Common" w:hAnsi="GOST Common"/>
              <w:bCs/>
              <w:sz w:val="32"/>
              <w:szCs w:val="32"/>
            </w:rPr>
            <w:t>16</w:t>
          </w:r>
          <w:r w:rsidR="00510324" w:rsidRPr="003D1549">
            <w:rPr>
              <w:rFonts w:ascii="GOST Common" w:hAnsi="GOST Common"/>
              <w:bCs/>
              <w:sz w:val="32"/>
              <w:szCs w:val="32"/>
            </w:rPr>
            <w:t>12</w:t>
          </w:r>
          <w:r w:rsidRPr="003D1549">
            <w:rPr>
              <w:rFonts w:ascii="GOST Common" w:hAnsi="GOST Common"/>
              <w:b/>
              <w:bCs/>
              <w:sz w:val="32"/>
              <w:szCs w:val="32"/>
            </w:rPr>
            <w:t>/</w:t>
          </w:r>
          <w:r w:rsidR="00510324" w:rsidRPr="003D1549">
            <w:rPr>
              <w:rFonts w:ascii="GOST Common" w:hAnsi="GOST Common"/>
              <w:bCs/>
              <w:sz w:val="32"/>
              <w:szCs w:val="32"/>
            </w:rPr>
            <w:t>2022</w:t>
          </w:r>
          <w:r w:rsidRPr="003D1549">
            <w:rPr>
              <w:rFonts w:ascii="GOST Common" w:hAnsi="GOST Common"/>
              <w:bCs/>
              <w:sz w:val="32"/>
              <w:szCs w:val="32"/>
            </w:rPr>
            <w:t>-Р-</w:t>
          </w:r>
          <w:r w:rsidR="003D1549" w:rsidRPr="003D1549">
            <w:rPr>
              <w:rFonts w:ascii="GOST Common" w:hAnsi="GOST Common"/>
              <w:bCs/>
              <w:sz w:val="32"/>
              <w:szCs w:val="32"/>
            </w:rPr>
            <w:t>ОВ</w:t>
          </w:r>
          <w:r w:rsidR="00F85C78">
            <w:rPr>
              <w:rFonts w:ascii="GOST Common" w:hAnsi="GOST Common"/>
              <w:bCs/>
              <w:sz w:val="32"/>
              <w:szCs w:val="32"/>
            </w:rPr>
            <w:t>1</w:t>
          </w:r>
          <w:r w:rsidRPr="003D1549">
            <w:rPr>
              <w:rFonts w:ascii="GOST Common" w:hAnsi="GOST Common"/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  <w:szCs w:val="18"/>
            </w:rPr>
          </w:pPr>
          <w:r w:rsidRPr="003D1549">
            <w:rPr>
              <w:rFonts w:ascii="GOST Common" w:hAnsi="GOST Common"/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</w:rPr>
          </w:pPr>
          <w:r w:rsidRPr="003D1549">
            <w:rPr>
              <w:rFonts w:ascii="GOST Common" w:hAnsi="GOST Common"/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53D29868" w:rsidR="00F57B2B" w:rsidRPr="00884252" w:rsidRDefault="00F85C78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ISOCPEUR" w:hAnsi="ISOCPEUR"/>
                                  </w:rPr>
                                  <w:instrText xml:space="preserve"> PAGE  \* Arabic  \* MERGEFORMAT </w:instrText>
                                </w:r>
                                <w:r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t>26</w:t>
                                </w:r>
                                <w:r>
                                  <w:rPr>
                                    <w:rFonts w:ascii="ISOCPEUR" w:hAnsi="ISOCPEUR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53D29868" w:rsidR="00F57B2B" w:rsidRPr="00884252" w:rsidRDefault="00F85C78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>
                            <w:rPr>
                              <w:rFonts w:ascii="ISOCPEUR" w:hAnsi="ISOCPEUR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>
                            <w:rPr>
                              <w:rFonts w:ascii="ISOCPEUR" w:hAnsi="ISOCPEUR"/>
                              <w:noProof/>
                            </w:rPr>
                            <w:t>26</w:t>
                          </w:r>
                          <w:r>
                            <w:rPr>
                              <w:rFonts w:ascii="ISOCPEUR" w:hAnsi="ISOCPEUR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Кол.</w:t>
          </w:r>
          <w:r w:rsidR="006C51E9" w:rsidRPr="003D1549">
            <w:rPr>
              <w:rFonts w:ascii="GOST Common" w:hAnsi="GOST Common"/>
              <w:sz w:val="10"/>
              <w:szCs w:val="14"/>
            </w:rPr>
            <w:t xml:space="preserve"> </w:t>
          </w:r>
          <w:r w:rsidRPr="003D1549">
            <w:rPr>
              <w:rFonts w:ascii="GOST Common" w:hAnsi="GOST Common"/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3D1549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GOST Common" w:hAnsi="GOST Common"/>
              <w:sz w:val="18"/>
            </w:rPr>
          </w:pPr>
          <w:r w:rsidRPr="003D1549">
            <w:rPr>
              <w:rFonts w:ascii="GOST Common" w:hAnsi="GOST Common"/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71A0683A" w:rsidR="00D451D7" w:rsidRPr="003D1549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32"/>
              <w:szCs w:val="32"/>
            </w:rPr>
          </w:pPr>
          <w:r w:rsidRPr="003D1549">
            <w:rPr>
              <w:rFonts w:ascii="GOST Common" w:hAnsi="GOST Common"/>
              <w:bCs/>
              <w:sz w:val="32"/>
              <w:szCs w:val="32"/>
            </w:rPr>
            <w:t>16</w:t>
          </w:r>
          <w:r w:rsidR="00510324" w:rsidRPr="003D1549">
            <w:rPr>
              <w:rFonts w:ascii="GOST Common" w:hAnsi="GOST Common"/>
              <w:bCs/>
              <w:sz w:val="32"/>
              <w:szCs w:val="32"/>
            </w:rPr>
            <w:t>12/2022</w:t>
          </w:r>
          <w:r w:rsidRPr="003D1549">
            <w:rPr>
              <w:rFonts w:ascii="GOST Common" w:hAnsi="GOST Common"/>
              <w:bCs/>
              <w:sz w:val="32"/>
              <w:szCs w:val="32"/>
            </w:rPr>
            <w:t>-Р-</w:t>
          </w:r>
          <w:r w:rsidR="003D1549" w:rsidRPr="003D1549">
            <w:rPr>
              <w:rFonts w:ascii="GOST Common" w:hAnsi="GOST Common"/>
              <w:bCs/>
              <w:sz w:val="32"/>
              <w:szCs w:val="32"/>
            </w:rPr>
            <w:t>ОВ</w:t>
          </w:r>
          <w:r w:rsidR="00F85C78">
            <w:rPr>
              <w:rFonts w:ascii="GOST Common" w:hAnsi="GOST Common"/>
              <w:bCs/>
              <w:sz w:val="32"/>
              <w:szCs w:val="32"/>
            </w:rPr>
            <w:t>1</w:t>
          </w:r>
          <w:r w:rsidR="00D451D7" w:rsidRPr="003D1549">
            <w:rPr>
              <w:rFonts w:ascii="GOST Common" w:hAnsi="GOST Common"/>
              <w:sz w:val="32"/>
              <w:szCs w:val="32"/>
            </w:rPr>
            <w:t>.В</w:t>
          </w:r>
          <w:r w:rsidR="00DA7501" w:rsidRPr="003D1549">
            <w:rPr>
              <w:rFonts w:ascii="GOST Common" w:hAnsi="GOST Common"/>
              <w:sz w:val="32"/>
              <w:szCs w:val="32"/>
            </w:rPr>
            <w:t>О</w:t>
          </w:r>
          <w:r w:rsidR="00D451D7" w:rsidRPr="003D1549">
            <w:rPr>
              <w:rFonts w:ascii="GOST Common" w:hAnsi="GOST Common"/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3D1549" w:rsidRDefault="00510324" w:rsidP="00510324">
          <w:pPr>
            <w:pStyle w:val="Default"/>
            <w:jc w:val="center"/>
            <w:rPr>
              <w:rStyle w:val="21"/>
              <w:rFonts w:ascii="GOST Common" w:hAnsi="GOST Common"/>
              <w:b w:val="0"/>
              <w:bCs w:val="0"/>
              <w:sz w:val="22"/>
              <w:szCs w:val="22"/>
            </w:rPr>
          </w:pPr>
          <w:r w:rsidRPr="003D1549">
            <w:rPr>
              <w:rStyle w:val="21"/>
              <w:rFonts w:ascii="GOST Common" w:hAnsi="GOST Common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3D1549">
            <w:rPr>
              <w:rStyle w:val="21"/>
              <w:rFonts w:ascii="GOST Common" w:hAnsi="GOST Common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Кол.</w:t>
          </w:r>
          <w:r w:rsidRPr="003D1549">
            <w:rPr>
              <w:rFonts w:ascii="GOST Common" w:hAnsi="GOST Common"/>
              <w:sz w:val="10"/>
              <w:szCs w:val="14"/>
            </w:rPr>
            <w:t xml:space="preserve"> </w:t>
          </w:r>
          <w:r w:rsidRPr="003D1549">
            <w:rPr>
              <w:rFonts w:ascii="GOST Common" w:hAnsi="GOST Common"/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3D1549" w:rsidRDefault="004F3CB7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3D1549" w:rsidRDefault="00D451D7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proofErr w:type="spellStart"/>
          <w:r w:rsidRPr="003D1549">
            <w:rPr>
              <w:rFonts w:ascii="GOST Common" w:hAnsi="GOST Common"/>
            </w:rPr>
            <w:t>Разраб</w:t>
          </w:r>
          <w:proofErr w:type="spellEnd"/>
          <w:r w:rsidRPr="003D1549">
            <w:rPr>
              <w:rFonts w:ascii="GOST Common" w:hAnsi="GOST Common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03D2356" w:rsidR="00D451D7" w:rsidRPr="003D1549" w:rsidRDefault="003D1549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>
            <w:rPr>
              <w:rFonts w:ascii="GOST Common" w:hAnsi="GOST Common"/>
            </w:rPr>
            <w:t>Зверькова</w:t>
          </w:r>
        </w:p>
      </w:tc>
      <w:tc>
        <w:tcPr>
          <w:tcW w:w="850" w:type="dxa"/>
          <w:vAlign w:val="center"/>
          <w:hideMark/>
        </w:tcPr>
        <w:p w14:paraId="5D54B79E" w14:textId="37561A84" w:rsidR="00D451D7" w:rsidRPr="003D1549" w:rsidRDefault="003D1549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  <w:r>
            <w:object w:dxaOrig="726" w:dyaOrig="263" w14:anchorId="277B11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3pt;height:13.15pt">
                <v:imagedata r:id="rId1" o:title=""/>
              </v:shape>
              <o:OLEObject Type="Embed" ProgID="AutoCAD.Drawing.24" ShapeID="_x0000_i1025" DrawAspect="Content" ObjectID="_1783161734" r:id="rId2"/>
            </w:object>
          </w:r>
          <w:r w:rsidR="00D451D7" w:rsidRPr="003D1549">
            <w:rPr>
              <w:rFonts w:ascii="GOST Common" w:hAnsi="GOST Common"/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16C60DD3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721ABF3D" w:rsidR="00D451D7" w:rsidRPr="003D1549" w:rsidRDefault="00981EF1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="00D451D7" w:rsidRPr="003D1549">
            <w:rPr>
              <w:rFonts w:ascii="GOST Common" w:hAnsi="GOST Common"/>
            </w:rPr>
            <w:t>.2</w:t>
          </w:r>
          <w:r w:rsidR="00510324" w:rsidRPr="003D1549">
            <w:rPr>
              <w:rFonts w:ascii="GOST Common" w:hAnsi="GOST Common"/>
            </w:rPr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705F7A58" w:rsidR="00D451D7" w:rsidRPr="003D1549" w:rsidRDefault="003D1549" w:rsidP="00D56712">
          <w:pPr>
            <w:pStyle w:val="14"/>
            <w:framePr w:wrap="auto" w:vAnchor="margin" w:hAnchor="text" w:xAlign="left" w:yAlign="inline"/>
            <w:spacing w:line="256" w:lineRule="auto"/>
            <w:rPr>
              <w:rFonts w:ascii="GOST Common" w:hAnsi="GOST Common"/>
              <w:color w:val="FF0000"/>
              <w:sz w:val="24"/>
              <w:szCs w:val="24"/>
            </w:rPr>
          </w:pPr>
          <w:r w:rsidRPr="003D1549">
            <w:rPr>
              <w:rFonts w:ascii="GOST Common" w:hAnsi="GOST Common"/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3D1549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8"/>
              <w:szCs w:val="20"/>
            </w:rPr>
          </w:pPr>
          <w:r w:rsidRPr="003D1549">
            <w:rPr>
              <w:rFonts w:ascii="GOST Common" w:hAnsi="GOST Common"/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3D1549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8"/>
              <w:szCs w:val="20"/>
            </w:rPr>
          </w:pPr>
          <w:r w:rsidRPr="003D1549">
            <w:rPr>
              <w:rFonts w:ascii="GOST Common" w:hAnsi="GOST Common"/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3D1549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8"/>
              <w:szCs w:val="20"/>
            </w:rPr>
          </w:pPr>
          <w:r w:rsidRPr="003D1549">
            <w:rPr>
              <w:rFonts w:ascii="GOST Common" w:hAnsi="GOST Common"/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3D1549" w:rsidRDefault="004F3CB7" w:rsidP="004F3CB7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Провер</w:t>
          </w:r>
          <w:r w:rsidR="0024749C" w:rsidRPr="003D1549">
            <w:rPr>
              <w:rFonts w:ascii="GOST Common" w:hAnsi="GOST Common"/>
            </w:rPr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501AB10B" w:rsidR="004F3CB7" w:rsidRPr="003D1549" w:rsidRDefault="003D1549" w:rsidP="004F3CB7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>
            <w:rPr>
              <w:rFonts w:ascii="GOST Common" w:hAnsi="GOST Common"/>
            </w:rPr>
            <w:t>Кораблева</w:t>
          </w:r>
        </w:p>
      </w:tc>
      <w:tc>
        <w:tcPr>
          <w:tcW w:w="850" w:type="dxa"/>
          <w:vAlign w:val="center"/>
        </w:tcPr>
        <w:p w14:paraId="7AACEF0A" w14:textId="4B4A6C44" w:rsidR="004F3CB7" w:rsidRPr="003D1549" w:rsidRDefault="003D1549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noProof/>
            </w:rPr>
          </w:pPr>
          <w:r>
            <w:object w:dxaOrig="689" w:dyaOrig="275" w14:anchorId="4F780AFD">
              <v:shape id="_x0000_i1026" type="#_x0000_t75" style="width:34.45pt;height:13.75pt">
                <v:imagedata r:id="rId4" o:title=""/>
              </v:shape>
              <o:OLEObject Type="Embed" ProgID="AutoCAD.Drawing.24" ShapeID="_x0000_i1026" DrawAspect="Content" ObjectID="_1783161735" r:id="rId5"/>
            </w:object>
          </w:r>
        </w:p>
      </w:tc>
      <w:tc>
        <w:tcPr>
          <w:tcW w:w="567" w:type="dxa"/>
          <w:vAlign w:val="center"/>
        </w:tcPr>
        <w:p w14:paraId="575B5588" w14:textId="4B273CEA" w:rsidR="004F3CB7" w:rsidRPr="003D1549" w:rsidRDefault="00981EF1" w:rsidP="004F3CB7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Pr="003D1549">
            <w:rPr>
              <w:rFonts w:ascii="GOST Common" w:hAnsi="GOST Common"/>
            </w:rPr>
            <w:t>.</w:t>
          </w:r>
          <w:r w:rsidR="00510324" w:rsidRPr="003D1549">
            <w:rPr>
              <w:rFonts w:ascii="GOST Common" w:hAnsi="GOST Common"/>
            </w:rPr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3D1549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6"/>
              <w:szCs w:val="18"/>
            </w:rPr>
          </w:pPr>
          <w:r w:rsidRPr="003D1549">
            <w:rPr>
              <w:rFonts w:ascii="GOST Common" w:hAnsi="GOST Common"/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3D1549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6"/>
              <w:szCs w:val="18"/>
            </w:rPr>
          </w:pPr>
          <w:r w:rsidRPr="003D1549">
            <w:rPr>
              <w:rFonts w:ascii="GOST Common" w:hAnsi="GOST Common"/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1022EAEF" w:rsidR="004F3CB7" w:rsidRPr="003D1549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16"/>
              <w:szCs w:val="18"/>
            </w:rPr>
          </w:pPr>
          <w:r w:rsidRPr="003D1549">
            <w:rPr>
              <w:rFonts w:ascii="GOST Common" w:hAnsi="GOST Common"/>
              <w:sz w:val="22"/>
            </w:rPr>
            <w:fldChar w:fldCharType="begin"/>
          </w:r>
          <w:r w:rsidRPr="003D1549">
            <w:rPr>
              <w:rFonts w:ascii="GOST Common" w:hAnsi="GOST Common"/>
              <w:sz w:val="22"/>
            </w:rPr>
            <w:instrText xml:space="preserve"> SECTIONPAGES  \* Arabic  \* MERGEFORMAT </w:instrText>
          </w:r>
          <w:r w:rsidRPr="003D1549">
            <w:rPr>
              <w:rFonts w:ascii="GOST Common" w:hAnsi="GOST Common"/>
              <w:sz w:val="22"/>
            </w:rPr>
            <w:fldChar w:fldCharType="separate"/>
          </w:r>
          <w:r w:rsidR="001D1F1B">
            <w:rPr>
              <w:rFonts w:ascii="GOST Common" w:hAnsi="GOST Common"/>
              <w:noProof/>
              <w:sz w:val="22"/>
            </w:rPr>
            <w:t>10</w:t>
          </w:r>
          <w:r w:rsidRPr="003D1549">
            <w:rPr>
              <w:rFonts w:ascii="GOST Common" w:hAnsi="GOST Common"/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3D1549" w:rsidRDefault="00884252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3D1549" w:rsidRDefault="00884252" w:rsidP="00884252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850" w:type="dxa"/>
          <w:vAlign w:val="center"/>
        </w:tcPr>
        <w:p w14:paraId="492AD48C" w14:textId="77777777" w:rsidR="00884252" w:rsidRPr="003D154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3D1549" w:rsidRDefault="00884252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850" w:type="dxa"/>
          <w:vAlign w:val="center"/>
        </w:tcPr>
        <w:p w14:paraId="57FAE3A3" w14:textId="77777777" w:rsidR="00430B94" w:rsidRPr="003D1549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3D1549" w:rsidRDefault="00430B94" w:rsidP="00430B94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3D1549" w:rsidRDefault="00430B94" w:rsidP="00430B94">
          <w:pPr>
            <w:spacing w:line="256" w:lineRule="auto"/>
            <w:jc w:val="center"/>
            <w:rPr>
              <w:rFonts w:ascii="GOST Common" w:hAnsi="GOST Common" w:cs="Times New Roman"/>
              <w:szCs w:val="24"/>
            </w:rPr>
          </w:pPr>
          <w:r w:rsidRPr="003D1549">
            <w:rPr>
              <w:rFonts w:ascii="GOST Common" w:hAnsi="GOST Common" w:cs="Times New Roman"/>
              <w:szCs w:val="24"/>
            </w:rPr>
            <w:t>Ведомость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2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2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0253098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proofErr w:type="spellStart"/>
          <w:r w:rsidRPr="003D1549">
            <w:rPr>
              <w:rFonts w:ascii="GOST Common" w:hAnsi="GOST Common"/>
            </w:rPr>
            <w:t>Н.контр</w:t>
          </w:r>
          <w:proofErr w:type="spellEnd"/>
          <w:r w:rsidRPr="003D1549">
            <w:rPr>
              <w:rFonts w:ascii="GOST Common" w:hAnsi="GOST Common"/>
            </w:rPr>
            <w:t>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Баданина</w:t>
          </w:r>
        </w:p>
      </w:tc>
      <w:tc>
        <w:tcPr>
          <w:tcW w:w="850" w:type="dxa"/>
          <w:vAlign w:val="center"/>
        </w:tcPr>
        <w:p w14:paraId="47F0EBE0" w14:textId="0CFD291F" w:rsidR="00430B94" w:rsidRPr="003D1549" w:rsidRDefault="003D1549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  <w:r>
            <w:object w:dxaOrig="576" w:dyaOrig="275" w14:anchorId="1A95D24C">
              <v:shape id="_x0000_i1027" type="#_x0000_t75" style="width:28.8pt;height:13.75pt">
                <v:imagedata r:id="rId7" o:title=""/>
              </v:shape>
              <o:OLEObject Type="Embed" ProgID="AutoCAD.Drawing.24" ShapeID="_x0000_i1027" DrawAspect="Content" ObjectID="_1783161736" r:id="rId8"/>
            </w:object>
          </w:r>
        </w:p>
      </w:tc>
      <w:tc>
        <w:tcPr>
          <w:tcW w:w="567" w:type="dxa"/>
          <w:vAlign w:val="center"/>
          <w:hideMark/>
        </w:tcPr>
        <w:p w14:paraId="0095C067" w14:textId="6AEA9135" w:rsidR="00430B94" w:rsidRPr="003D1549" w:rsidRDefault="00430B94" w:rsidP="00430B94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Pr="003D1549">
            <w:rPr>
              <w:rFonts w:ascii="GOST Common" w:hAnsi="GOST Common"/>
            </w:rPr>
            <w:t>.2</w:t>
          </w:r>
          <w:r w:rsidR="00510324" w:rsidRPr="003D1549">
            <w:rPr>
              <w:rFonts w:ascii="GOST Common" w:hAnsi="GOST Common"/>
            </w:rPr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634A47FA" w:rsidR="00430B94" w:rsidRPr="003D1549" w:rsidRDefault="00430B9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3D1549" w:rsidRDefault="00510324" w:rsidP="00430B94">
          <w:pPr>
            <w:pStyle w:val="102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proofErr w:type="spellStart"/>
          <w:r w:rsidRPr="003D1549">
            <w:rPr>
              <w:rFonts w:ascii="GOST Common" w:hAnsi="GOST Common"/>
            </w:rPr>
            <w:t>Счастков</w:t>
          </w:r>
          <w:proofErr w:type="spellEnd"/>
        </w:p>
      </w:tc>
      <w:tc>
        <w:tcPr>
          <w:tcW w:w="850" w:type="dxa"/>
          <w:vAlign w:val="center"/>
        </w:tcPr>
        <w:p w14:paraId="471A6F74" w14:textId="1B3B46E3" w:rsidR="00430B94" w:rsidRPr="003D1549" w:rsidRDefault="003D1549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GOST Common" w:hAnsi="GOST Common"/>
              <w:sz w:val="20"/>
              <w:szCs w:val="20"/>
            </w:rPr>
          </w:pPr>
          <w:r>
            <w:object w:dxaOrig="689" w:dyaOrig="275" w14:anchorId="6342F844">
              <v:shape id="_x0000_i1028" type="#_x0000_t75" style="width:34.45pt;height:13.75pt">
                <v:imagedata r:id="rId9" o:title=""/>
              </v:shape>
              <o:OLEObject Type="Embed" ProgID="AutoCAD.Drawing.24" ShapeID="_x0000_i1028" DrawAspect="Content" ObjectID="_1783161737" r:id="rId10"/>
            </w:object>
          </w:r>
        </w:p>
      </w:tc>
      <w:tc>
        <w:tcPr>
          <w:tcW w:w="567" w:type="dxa"/>
          <w:vAlign w:val="center"/>
          <w:hideMark/>
        </w:tcPr>
        <w:p w14:paraId="5C328B3B" w14:textId="65538672" w:rsidR="00430B94" w:rsidRPr="003D1549" w:rsidRDefault="00430B94" w:rsidP="00430B94">
          <w:pPr>
            <w:pStyle w:val="101"/>
            <w:framePr w:wrap="auto" w:vAnchor="margin" w:hAnchor="text" w:xAlign="left" w:yAlign="inline"/>
            <w:spacing w:line="256" w:lineRule="auto"/>
            <w:rPr>
              <w:rFonts w:ascii="GOST Common" w:hAnsi="GOST Common"/>
            </w:rPr>
          </w:pPr>
          <w:r w:rsidRPr="003D1549">
            <w:rPr>
              <w:rFonts w:ascii="GOST Common" w:hAnsi="GOST Common"/>
            </w:rPr>
            <w:t>1</w:t>
          </w:r>
          <w:r w:rsidR="00BE20A3" w:rsidRPr="003D1549">
            <w:rPr>
              <w:rFonts w:ascii="GOST Common" w:hAnsi="GOST Common"/>
            </w:rPr>
            <w:t>1</w:t>
          </w:r>
          <w:r w:rsidRPr="003D1549">
            <w:rPr>
              <w:rFonts w:ascii="GOST Common" w:hAnsi="GOST Common"/>
            </w:rPr>
            <w:t>.2</w:t>
          </w:r>
          <w:r w:rsidR="00510324" w:rsidRPr="003D1549">
            <w:rPr>
              <w:rFonts w:ascii="GOST Common" w:hAnsi="GOST Common"/>
            </w:rPr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.0.СО</w:t>
          </w:r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573DAA4E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1D1F1B">
            <w:rPr>
              <w:rFonts w:ascii="ISOCPEUR" w:hAnsi="ISOCPEUR"/>
              <w:noProof/>
              <w:lang w:val="en-US"/>
            </w:rPr>
            <w:instrText>1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1D1F1B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1D1F1B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43DA6FA9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1D1F1B">
            <w:rPr>
              <w:rFonts w:ascii="ISOCPEUR" w:hAnsi="ISOCPEUR"/>
              <w:noProof/>
            </w:rPr>
            <w:t>10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33B83057" w:rsidR="000659B1" w:rsidRPr="00426F35" w:rsidRDefault="003D1549" w:rsidP="00851C21">
    <w:pPr>
      <w:pStyle w:val="a6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60397B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12500C"/>
    <w:rsid w:val="00154E35"/>
    <w:rsid w:val="0015736F"/>
    <w:rsid w:val="00191483"/>
    <w:rsid w:val="00197C82"/>
    <w:rsid w:val="001B1AEA"/>
    <w:rsid w:val="001D1F1B"/>
    <w:rsid w:val="001F33C8"/>
    <w:rsid w:val="00201E1B"/>
    <w:rsid w:val="00232D4D"/>
    <w:rsid w:val="00236422"/>
    <w:rsid w:val="00241449"/>
    <w:rsid w:val="0024749C"/>
    <w:rsid w:val="00252C7C"/>
    <w:rsid w:val="002A5596"/>
    <w:rsid w:val="002F4929"/>
    <w:rsid w:val="002F561D"/>
    <w:rsid w:val="003677AB"/>
    <w:rsid w:val="003A3518"/>
    <w:rsid w:val="003B0F29"/>
    <w:rsid w:val="003D1549"/>
    <w:rsid w:val="003F5C6A"/>
    <w:rsid w:val="00401F6E"/>
    <w:rsid w:val="00426F35"/>
    <w:rsid w:val="00430B94"/>
    <w:rsid w:val="00435982"/>
    <w:rsid w:val="00443A04"/>
    <w:rsid w:val="00443AFA"/>
    <w:rsid w:val="00465708"/>
    <w:rsid w:val="004657F2"/>
    <w:rsid w:val="004B0532"/>
    <w:rsid w:val="004C4DEC"/>
    <w:rsid w:val="004D77FD"/>
    <w:rsid w:val="004F3CB7"/>
    <w:rsid w:val="00510324"/>
    <w:rsid w:val="00517774"/>
    <w:rsid w:val="00556BB0"/>
    <w:rsid w:val="00562C5E"/>
    <w:rsid w:val="00593916"/>
    <w:rsid w:val="005C096F"/>
    <w:rsid w:val="0060551C"/>
    <w:rsid w:val="00622CAE"/>
    <w:rsid w:val="00693137"/>
    <w:rsid w:val="006C1CC7"/>
    <w:rsid w:val="006C51E9"/>
    <w:rsid w:val="006C6427"/>
    <w:rsid w:val="006F12E6"/>
    <w:rsid w:val="00725B56"/>
    <w:rsid w:val="00735283"/>
    <w:rsid w:val="007361D1"/>
    <w:rsid w:val="007B2B09"/>
    <w:rsid w:val="00822B5C"/>
    <w:rsid w:val="00840E45"/>
    <w:rsid w:val="00851C21"/>
    <w:rsid w:val="00884252"/>
    <w:rsid w:val="008C67C0"/>
    <w:rsid w:val="008C7524"/>
    <w:rsid w:val="008E73D6"/>
    <w:rsid w:val="00981EF1"/>
    <w:rsid w:val="00997897"/>
    <w:rsid w:val="00A06426"/>
    <w:rsid w:val="00A27DEE"/>
    <w:rsid w:val="00A45C3F"/>
    <w:rsid w:val="00A65DBC"/>
    <w:rsid w:val="00A74D8A"/>
    <w:rsid w:val="00AD0B5B"/>
    <w:rsid w:val="00AD276C"/>
    <w:rsid w:val="00B730BD"/>
    <w:rsid w:val="00BB0B0F"/>
    <w:rsid w:val="00BC5E57"/>
    <w:rsid w:val="00BC77DA"/>
    <w:rsid w:val="00BE20A3"/>
    <w:rsid w:val="00BF40D6"/>
    <w:rsid w:val="00C43CE2"/>
    <w:rsid w:val="00C46CAA"/>
    <w:rsid w:val="00C6650B"/>
    <w:rsid w:val="00C7175C"/>
    <w:rsid w:val="00C833E8"/>
    <w:rsid w:val="00C85F7B"/>
    <w:rsid w:val="00D451D7"/>
    <w:rsid w:val="00D56712"/>
    <w:rsid w:val="00D97070"/>
    <w:rsid w:val="00DA5E47"/>
    <w:rsid w:val="00DA7501"/>
    <w:rsid w:val="00E47FFA"/>
    <w:rsid w:val="00E578F9"/>
    <w:rsid w:val="00EB5D69"/>
    <w:rsid w:val="00ED32E5"/>
    <w:rsid w:val="00F4693E"/>
    <w:rsid w:val="00F52670"/>
    <w:rsid w:val="00F57B2B"/>
    <w:rsid w:val="00F63893"/>
    <w:rsid w:val="00F705B0"/>
    <w:rsid w:val="00F71405"/>
    <w:rsid w:val="00F753D5"/>
    <w:rsid w:val="00F7704B"/>
    <w:rsid w:val="00F85C78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image" Target="media/image3.png"/><Relationship Id="rId7" Type="http://schemas.openxmlformats.org/officeDocument/2006/relationships/image" Target="media/image6.wmf"/><Relationship Id="rId12" Type="http://schemas.openxmlformats.org/officeDocument/2006/relationships/image" Target="media/image9.png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6" Type="http://schemas.openxmlformats.org/officeDocument/2006/relationships/image" Target="media/image5.png"/><Relationship Id="rId11" Type="http://schemas.openxmlformats.org/officeDocument/2006/relationships/image" Target="media/image8.png"/><Relationship Id="rId5" Type="http://schemas.openxmlformats.org/officeDocument/2006/relationships/oleObject" Target="embeddings/oleObject2.bin"/><Relationship Id="rId10" Type="http://schemas.openxmlformats.org/officeDocument/2006/relationships/oleObject" Target="embeddings/oleObject4.bin"/><Relationship Id="rId4" Type="http://schemas.openxmlformats.org/officeDocument/2006/relationships/image" Target="media/image4.wmf"/><Relationship Id="rId9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298569-3893-4DAB-B5FC-9AA57684D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49</TotalTime>
  <Pages>10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Levka Natalia</cp:lastModifiedBy>
  <cp:revision>8</cp:revision>
  <cp:lastPrinted>2024-07-22T07:17:00Z</cp:lastPrinted>
  <dcterms:created xsi:type="dcterms:W3CDTF">2024-04-16T11:32:00Z</dcterms:created>
  <dcterms:modified xsi:type="dcterms:W3CDTF">2024-07-22T10:56:00Z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