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2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6937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A459A" w14:paraId="0CA5684D" w14:textId="77777777" w:rsidTr="00472031">
        <w:trPr>
          <w:trHeight w:hRule="exact" w:val="1462"/>
          <w:tblHeader/>
          <w:jc w:val="center"/>
        </w:trPr>
        <w:tc>
          <w:tcPr>
            <w:tcW w:w="1555" w:type="dxa"/>
            <w:vAlign w:val="center"/>
          </w:tcPr>
          <w:p w14:paraId="51EC194D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Поз.</w:t>
            </w:r>
          </w:p>
        </w:tc>
        <w:tc>
          <w:tcPr>
            <w:tcW w:w="6937" w:type="dxa"/>
            <w:vAlign w:val="center"/>
          </w:tcPr>
          <w:p w14:paraId="699381CD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Наименование и техническая характеристика</w:t>
            </w:r>
          </w:p>
        </w:tc>
        <w:tc>
          <w:tcPr>
            <w:tcW w:w="3398" w:type="dxa"/>
            <w:vAlign w:val="center"/>
          </w:tcPr>
          <w:p w14:paraId="5AE785B7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Тип, марка,</w:t>
            </w:r>
          </w:p>
          <w:p w14:paraId="7F019B10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обозначение документа,</w:t>
            </w:r>
          </w:p>
          <w:p w14:paraId="7BA6AFFE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опросного листа</w:t>
            </w:r>
          </w:p>
        </w:tc>
        <w:tc>
          <w:tcPr>
            <w:tcW w:w="1982" w:type="dxa"/>
            <w:vAlign w:val="center"/>
          </w:tcPr>
          <w:p w14:paraId="44BA94CA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Код</w:t>
            </w:r>
          </w:p>
          <w:p w14:paraId="44EAEA6A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продукции</w:t>
            </w:r>
          </w:p>
        </w:tc>
        <w:tc>
          <w:tcPr>
            <w:tcW w:w="2549" w:type="dxa"/>
            <w:vAlign w:val="center"/>
          </w:tcPr>
          <w:p w14:paraId="032FC6F8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Поставщик</w:t>
            </w:r>
          </w:p>
        </w:tc>
        <w:tc>
          <w:tcPr>
            <w:tcW w:w="1133" w:type="dxa"/>
            <w:vAlign w:val="center"/>
          </w:tcPr>
          <w:p w14:paraId="5AF0BF21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Ед.</w:t>
            </w:r>
          </w:p>
          <w:p w14:paraId="60E1472E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изме-</w:t>
            </w:r>
          </w:p>
          <w:p w14:paraId="3D7499A9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рения</w:t>
            </w:r>
          </w:p>
        </w:tc>
        <w:tc>
          <w:tcPr>
            <w:tcW w:w="1133" w:type="dxa"/>
            <w:vAlign w:val="center"/>
          </w:tcPr>
          <w:p w14:paraId="3D37BC17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Кол.</w:t>
            </w:r>
          </w:p>
        </w:tc>
        <w:tc>
          <w:tcPr>
            <w:tcW w:w="1416" w:type="dxa"/>
            <w:vAlign w:val="center"/>
          </w:tcPr>
          <w:p w14:paraId="1E379413" w14:textId="77777777" w:rsidR="007454E1" w:rsidRPr="001A459A" w:rsidRDefault="00FD0C0E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М</w:t>
            </w:r>
            <w:r w:rsidR="007454E1" w:rsidRPr="001A459A">
              <w:rPr>
                <w:rFonts w:cs="Times New Roman"/>
                <w:sz w:val="22"/>
              </w:rPr>
              <w:t>асса,</w:t>
            </w:r>
          </w:p>
          <w:p w14:paraId="55386EF3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1 ед.,</w:t>
            </w:r>
          </w:p>
          <w:p w14:paraId="71053624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кг</w:t>
            </w:r>
          </w:p>
        </w:tc>
        <w:tc>
          <w:tcPr>
            <w:tcW w:w="2265" w:type="dxa"/>
            <w:vAlign w:val="center"/>
          </w:tcPr>
          <w:p w14:paraId="6FFB096C" w14:textId="77777777" w:rsidR="007454E1" w:rsidRPr="001A459A" w:rsidRDefault="007454E1" w:rsidP="00DF3EC8">
            <w:pPr>
              <w:pStyle w:val="af4"/>
              <w:rPr>
                <w:rFonts w:cs="Times New Roman"/>
                <w:sz w:val="22"/>
              </w:rPr>
            </w:pPr>
            <w:r w:rsidRPr="001A459A">
              <w:rPr>
                <w:rFonts w:cs="Times New Roman"/>
                <w:sz w:val="22"/>
              </w:rPr>
              <w:t>Примечание</w:t>
            </w:r>
          </w:p>
        </w:tc>
      </w:tr>
      <w:tr w:rsidR="007454E1" w:rsidRPr="001A459A" w14:paraId="102A4026" w14:textId="77777777" w:rsidTr="00472031">
        <w:trPr>
          <w:trHeight w:hRule="exact" w:val="454"/>
          <w:tblHeader/>
          <w:jc w:val="center"/>
        </w:trPr>
        <w:tc>
          <w:tcPr>
            <w:tcW w:w="1555" w:type="dxa"/>
            <w:vAlign w:val="center"/>
          </w:tcPr>
          <w:p w14:paraId="409F1363" w14:textId="77777777" w:rsidR="007454E1" w:rsidRPr="001A459A" w:rsidRDefault="007454E1" w:rsidP="00DF3EC8">
            <w:pPr>
              <w:pStyle w:val="af4"/>
              <w:rPr>
                <w:rFonts w:cs="Times New Roman"/>
                <w:lang w:eastAsia="ru-RU"/>
              </w:rPr>
            </w:pPr>
            <w:r w:rsidRPr="001A459A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6937" w:type="dxa"/>
            <w:vAlign w:val="center"/>
          </w:tcPr>
          <w:p w14:paraId="31B78665" w14:textId="77777777" w:rsidR="007454E1" w:rsidRPr="001A459A" w:rsidRDefault="007454E1" w:rsidP="00DF3EC8">
            <w:pPr>
              <w:pStyle w:val="af4"/>
              <w:rPr>
                <w:rFonts w:cs="Times New Roman"/>
                <w:lang w:eastAsia="ru-RU"/>
              </w:rPr>
            </w:pPr>
            <w:r w:rsidRPr="001A459A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3398" w:type="dxa"/>
            <w:vAlign w:val="center"/>
          </w:tcPr>
          <w:p w14:paraId="68ABAAD4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3</w:t>
            </w:r>
          </w:p>
        </w:tc>
        <w:tc>
          <w:tcPr>
            <w:tcW w:w="1982" w:type="dxa"/>
            <w:vAlign w:val="center"/>
          </w:tcPr>
          <w:p w14:paraId="1CC57490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4</w:t>
            </w:r>
          </w:p>
        </w:tc>
        <w:tc>
          <w:tcPr>
            <w:tcW w:w="2549" w:type="dxa"/>
            <w:vAlign w:val="center"/>
          </w:tcPr>
          <w:p w14:paraId="5E158137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5</w:t>
            </w:r>
          </w:p>
        </w:tc>
        <w:tc>
          <w:tcPr>
            <w:tcW w:w="1133" w:type="dxa"/>
            <w:vAlign w:val="center"/>
          </w:tcPr>
          <w:p w14:paraId="7A0B1110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6</w:t>
            </w:r>
          </w:p>
        </w:tc>
        <w:tc>
          <w:tcPr>
            <w:tcW w:w="1133" w:type="dxa"/>
            <w:vAlign w:val="center"/>
          </w:tcPr>
          <w:p w14:paraId="159A9D35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7</w:t>
            </w:r>
          </w:p>
        </w:tc>
        <w:tc>
          <w:tcPr>
            <w:tcW w:w="1416" w:type="dxa"/>
            <w:vAlign w:val="center"/>
          </w:tcPr>
          <w:p w14:paraId="678DC09C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8</w:t>
            </w:r>
          </w:p>
        </w:tc>
        <w:tc>
          <w:tcPr>
            <w:tcW w:w="2265" w:type="dxa"/>
            <w:vAlign w:val="center"/>
          </w:tcPr>
          <w:p w14:paraId="44231004" w14:textId="77777777" w:rsidR="007454E1" w:rsidRPr="001A459A" w:rsidRDefault="007454E1" w:rsidP="00DF3EC8">
            <w:pPr>
              <w:pStyle w:val="af4"/>
              <w:rPr>
                <w:rFonts w:cs="Times New Roman"/>
              </w:rPr>
            </w:pPr>
            <w:r w:rsidRPr="001A459A">
              <w:rPr>
                <w:rFonts w:cs="Times New Roman"/>
              </w:rPr>
              <w:t>9</w:t>
            </w:r>
          </w:p>
        </w:tc>
      </w:tr>
      <w:tr w:rsidR="00D94194" w:rsidRPr="001A459A" w14:paraId="37CCF2B4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E6B9F69" w14:textId="77777777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1CF425A" w14:textId="29CF3531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ВНУТРИПЛОЩАДОЧНЫЕ СЕТИ ЭЛЕКТРОСНАБЖЕНИЯ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317447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F468BC0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6C3B49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2B4725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55384D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765D9DFD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82DFB6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555F3FD8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C87B5F6" w14:textId="77777777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D5C8A1E" w14:textId="45799E74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Внутриплощадочные сети 6 кВ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2B5C05" w14:textId="65C0A98C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475EB5B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D2DD18" w14:textId="5AC5FF2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78D629" w14:textId="2B353ECC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BCA0DC" w14:textId="34B6D0E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3373FA14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34DA929" w14:textId="647921FB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6597405D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22112EB" w14:textId="77777777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9DF9CDD" w14:textId="6B98A3ED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Земляные работы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917571" w14:textId="59D5995B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5361DF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DE581D" w14:textId="090B1DD2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E741E7" w14:textId="7269256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D8198E" w14:textId="46CBD49A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11591FE0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3288C33" w14:textId="14A7F42F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5D139F24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BE96F66" w14:textId="77777777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56372AD" w14:textId="25F70532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Рытье траншеи в соответствии с типовым проектом по прокладке кабельных линий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33096C" w14:textId="108F0305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FD6560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26F85A" w14:textId="6212115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1284CA" w14:textId="3ECCC51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7D0909" w14:textId="56C9A76F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867,8</w:t>
            </w:r>
          </w:p>
        </w:tc>
        <w:tc>
          <w:tcPr>
            <w:tcW w:w="1416" w:type="dxa"/>
            <w:shd w:val="clear" w:color="auto" w:fill="auto"/>
          </w:tcPr>
          <w:p w14:paraId="11D054F8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587881" w14:textId="1129255E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654DBCCE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4CCFD59" w14:textId="77777777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7201C51" w14:textId="64CA6179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Устройство подсыпки из песка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EB393A" w14:textId="430A4AA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FF2BD5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4141F9" w14:textId="0397B61C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8CE51F" w14:textId="66743306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3E8CE2" w14:textId="4191DAF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173,6</w:t>
            </w:r>
          </w:p>
        </w:tc>
        <w:tc>
          <w:tcPr>
            <w:tcW w:w="1416" w:type="dxa"/>
            <w:shd w:val="clear" w:color="auto" w:fill="auto"/>
          </w:tcPr>
          <w:p w14:paraId="17AFA3E7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82F9AAD" w14:textId="1388F77E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50BA10B4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7CEBF77" w14:textId="77777777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1940B8D" w14:textId="088B4922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Обратная засыпка траншеи вынутым грунтом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8BF976" w14:textId="08867B5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FEE0A84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16644F" w14:textId="2A357D4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131C5D" w14:textId="62816535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340AAF" w14:textId="19148383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694,2</w:t>
            </w:r>
          </w:p>
        </w:tc>
        <w:tc>
          <w:tcPr>
            <w:tcW w:w="1416" w:type="dxa"/>
            <w:shd w:val="clear" w:color="auto" w:fill="auto"/>
          </w:tcPr>
          <w:p w14:paraId="378A8875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8A1C2C6" w14:textId="2FF249CC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45C9DC23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E2EE5EE" w14:textId="77777777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837B0E0" w14:textId="43060996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B898447" w14:textId="22897A1E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A457DC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CB5202" w14:textId="0F1EA412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1614AF" w14:textId="258911D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243E17" w14:textId="167E540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626EBAE4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D04A20E" w14:textId="0769574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4829691A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C0EF784" w14:textId="5599B88C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53A63C3" w14:textId="02D16C26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Кабели и провода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1FD63" w14:textId="372E8FD3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32BF17" w14:textId="105056F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D9C693" w14:textId="75250CE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A3BA7C" w14:textId="296C1B0F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361305" w14:textId="3356EA16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608476D7" w14:textId="285F2D74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4CFEFA5" w14:textId="665F7E5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76B4C373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7B1F451" w14:textId="0549C3A1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0F6BA85" w14:textId="3F11E9F8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Кабель силовой с медными жилами, с изоляцией и оболочкой из ПВХ пластиката, на напряжение 6кВ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5E33CC" w14:textId="7C72BB0C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ВВГ-6 3х240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CF5C46A" w14:textId="587EB185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7D21C2" w14:textId="0F6D2664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8512D4" w14:textId="1F33D423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301287" w14:textId="09672B3A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2620</w:t>
            </w:r>
          </w:p>
        </w:tc>
        <w:tc>
          <w:tcPr>
            <w:tcW w:w="1416" w:type="dxa"/>
            <w:shd w:val="clear" w:color="auto" w:fill="auto"/>
          </w:tcPr>
          <w:p w14:paraId="054391C6" w14:textId="55F20784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C3C0C69" w14:textId="41173CAD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54628ED8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87F111D" w14:textId="79E2B91F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DC072EE" w14:textId="41DD4815" w:rsidR="00D94194" w:rsidRPr="00D94194" w:rsidRDefault="00D94194" w:rsidP="00D94194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Муфта кабельная концевая 3ПКТп-6-150/240 для кабелей с пластмассовой изоляцией до 6 кВ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05F5CA" w14:textId="1B57E7A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3ПКТп-6-150/240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B344B6" w14:textId="165EE91B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5FDD8D" w14:textId="6924B2C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Электротехнический завод «КВТ»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C31F1F" w14:textId="23061096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8DCB3D" w14:textId="1BFD04F4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20BAE157" w14:textId="54B3CDB2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C639BF3" w14:textId="097762F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D94194" w:rsidRPr="001A459A" w14:paraId="038FED66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B3CF838" w14:textId="09E4DEF7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D0B738F" w14:textId="6DD3FB75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Муфта кабельная соединительная 3ПСТ-6-150/240(Б) для кабелей с пластмассовой изоляцией до 6 кВ с болтовыми соединителями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5CE820" w14:textId="7DE68FCE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3ПСТ-6-150/240(Б)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41EFCA" w14:textId="1127D38A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98DBE4" w14:textId="3922FE6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Электротехнический завод «КВТ»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38ACEB" w14:textId="6575F27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4E8D35" w14:textId="3095F13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328C224A" w14:textId="0353C0FF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50C4A6C" w14:textId="3D4986A6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D94194" w:rsidRPr="001A459A" w14:paraId="24470C62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FBB1289" w14:textId="2C4A5138" w:rsidR="00D94194" w:rsidRPr="001A459A" w:rsidRDefault="00D94194" w:rsidP="00D94194">
            <w:pPr>
              <w:pStyle w:val="af5"/>
              <w:rPr>
                <w:rFonts w:cs="Times New Roman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6C2B9B6" w14:textId="48BF66F2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75B277A" w14:textId="71DD272E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063B2E" w14:textId="4C3504AC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190E9A" w14:textId="2901292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52214E" w14:textId="2C94A1E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D494CF" w14:textId="5D12C6A5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485DC37B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021304E" w14:textId="345B919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3B06C4CC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282154F" w14:textId="3A1AA09E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63785210" w14:textId="20BF61D6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Трубы и 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F10BE7" w14:textId="69191F4A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25976" w14:textId="03D23DD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0ED4B8" w14:textId="339B206C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0349F2" w14:textId="6137955E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389E1C" w14:textId="2C6A119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57165FCD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10662E31" w14:textId="7C318A8B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27E32524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DB8AC64" w14:textId="2A90ADFC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0BA297C" w14:textId="086EBA3E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Двустенная труба ПНД жесткая д.110мм, SN12, 1030Н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D63385" w14:textId="1AEB9313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4833502" w14:textId="7B5F9263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160911A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8955BD7" w14:textId="71575CE6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F10497" w14:textId="266D487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49B68A" w14:textId="1B31F982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2380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EC8543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FC15B95" w14:textId="433F5C3E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D94194" w:rsidRPr="001A459A" w14:paraId="7D946781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014B0E4" w14:textId="0B6F5532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4D2FA5D" w14:textId="740C273D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Труба гладкостенная двухслойная полимерная д. 110мм SN8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DB8BF6" w14:textId="114A3C55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D9555D4" w14:textId="634D558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211053100SN8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50A6A6D" w14:textId="65C4251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A1AB38" w14:textId="3DB0F40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325218" w14:textId="79F5D22F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8438E3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08731F6" w14:textId="56949BF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D94194" w:rsidRPr="001A459A" w14:paraId="2D0E9006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153C875" w14:textId="49241EEE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63E0F70" w14:textId="42D59F5D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Консоль BBP-4150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31AD8" w14:textId="184F795F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489C489" w14:textId="7DCBC89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BBP4150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4457D1C" w14:textId="3762479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DD5DA2" w14:textId="1B6B461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5DEE1D" w14:textId="2BB75A6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106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849558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6621D65" w14:textId="574B1DE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D94194" w:rsidRPr="001A459A" w14:paraId="3508A0F4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2B7F20D" w14:textId="1225F7A2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5CD9539" w14:textId="2E1C8D83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Держатель кабельный BHR-20 для крепления одножильных и многожильных кабелей, д. 100-125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E25D89" w14:textId="10458692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92B2298" w14:textId="186DB22F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BHR2012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6DAE22F" w14:textId="43597583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23EB0F" w14:textId="59FE0485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FD6AF4" w14:textId="01004BAB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FCD794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CE70070" w14:textId="0363A17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D94194" w:rsidRPr="00E062D9" w14:paraId="1965CC28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713896F" w14:textId="21071CDA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38C242B" w14:textId="2034EFA7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ЛСЭ-750 Лента сигнальная предупредительная 750мм "Осторожно! Кабель!"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544BFB" w14:textId="096CBB0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F3A52B" w14:textId="29DA8DDA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120808-00073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C1412F4" w14:textId="4080B6E1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ЗАО «ССД»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27D42F" w14:textId="24F4AD4B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3FC19" w14:textId="59A8E66B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EB0992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2DB129C" w14:textId="3F9C7E5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D94194" w:rsidRPr="001A459A" w14:paraId="18479F1E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DAB07BD" w14:textId="4CE756D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554CCA1" w14:textId="71A7F040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ЛСЭ-450 Лента сигнальная предупредительная 450мм "Осторожно! Кабель!"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3B16B5" w14:textId="763A13E2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E2C58B" w14:textId="52B8B1DF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120808-00024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0C12A47" w14:textId="128CA423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ЗАО «ССД»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7FDC41" w14:textId="38818A5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318A32" w14:textId="5CA3F05C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965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8F7F2D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C0EA11D" w14:textId="1848D656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D94194" w:rsidRPr="001A459A" w14:paraId="63FBE6E0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EB0039D" w14:textId="7A6B9A74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1875CFA" w14:textId="4ACECBC1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106AC7A" w14:textId="0B4709F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138D00" w14:textId="3F5642A4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151A2F" w14:textId="6B47555B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9A471B" w14:textId="03FE389F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A69BF7" w14:textId="61FB627D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20BA45AC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50FA364" w14:textId="6F2A9AD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34785679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DA08984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2C84BF8" w14:textId="3D535DB6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  <w:u w:val="single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Внутриплощадочные сети 0,4 кВ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1739B7" w14:textId="1A0B617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E0C68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FEACFB" w14:textId="41A6F42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3EB954" w14:textId="6C64CB25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58A26F" w14:textId="0D115133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015C4AC7" w14:textId="4BA1F39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CAD6E96" w14:textId="1F09C6B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57925CEF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4A418DC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65A9933" w14:textId="423ED8FF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  <w:u w:val="single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Земляные работы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B3F4DE" w14:textId="7B79DB9B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C5E374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B3CE2F" w14:textId="0CEAC93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F98A0F" w14:textId="28528D53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324901" w14:textId="29B1E2B2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3827600A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99C2DB5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5C8841CF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504110C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80EB322" w14:textId="00178C3A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color w:val="FF0000"/>
                <w:szCs w:val="24"/>
                <w:u w:val="single"/>
              </w:rPr>
            </w:pPr>
            <w:r w:rsidRPr="00D94194">
              <w:rPr>
                <w:rFonts w:ascii="ISOCPEUR" w:hAnsi="ISOCPEUR" w:cs="Times New Roman"/>
                <w:szCs w:val="24"/>
              </w:rPr>
              <w:t>Рытье траншеи в соответствии с типовым проектом по прокладке кабельных линий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FAD48D" w14:textId="6C047ED0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FB8FDB6" w14:textId="77777777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EA1CD0" w14:textId="0381F4EA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602E67" w14:textId="226B3B87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м³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E11343" w14:textId="6A4A5158" w:rsidR="00D94194" w:rsidRPr="00BC0CCE" w:rsidRDefault="00BC0CCE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249</w:t>
            </w:r>
          </w:p>
        </w:tc>
        <w:tc>
          <w:tcPr>
            <w:tcW w:w="1416" w:type="dxa"/>
            <w:shd w:val="clear" w:color="auto" w:fill="auto"/>
          </w:tcPr>
          <w:p w14:paraId="37ACD645" w14:textId="77777777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CA4E23D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85051A" w14:paraId="5504F0BD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2518195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BE513BC" w14:textId="12B7EDC3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color w:val="000000" w:themeColor="text1"/>
                <w:szCs w:val="24"/>
                <w:u w:val="single"/>
              </w:rPr>
            </w:pPr>
            <w:r w:rsidRPr="00D94194">
              <w:rPr>
                <w:rFonts w:ascii="ISOCPEUR" w:hAnsi="ISOCPEUR" w:cs="Times New Roman"/>
                <w:szCs w:val="24"/>
              </w:rPr>
              <w:t>Устройство подсыпки из песка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32EEA2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2F9A6CC" w14:textId="77777777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80DA2C" w14:textId="77777777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3E7957" w14:textId="35290936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м³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C1D0A8" w14:textId="5AD04FDB" w:rsidR="00D94194" w:rsidRPr="00BC0CCE" w:rsidRDefault="00BC0CCE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60</w:t>
            </w:r>
          </w:p>
        </w:tc>
        <w:tc>
          <w:tcPr>
            <w:tcW w:w="1416" w:type="dxa"/>
            <w:shd w:val="clear" w:color="auto" w:fill="auto"/>
          </w:tcPr>
          <w:p w14:paraId="316E6C89" w14:textId="77777777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446A3C0" w14:textId="5A32911F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</w:tr>
      <w:tr w:rsidR="00D94194" w:rsidRPr="001A459A" w14:paraId="397CD5CD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79A2711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FD9791D" w14:textId="4564E8BA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color w:val="000000" w:themeColor="text1"/>
                <w:szCs w:val="24"/>
                <w:u w:val="single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Обратная засыпка траншеи вынутым грунтом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082162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3F569E4" w14:textId="77777777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EC3FFF" w14:textId="77777777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5FF055" w14:textId="4B411304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м³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93A66D" w14:textId="24F6170B" w:rsidR="00D94194" w:rsidRPr="00BC0CCE" w:rsidRDefault="00BC0CCE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190</w:t>
            </w:r>
          </w:p>
        </w:tc>
        <w:tc>
          <w:tcPr>
            <w:tcW w:w="1416" w:type="dxa"/>
            <w:shd w:val="clear" w:color="auto" w:fill="auto"/>
          </w:tcPr>
          <w:p w14:paraId="44646A41" w14:textId="77777777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B4D2477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56CE4EC1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522FAE2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9FF68AD" w14:textId="3EE3619F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color w:val="000000" w:themeColor="text1"/>
                <w:szCs w:val="24"/>
                <w:u w:val="single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65F6DA5" w14:textId="7AD3054D" w:rsidR="00D94194" w:rsidRPr="00D94194" w:rsidRDefault="00D94194" w:rsidP="00D94194">
            <w:pPr>
              <w:pStyle w:val="af5"/>
              <w:rPr>
                <w:rFonts w:ascii="ISOCPEUR" w:hAnsi="ISOCPEUR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FE20A4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371B48" w14:textId="3424EA4D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1E5B9F" w14:textId="073D6823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AD9AA8" w14:textId="59D0CA3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24130C34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9C7F352" w14:textId="39EADFCC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6CED9DE4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0295436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C908040" w14:textId="2CE531F3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color w:val="000000" w:themeColor="text1"/>
                <w:szCs w:val="24"/>
                <w:u w:val="single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Кабели и провода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94C88E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DEB6FE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1F0C16" w14:textId="6FBA10AB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1F6B5B" w14:textId="501E555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6640D9" w14:textId="36BD2075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42D2A6EA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65A2FEF" w14:textId="1092FC4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D94194" w:rsidRPr="001A459A" w14:paraId="320E9B23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1D51E61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7FB4481" w14:textId="7FA0535A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Кабель силовой с медными жилами, с изоляцией из ПВХ пластиката, броня из стальных оцинкованных лент, с оболочкой из выпрессованного защитного шланга из ПВХ, на напряжение 1кВ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7FFDD3" w14:textId="27392D85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ВБбШв-1 5х</w:t>
            </w:r>
            <w:r w:rsidR="004048F5">
              <w:rPr>
                <w:rFonts w:ascii="ISOCPEUR" w:hAnsi="ISOCPEUR" w:cs="Times New Roman"/>
                <w:szCs w:val="24"/>
              </w:rPr>
              <w:t>300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2397653" w14:textId="595CD41D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7D0C91" w14:textId="638C2736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57FC48" w14:textId="4A3B5052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761552" w14:textId="5235B90C" w:rsidR="00D94194" w:rsidRPr="00BC0CCE" w:rsidRDefault="00BC0CCE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420</w:t>
            </w:r>
          </w:p>
        </w:tc>
        <w:tc>
          <w:tcPr>
            <w:tcW w:w="1416" w:type="dxa"/>
            <w:shd w:val="clear" w:color="auto" w:fill="auto"/>
          </w:tcPr>
          <w:p w14:paraId="2C1CC95A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7653E29" w14:textId="4A796482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 компрессорам</w:t>
            </w:r>
          </w:p>
        </w:tc>
      </w:tr>
      <w:tr w:rsidR="00D94194" w:rsidRPr="001A459A" w14:paraId="292F24C9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5626B4C" w14:textId="77777777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BBB3DCA" w14:textId="7910DD02" w:rsidR="00D94194" w:rsidRPr="00D94194" w:rsidRDefault="00D94194" w:rsidP="00D94194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Кабель силовой с медными жилами, с изоляцией из ПВХ пластиката, броня из стальных оцинкованных лент, с оболочкой из выпрессованного защитного шланга из ПВХ, на напряжение 1кВ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3E5FE6" w14:textId="1F239B19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 xml:space="preserve">ВБбШв-1 </w:t>
            </w:r>
            <w:r w:rsidR="004048F5">
              <w:rPr>
                <w:rFonts w:ascii="ISOCPEUR" w:hAnsi="ISOCPEUR" w:cs="Times New Roman"/>
                <w:szCs w:val="24"/>
              </w:rPr>
              <w:t>5</w:t>
            </w:r>
            <w:r w:rsidRPr="00D94194">
              <w:rPr>
                <w:rFonts w:ascii="ISOCPEUR" w:hAnsi="ISOCPEUR" w:cs="Times New Roman"/>
                <w:szCs w:val="24"/>
              </w:rPr>
              <w:t>х400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F1DB83" w14:textId="090FD7BE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7F0C13" w14:textId="4B88AAA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FF2CC9" w14:textId="28A8EE0E" w:rsidR="00D94194" w:rsidRPr="00BC0CCE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660CD7" w14:textId="2A42E6F9" w:rsidR="00D94194" w:rsidRPr="00BC0CCE" w:rsidRDefault="00BC0CCE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1450</w:t>
            </w:r>
          </w:p>
        </w:tc>
        <w:tc>
          <w:tcPr>
            <w:tcW w:w="1416" w:type="dxa"/>
            <w:shd w:val="clear" w:color="auto" w:fill="auto"/>
          </w:tcPr>
          <w:p w14:paraId="07074437" w14:textId="718848B5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CD0969F" w14:textId="28D43F68" w:rsidR="00D94194" w:rsidRPr="00D94194" w:rsidRDefault="00D94194" w:rsidP="00D94194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72EBD701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5D1E45A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603209DD" w14:textId="59BB8DCF" w:rsidR="00472031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 xml:space="preserve">Кабель силовой </w:t>
            </w:r>
            <w:r w:rsidRPr="00BC0CCE">
              <w:rPr>
                <w:rFonts w:ascii="ISOCPEUR" w:hAnsi="ISOCPEUR" w:cs="Times New Roman"/>
                <w:szCs w:val="24"/>
              </w:rPr>
              <w:t>в изоляции и оболочке из поливинилхлоридного пластиката пониженной пожарной опасности, с пониженным дымовыделением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B153D3" w14:textId="65E42A41" w:rsidR="00472031" w:rsidRPr="008A66A9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8A66A9">
              <w:rPr>
                <w:rFonts w:ascii="ISOCPEUR" w:hAnsi="ISOCPEUR" w:cs="Times New Roman"/>
                <w:szCs w:val="24"/>
              </w:rPr>
              <w:t>ВВГнг(А)- LS</w:t>
            </w:r>
            <w:r>
              <w:rPr>
                <w:rFonts w:ascii="ISOCPEUR" w:hAnsi="ISOCPEUR" w:cs="Times New Roman"/>
                <w:szCs w:val="24"/>
              </w:rPr>
              <w:t xml:space="preserve"> 5</w:t>
            </w:r>
            <w:r w:rsidRPr="00D94194">
              <w:rPr>
                <w:rFonts w:ascii="ISOCPEUR" w:hAnsi="ISOCPEUR" w:cs="Times New Roman"/>
                <w:szCs w:val="24"/>
              </w:rPr>
              <w:t>х</w:t>
            </w:r>
            <w:r>
              <w:rPr>
                <w:rFonts w:ascii="ISOCPEUR" w:hAnsi="ISOCPEUR" w:cs="Times New Roman"/>
                <w:szCs w:val="24"/>
              </w:rPr>
              <w:t>35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FE9BF1C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557FF2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1A3A9B" w14:textId="1E7E0642" w:rsidR="00472031" w:rsidRPr="00BC0CCE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474865" w14:textId="7506B51E" w:rsidR="00472031" w:rsidRPr="00BC0CCE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40</w:t>
            </w:r>
          </w:p>
        </w:tc>
        <w:tc>
          <w:tcPr>
            <w:tcW w:w="1416" w:type="dxa"/>
            <w:shd w:val="clear" w:color="auto" w:fill="auto"/>
          </w:tcPr>
          <w:p w14:paraId="6AB0F65F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1E896BF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46FD6CCA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2D55B8C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E25DFBA" w14:textId="521992A0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 xml:space="preserve">Кабель силовой </w:t>
            </w:r>
            <w:r w:rsidRPr="00BC0CCE">
              <w:rPr>
                <w:rFonts w:ascii="ISOCPEUR" w:hAnsi="ISOCPEUR" w:cs="Times New Roman"/>
                <w:szCs w:val="24"/>
              </w:rPr>
              <w:t>в изоляции и оболочке из поливинилхлоридного пластиката пониженной пожарной опасности, с пониженным дымовыделением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4C28E" w14:textId="1D19662A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8A66A9">
              <w:rPr>
                <w:rFonts w:ascii="ISOCPEUR" w:hAnsi="ISOCPEUR" w:cs="Times New Roman"/>
                <w:szCs w:val="24"/>
              </w:rPr>
              <w:t>ВВГнг(А)- LS</w:t>
            </w:r>
            <w:r>
              <w:rPr>
                <w:rFonts w:ascii="ISOCPEUR" w:hAnsi="ISOCPEUR" w:cs="Times New Roman"/>
                <w:szCs w:val="24"/>
              </w:rPr>
              <w:t xml:space="preserve"> 5</w:t>
            </w:r>
            <w:r w:rsidRPr="00D94194">
              <w:rPr>
                <w:rFonts w:ascii="ISOCPEUR" w:hAnsi="ISOCPEUR" w:cs="Times New Roman"/>
                <w:szCs w:val="24"/>
              </w:rPr>
              <w:t>х</w:t>
            </w:r>
            <w:r>
              <w:rPr>
                <w:rFonts w:ascii="ISOCPEUR" w:hAnsi="ISOCPEUR" w:cs="Times New Roman"/>
                <w:szCs w:val="24"/>
              </w:rPr>
              <w:t>150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A88F37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8AEB5A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73A247" w14:textId="7141A0B2" w:rsidR="00472031" w:rsidRPr="00BC0CCE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255BAD" w14:textId="184981B1" w:rsidR="00472031" w:rsidRPr="00BC0CCE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BC0CCE">
              <w:rPr>
                <w:rFonts w:ascii="ISOCPEUR" w:hAnsi="ISOCPEUR" w:cs="Times New Roman"/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</w:tcPr>
          <w:p w14:paraId="7B3AEC89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1E914B2B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118EB772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0A2F064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5ECD6BD" w14:textId="6E1B9AF1" w:rsidR="00472031" w:rsidRPr="00D94194" w:rsidRDefault="00472031" w:rsidP="00472031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Муфта кабельная концевая 5ПКВНтпнгБ-LS 150/240 для кабелей с пластмассовой изоляцией до 1 кВ с броней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F6E327" w14:textId="797C2222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 xml:space="preserve">5ПКВНтпнгБ-LS </w:t>
            </w:r>
            <w:r>
              <w:rPr>
                <w:rFonts w:ascii="ISOCPEUR" w:hAnsi="ISOCPEUR" w:cs="Times New Roman"/>
                <w:szCs w:val="24"/>
              </w:rPr>
              <w:t>300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754ED9" w14:textId="532CFBF5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EA217" w14:textId="06A9ADA1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ТРАНСЭНЕРГО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7D1C3B" w14:textId="0071E171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0CF0A" w14:textId="1C0AFD5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470370AC" w14:textId="31612F8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A065F9B" w14:textId="27524D6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3B95507A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C307FE9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BA7F2F2" w14:textId="4F676FDD" w:rsidR="00472031" w:rsidRPr="00D94194" w:rsidRDefault="00472031" w:rsidP="0047203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 xml:space="preserve">Муфта кабельная концевая </w:t>
            </w:r>
            <w:r>
              <w:rPr>
                <w:rFonts w:ascii="ISOCPEUR" w:hAnsi="ISOCPEUR" w:cs="Times New Roman"/>
                <w:szCs w:val="24"/>
              </w:rPr>
              <w:t>5</w:t>
            </w:r>
            <w:r w:rsidRPr="00D94194">
              <w:rPr>
                <w:rFonts w:ascii="ISOCPEUR" w:hAnsi="ISOCPEUR" w:cs="Times New Roman"/>
                <w:szCs w:val="24"/>
              </w:rPr>
              <w:t>ПКВНтпнгБ-LS 400 для кабелей с пластмассовой изоляцией до 1 кВ с броней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201DF0" w14:textId="4FB5AD4B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5</w:t>
            </w:r>
            <w:r w:rsidRPr="00D94194">
              <w:rPr>
                <w:rFonts w:ascii="ISOCPEUR" w:hAnsi="ISOCPEUR" w:cs="Times New Roman"/>
                <w:szCs w:val="24"/>
              </w:rPr>
              <w:t>ПКВНтпнгБ-LS 400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292281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1D900C" w14:textId="12C762F4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ТРАНСЭНЕРГО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2BE664" w14:textId="5FB22B81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324F7D" w14:textId="544BFDA5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</w:tcPr>
          <w:p w14:paraId="1E203AFD" w14:textId="153B0DE4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583C7D0" w14:textId="0E7FA6A0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6267BAF5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B2046BD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0468E97" w14:textId="52280C9C" w:rsidR="00472031" w:rsidRPr="00D94194" w:rsidRDefault="00472031" w:rsidP="00472031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DD8E6BB" w14:textId="65789742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1896C3" w14:textId="6C47BA5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5C7003" w14:textId="5E4FAFF8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41ED45" w14:textId="321E93A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38432A" w14:textId="5A12A62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79756697" w14:textId="65791AD5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7EDA1DF" w14:textId="187E4E5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7770E21C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A6A8103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2E424D5" w14:textId="73C2AC95" w:rsidR="00472031" w:rsidRPr="00D94194" w:rsidRDefault="00472031" w:rsidP="00472031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Трубы и 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65F564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83DA77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60D89B" w14:textId="0E63B46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626FD3" w14:textId="220BEEF1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68D05C" w14:textId="3EDA572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510E4A0A" w14:textId="129D0A2B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C3B3BC6" w14:textId="594DAD69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</w:tr>
      <w:tr w:rsidR="00472031" w:rsidRPr="001A459A" w14:paraId="15BA9B60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DC3D07F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C2286CE" w14:textId="18CDCE0E" w:rsidR="00472031" w:rsidRPr="00472031" w:rsidRDefault="00472031" w:rsidP="00472031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472031">
              <w:rPr>
                <w:rFonts w:ascii="ISOCPEUR" w:hAnsi="ISOCPEUR" w:cs="ISOCPEUR"/>
                <w:color w:val="000000"/>
                <w:szCs w:val="24"/>
              </w:rPr>
              <w:t>Двустенная труба ПНД гибкая для кабельной канализации D=160мм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9A719E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0579A3" w14:textId="17CB07F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121916A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1847BE" w14:textId="6090FCB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852296" w14:textId="353D0B5F" w:rsidR="00472031" w:rsidRPr="008A66A9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8A66A9">
              <w:rPr>
                <w:rFonts w:ascii="ISOCPEUR" w:hAnsi="ISOCPEUR" w:cs="Times New Roman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8C90D0" w14:textId="3CD63B59" w:rsidR="00472031" w:rsidRPr="008A66A9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8A66A9">
              <w:rPr>
                <w:rFonts w:ascii="ISOCPEUR" w:hAnsi="ISOCPEUR" w:cs="Times New Roman"/>
                <w:szCs w:val="24"/>
              </w:rPr>
              <w:t>925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9C3782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F0A35B2" w14:textId="0A6D6473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1B976437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F954274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C232F3D" w14:textId="0BA92E96" w:rsidR="00472031" w:rsidRPr="00472031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472031">
              <w:rPr>
                <w:rFonts w:ascii="ISOCPEUR" w:hAnsi="ISOCPEUR" w:cs="Segoe UI"/>
                <w:color w:val="2F343D"/>
                <w:szCs w:val="24"/>
                <w:shd w:val="clear" w:color="auto" w:fill="FFFFFF"/>
              </w:rPr>
              <w:t>Труба стальная 160х4.5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D7FB7F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D803C9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162F42" w14:textId="29E3996E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1FA68E" w14:textId="3996049A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457C89" w14:textId="4B3B51C0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140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C783A3" w14:textId="232A9CA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A11E552" w14:textId="3DBC095E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0677E7A4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CDAEF34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6177C3A" w14:textId="31EB9E7D" w:rsidR="00472031" w:rsidRPr="00472031" w:rsidRDefault="00472031" w:rsidP="00472031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472031">
              <w:rPr>
                <w:rFonts w:ascii="ISOCPEUR" w:hAnsi="ISOCPEUR" w:cs="Times New Roman"/>
                <w:szCs w:val="24"/>
              </w:rPr>
              <w:t>ЛСЭ-750 Лента сигнальная предупредительная 900мм "Осторожно! Кабель!"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058AEB" w14:textId="6295C854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AF4F02" w14:textId="372BF029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120808-00074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176E076" w14:textId="2BA92B10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ЗАО «ССД»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8DD574" w14:textId="73F4C5D6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427AAA" w14:textId="67F7E12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689616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852AB07" w14:textId="2B865A82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6EDEED7C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0FE259E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0F5EA39" w14:textId="3B9D051A" w:rsidR="00472031" w:rsidRPr="00B30CE0" w:rsidRDefault="00472031" w:rsidP="00472031">
            <w:pPr>
              <w:pStyle w:val="af3"/>
              <w:rPr>
                <w:rFonts w:ascii="ISOCPEUR" w:hAnsi="ISOCPEUR" w:cs="Times New Roman"/>
                <w:bCs/>
                <w:szCs w:val="24"/>
              </w:rPr>
            </w:pPr>
            <w:r w:rsidRPr="00B30CE0">
              <w:rPr>
                <w:rFonts w:ascii="ISOCPEUR" w:hAnsi="ISOCPEUR" w:cs="Times New Roman"/>
                <w:bCs/>
                <w:szCs w:val="24"/>
              </w:rPr>
              <w:t>Муфта для двустенных труб</w:t>
            </w:r>
            <w:r>
              <w:rPr>
                <w:rFonts w:ascii="ISOCPEUR" w:hAnsi="ISOCPEUR" w:cs="Times New Roman"/>
                <w:bCs/>
                <w:szCs w:val="24"/>
              </w:rPr>
              <w:t xml:space="preserve"> д.160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78605" w14:textId="35F40BEB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4D2449" w14:textId="43893DCC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7606BF" w14:textId="0CB8CF9B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ED9B89" w14:textId="290115B2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74C1EA" w14:textId="39209A32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402479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3C3F019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5986D432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D6CFDCD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69517CF5" w14:textId="7E5609CA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B30CE0">
              <w:rPr>
                <w:rFonts w:ascii="ISOCPEUR" w:hAnsi="ISOCPEUR" w:cs="Times New Roman"/>
                <w:szCs w:val="24"/>
              </w:rPr>
              <w:t>Хомут для средних нагрузок, c изоляцией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33BAE3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958848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9A08B3" w14:textId="04AC0616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4C8D01" w14:textId="56722F0A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CA07E5" w14:textId="29146617" w:rsidR="00472031" w:rsidRPr="00B30CE0" w:rsidRDefault="000B0B27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6</w:t>
            </w:r>
            <w:r w:rsidR="00472031">
              <w:rPr>
                <w:rFonts w:ascii="ISOCPEUR" w:hAnsi="ISOCPEUR" w:cs="Times New Roman"/>
                <w:szCs w:val="24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109DE6A9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14A6AEA6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14774A15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4875D5B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81521B4" w14:textId="2BE6D0B2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B30CE0">
              <w:rPr>
                <w:rFonts w:ascii="ISOCPEUR" w:hAnsi="ISOCPEUR" w:cs="Times New Roman"/>
                <w:szCs w:val="24"/>
              </w:rPr>
              <w:t>Стандартный анкер М10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BAF8B0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E37358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CCD706" w14:textId="4C4EE4C6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61FC23" w14:textId="09AB56C6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2A766" w14:textId="4DB6E9CC" w:rsidR="00472031" w:rsidRPr="00B30CE0" w:rsidRDefault="00971C76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6</w:t>
            </w:r>
            <w:r w:rsidR="00472031">
              <w:rPr>
                <w:rFonts w:ascii="ISOCPEUR" w:hAnsi="ISOCPEUR" w:cs="Times New Roman"/>
                <w:szCs w:val="24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15ACE859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55A4E37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66E0D40A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F61C0A6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42882EA" w14:textId="10911F11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B30CE0">
              <w:rPr>
                <w:rFonts w:ascii="ISOCPEUR" w:hAnsi="ISOCPEUR" w:cs="Times New Roman"/>
                <w:szCs w:val="24"/>
              </w:rPr>
              <w:t>Шпилька М10х1000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32FFFB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932A21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C42E0D" w14:textId="4648EDFB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275814" w14:textId="76DE8920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6AC951" w14:textId="3D3A44E2" w:rsidR="00472031" w:rsidRPr="00B30CE0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8B9D7EE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1C9DA572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70C1492E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A33645D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09E30BC" w14:textId="5160697B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B30CE0">
              <w:rPr>
                <w:rFonts w:ascii="ISOCPEUR" w:hAnsi="ISOCPEUR" w:cs="Times New Roman"/>
                <w:szCs w:val="24"/>
              </w:rPr>
              <w:t>Шайба кузовная M10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C053D1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5C699F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4CBEE6" w14:textId="4FB86FD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4431A1" w14:textId="71A6DEF8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30D08B" w14:textId="66120359" w:rsidR="00472031" w:rsidRPr="00B30CE0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1000</w:t>
            </w:r>
          </w:p>
        </w:tc>
        <w:tc>
          <w:tcPr>
            <w:tcW w:w="1416" w:type="dxa"/>
            <w:shd w:val="clear" w:color="auto" w:fill="auto"/>
          </w:tcPr>
          <w:p w14:paraId="29BD4348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CCAF261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1E029812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8D44ADC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348A5AD" w14:textId="04D74AA0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B30CE0">
              <w:rPr>
                <w:rFonts w:ascii="ISOCPEUR" w:hAnsi="ISOCPEUR" w:cs="Times New Roman"/>
                <w:szCs w:val="24"/>
              </w:rPr>
              <w:t>Гайка шестигранная М10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08A9D3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67E48A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B73049" w14:textId="48141738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АО «ДКС»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C45C86" w14:textId="45CB8C12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1E7220" w14:textId="447C0AA9" w:rsidR="00472031" w:rsidRPr="00B30CE0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1000</w:t>
            </w:r>
          </w:p>
        </w:tc>
        <w:tc>
          <w:tcPr>
            <w:tcW w:w="1416" w:type="dxa"/>
            <w:shd w:val="clear" w:color="auto" w:fill="auto"/>
          </w:tcPr>
          <w:p w14:paraId="050CE941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B5D1BDB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4D15ADD8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490B983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F29C1AA" w14:textId="4BAF7451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B30CE0">
              <w:rPr>
                <w:rFonts w:ascii="ISOCPEUR" w:hAnsi="ISOCPEUR" w:cs="Times New Roman"/>
                <w:szCs w:val="24"/>
              </w:rPr>
              <w:t xml:space="preserve">Пена двухкомпонентная огнезащитная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F75FE4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266C17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D0DAC63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9B1985" w14:textId="3FAB5EC6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2EEF10" w14:textId="12B74EC1" w:rsidR="00472031" w:rsidRPr="00B30CE0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58961A4B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117B9527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68778FF7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3BB058B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8D089AD" w14:textId="0A353F26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FD7818">
              <w:rPr>
                <w:rFonts w:ascii="ISOCPEUR" w:hAnsi="ISOCPEUR" w:cs="Times New Roman"/>
                <w:szCs w:val="24"/>
              </w:rPr>
              <w:t>Труба стальная электросварная 219х5,0 ГОСТ 10704-91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3E8612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AA1A50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C02443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3C0DD6" w14:textId="3DE2D862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EB8902" w14:textId="02282741" w:rsidR="00472031" w:rsidRPr="00B30CE0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76F3E964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64D8F1A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3C7178F7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DDAE76C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61ECFB44" w14:textId="77777777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B704228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CA6EC4B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C3EB70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2BFAA2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3AF59C" w14:textId="77777777" w:rsidR="00472031" w:rsidRPr="00B30CE0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5BED5CED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C12E895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1D074531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DA90107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79913E1" w14:textId="7D0A6841" w:rsidR="00472031" w:rsidRPr="00D94194" w:rsidRDefault="00472031" w:rsidP="00472031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ТРАНСФОРМАТОРНАЯ ПОДСТАНЦИЯ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9C6A44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9A59024" w14:textId="134E6F91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977BF6" w14:textId="431ABB28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7B5FC4" w14:textId="738AD12F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159C0B" w14:textId="2F87E83E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59105AE4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37BBCCF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07E94159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949984B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76464F8" w14:textId="7B0242E3" w:rsidR="00472031" w:rsidRPr="00D94194" w:rsidRDefault="00472031" w:rsidP="00472031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Комплектная трансформаторная подстанция в блочно-модульном здании из сэндвич-панелей, полной заводской готовности, серии 2КТПН-3150/6/0,4 кВ с ячейками КРУ-Эталон, габаритами (ДхШхВ) - 10000х5000х3500мм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822AFB" w14:textId="2D4BE4E9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B78B17" w14:textId="20CCEB7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5FDC22" w14:textId="7072D8F9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58CBD39" w14:textId="00FABC00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440861" w14:textId="2E0B031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4022E75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2BD0157" w14:textId="7781B6C8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Согласно ТКП № 61-241 от ООО «Таврида Электрик ЮСК»</w:t>
            </w:r>
          </w:p>
        </w:tc>
      </w:tr>
      <w:tr w:rsidR="00472031" w:rsidRPr="001A459A" w14:paraId="78682D0B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AA0D107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67FB15D" w14:textId="3D91CEFA" w:rsidR="00472031" w:rsidRPr="00D94194" w:rsidRDefault="00472031" w:rsidP="00472031">
            <w:pPr>
              <w:pStyle w:val="af3"/>
              <w:rPr>
                <w:rFonts w:ascii="ISOCPEUR" w:hAnsi="ISOCPEUR" w:cs="Times New Roman"/>
                <w:b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Секция КРУ Эталон TER_Sec10_Etalon_NET (6 ячеек+ШБП) в комплекте: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C422FD" w14:textId="53998D9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7F1475" w14:textId="5F3A0BF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40B074" w14:textId="1DBE2709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BE5E2E" w14:textId="5F22BE04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2FF749" w14:textId="0CE41285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2E6690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821813F" w14:textId="24A729F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060492B6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E5439B3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03656EE" w14:textId="5545E0E2" w:rsidR="00472031" w:rsidRPr="00D94194" w:rsidRDefault="00472031" w:rsidP="00472031">
            <w:pPr>
              <w:pStyle w:val="af3"/>
              <w:rPr>
                <w:rFonts w:ascii="ISOCPEUR" w:hAnsi="ISOCPEUR" w:cs="Times New Roman"/>
                <w:b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КРУ</w:t>
            </w:r>
            <w:r w:rsidRPr="00D94194">
              <w:rPr>
                <w:rFonts w:ascii="ISOCPEUR" w:hAnsi="ISOCPEUR" w:cs="Times New Roman"/>
                <w:szCs w:val="24"/>
                <w:lang w:val="en-US"/>
              </w:rPr>
              <w:t xml:space="preserve"> </w:t>
            </w:r>
            <w:r w:rsidRPr="00D94194">
              <w:rPr>
                <w:rFonts w:ascii="ISOCPEUR" w:hAnsi="ISOCPEUR" w:cs="Times New Roman"/>
                <w:szCs w:val="24"/>
              </w:rPr>
              <w:t>Эталон</w:t>
            </w:r>
            <w:r w:rsidRPr="00D94194">
              <w:rPr>
                <w:rFonts w:ascii="ISOCPEUR" w:hAnsi="ISOCPEUR" w:cs="Times New Roman"/>
                <w:szCs w:val="24"/>
                <w:lang w:val="en-US"/>
              </w:rPr>
              <w:t xml:space="preserve"> TER_SP15_Etalon_2(10_1000B_3_MI)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FB1A635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41E625" w14:textId="74D129B2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26D755" w14:textId="15AC4E4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FB310" w14:textId="3F789DCB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256F30" w14:textId="6CBDEAC1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27605F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4A917D8" w14:textId="4CE3DCDB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6981FC44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F94F30F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03D6E3A" w14:textId="011AD6B1" w:rsidR="00472031" w:rsidRPr="00D94194" w:rsidRDefault="00472031" w:rsidP="00472031">
            <w:pPr>
              <w:pStyle w:val="af3"/>
              <w:rPr>
                <w:rFonts w:ascii="ISOCPEUR" w:hAnsi="ISOCPEUR" w:cs="Times New Roman"/>
                <w:b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  <w:lang w:val="en-US"/>
              </w:rPr>
              <w:t>КРУ Эталон TER_SP15_Etalon_1(10_1000B_3_OF)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BA707F" w14:textId="44DAE879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E7AB8A3" w14:textId="7DAAFFB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0A32D6" w14:textId="239FE712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D0B9E" w14:textId="1BEE8971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37801" w14:textId="1C9309E1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DF7C68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EB4648A" w14:textId="4FEEC32C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620953AA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FB7B5C2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5C4BCBF" w14:textId="57F52965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  <w:lang w:val="en-US"/>
              </w:rPr>
              <w:t>КРУ Эталон TER_SP15_Etalon_1(10_1000B_3_RI)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89F389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5083E5" w14:textId="7341E7F9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E0B9B8" w14:textId="702F9B40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416CF0" w14:textId="29E3809D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CE34A" w14:textId="35B0CF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A87F3F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268D5A" w14:textId="5B13C73E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5A582B3F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316CC33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CA47E58" w14:textId="20CF8C83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  <w:lang w:val="en-US"/>
              </w:rPr>
              <w:t>Шкаф ШБП TER_OSP_Etalon_1(900_100)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8FCA31" w14:textId="4DFDE1A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4C7392" w14:textId="1B0B56E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A8399" w14:textId="554E4226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97836F" w14:textId="364C8D5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9A2718" w14:textId="31D7EF4B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DAA19B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17681A4" w14:textId="4403E72A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35E10F72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37FF259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5E80E75E" w14:textId="64C804B5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238F358" w14:textId="1FC790A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DC238D" w14:textId="34D38188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4CB4FB" w14:textId="6287F59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C7FC71" w14:textId="311D0FC8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2C4D3F" w14:textId="42F3292C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B9C4DB0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65D570B" w14:textId="1329523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</w:tr>
      <w:tr w:rsidR="00472031" w:rsidRPr="001A459A" w14:paraId="1E227B11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0A6AE36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5761E8B" w14:textId="30A3C620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Кабельная перемычка 6кВ (КРУ-ТМГ)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7E7491" w14:textId="15F47545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4AAFBF" w14:textId="5E43A205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4520C2" w14:textId="63AB7E5E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067B4F" w14:textId="57828A25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B54E75" w14:textId="37AEA09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8FA04B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6052327" w14:textId="6C6929B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46C44FF9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B834604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0621E471" w14:textId="6FC09E3E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вводная_оборуд. производ. Хундай (1*6300А)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45867C" w14:textId="4B83A590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452F2B" w14:textId="147354AA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C2F6295" w14:textId="2783BEF2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E5BF6D" w14:textId="522DB2F9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ED9581" w14:textId="01A11936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8D7F0E" w14:textId="1C50ED6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8502C67" w14:textId="67B1735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23F482D7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348F9DE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1A68C86" w14:textId="33655C59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секционного выключателя_оборуд. производ. Хундай (1*5000А)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69A01C" w14:textId="52949820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302B30" w14:textId="299CDCA4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F5A230" w14:textId="01C95154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5BC56F" w14:textId="2C1014B3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B1FD6E" w14:textId="3B27F880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543117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2EC07D0" w14:textId="31839101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10F40D24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BD8043C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19272919" w14:textId="0E5B333D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шинной сборки (5000А)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605982" w14:textId="5BC960BC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569743" w14:textId="5790E144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F5A050" w14:textId="6C1EC6CA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13CEAB" w14:textId="3C45B51B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EC3309" w14:textId="44589A5C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6ED3F6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BC6493A" w14:textId="60A9437A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72FC580D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DC9BB86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F2C04C8" w14:textId="6EDBD3C5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отходящих линий №1_оборуд. производ. Хундай (1*800А_1*400А_1*250А_2*100А)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0454D" w14:textId="02580EF4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2F49E0" w14:textId="074246CA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320B56" w14:textId="14A263F1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E9D0D6" w14:textId="3023B632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FD7F7B" w14:textId="692F6E60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104E13" w14:textId="69F47FB1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4090182D" w14:textId="2DCCAC9B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6AC04690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D924BE1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075FE22" w14:textId="3772EC5D" w:rsidR="00472031" w:rsidRPr="00D94194" w:rsidRDefault="00472031" w:rsidP="00472031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отходящих линий №2_оборуд. производ. Хундай (1*4000А)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A340E1" w14:textId="4EE288B2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FCF28D" w14:textId="63A2F77E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F1B39C" w14:textId="7DFD8D0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843DD7" w14:textId="3EC9448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/>
                <w:szCs w:val="24"/>
                <w:lang w:bidi="ru-RU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453699" w14:textId="7D3D5C18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/>
                <w:szCs w:val="24"/>
                <w:lang w:val="en-US" w:bidi="ru-RU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4C6F16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C4E8138" w14:textId="2BD26FA4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4BAFD71C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FC5346B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B78A9A3" w14:textId="16D9AB0B" w:rsidR="00472031" w:rsidRPr="00D94194" w:rsidRDefault="00472031" w:rsidP="00472031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отходящих линий №3_оборуд. производ. Хундай (2*800А)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10B7F8" w14:textId="378382E3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E7232" w14:textId="4B4119A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1FBE7C" w14:textId="1B81F7A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B581C" w14:textId="151748C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D02BCD" w14:textId="40AD7188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/>
                <w:szCs w:val="24"/>
                <w:lang w:bidi="ru-RU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2D143D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D6E4DEA" w14:textId="08E1666C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53F06DD0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F9AE8A0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34DB136C" w14:textId="4A2305D7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АУКРМ-0,4-350кВАр (1*1000А)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84F325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70B546" w14:textId="12C4B760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E7084F" w14:textId="3CA3E352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369C49" w14:textId="76548EF0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/>
                <w:szCs w:val="24"/>
                <w:lang w:bidi="ru-RU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167157" w14:textId="24FC7856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06E1C2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B0FB06E" w14:textId="04A14B7F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7077AED8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2A2357B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43EA7D9C" w14:textId="54C6E95B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Кабельная перемычка 0,4кВ (НКУ-АУКРМ)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E19FEB" w14:textId="690B6D81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C0B079" w14:textId="0A9B91CC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3ECAF9" w14:textId="6DF3330E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FDBB6D" w14:textId="25FA889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0C1FF0" w14:textId="1757B180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31FDC6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66E168A0" w14:textId="1A413366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1A9185E1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5EED5DB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668F3921" w14:textId="6B7168B6" w:rsidR="00472031" w:rsidRPr="00D94194" w:rsidRDefault="00472031" w:rsidP="00472031">
            <w:pPr>
              <w:pStyle w:val="af3"/>
              <w:rPr>
                <w:rFonts w:ascii="ISOCPEUR" w:hAnsi="ISOCPEUR" w:cs="Times New Roman"/>
                <w:color w:val="000000" w:themeColor="text1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Ошиновка силового трансформатора_0,4кВ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8F8985" w14:textId="78CAF271" w:rsidR="00472031" w:rsidRPr="00D94194" w:rsidRDefault="00472031" w:rsidP="00472031">
            <w:pPr>
              <w:pStyle w:val="af5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9B87AF" w14:textId="1CC3E1A6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B132A5" w14:textId="1E4F5189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F0B743" w14:textId="32EC5D4C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B35E95" w14:textId="67B763CC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A403A6B" w14:textId="017C7649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D0DEEDD" w14:textId="0ACF5C76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79AE0128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A7B83D0" w14:textId="77777777" w:rsidR="00472031" w:rsidRPr="00D94194" w:rsidRDefault="00472031" w:rsidP="00472031">
            <w:pPr>
              <w:pStyle w:val="af5"/>
              <w:ind w:left="113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2F7C9968" w14:textId="3263256F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Щит собственных нужд "ЩСН"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15F243" w14:textId="209FF016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FBD91F" w14:textId="32CA50E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C53980" w14:textId="5CD3E554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3BC907" w14:textId="67B58E3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9BF019" w14:textId="1FA1EFDB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56F821" w14:textId="227B5DF5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2B79C602" w14:textId="5C1CFE4D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  <w:tr w:rsidR="00472031" w:rsidRPr="001A459A" w14:paraId="2C7A59C6" w14:textId="77777777" w:rsidTr="00472031">
        <w:trPr>
          <w:trHeight w:val="45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B5CB843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  <w:lang w:val="en-US"/>
              </w:rPr>
            </w:pPr>
          </w:p>
        </w:tc>
        <w:tc>
          <w:tcPr>
            <w:tcW w:w="6937" w:type="dxa"/>
            <w:shd w:val="clear" w:color="auto" w:fill="auto"/>
            <w:vAlign w:val="center"/>
          </w:tcPr>
          <w:p w14:paraId="7F159A15" w14:textId="50B54332" w:rsidR="00472031" w:rsidRPr="00D94194" w:rsidRDefault="00472031" w:rsidP="00472031">
            <w:pPr>
              <w:pStyle w:val="af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Трансформатор силовой ТСЛ-3150/10(6)/0.4 (Д/Ун-11) У3 "АСГ Трафо"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C51D39" w14:textId="2F6ECB63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FF0ED0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82C30" w14:textId="54DFB6F2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ООО «Таврида Электрик ЮСК»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F3F332" w14:textId="257A3D54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C5A320" w14:textId="5D8F8A11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0FD3EC" w14:textId="77777777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A41E1A5" w14:textId="66B0A41C" w:rsidR="00472031" w:rsidRPr="00D94194" w:rsidRDefault="00472031" w:rsidP="00472031">
            <w:pPr>
              <w:pStyle w:val="af5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или аналог</w:t>
            </w:r>
          </w:p>
        </w:tc>
      </w:tr>
    </w:tbl>
    <w:p w14:paraId="34D665CD" w14:textId="074CC808" w:rsidR="004B30D7" w:rsidRPr="001A459A" w:rsidRDefault="00CB1FCD" w:rsidP="00A076C0">
      <w:pPr>
        <w:jc w:val="left"/>
        <w:rPr>
          <w:rFonts w:cs="Times New Roman"/>
          <w:sz w:val="22"/>
        </w:rPr>
      </w:pPr>
      <w:r w:rsidRPr="001A459A">
        <w:rPr>
          <w:rFonts w:cs="Times New Roman"/>
          <w:sz w:val="22"/>
        </w:rPr>
        <w:t>«*все применяемое оборудование может быть заменено на эквивалентное с аналогичными характеристиками».</w:t>
      </w:r>
    </w:p>
    <w:sectPr w:rsidR="004B30D7" w:rsidRPr="001A459A" w:rsidSect="00693E85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1361" w:gutter="0"/>
      <w:pgNumType w:start="4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8CAF8" w14:textId="77777777" w:rsidR="002D18F5" w:rsidRDefault="002D18F5" w:rsidP="009B2CB0">
      <w:pPr>
        <w:spacing w:line="240" w:lineRule="auto"/>
      </w:pPr>
      <w:r>
        <w:separator/>
      </w:r>
    </w:p>
  </w:endnote>
  <w:endnote w:type="continuationSeparator" w:id="0">
    <w:p w14:paraId="02685FF9" w14:textId="77777777" w:rsidR="002D18F5" w:rsidRDefault="002D18F5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margin" w:tblpXSpec="right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511F33" w:rsidRPr="00FC3DFE" w14:paraId="7799E280" w14:textId="77777777" w:rsidTr="00693E8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75A4229B" w:rsidR="00511F33" w:rsidRPr="00DD79DF" w:rsidRDefault="00511F33" w:rsidP="00511F3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rFonts w:ascii="ISOCPEUR" w:hAnsi="ISOCPEUR"/>
              <w:sz w:val="32"/>
              <w:szCs w:val="32"/>
              <w:lang w:eastAsia="ru-RU"/>
            </w:rPr>
            <w:t>1612/2022-Р-Э</w:t>
          </w:r>
          <w:r w:rsidR="00D94194">
            <w:rPr>
              <w:rFonts w:ascii="ISOCPEUR" w:hAnsi="ISOCPEUR"/>
              <w:sz w:val="32"/>
              <w:szCs w:val="32"/>
              <w:lang w:val="en-US" w:eastAsia="ru-RU"/>
            </w:rPr>
            <w:t>C</w:t>
          </w:r>
          <w:r w:rsidRPr="0067187C">
            <w:rPr>
              <w:rFonts w:ascii="ISOCPEUR" w:hAnsi="ISOCPEUR"/>
              <w:sz w:val="32"/>
              <w:szCs w:val="32"/>
              <w:lang w:val="en-US" w:eastAsia="ru-RU"/>
            </w:rPr>
            <w:t>.</w:t>
          </w:r>
          <w:r>
            <w:rPr>
              <w:rFonts w:ascii="ISOCPEUR" w:hAnsi="ISOCPEUR"/>
              <w:sz w:val="32"/>
              <w:szCs w:val="32"/>
              <w:lang w:eastAsia="ru-RU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511F33" w:rsidRPr="00FC3DFE" w14:paraId="52ABE6C3" w14:textId="77777777" w:rsidTr="00405121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511F33" w:rsidRPr="00DD79DF" w:rsidRDefault="00511F33" w:rsidP="00971C76">
                <w:pPr>
                  <w:pStyle w:val="120"/>
                  <w:framePr w:wrap="around" w:hAnchor="margin" w:xAlign="right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511F33" w:rsidRPr="00FC3DFE" w14:paraId="26BB2409" w14:textId="77777777" w:rsidTr="00405121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AAA3D7E" w:rsidR="00511F33" w:rsidRPr="00DD79DF" w:rsidRDefault="00511F33" w:rsidP="00971C76">
                <w:pPr>
                  <w:pStyle w:val="120"/>
                  <w:framePr w:wrap="around" w:hAnchor="margin" w:xAlign="right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971C76">
                  <w:rPr>
                    <w:rFonts w:cs="Times New Roman"/>
                    <w:noProof/>
                    <w:lang w:val="en-US"/>
                  </w:rPr>
                  <w:instrText>44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971C76">
                  <w:rPr>
                    <w:rFonts w:cs="Times New Roman"/>
                    <w:noProof/>
                    <w:lang w:val="en-US"/>
                  </w:rPr>
                  <w:instrText>42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971C76">
                  <w:rPr>
                    <w:rFonts w:cs="Times New Roman"/>
                    <w:noProof/>
                    <w:lang w:val="en-US"/>
                  </w:rPr>
                  <w:t>3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511F33" w:rsidRPr="00FC3DFE" w:rsidRDefault="00511F33" w:rsidP="00511F3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511F33" w:rsidRPr="00FC3DFE" w14:paraId="545EA8FB" w14:textId="77777777" w:rsidTr="00693E8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511F33" w:rsidRPr="00FC3DFE" w:rsidRDefault="00511F33" w:rsidP="00511F3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511F33" w:rsidRPr="00FC3DFE" w:rsidRDefault="00511F33" w:rsidP="00511F3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511F33" w:rsidRPr="00FC3DFE" w:rsidRDefault="00511F33" w:rsidP="00511F3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511F33" w:rsidRPr="00FC3DFE" w14:paraId="3B005B72" w14:textId="77777777" w:rsidTr="00693E8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511F33" w:rsidRPr="00FC3DFE" w:rsidRDefault="00511F33" w:rsidP="00511F3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511F33" w:rsidRPr="00FC3DFE" w:rsidRDefault="00511F33" w:rsidP="00511F3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40A63A2A" w:rsidR="00DF3EC8" w:rsidRPr="00BC0CCE" w:rsidRDefault="00693E85" w:rsidP="00693E85">
    <w:pPr>
      <w:pStyle w:val="a6"/>
      <w:jc w:val="center"/>
      <w:rPr>
        <w:rFonts w:ascii="ISOCPEUR" w:hAnsi="ISOCPEUR"/>
      </w:rPr>
    </w:pPr>
    <w:r>
      <w:rPr>
        <w:rFonts w:ascii="ISOCPEUR" w:hAnsi="ISOCPEUR"/>
      </w:rPr>
      <w:t xml:space="preserve">       </w:t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</w:r>
    <w:r>
      <w:rPr>
        <w:rFonts w:ascii="ISOCPEUR" w:hAnsi="ISOCPEUR"/>
      </w:rPr>
      <w:tab/>
      <w:t>Ревизия</w:t>
    </w:r>
    <w:r w:rsidR="00D14ACA">
      <w:rPr>
        <w:rFonts w:ascii="ISOCPEUR" w:hAnsi="ISOCPEUR"/>
      </w:rPr>
      <w:t xml:space="preserve"> </w:t>
    </w:r>
    <w:r w:rsidR="00511F33">
      <w:rPr>
        <w:rFonts w:ascii="ISOCPEUR" w:hAnsi="ISOCPEUR"/>
        <w:lang w:val="en-US"/>
      </w:rPr>
      <w:t>0</w:t>
    </w:r>
    <w:r w:rsidR="00BC0CCE">
      <w:rPr>
        <w:rFonts w:ascii="ISOCPEUR" w:hAnsi="ISOCPEUR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91CD4" w14:textId="0345C899" w:rsidR="00AE39AB" w:rsidRDefault="00F503AE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4CAEE660">
              <wp:simplePos x="0" y="0"/>
              <wp:positionH relativeFrom="page">
                <wp:posOffset>14287500</wp:posOffset>
              </wp:positionH>
              <wp:positionV relativeFrom="topMargin">
                <wp:posOffset>190500</wp:posOffset>
              </wp:positionV>
              <wp:extent cx="831850" cy="247650"/>
              <wp:effectExtent l="0" t="0" r="635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0" w:name="R1"/>
                        <w:p w14:paraId="7FCDC52E" w14:textId="77777777" w:rsidR="00F503AE" w:rsidRPr="000162DB" w:rsidRDefault="00F503AE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  <w:r w:rsidRPr="000162DB">
                            <w:rPr>
                              <w:rFonts w:cs="Times New Roman"/>
                            </w:rPr>
                            <w:fldChar w:fldCharType="begin"/>
                          </w:r>
                          <w:r w:rsidRPr="000162DB">
                            <w:rPr>
                              <w:rFonts w:cs="Times New Roman"/>
                            </w:rPr>
                            <w:instrText xml:space="preserve"> </w:instrText>
                          </w:r>
                          <w:r w:rsidRPr="000162DB">
                            <w:rPr>
                              <w:rFonts w:cs="Times New Roman"/>
                              <w:lang w:val="en-US"/>
                            </w:rPr>
                            <w:instrText>page</w:instrText>
                          </w:r>
                          <w:r w:rsidRPr="000162DB">
                            <w:rPr>
                              <w:rFonts w:cs="Times New Roman"/>
                            </w:rPr>
                            <w:instrText xml:space="preserve"> </w:instrText>
                          </w:r>
                          <w:r w:rsidRPr="000162DB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D5F18" w:rsidRPr="000162DB">
                            <w:rPr>
                              <w:rFonts w:cs="Times New Roman"/>
                              <w:noProof/>
                              <w:lang w:val="en-US"/>
                            </w:rPr>
                            <w:t>10</w:t>
                          </w:r>
                          <w:r w:rsidRPr="000162DB">
                            <w:rPr>
                              <w:rFonts w:cs="Times New Roman"/>
                            </w:rPr>
                            <w:fldChar w:fldCharType="end"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25pt;margin-top:15pt;width:65.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" filled="f" stroked="f">
              <v:textbox inset="0,0,0,0">
                <w:txbxContent>
                  <w:bookmarkStart w:id="1" w:name="R1"/>
                  <w:p w14:paraId="7FCDC52E" w14:textId="77777777" w:rsidR="00F503AE" w:rsidRPr="000162DB" w:rsidRDefault="00F503AE" w:rsidP="00044B69">
                    <w:pPr>
                      <w:pStyle w:val="120"/>
                      <w:rPr>
                        <w:rFonts w:cs="Times New Roman"/>
                      </w:rPr>
                    </w:pPr>
                    <w:r w:rsidRPr="000162DB">
                      <w:rPr>
                        <w:rFonts w:cs="Times New Roman"/>
                      </w:rPr>
                      <w:fldChar w:fldCharType="begin"/>
                    </w:r>
                    <w:r w:rsidRPr="000162DB">
                      <w:rPr>
                        <w:rFonts w:cs="Times New Roman"/>
                      </w:rPr>
                      <w:instrText xml:space="preserve"> </w:instrText>
                    </w:r>
                    <w:r w:rsidRPr="000162DB">
                      <w:rPr>
                        <w:rFonts w:cs="Times New Roman"/>
                        <w:lang w:val="en-US"/>
                      </w:rPr>
                      <w:instrText>page</w:instrText>
                    </w:r>
                    <w:r w:rsidRPr="000162DB">
                      <w:rPr>
                        <w:rFonts w:cs="Times New Roman"/>
                      </w:rPr>
                      <w:instrText xml:space="preserve"> </w:instrText>
                    </w:r>
                    <w:r w:rsidRPr="000162DB">
                      <w:rPr>
                        <w:rFonts w:cs="Times New Roman"/>
                      </w:rPr>
                      <w:fldChar w:fldCharType="separate"/>
                    </w:r>
                    <w:r w:rsidR="007D5F18" w:rsidRPr="000162DB">
                      <w:rPr>
                        <w:rFonts w:cs="Times New Roman"/>
                        <w:noProof/>
                        <w:lang w:val="en-US"/>
                      </w:rPr>
                      <w:t>10</w:t>
                    </w:r>
                    <w:r w:rsidRPr="000162DB">
                      <w:rPr>
                        <w:rFonts w:cs="Times New Roman"/>
                      </w:rPr>
                      <w:fldChar w:fldCharType="end"/>
                    </w:r>
                    <w:bookmarkEnd w:id="1"/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  <w:p w14:paraId="21B3A791" w14:textId="655F9DD6" w:rsidR="007454E1" w:rsidRPr="00511F33" w:rsidRDefault="00693E85" w:rsidP="00693E85">
    <w:pPr>
      <w:pStyle w:val="a6"/>
      <w:tabs>
        <w:tab w:val="clear" w:pos="4677"/>
        <w:tab w:val="clear" w:pos="9355"/>
        <w:tab w:val="left" w:pos="17299"/>
      </w:tabs>
      <w:ind w:left="21240" w:firstLine="0"/>
      <w:rPr>
        <w:rFonts w:ascii="ISOCPEUR" w:hAnsi="ISOCPEUR" w:cs="Times New Roman"/>
        <w:lang w:val="en-US"/>
      </w:rPr>
    </w:pPr>
    <w:r>
      <w:rPr>
        <w:rFonts w:cs="Times New Roman"/>
      </w:rPr>
      <w:tab/>
    </w:r>
    <w:r w:rsidRPr="00693E85">
      <w:rPr>
        <w:rFonts w:ascii="ISOCPEUR" w:hAnsi="ISOCPEUR" w:cs="Times New Roman"/>
      </w:rPr>
      <w:t xml:space="preserve">                                                           Ревизия </w:t>
    </w:r>
    <w:r w:rsidR="00511F33">
      <w:rPr>
        <w:rFonts w:ascii="ISOCPEUR" w:hAnsi="ISOCPEUR" w:cs="Times New Roman"/>
      </w:rPr>
      <w:t>0</w:t>
    </w:r>
    <w:r w:rsidR="00BC0CCE">
      <w:rPr>
        <w:rFonts w:ascii="ISOCPEUR" w:hAnsi="ISOCPEUR" w:cs="Times New Roman"/>
      </w:rPr>
      <w:t>2</w:t>
    </w: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48DCA622" w:rsidR="007454E1" w:rsidRDefault="00D94194" w:rsidP="00D94194">
    <w:pPr>
      <w:pStyle w:val="a6"/>
      <w:tabs>
        <w:tab w:val="clear" w:pos="4677"/>
        <w:tab w:val="clear" w:pos="9355"/>
        <w:tab w:val="left" w:pos="6013"/>
      </w:tabs>
      <w:rPr>
        <w:rFonts w:cs="Times New Roman"/>
      </w:rPr>
    </w:pPr>
    <w:r>
      <w:rPr>
        <w:rFonts w:cs="Times New Roman"/>
      </w:rPr>
      <w:tab/>
    </w:r>
  </w:p>
  <w:p w14:paraId="617C7CD1" w14:textId="2952AC29" w:rsidR="007454E1" w:rsidRDefault="005050FE" w:rsidP="005050FE">
    <w:pPr>
      <w:pStyle w:val="a6"/>
      <w:tabs>
        <w:tab w:val="clear" w:pos="4677"/>
        <w:tab w:val="clear" w:pos="9355"/>
        <w:tab w:val="left" w:pos="10469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1539609A" w:rsidR="007454E1" w:rsidRDefault="00693E85" w:rsidP="00693E85">
    <w:pPr>
      <w:pStyle w:val="a6"/>
      <w:tabs>
        <w:tab w:val="clear" w:pos="4677"/>
        <w:tab w:val="left" w:pos="9355"/>
      </w:tabs>
      <w:rPr>
        <w:rFonts w:cs="Times New Roman"/>
      </w:rPr>
    </w:pPr>
    <w:r>
      <w:rPr>
        <w:rFonts w:cs="Times New Roman"/>
      </w:rPr>
      <w:tab/>
    </w:r>
  </w:p>
  <w:p w14:paraId="0B7E5575" w14:textId="1FA9BAB8" w:rsidR="007454E1" w:rsidRPr="00A53C6A" w:rsidRDefault="007454E1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8AA9B" w14:textId="77777777" w:rsidR="002D18F5" w:rsidRDefault="002D18F5" w:rsidP="009B2CB0">
      <w:pPr>
        <w:spacing w:line="240" w:lineRule="auto"/>
      </w:pPr>
      <w:r>
        <w:separator/>
      </w:r>
    </w:p>
  </w:footnote>
  <w:footnote w:type="continuationSeparator" w:id="0">
    <w:p w14:paraId="6E149FBC" w14:textId="77777777" w:rsidR="002D18F5" w:rsidRDefault="002D18F5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48203E11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2058836164" name="Рисунок 2058836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0162DB" w:rsidRDefault="00F503AE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  <w:r w:rsidRPr="000162DB">
                            <w:rPr>
                              <w:rFonts w:cs="Times New Roman"/>
                            </w:rPr>
                            <w:fldChar w:fldCharType="begin"/>
                          </w:r>
                          <w:r w:rsidRPr="000162DB">
                            <w:rPr>
                              <w:rFonts w:cs="Times New Roman"/>
                            </w:rPr>
                            <w:instrText xml:space="preserve"> </w:instrText>
                          </w:r>
                          <w:r w:rsidRPr="000162DB">
                            <w:rPr>
                              <w:rFonts w:cs="Times New Roman"/>
                              <w:lang w:val="en-US"/>
                            </w:rPr>
                            <w:instrText>page</w:instrText>
                          </w:r>
                          <w:r w:rsidRPr="000162DB">
                            <w:rPr>
                              <w:rFonts w:cs="Times New Roman"/>
                            </w:rPr>
                            <w:instrText xml:space="preserve"> </w:instrText>
                          </w:r>
                          <w:r w:rsidRPr="000162DB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D5F18" w:rsidRPr="000162DB">
                            <w:rPr>
                              <w:rFonts w:cs="Times New Roman"/>
                              <w:noProof/>
                              <w:lang w:val="en-US"/>
                            </w:rPr>
                            <w:t>12</w:t>
                          </w:r>
                          <w:r w:rsidRPr="000162DB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0162DB" w:rsidRDefault="00F503AE" w:rsidP="00823145">
                    <w:pPr>
                      <w:pStyle w:val="120"/>
                      <w:rPr>
                        <w:rFonts w:cs="Times New Roman"/>
                      </w:rPr>
                    </w:pPr>
                    <w:r w:rsidRPr="000162DB">
                      <w:rPr>
                        <w:rFonts w:cs="Times New Roman"/>
                      </w:rPr>
                      <w:fldChar w:fldCharType="begin"/>
                    </w:r>
                    <w:r w:rsidRPr="000162DB">
                      <w:rPr>
                        <w:rFonts w:cs="Times New Roman"/>
                      </w:rPr>
                      <w:instrText xml:space="preserve"> </w:instrText>
                    </w:r>
                    <w:r w:rsidRPr="000162DB">
                      <w:rPr>
                        <w:rFonts w:cs="Times New Roman"/>
                        <w:lang w:val="en-US"/>
                      </w:rPr>
                      <w:instrText>page</w:instrText>
                    </w:r>
                    <w:r w:rsidRPr="000162DB">
                      <w:rPr>
                        <w:rFonts w:cs="Times New Roman"/>
                      </w:rPr>
                      <w:instrText xml:space="preserve"> </w:instrText>
                    </w:r>
                    <w:r w:rsidRPr="000162DB">
                      <w:rPr>
                        <w:rFonts w:cs="Times New Roman"/>
                      </w:rPr>
                      <w:fldChar w:fldCharType="separate"/>
                    </w:r>
                    <w:r w:rsidR="007D5F18" w:rsidRPr="000162DB">
                      <w:rPr>
                        <w:rFonts w:cs="Times New Roman"/>
                        <w:noProof/>
                        <w:lang w:val="en-US"/>
                      </w:rPr>
                      <w:t>12</w:t>
                    </w:r>
                    <w:r w:rsidRPr="000162DB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511F33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5D68E5DA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5C17D70B" w:rsidR="00511F33" w:rsidRPr="00DD79DF" w:rsidRDefault="00511F33" w:rsidP="00511F33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rFonts w:ascii="ISOCPEUR" w:hAnsi="ISOCPEUR"/>
              <w:sz w:val="32"/>
              <w:szCs w:val="32"/>
              <w:lang w:eastAsia="ru-RU"/>
            </w:rPr>
            <w:t>1612/2022-Р-Э</w:t>
          </w:r>
          <w:r w:rsidR="00D94194">
            <w:rPr>
              <w:rFonts w:ascii="ISOCPEUR" w:hAnsi="ISOCPEUR"/>
              <w:sz w:val="32"/>
              <w:szCs w:val="32"/>
              <w:lang w:val="en-US" w:eastAsia="ru-RU"/>
            </w:rPr>
            <w:t>C</w:t>
          </w:r>
          <w:r w:rsidRPr="0067187C">
            <w:rPr>
              <w:rFonts w:ascii="ISOCPEUR" w:hAnsi="ISOCPEUR"/>
              <w:sz w:val="32"/>
              <w:szCs w:val="32"/>
              <w:lang w:val="en-US" w:eastAsia="ru-RU"/>
            </w:rPr>
            <w:t>.</w:t>
          </w:r>
          <w:r>
            <w:rPr>
              <w:rFonts w:ascii="ISOCPEUR" w:hAnsi="ISOCPEUR"/>
              <w:sz w:val="32"/>
              <w:szCs w:val="32"/>
              <w:lang w:eastAsia="ru-RU"/>
            </w:rPr>
            <w:t>СО</w:t>
          </w:r>
        </w:p>
      </w:tc>
    </w:tr>
    <w:tr w:rsidR="00511F33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511F33" w:rsidRPr="00FC3DFE" w:rsidRDefault="00511F33" w:rsidP="00511F33">
          <w:pPr>
            <w:pStyle w:val="22"/>
            <w:rPr>
              <w:rFonts w:ascii="ISOCPEUR" w:hAnsi="ISOCPEUR"/>
            </w:rPr>
          </w:pPr>
        </w:p>
      </w:tc>
    </w:tr>
    <w:tr w:rsidR="00511F33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8AB4408" w:rsidR="00511F33" w:rsidRPr="00511F33" w:rsidRDefault="00511F33" w:rsidP="00511F33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0"/>
              <w:szCs w:val="20"/>
            </w:rPr>
          </w:pPr>
          <w:r w:rsidRPr="00511F33">
            <w:rPr>
              <w:rFonts w:cs="Times New Roman"/>
              <w:sz w:val="20"/>
              <w:szCs w:val="20"/>
            </w:rPr>
            <w:t>Реконструкция нежилого здания с кадастровым номером 61:55:0020503:272, на Земельном участке по адресу: г. Новочеркасск, ул. Машиностроителей, 7а</w:t>
          </w:r>
        </w:p>
      </w:tc>
    </w:tr>
    <w:tr w:rsidR="00511F33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511F33" w:rsidRPr="00FC3DFE" w:rsidRDefault="00511F33" w:rsidP="00511F33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  <w:tr w:rsidR="00511F33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29A67126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71DA90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511F33" w:rsidRPr="00DD79DF" w:rsidRDefault="00511F33" w:rsidP="00511F3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  <w:tr w:rsidR="00511F33" w:rsidRPr="00FC3DFE" w14:paraId="1BEED283" w14:textId="77777777" w:rsidTr="006749E9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AD4BD8B" w14:textId="6D9C7A2C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Пестерев</w:t>
          </w:r>
        </w:p>
      </w:tc>
      <w:tc>
        <w:tcPr>
          <w:tcW w:w="850" w:type="dxa"/>
          <w:vAlign w:val="center"/>
        </w:tcPr>
        <w:p w14:paraId="7E78614C" w14:textId="73825E45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B677DA4" wp14:editId="7C4BF117">
                <wp:extent cx="306393" cy="141586"/>
                <wp:effectExtent l="0" t="0" r="0" b="0"/>
                <wp:docPr id="569510086" name="Рисунок 5695100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artisticPaintStrokes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19" cy="146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tcFitText/>
          <w:vAlign w:val="center"/>
        </w:tcPr>
        <w:p w14:paraId="6B399EB6" w14:textId="657F1895" w:rsidR="00511F33" w:rsidRPr="00791155" w:rsidRDefault="00511F33" w:rsidP="00511F33">
          <w:pPr>
            <w:pStyle w:val="9"/>
            <w:rPr>
              <w:sz w:val="22"/>
              <w:szCs w:val="22"/>
            </w:rPr>
          </w:pPr>
          <w:r w:rsidRPr="00511F33">
            <w:rPr>
              <w:spacing w:val="12"/>
              <w:sz w:val="22"/>
              <w:szCs w:val="22"/>
            </w:rPr>
            <w:t>01.2</w:t>
          </w:r>
          <w:r w:rsidRPr="00511F33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 w:val="restart"/>
          <w:vAlign w:val="center"/>
        </w:tcPr>
        <w:p w14:paraId="0D4CAB32" w14:textId="0612B88D" w:rsidR="00511F33" w:rsidRPr="00511F33" w:rsidRDefault="00511F33" w:rsidP="00511F33">
          <w:pPr>
            <w:pStyle w:val="9"/>
            <w:rPr>
              <w:rFonts w:ascii="ISOCPEUR" w:hAnsi="ISOCPEUR"/>
              <w:lang w:val="en-US"/>
            </w:rPr>
          </w:pPr>
          <w:r>
            <w:rPr>
              <w:sz w:val="24"/>
              <w:szCs w:val="24"/>
              <w:shd w:val="clear" w:color="auto" w:fill="FFFFFF"/>
              <w:lang w:val="en-US"/>
            </w:rPr>
            <w:t>Цех окраски</w:t>
          </w:r>
        </w:p>
      </w:tc>
      <w:tc>
        <w:tcPr>
          <w:tcW w:w="850" w:type="dxa"/>
          <w:vAlign w:val="center"/>
        </w:tcPr>
        <w:p w14:paraId="515063BF" w14:textId="77777777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511F33" w:rsidRPr="00FC3DFE" w14:paraId="3D5DCAC2" w14:textId="77777777" w:rsidTr="006749E9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773318D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12048C91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Ким</w:t>
          </w:r>
        </w:p>
      </w:tc>
      <w:tc>
        <w:tcPr>
          <w:tcW w:w="850" w:type="dxa"/>
          <w:vAlign w:val="center"/>
        </w:tcPr>
        <w:p w14:paraId="0D0F8FA7" w14:textId="51A1A282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rFonts w:ascii="Arial Narrow" w:hAnsi="Arial Narrow"/>
              <w:noProof/>
              <w:sz w:val="20"/>
            </w:rPr>
            <w:drawing>
              <wp:inline distT="0" distB="0" distL="0" distR="0" wp14:anchorId="40E43C54" wp14:editId="0EEB39F6">
                <wp:extent cx="346075" cy="180340"/>
                <wp:effectExtent l="0" t="0" r="0" b="0"/>
                <wp:docPr id="64255917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tcFitText/>
          <w:vAlign w:val="center"/>
        </w:tcPr>
        <w:p w14:paraId="2906A641" w14:textId="358434D4" w:rsidR="00511F33" w:rsidRPr="00791155" w:rsidRDefault="00511F33" w:rsidP="00511F33">
          <w:pPr>
            <w:pStyle w:val="9"/>
            <w:rPr>
              <w:sz w:val="22"/>
              <w:szCs w:val="22"/>
            </w:rPr>
          </w:pPr>
          <w:r w:rsidRPr="00511F33">
            <w:rPr>
              <w:spacing w:val="12"/>
              <w:sz w:val="22"/>
              <w:szCs w:val="22"/>
            </w:rPr>
            <w:t>01.2</w:t>
          </w:r>
          <w:r w:rsidRPr="00511F33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/>
          <w:vAlign w:val="center"/>
        </w:tcPr>
        <w:p w14:paraId="7F24C202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4EDE84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56465FE0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  <w:lang w:val="en-US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1BC706D5" w14:textId="7FC127DC" w:rsidR="00511F33" w:rsidRPr="00DD79DF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971C76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511F33" w:rsidRPr="00FC3DFE" w14:paraId="0D727031" w14:textId="77777777" w:rsidTr="006749E9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11358E34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511F33" w:rsidRPr="00DD79DF" w:rsidRDefault="00511F33" w:rsidP="00511F33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511F33" w:rsidRPr="00FC3DFE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511F33" w:rsidRPr="00FC3DFE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511F33" w:rsidRPr="00FC3DFE" w:rsidRDefault="00511F33" w:rsidP="00511F33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511F33" w:rsidRPr="00FC3DFE" w14:paraId="30380457" w14:textId="77777777" w:rsidTr="006749E9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0CD58180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511F33" w:rsidRPr="00DD79DF" w:rsidRDefault="00511F33" w:rsidP="00511F33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511F33" w:rsidRPr="00DD79DF" w:rsidRDefault="00511F33" w:rsidP="00511F33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511F33" w:rsidRPr="00FC3DFE" w:rsidRDefault="00511F33" w:rsidP="00511F33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47A41AF8" w:rsidR="00511F33" w:rsidRPr="00FC3DFE" w:rsidRDefault="00511F33" w:rsidP="00511F33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noProof/>
            </w:rPr>
            <w:drawing>
              <wp:inline distT="0" distB="0" distL="0" distR="0" wp14:anchorId="7DAB8045" wp14:editId="3764D1A6">
                <wp:extent cx="1409877" cy="410732"/>
                <wp:effectExtent l="0" t="0" r="0" b="8890"/>
                <wp:docPr id="1180853551" name="Рисунок 11808535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257" cy="4216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11F33" w:rsidRPr="00FC3DFE" w14:paraId="00F2FEED" w14:textId="77777777" w:rsidTr="00D34286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3E2DE2D3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Баданина</w:t>
          </w:r>
        </w:p>
      </w:tc>
      <w:tc>
        <w:tcPr>
          <w:tcW w:w="850" w:type="dxa"/>
          <w:vAlign w:val="center"/>
        </w:tcPr>
        <w:p w14:paraId="4436FC97" w14:textId="6071260D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6F27C6">
            <w:rPr>
              <w:noProof/>
            </w:rPr>
            <w:drawing>
              <wp:inline distT="0" distB="0" distL="0" distR="0" wp14:anchorId="6FCDB622" wp14:editId="41D133DB">
                <wp:extent cx="495300" cy="171450"/>
                <wp:effectExtent l="0" t="0" r="0" b="0"/>
                <wp:docPr id="53185924" name="Рисунок 531859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14:paraId="0C850D4B" w14:textId="29711C5D" w:rsidR="00511F33" w:rsidRPr="00DD79DF" w:rsidRDefault="00511F33" w:rsidP="00511F33">
          <w:pPr>
            <w:pStyle w:val="9"/>
            <w:rPr>
              <w:sz w:val="22"/>
              <w:szCs w:val="22"/>
            </w:rPr>
          </w:pPr>
          <w:r w:rsidRPr="001F754B">
            <w:rPr>
              <w:spacing w:val="12"/>
              <w:sz w:val="22"/>
              <w:szCs w:val="22"/>
            </w:rPr>
            <w:t>01.2</w:t>
          </w:r>
          <w:r w:rsidRPr="001F754B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/>
        </w:tcPr>
        <w:p w14:paraId="675BA0F4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  <w:tr w:rsidR="00511F33" w:rsidRPr="00FC3DFE" w14:paraId="47F38721" w14:textId="77777777" w:rsidTr="00D34286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06D342C" w:rsidR="00511F33" w:rsidRPr="00511F33" w:rsidRDefault="00511F33" w:rsidP="00511F33">
          <w:pPr>
            <w:pStyle w:val="91"/>
            <w:framePr w:wrap="auto" w:vAnchor="margin" w:hAnchor="text" w:xAlign="left" w:yAlign="inline"/>
            <w:rPr>
              <w:sz w:val="24"/>
              <w:szCs w:val="24"/>
            </w:rPr>
          </w:pPr>
          <w:r w:rsidRPr="00511F33">
            <w:rPr>
              <w:rFonts w:ascii="ISOCPEUR" w:hAnsi="ISOCPEUR"/>
              <w:sz w:val="24"/>
              <w:szCs w:val="24"/>
            </w:rPr>
            <w:t>Счастков</w:t>
          </w:r>
        </w:p>
      </w:tc>
      <w:tc>
        <w:tcPr>
          <w:tcW w:w="850" w:type="dxa"/>
          <w:vAlign w:val="center"/>
        </w:tcPr>
        <w:p w14:paraId="1BDD68B8" w14:textId="068301A0" w:rsidR="00511F33" w:rsidRPr="00DD79DF" w:rsidRDefault="00511F33" w:rsidP="00511F33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AE20D12" wp14:editId="7D1C6359">
                <wp:extent cx="202131" cy="151066"/>
                <wp:effectExtent l="0" t="0" r="7620" b="1905"/>
                <wp:docPr id="75755814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039636" name="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622" cy="152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</w:tcPr>
        <w:p w14:paraId="1807276C" w14:textId="5CB5325B" w:rsidR="00511F33" w:rsidRPr="00DD79DF" w:rsidRDefault="00511F33" w:rsidP="00511F33">
          <w:pPr>
            <w:pStyle w:val="9"/>
            <w:rPr>
              <w:sz w:val="22"/>
              <w:szCs w:val="22"/>
            </w:rPr>
          </w:pPr>
          <w:r w:rsidRPr="001F754B">
            <w:rPr>
              <w:spacing w:val="12"/>
              <w:sz w:val="22"/>
              <w:szCs w:val="22"/>
            </w:rPr>
            <w:t>01.2</w:t>
          </w:r>
          <w:r w:rsidRPr="001F754B">
            <w:rPr>
              <w:spacing w:val="4"/>
              <w:sz w:val="22"/>
              <w:szCs w:val="22"/>
            </w:rPr>
            <w:t>4</w:t>
          </w:r>
        </w:p>
      </w:tc>
      <w:tc>
        <w:tcPr>
          <w:tcW w:w="3969" w:type="dxa"/>
          <w:vMerge/>
        </w:tcPr>
        <w:p w14:paraId="65802623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511F33" w:rsidRPr="00FC3DFE" w:rsidRDefault="00511F33" w:rsidP="00511F33">
          <w:pPr>
            <w:rPr>
              <w:rFonts w:ascii="ISOCPEUR" w:hAnsi="ISOCPEUR"/>
            </w:rPr>
          </w:pPr>
        </w:p>
      </w:tc>
    </w:tr>
  </w:tbl>
  <w:p w14:paraId="39425C61" w14:textId="065462DB" w:rsidR="00F503AE" w:rsidRPr="009A3615" w:rsidRDefault="006307B3" w:rsidP="00693E85">
    <w:pPr>
      <w:pStyle w:val="a4"/>
      <w:ind w:firstLine="0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32D7AB4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848322687" name="Рисунок 848322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F5A7C85"/>
    <w:multiLevelType w:val="hybridMultilevel"/>
    <w:tmpl w:val="847C2F44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583951380">
    <w:abstractNumId w:val="0"/>
  </w:num>
  <w:num w:numId="2" w16cid:durableId="1407453852">
    <w:abstractNumId w:val="1"/>
  </w:num>
  <w:num w:numId="3" w16cid:durableId="1934052645">
    <w:abstractNumId w:val="1"/>
  </w:num>
  <w:num w:numId="4" w16cid:durableId="431894765">
    <w:abstractNumId w:val="1"/>
  </w:num>
  <w:num w:numId="5" w16cid:durableId="719935129">
    <w:abstractNumId w:val="2"/>
  </w:num>
  <w:num w:numId="6" w16cid:durableId="732046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0C69"/>
    <w:rsid w:val="0000114F"/>
    <w:rsid w:val="0000621A"/>
    <w:rsid w:val="000062C7"/>
    <w:rsid w:val="0001161D"/>
    <w:rsid w:val="000162DB"/>
    <w:rsid w:val="000204AB"/>
    <w:rsid w:val="000210B3"/>
    <w:rsid w:val="00021F06"/>
    <w:rsid w:val="000228D2"/>
    <w:rsid w:val="00024CB6"/>
    <w:rsid w:val="000300D6"/>
    <w:rsid w:val="000321EC"/>
    <w:rsid w:val="000340FA"/>
    <w:rsid w:val="00034E41"/>
    <w:rsid w:val="0003535C"/>
    <w:rsid w:val="000426C7"/>
    <w:rsid w:val="00044B69"/>
    <w:rsid w:val="00044B88"/>
    <w:rsid w:val="00051498"/>
    <w:rsid w:val="00052487"/>
    <w:rsid w:val="0006460B"/>
    <w:rsid w:val="00066B52"/>
    <w:rsid w:val="0007292A"/>
    <w:rsid w:val="0007655E"/>
    <w:rsid w:val="000816C6"/>
    <w:rsid w:val="00082C23"/>
    <w:rsid w:val="00086ECA"/>
    <w:rsid w:val="000874A5"/>
    <w:rsid w:val="00087E82"/>
    <w:rsid w:val="00091C2F"/>
    <w:rsid w:val="00092F35"/>
    <w:rsid w:val="00094ED7"/>
    <w:rsid w:val="00096B6A"/>
    <w:rsid w:val="000A2B05"/>
    <w:rsid w:val="000A2C5B"/>
    <w:rsid w:val="000A7AD8"/>
    <w:rsid w:val="000B0B27"/>
    <w:rsid w:val="000B2A6D"/>
    <w:rsid w:val="000B5B80"/>
    <w:rsid w:val="000B6317"/>
    <w:rsid w:val="000B7B4D"/>
    <w:rsid w:val="000C3F92"/>
    <w:rsid w:val="000C4B74"/>
    <w:rsid w:val="000C6181"/>
    <w:rsid w:val="000C6E4F"/>
    <w:rsid w:val="000D2FB0"/>
    <w:rsid w:val="000D3B9F"/>
    <w:rsid w:val="000D53AC"/>
    <w:rsid w:val="000D6329"/>
    <w:rsid w:val="000E02B4"/>
    <w:rsid w:val="000E377F"/>
    <w:rsid w:val="000E45DD"/>
    <w:rsid w:val="000E469B"/>
    <w:rsid w:val="000F41A3"/>
    <w:rsid w:val="000F5075"/>
    <w:rsid w:val="000F5C19"/>
    <w:rsid w:val="0010004D"/>
    <w:rsid w:val="00100FEF"/>
    <w:rsid w:val="00103465"/>
    <w:rsid w:val="001068A5"/>
    <w:rsid w:val="001120ED"/>
    <w:rsid w:val="00114ED2"/>
    <w:rsid w:val="001200DD"/>
    <w:rsid w:val="001328F7"/>
    <w:rsid w:val="00135214"/>
    <w:rsid w:val="00135C42"/>
    <w:rsid w:val="0014380D"/>
    <w:rsid w:val="00147F6C"/>
    <w:rsid w:val="00160F69"/>
    <w:rsid w:val="00177C44"/>
    <w:rsid w:val="001863D0"/>
    <w:rsid w:val="00187D56"/>
    <w:rsid w:val="00191A17"/>
    <w:rsid w:val="00195278"/>
    <w:rsid w:val="00197DB4"/>
    <w:rsid w:val="001A30F9"/>
    <w:rsid w:val="001A459A"/>
    <w:rsid w:val="001B0257"/>
    <w:rsid w:val="001B4BA2"/>
    <w:rsid w:val="001D4142"/>
    <w:rsid w:val="001D72CF"/>
    <w:rsid w:val="001E0FA2"/>
    <w:rsid w:val="001F002F"/>
    <w:rsid w:val="001F23F0"/>
    <w:rsid w:val="001F3DE8"/>
    <w:rsid w:val="001F60A1"/>
    <w:rsid w:val="00205410"/>
    <w:rsid w:val="0021246E"/>
    <w:rsid w:val="00213A05"/>
    <w:rsid w:val="00214AD4"/>
    <w:rsid w:val="00222CE5"/>
    <w:rsid w:val="002303B7"/>
    <w:rsid w:val="0023202B"/>
    <w:rsid w:val="0024112D"/>
    <w:rsid w:val="002435DF"/>
    <w:rsid w:val="0024433D"/>
    <w:rsid w:val="0025577B"/>
    <w:rsid w:val="00257FF7"/>
    <w:rsid w:val="00264646"/>
    <w:rsid w:val="00264A74"/>
    <w:rsid w:val="00265589"/>
    <w:rsid w:val="0026571C"/>
    <w:rsid w:val="00265E3C"/>
    <w:rsid w:val="00270266"/>
    <w:rsid w:val="00272D21"/>
    <w:rsid w:val="0027487E"/>
    <w:rsid w:val="00274C26"/>
    <w:rsid w:val="00275D5A"/>
    <w:rsid w:val="00276D2C"/>
    <w:rsid w:val="002828A6"/>
    <w:rsid w:val="002843CA"/>
    <w:rsid w:val="002925F5"/>
    <w:rsid w:val="0029463A"/>
    <w:rsid w:val="002A251C"/>
    <w:rsid w:val="002B2848"/>
    <w:rsid w:val="002B35EC"/>
    <w:rsid w:val="002B42E0"/>
    <w:rsid w:val="002C33B2"/>
    <w:rsid w:val="002C5CF4"/>
    <w:rsid w:val="002C7131"/>
    <w:rsid w:val="002D01E0"/>
    <w:rsid w:val="002D18F5"/>
    <w:rsid w:val="002E1ACC"/>
    <w:rsid w:val="002E7A2B"/>
    <w:rsid w:val="002F0320"/>
    <w:rsid w:val="0030387F"/>
    <w:rsid w:val="00313A00"/>
    <w:rsid w:val="00314496"/>
    <w:rsid w:val="00316872"/>
    <w:rsid w:val="00321DE1"/>
    <w:rsid w:val="0032591E"/>
    <w:rsid w:val="00330028"/>
    <w:rsid w:val="00333AB1"/>
    <w:rsid w:val="0033527D"/>
    <w:rsid w:val="0033591B"/>
    <w:rsid w:val="003761FB"/>
    <w:rsid w:val="00377F3B"/>
    <w:rsid w:val="00385BCD"/>
    <w:rsid w:val="0038773D"/>
    <w:rsid w:val="00393F1A"/>
    <w:rsid w:val="003A1D53"/>
    <w:rsid w:val="003A29F7"/>
    <w:rsid w:val="003A5419"/>
    <w:rsid w:val="003A588C"/>
    <w:rsid w:val="003A5FEB"/>
    <w:rsid w:val="003A6FF0"/>
    <w:rsid w:val="003B0EC2"/>
    <w:rsid w:val="003B3316"/>
    <w:rsid w:val="003C2A5B"/>
    <w:rsid w:val="003C527E"/>
    <w:rsid w:val="003D01D4"/>
    <w:rsid w:val="003D225E"/>
    <w:rsid w:val="003D2721"/>
    <w:rsid w:val="003D47C1"/>
    <w:rsid w:val="003E03BA"/>
    <w:rsid w:val="003E7C04"/>
    <w:rsid w:val="003F0051"/>
    <w:rsid w:val="004048F5"/>
    <w:rsid w:val="00405038"/>
    <w:rsid w:val="004152FF"/>
    <w:rsid w:val="00422B3F"/>
    <w:rsid w:val="0042673A"/>
    <w:rsid w:val="004351CC"/>
    <w:rsid w:val="004410C5"/>
    <w:rsid w:val="004415F5"/>
    <w:rsid w:val="0047035F"/>
    <w:rsid w:val="00472031"/>
    <w:rsid w:val="004748B2"/>
    <w:rsid w:val="00474E08"/>
    <w:rsid w:val="0048315E"/>
    <w:rsid w:val="00492B2F"/>
    <w:rsid w:val="00492F12"/>
    <w:rsid w:val="00493DD3"/>
    <w:rsid w:val="004A414B"/>
    <w:rsid w:val="004A4F86"/>
    <w:rsid w:val="004A6368"/>
    <w:rsid w:val="004B16B4"/>
    <w:rsid w:val="004B30D7"/>
    <w:rsid w:val="004D2454"/>
    <w:rsid w:val="004D2969"/>
    <w:rsid w:val="004E216D"/>
    <w:rsid w:val="004E3A75"/>
    <w:rsid w:val="004E57D9"/>
    <w:rsid w:val="004F0587"/>
    <w:rsid w:val="004F17B0"/>
    <w:rsid w:val="004F22A1"/>
    <w:rsid w:val="004F7F21"/>
    <w:rsid w:val="00501FB3"/>
    <w:rsid w:val="005050FE"/>
    <w:rsid w:val="005055D7"/>
    <w:rsid w:val="005063AA"/>
    <w:rsid w:val="00507F04"/>
    <w:rsid w:val="00511313"/>
    <w:rsid w:val="00511433"/>
    <w:rsid w:val="00511F33"/>
    <w:rsid w:val="00517F89"/>
    <w:rsid w:val="00527793"/>
    <w:rsid w:val="005466BB"/>
    <w:rsid w:val="00553FA3"/>
    <w:rsid w:val="00561788"/>
    <w:rsid w:val="00561A24"/>
    <w:rsid w:val="005636D0"/>
    <w:rsid w:val="005647EC"/>
    <w:rsid w:val="005711AA"/>
    <w:rsid w:val="00575002"/>
    <w:rsid w:val="00583279"/>
    <w:rsid w:val="0058367E"/>
    <w:rsid w:val="005A2BE3"/>
    <w:rsid w:val="005B2DB6"/>
    <w:rsid w:val="005C04D6"/>
    <w:rsid w:val="005C2016"/>
    <w:rsid w:val="005C415C"/>
    <w:rsid w:val="005D26DB"/>
    <w:rsid w:val="005E169B"/>
    <w:rsid w:val="005E1721"/>
    <w:rsid w:val="005E5244"/>
    <w:rsid w:val="005E560A"/>
    <w:rsid w:val="005F0193"/>
    <w:rsid w:val="005F2AB0"/>
    <w:rsid w:val="006007E7"/>
    <w:rsid w:val="006062BB"/>
    <w:rsid w:val="00607B96"/>
    <w:rsid w:val="006167F6"/>
    <w:rsid w:val="006204A2"/>
    <w:rsid w:val="006307B3"/>
    <w:rsid w:val="00632FC2"/>
    <w:rsid w:val="00635C16"/>
    <w:rsid w:val="00636C9C"/>
    <w:rsid w:val="00637E40"/>
    <w:rsid w:val="00641CDD"/>
    <w:rsid w:val="00642959"/>
    <w:rsid w:val="006436E2"/>
    <w:rsid w:val="00646788"/>
    <w:rsid w:val="006471E8"/>
    <w:rsid w:val="00650137"/>
    <w:rsid w:val="0065341C"/>
    <w:rsid w:val="00654AF8"/>
    <w:rsid w:val="006576EE"/>
    <w:rsid w:val="00663CE6"/>
    <w:rsid w:val="006651CB"/>
    <w:rsid w:val="00666EE0"/>
    <w:rsid w:val="00672AFA"/>
    <w:rsid w:val="00677667"/>
    <w:rsid w:val="00681BA9"/>
    <w:rsid w:val="00682571"/>
    <w:rsid w:val="0068335F"/>
    <w:rsid w:val="00683B51"/>
    <w:rsid w:val="00686BF0"/>
    <w:rsid w:val="00687A67"/>
    <w:rsid w:val="00692126"/>
    <w:rsid w:val="00693E85"/>
    <w:rsid w:val="00697EB7"/>
    <w:rsid w:val="006B001F"/>
    <w:rsid w:val="006B0EA9"/>
    <w:rsid w:val="006B1391"/>
    <w:rsid w:val="006B31FD"/>
    <w:rsid w:val="006B5277"/>
    <w:rsid w:val="006B721D"/>
    <w:rsid w:val="006C202D"/>
    <w:rsid w:val="006C4A08"/>
    <w:rsid w:val="006C52FA"/>
    <w:rsid w:val="006C5D49"/>
    <w:rsid w:val="006D0892"/>
    <w:rsid w:val="006D28A0"/>
    <w:rsid w:val="006D31F3"/>
    <w:rsid w:val="006E5ADE"/>
    <w:rsid w:val="006E754D"/>
    <w:rsid w:val="006F56C3"/>
    <w:rsid w:val="00712198"/>
    <w:rsid w:val="00715F20"/>
    <w:rsid w:val="00730D4C"/>
    <w:rsid w:val="00733A89"/>
    <w:rsid w:val="007454E1"/>
    <w:rsid w:val="00746323"/>
    <w:rsid w:val="00753BDB"/>
    <w:rsid w:val="00754243"/>
    <w:rsid w:val="007561CF"/>
    <w:rsid w:val="00760F53"/>
    <w:rsid w:val="0076350A"/>
    <w:rsid w:val="0078047F"/>
    <w:rsid w:val="00781DA1"/>
    <w:rsid w:val="007859F0"/>
    <w:rsid w:val="00791155"/>
    <w:rsid w:val="00794062"/>
    <w:rsid w:val="00794098"/>
    <w:rsid w:val="00796423"/>
    <w:rsid w:val="007A06F2"/>
    <w:rsid w:val="007A47D5"/>
    <w:rsid w:val="007A7CFC"/>
    <w:rsid w:val="007B1007"/>
    <w:rsid w:val="007B169E"/>
    <w:rsid w:val="007B5EC2"/>
    <w:rsid w:val="007B741D"/>
    <w:rsid w:val="007B7C45"/>
    <w:rsid w:val="007C15FF"/>
    <w:rsid w:val="007C5BA3"/>
    <w:rsid w:val="007C7723"/>
    <w:rsid w:val="007D0A60"/>
    <w:rsid w:val="007D2124"/>
    <w:rsid w:val="007D3229"/>
    <w:rsid w:val="007D5F18"/>
    <w:rsid w:val="007E3E37"/>
    <w:rsid w:val="008078C3"/>
    <w:rsid w:val="0082018F"/>
    <w:rsid w:val="00821688"/>
    <w:rsid w:val="00822592"/>
    <w:rsid w:val="00822D72"/>
    <w:rsid w:val="00823145"/>
    <w:rsid w:val="0083607E"/>
    <w:rsid w:val="00836CF8"/>
    <w:rsid w:val="0084718E"/>
    <w:rsid w:val="00847805"/>
    <w:rsid w:val="0085051A"/>
    <w:rsid w:val="008529D3"/>
    <w:rsid w:val="00856212"/>
    <w:rsid w:val="00862710"/>
    <w:rsid w:val="00865F1E"/>
    <w:rsid w:val="0086725A"/>
    <w:rsid w:val="008709A6"/>
    <w:rsid w:val="00870DAF"/>
    <w:rsid w:val="008877B8"/>
    <w:rsid w:val="00887C32"/>
    <w:rsid w:val="00890A3D"/>
    <w:rsid w:val="00892A36"/>
    <w:rsid w:val="00893695"/>
    <w:rsid w:val="00893DA9"/>
    <w:rsid w:val="00897B55"/>
    <w:rsid w:val="008A264F"/>
    <w:rsid w:val="008A3385"/>
    <w:rsid w:val="008A3EE2"/>
    <w:rsid w:val="008A66A9"/>
    <w:rsid w:val="008A710F"/>
    <w:rsid w:val="008B07E3"/>
    <w:rsid w:val="008B6973"/>
    <w:rsid w:val="008B70A5"/>
    <w:rsid w:val="008C2BA0"/>
    <w:rsid w:val="008C5063"/>
    <w:rsid w:val="008C58C9"/>
    <w:rsid w:val="008D34A1"/>
    <w:rsid w:val="008F67FC"/>
    <w:rsid w:val="009016AA"/>
    <w:rsid w:val="00904AD4"/>
    <w:rsid w:val="00906F91"/>
    <w:rsid w:val="0091279F"/>
    <w:rsid w:val="00912F43"/>
    <w:rsid w:val="00921EB4"/>
    <w:rsid w:val="00924A37"/>
    <w:rsid w:val="00936489"/>
    <w:rsid w:val="009418B0"/>
    <w:rsid w:val="00947848"/>
    <w:rsid w:val="0095175D"/>
    <w:rsid w:val="009547BA"/>
    <w:rsid w:val="00956430"/>
    <w:rsid w:val="00956703"/>
    <w:rsid w:val="00957CEA"/>
    <w:rsid w:val="00965076"/>
    <w:rsid w:val="00967B05"/>
    <w:rsid w:val="00967B49"/>
    <w:rsid w:val="00971C76"/>
    <w:rsid w:val="00973658"/>
    <w:rsid w:val="00975C82"/>
    <w:rsid w:val="00976F9B"/>
    <w:rsid w:val="0098007F"/>
    <w:rsid w:val="00981B94"/>
    <w:rsid w:val="00984FC7"/>
    <w:rsid w:val="00991643"/>
    <w:rsid w:val="00992996"/>
    <w:rsid w:val="00997A8E"/>
    <w:rsid w:val="009A2711"/>
    <w:rsid w:val="009A3615"/>
    <w:rsid w:val="009B136E"/>
    <w:rsid w:val="009B2CB0"/>
    <w:rsid w:val="009C50E8"/>
    <w:rsid w:val="009D177E"/>
    <w:rsid w:val="009D5E84"/>
    <w:rsid w:val="009E40F4"/>
    <w:rsid w:val="009F221C"/>
    <w:rsid w:val="009F774A"/>
    <w:rsid w:val="00A0237E"/>
    <w:rsid w:val="00A069F9"/>
    <w:rsid w:val="00A076C0"/>
    <w:rsid w:val="00A20125"/>
    <w:rsid w:val="00A23286"/>
    <w:rsid w:val="00A24397"/>
    <w:rsid w:val="00A3105F"/>
    <w:rsid w:val="00A350CC"/>
    <w:rsid w:val="00A36DB7"/>
    <w:rsid w:val="00A425F7"/>
    <w:rsid w:val="00A508C4"/>
    <w:rsid w:val="00A524CE"/>
    <w:rsid w:val="00A53C6A"/>
    <w:rsid w:val="00A55F5F"/>
    <w:rsid w:val="00A62377"/>
    <w:rsid w:val="00A62E38"/>
    <w:rsid w:val="00A71207"/>
    <w:rsid w:val="00A74BA3"/>
    <w:rsid w:val="00A769EB"/>
    <w:rsid w:val="00A77676"/>
    <w:rsid w:val="00A82A60"/>
    <w:rsid w:val="00A86EF0"/>
    <w:rsid w:val="00A90028"/>
    <w:rsid w:val="00AA0169"/>
    <w:rsid w:val="00AA1583"/>
    <w:rsid w:val="00AA5712"/>
    <w:rsid w:val="00AA6458"/>
    <w:rsid w:val="00AB05D8"/>
    <w:rsid w:val="00AB0697"/>
    <w:rsid w:val="00AB1C3E"/>
    <w:rsid w:val="00AB3C1E"/>
    <w:rsid w:val="00AC5A7A"/>
    <w:rsid w:val="00AC6EAB"/>
    <w:rsid w:val="00AD130E"/>
    <w:rsid w:val="00AD61A3"/>
    <w:rsid w:val="00AE0E99"/>
    <w:rsid w:val="00AE12F0"/>
    <w:rsid w:val="00AE16EC"/>
    <w:rsid w:val="00AE39AB"/>
    <w:rsid w:val="00AF2164"/>
    <w:rsid w:val="00B02CCD"/>
    <w:rsid w:val="00B031D7"/>
    <w:rsid w:val="00B03963"/>
    <w:rsid w:val="00B043E0"/>
    <w:rsid w:val="00B11929"/>
    <w:rsid w:val="00B13749"/>
    <w:rsid w:val="00B14123"/>
    <w:rsid w:val="00B15E73"/>
    <w:rsid w:val="00B23E3E"/>
    <w:rsid w:val="00B250D7"/>
    <w:rsid w:val="00B30CE0"/>
    <w:rsid w:val="00B30D7F"/>
    <w:rsid w:val="00B337BB"/>
    <w:rsid w:val="00B34CB1"/>
    <w:rsid w:val="00B41E21"/>
    <w:rsid w:val="00B46D94"/>
    <w:rsid w:val="00B52AE9"/>
    <w:rsid w:val="00B5488B"/>
    <w:rsid w:val="00B6593A"/>
    <w:rsid w:val="00B65AAB"/>
    <w:rsid w:val="00B666DC"/>
    <w:rsid w:val="00B75006"/>
    <w:rsid w:val="00B75060"/>
    <w:rsid w:val="00B775E2"/>
    <w:rsid w:val="00B80E5A"/>
    <w:rsid w:val="00B849DA"/>
    <w:rsid w:val="00B862D4"/>
    <w:rsid w:val="00B91555"/>
    <w:rsid w:val="00B93D96"/>
    <w:rsid w:val="00BA13B7"/>
    <w:rsid w:val="00BA3656"/>
    <w:rsid w:val="00BA4DE8"/>
    <w:rsid w:val="00BB5727"/>
    <w:rsid w:val="00BB6F05"/>
    <w:rsid w:val="00BC0CCE"/>
    <w:rsid w:val="00BC21B7"/>
    <w:rsid w:val="00BC4814"/>
    <w:rsid w:val="00BC6BEE"/>
    <w:rsid w:val="00BD1FC1"/>
    <w:rsid w:val="00BD2EA7"/>
    <w:rsid w:val="00BD423A"/>
    <w:rsid w:val="00BD7CB5"/>
    <w:rsid w:val="00BE298A"/>
    <w:rsid w:val="00BE3E9C"/>
    <w:rsid w:val="00BE4F70"/>
    <w:rsid w:val="00BF0007"/>
    <w:rsid w:val="00BF5AE0"/>
    <w:rsid w:val="00C01140"/>
    <w:rsid w:val="00C013A7"/>
    <w:rsid w:val="00C05DF8"/>
    <w:rsid w:val="00C12B08"/>
    <w:rsid w:val="00C14DEE"/>
    <w:rsid w:val="00C1604D"/>
    <w:rsid w:val="00C34B13"/>
    <w:rsid w:val="00C35E37"/>
    <w:rsid w:val="00C410B7"/>
    <w:rsid w:val="00C451F9"/>
    <w:rsid w:val="00C47D73"/>
    <w:rsid w:val="00C47F8B"/>
    <w:rsid w:val="00C5122C"/>
    <w:rsid w:val="00C61BD6"/>
    <w:rsid w:val="00C629EC"/>
    <w:rsid w:val="00C71119"/>
    <w:rsid w:val="00C73C41"/>
    <w:rsid w:val="00C84559"/>
    <w:rsid w:val="00C92832"/>
    <w:rsid w:val="00CA2347"/>
    <w:rsid w:val="00CA5F78"/>
    <w:rsid w:val="00CB0016"/>
    <w:rsid w:val="00CB1FCD"/>
    <w:rsid w:val="00CB49B2"/>
    <w:rsid w:val="00CB7F87"/>
    <w:rsid w:val="00CD133D"/>
    <w:rsid w:val="00CD1C13"/>
    <w:rsid w:val="00CD405C"/>
    <w:rsid w:val="00CD49F6"/>
    <w:rsid w:val="00CD7802"/>
    <w:rsid w:val="00CE2853"/>
    <w:rsid w:val="00CE75D8"/>
    <w:rsid w:val="00CE7600"/>
    <w:rsid w:val="00CF186F"/>
    <w:rsid w:val="00CF2FD5"/>
    <w:rsid w:val="00D05CA7"/>
    <w:rsid w:val="00D14ACA"/>
    <w:rsid w:val="00D1746F"/>
    <w:rsid w:val="00D325CD"/>
    <w:rsid w:val="00D32F45"/>
    <w:rsid w:val="00D433D0"/>
    <w:rsid w:val="00D440FB"/>
    <w:rsid w:val="00D4698B"/>
    <w:rsid w:val="00D474DB"/>
    <w:rsid w:val="00D51258"/>
    <w:rsid w:val="00D57D4B"/>
    <w:rsid w:val="00D625B5"/>
    <w:rsid w:val="00D646E4"/>
    <w:rsid w:val="00D64A73"/>
    <w:rsid w:val="00D64F77"/>
    <w:rsid w:val="00D71C80"/>
    <w:rsid w:val="00D73597"/>
    <w:rsid w:val="00D81D1A"/>
    <w:rsid w:val="00D84F15"/>
    <w:rsid w:val="00D9182C"/>
    <w:rsid w:val="00D93A03"/>
    <w:rsid w:val="00D94194"/>
    <w:rsid w:val="00D94B22"/>
    <w:rsid w:val="00DA2A3B"/>
    <w:rsid w:val="00DA61DC"/>
    <w:rsid w:val="00DB375B"/>
    <w:rsid w:val="00DD0466"/>
    <w:rsid w:val="00DD4FFF"/>
    <w:rsid w:val="00DD6BF0"/>
    <w:rsid w:val="00DD762B"/>
    <w:rsid w:val="00DD79DF"/>
    <w:rsid w:val="00DE2941"/>
    <w:rsid w:val="00DE406B"/>
    <w:rsid w:val="00DF3DB2"/>
    <w:rsid w:val="00DF3EC8"/>
    <w:rsid w:val="00DF45AE"/>
    <w:rsid w:val="00DF617D"/>
    <w:rsid w:val="00E03FBD"/>
    <w:rsid w:val="00E062D9"/>
    <w:rsid w:val="00E138B6"/>
    <w:rsid w:val="00E14FA4"/>
    <w:rsid w:val="00E20B4A"/>
    <w:rsid w:val="00E217AB"/>
    <w:rsid w:val="00E23CC5"/>
    <w:rsid w:val="00E26627"/>
    <w:rsid w:val="00E30196"/>
    <w:rsid w:val="00E3060E"/>
    <w:rsid w:val="00E30621"/>
    <w:rsid w:val="00E35366"/>
    <w:rsid w:val="00E461FF"/>
    <w:rsid w:val="00E579BC"/>
    <w:rsid w:val="00E65C1E"/>
    <w:rsid w:val="00E66432"/>
    <w:rsid w:val="00E66F64"/>
    <w:rsid w:val="00E673C6"/>
    <w:rsid w:val="00E76CBB"/>
    <w:rsid w:val="00E87105"/>
    <w:rsid w:val="00E878BE"/>
    <w:rsid w:val="00E90201"/>
    <w:rsid w:val="00E953B5"/>
    <w:rsid w:val="00EB099F"/>
    <w:rsid w:val="00EC545B"/>
    <w:rsid w:val="00ED31E8"/>
    <w:rsid w:val="00F03A03"/>
    <w:rsid w:val="00F0423A"/>
    <w:rsid w:val="00F04FF9"/>
    <w:rsid w:val="00F06B14"/>
    <w:rsid w:val="00F10EBF"/>
    <w:rsid w:val="00F16BCA"/>
    <w:rsid w:val="00F23D60"/>
    <w:rsid w:val="00F32CFC"/>
    <w:rsid w:val="00F3364D"/>
    <w:rsid w:val="00F34FB4"/>
    <w:rsid w:val="00F35B67"/>
    <w:rsid w:val="00F409FE"/>
    <w:rsid w:val="00F4596E"/>
    <w:rsid w:val="00F503AE"/>
    <w:rsid w:val="00F51119"/>
    <w:rsid w:val="00F60E0C"/>
    <w:rsid w:val="00F61A81"/>
    <w:rsid w:val="00F641F8"/>
    <w:rsid w:val="00F671BF"/>
    <w:rsid w:val="00F6759B"/>
    <w:rsid w:val="00F67BC5"/>
    <w:rsid w:val="00F719A7"/>
    <w:rsid w:val="00F8464D"/>
    <w:rsid w:val="00F8761C"/>
    <w:rsid w:val="00F87D16"/>
    <w:rsid w:val="00F93822"/>
    <w:rsid w:val="00F952AF"/>
    <w:rsid w:val="00F966B7"/>
    <w:rsid w:val="00F972BA"/>
    <w:rsid w:val="00FA1903"/>
    <w:rsid w:val="00FA21BB"/>
    <w:rsid w:val="00FA7B18"/>
    <w:rsid w:val="00FB1074"/>
    <w:rsid w:val="00FC1811"/>
    <w:rsid w:val="00FC34D7"/>
    <w:rsid w:val="00FC3DFE"/>
    <w:rsid w:val="00FC5354"/>
    <w:rsid w:val="00FC5A4F"/>
    <w:rsid w:val="00FC6276"/>
    <w:rsid w:val="00FD0C0E"/>
    <w:rsid w:val="00FD12F2"/>
    <w:rsid w:val="00FD72D2"/>
    <w:rsid w:val="00FD7818"/>
    <w:rsid w:val="00FD78AD"/>
    <w:rsid w:val="00FE5FE7"/>
    <w:rsid w:val="00FE6844"/>
    <w:rsid w:val="00FF498C"/>
    <w:rsid w:val="00FF6529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styleId="af6">
    <w:name w:val="caption"/>
    <w:basedOn w:val="a0"/>
    <w:qFormat/>
    <w:rsid w:val="00511F33"/>
    <w:pPr>
      <w:spacing w:line="240" w:lineRule="auto"/>
      <w:ind w:firstLine="0"/>
      <w:contextualSpacing w:val="0"/>
      <w:jc w:val="center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7">
    <w:name w:val="Название"/>
    <w:basedOn w:val="a0"/>
    <w:link w:val="af8"/>
    <w:qFormat/>
    <w:rsid w:val="00511F33"/>
    <w:pPr>
      <w:spacing w:before="240" w:after="60" w:line="240" w:lineRule="auto"/>
      <w:ind w:firstLine="0"/>
      <w:contextualSpacing w:val="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link w:val="af7"/>
    <w:rsid w:val="00511F33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customStyle="1" w:styleId="13">
    <w:name w:val="Сетка таблицы1"/>
    <w:basedOn w:val="a2"/>
    <w:next w:val="a8"/>
    <w:rsid w:val="00511F33"/>
    <w:pPr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tif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342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21</cp:revision>
  <cp:lastPrinted>2024-06-25T15:39:00Z</cp:lastPrinted>
  <dcterms:created xsi:type="dcterms:W3CDTF">2023-08-21T12:49:00Z</dcterms:created>
  <dcterms:modified xsi:type="dcterms:W3CDTF">2024-07-25T07:58:00Z</dcterms:modified>
</cp:coreProperties>
</file>