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C096B" w14:textId="77777777" w:rsidR="0085342D" w:rsidRDefault="00FA6713">
      <w:r>
        <w:t xml:space="preserve">                                                                                                                   В отдел снабжения ООО «ШЕЛЛРОКК» </w:t>
      </w:r>
    </w:p>
    <w:p w14:paraId="1A621847" w14:textId="56F259C7" w:rsidR="00FA6713" w:rsidRPr="00C43E34" w:rsidRDefault="00FA6713">
      <w:pPr>
        <w:rPr>
          <w:u w:val="single"/>
        </w:rPr>
      </w:pPr>
      <w:r>
        <w:t xml:space="preserve">                                                                                                                  От</w:t>
      </w:r>
      <w:r w:rsidR="00C43E34">
        <w:t xml:space="preserve"> </w:t>
      </w:r>
      <w:proofErr w:type="spellStart"/>
      <w:r w:rsidR="00C43E34" w:rsidRPr="00C43E34">
        <w:rPr>
          <w:u w:val="single"/>
        </w:rPr>
        <w:t>Изгачева</w:t>
      </w:r>
      <w:proofErr w:type="spellEnd"/>
      <w:r w:rsidR="00C43E34" w:rsidRPr="00C43E34">
        <w:rPr>
          <w:u w:val="single"/>
        </w:rPr>
        <w:t xml:space="preserve"> Р.А.</w:t>
      </w:r>
      <w:r w:rsidRPr="00C43E34">
        <w:rPr>
          <w:u w:val="single"/>
        </w:rPr>
        <w:t xml:space="preserve"> </w:t>
      </w:r>
    </w:p>
    <w:p w14:paraId="404A1D6E" w14:textId="77777777" w:rsidR="00FA6713" w:rsidRDefault="00FA6713"/>
    <w:p w14:paraId="7657E34B" w14:textId="1D9D1870" w:rsidR="003B1A7C" w:rsidRDefault="00FA6713" w:rsidP="00AC04F2">
      <w:pPr>
        <w:jc w:val="center"/>
      </w:pPr>
      <w:proofErr w:type="gramStart"/>
      <w:r>
        <w:t>З</w:t>
      </w:r>
      <w:r w:rsidR="00EF417D">
        <w:t xml:space="preserve">  </w:t>
      </w:r>
      <w:r w:rsidR="00BD52D5">
        <w:t>А</w:t>
      </w:r>
      <w:proofErr w:type="gramEnd"/>
      <w:r w:rsidR="00EF417D">
        <w:t xml:space="preserve">  </w:t>
      </w:r>
      <w:r>
        <w:t>Я</w:t>
      </w:r>
      <w:r w:rsidR="00EF417D">
        <w:t xml:space="preserve">  </w:t>
      </w:r>
      <w:r>
        <w:t>В</w:t>
      </w:r>
      <w:r w:rsidR="00EF417D">
        <w:t xml:space="preserve">  </w:t>
      </w:r>
      <w:r>
        <w:t>К</w:t>
      </w:r>
      <w:r w:rsidR="00EF417D">
        <w:t xml:space="preserve">  </w:t>
      </w:r>
      <w:r>
        <w:t>А</w:t>
      </w:r>
    </w:p>
    <w:p w14:paraId="24B7A863" w14:textId="5CB608D1" w:rsidR="00FA6713" w:rsidRDefault="005F4E53" w:rsidP="00C43E34">
      <w:pPr>
        <w:jc w:val="both"/>
      </w:pPr>
      <w:r>
        <w:t xml:space="preserve">На материал/оборудование по </w:t>
      </w:r>
      <w:r w:rsidRPr="00122C5E">
        <w:t>объекту</w:t>
      </w:r>
      <w:r w:rsidR="00122C5E">
        <w:t xml:space="preserve"> </w:t>
      </w:r>
      <w:r w:rsidR="00122C5E" w:rsidRPr="00122C5E">
        <w:rPr>
          <w:u w:val="single"/>
        </w:rPr>
        <w:t>Транспортно-логистический центр «Тигр Тула Терминал». 1 этап строительства.</w:t>
      </w:r>
    </w:p>
    <w:p w14:paraId="34C3A66C" w14:textId="68D39092" w:rsidR="005F4E53" w:rsidRDefault="005F4E53" w:rsidP="00C43E34">
      <w:pPr>
        <w:jc w:val="both"/>
      </w:pPr>
      <w:r>
        <w:t>Участок, ссылка на проект</w:t>
      </w:r>
      <w:r w:rsidR="00BD52D5">
        <w:t xml:space="preserve"> (том, лист)</w:t>
      </w:r>
      <w:r w:rsidR="00122C5E">
        <w:t xml:space="preserve"> </w:t>
      </w:r>
      <w:r w:rsidR="00F05C0B" w:rsidRPr="00F05C0B">
        <w:rPr>
          <w:u w:val="single"/>
        </w:rPr>
        <w:t xml:space="preserve">Силовое электрооборудование. Распределительный трансформаторный пункт </w:t>
      </w:r>
      <w:proofErr w:type="gramStart"/>
      <w:r w:rsidR="00F05C0B" w:rsidRPr="00F05C0B">
        <w:rPr>
          <w:u w:val="single"/>
        </w:rPr>
        <w:t>РТП  10</w:t>
      </w:r>
      <w:proofErr w:type="gramEnd"/>
      <w:r w:rsidR="00F05C0B" w:rsidRPr="00F05C0B">
        <w:rPr>
          <w:u w:val="single"/>
        </w:rPr>
        <w:t>кВ</w:t>
      </w:r>
      <w:r w:rsidR="00122C5E" w:rsidRPr="00122C5E">
        <w:rPr>
          <w:u w:val="single"/>
        </w:rPr>
        <w:t xml:space="preserve">, шифр </w:t>
      </w:r>
      <w:r w:rsidR="00F05C0B" w:rsidRPr="00F05C0B">
        <w:rPr>
          <w:u w:val="single"/>
        </w:rPr>
        <w:t>04П-24-В-Э1-14-ЭМ</w:t>
      </w:r>
      <w:r w:rsidR="00122C5E">
        <w:rPr>
          <w:u w:val="single"/>
        </w:rPr>
        <w:t>, лист 1.1</w:t>
      </w:r>
    </w:p>
    <w:p w14:paraId="50D44983" w14:textId="37B0D260" w:rsidR="005F4E53" w:rsidRDefault="005F4E53">
      <w:r>
        <w:t>Адрес доставки</w:t>
      </w:r>
      <w:r w:rsidR="00122C5E">
        <w:rPr>
          <w:u w:val="single"/>
        </w:rPr>
        <w:t xml:space="preserve"> Тульская обл., Узловский р-н, </w:t>
      </w:r>
      <w:proofErr w:type="spellStart"/>
      <w:r w:rsidR="00122C5E">
        <w:rPr>
          <w:u w:val="single"/>
        </w:rPr>
        <w:t>с.п</w:t>
      </w:r>
      <w:proofErr w:type="spellEnd"/>
      <w:r w:rsidR="00122C5E">
        <w:rPr>
          <w:u w:val="single"/>
        </w:rPr>
        <w:t>. М.О. Каменецкое</w:t>
      </w:r>
      <w:r>
        <w:t xml:space="preserve"> </w:t>
      </w:r>
    </w:p>
    <w:tbl>
      <w:tblPr>
        <w:tblStyle w:val="a3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1701"/>
        <w:gridCol w:w="708"/>
        <w:gridCol w:w="709"/>
        <w:gridCol w:w="3260"/>
      </w:tblGrid>
      <w:tr w:rsidR="00AC04F2" w14:paraId="07F13C2A" w14:textId="77777777" w:rsidTr="00F05C0B">
        <w:tc>
          <w:tcPr>
            <w:tcW w:w="567" w:type="dxa"/>
          </w:tcPr>
          <w:p w14:paraId="7B14FCFB" w14:textId="77777777" w:rsidR="00AC04F2" w:rsidRPr="00AC04F2" w:rsidRDefault="00AC04F2" w:rsidP="00AC04F2">
            <w:pPr>
              <w:jc w:val="both"/>
              <w:rPr>
                <w:sz w:val="20"/>
                <w:szCs w:val="20"/>
              </w:rPr>
            </w:pPr>
            <w:r w:rsidRPr="00AC04F2">
              <w:rPr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14:paraId="6F3A1394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r w:rsidRPr="00AC04F2">
              <w:rPr>
                <w:sz w:val="18"/>
                <w:szCs w:val="18"/>
              </w:rPr>
              <w:t>Наименование материала (точное с расшифровкой)</w:t>
            </w:r>
          </w:p>
        </w:tc>
        <w:tc>
          <w:tcPr>
            <w:tcW w:w="1701" w:type="dxa"/>
          </w:tcPr>
          <w:p w14:paraId="220E1246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r w:rsidRPr="00AC04F2">
              <w:rPr>
                <w:sz w:val="18"/>
                <w:szCs w:val="18"/>
              </w:rPr>
              <w:t>Код/ ГОСТ/Артикул</w:t>
            </w:r>
          </w:p>
        </w:tc>
        <w:tc>
          <w:tcPr>
            <w:tcW w:w="708" w:type="dxa"/>
          </w:tcPr>
          <w:p w14:paraId="10DFC480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r w:rsidRPr="00AC04F2">
              <w:rPr>
                <w:sz w:val="18"/>
                <w:szCs w:val="18"/>
              </w:rPr>
              <w:t>Кол-во.</w:t>
            </w:r>
          </w:p>
        </w:tc>
        <w:tc>
          <w:tcPr>
            <w:tcW w:w="709" w:type="dxa"/>
          </w:tcPr>
          <w:p w14:paraId="73821766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C04F2">
              <w:rPr>
                <w:sz w:val="18"/>
                <w:szCs w:val="18"/>
              </w:rPr>
              <w:t>Ед.изм</w:t>
            </w:r>
            <w:proofErr w:type="spellEnd"/>
            <w:proofErr w:type="gramEnd"/>
          </w:p>
        </w:tc>
        <w:tc>
          <w:tcPr>
            <w:tcW w:w="3260" w:type="dxa"/>
          </w:tcPr>
          <w:p w14:paraId="60C88709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Примечание</w:t>
            </w:r>
          </w:p>
        </w:tc>
      </w:tr>
      <w:tr w:rsidR="00F05C0B" w14:paraId="07044810" w14:textId="77777777" w:rsidTr="00F05C0B">
        <w:trPr>
          <w:trHeight w:val="551"/>
        </w:trPr>
        <w:tc>
          <w:tcPr>
            <w:tcW w:w="567" w:type="dxa"/>
          </w:tcPr>
          <w:p w14:paraId="11CB5341" w14:textId="77777777" w:rsidR="00F05C0B" w:rsidRDefault="00F05C0B" w:rsidP="00F05C0B"/>
          <w:p w14:paraId="7886EC05" w14:textId="40459D2F" w:rsidR="00F05C0B" w:rsidRDefault="00F05C0B" w:rsidP="00F05C0B">
            <w:r>
              <w:t>1</w:t>
            </w:r>
          </w:p>
        </w:tc>
        <w:tc>
          <w:tcPr>
            <w:tcW w:w="4112" w:type="dxa"/>
            <w:vAlign w:val="center"/>
          </w:tcPr>
          <w:p w14:paraId="6B197353" w14:textId="10F91B0F" w:rsidR="00F05C0B" w:rsidRDefault="00F05C0B" w:rsidP="00F05C0B">
            <w:proofErr w:type="gramStart"/>
            <w:r>
              <w:t xml:space="preserve">Комплектная  </w:t>
            </w:r>
            <w:proofErr w:type="spellStart"/>
            <w:r>
              <w:t>транс</w:t>
            </w:r>
            <w:proofErr w:type="gramEnd"/>
            <w:r>
              <w:t>rрорматорная</w:t>
            </w:r>
            <w:proofErr w:type="spellEnd"/>
            <w:r>
              <w:t xml:space="preserve"> подстанция  РТП-2х1000  </w:t>
            </w:r>
            <w:proofErr w:type="spellStart"/>
            <w:r>
              <w:t>кВа</w:t>
            </w:r>
            <w:proofErr w:type="spellEnd"/>
            <w:r>
              <w:t xml:space="preserve">  10/0,4  </w:t>
            </w:r>
            <w:proofErr w:type="spellStart"/>
            <w:r>
              <w:t>кВ</w:t>
            </w:r>
            <w:proofErr w:type="spellEnd"/>
          </w:p>
        </w:tc>
        <w:tc>
          <w:tcPr>
            <w:tcW w:w="1701" w:type="dxa"/>
            <w:vAlign w:val="center"/>
          </w:tcPr>
          <w:p w14:paraId="4A6A2C91" w14:textId="7DDFFD25" w:rsidR="00F05C0B" w:rsidRDefault="00F05C0B" w:rsidP="00F05C0B">
            <w:r>
              <w:rPr>
                <w:color w:val="000000"/>
              </w:rPr>
              <w:t xml:space="preserve">2РТП-1000/10/0,4У1 </w:t>
            </w:r>
            <w:proofErr w:type="gramStart"/>
            <w:r>
              <w:rPr>
                <w:color w:val="000000"/>
              </w:rPr>
              <w:t>ООО  ТЭЛ</w:t>
            </w:r>
            <w:proofErr w:type="gramEnd"/>
            <w:r>
              <w:rPr>
                <w:color w:val="000000"/>
              </w:rPr>
              <w:t xml:space="preserve"> Завод</w:t>
            </w:r>
          </w:p>
        </w:tc>
        <w:tc>
          <w:tcPr>
            <w:tcW w:w="708" w:type="dxa"/>
            <w:vAlign w:val="center"/>
          </w:tcPr>
          <w:p w14:paraId="663C826D" w14:textId="5C3E7699" w:rsidR="00F05C0B" w:rsidRDefault="00F05C0B" w:rsidP="00F05C0B">
            <w:r>
              <w:rPr>
                <w:color w:val="010101"/>
              </w:rPr>
              <w:t>1</w:t>
            </w:r>
          </w:p>
        </w:tc>
        <w:tc>
          <w:tcPr>
            <w:tcW w:w="709" w:type="dxa"/>
            <w:vAlign w:val="center"/>
          </w:tcPr>
          <w:p w14:paraId="3A6481F0" w14:textId="1C2AAC2A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3CD9B512" w14:textId="77777777" w:rsidR="00F05C0B" w:rsidRDefault="00F05C0B" w:rsidP="00F05C0B"/>
        </w:tc>
      </w:tr>
      <w:tr w:rsidR="00F05C0B" w14:paraId="316118FC" w14:textId="77777777" w:rsidTr="00F05C0B">
        <w:trPr>
          <w:trHeight w:val="549"/>
        </w:trPr>
        <w:tc>
          <w:tcPr>
            <w:tcW w:w="567" w:type="dxa"/>
          </w:tcPr>
          <w:p w14:paraId="459579D6" w14:textId="77777777" w:rsidR="00F05C0B" w:rsidRDefault="00F05C0B" w:rsidP="00F05C0B"/>
          <w:p w14:paraId="54674F96" w14:textId="126FEF92" w:rsidR="00F05C0B" w:rsidRDefault="00F05C0B" w:rsidP="00F05C0B">
            <w:r>
              <w:t>2</w:t>
            </w:r>
          </w:p>
        </w:tc>
        <w:tc>
          <w:tcPr>
            <w:tcW w:w="4112" w:type="dxa"/>
            <w:vAlign w:val="center"/>
          </w:tcPr>
          <w:p w14:paraId="1A6510C6" w14:textId="2D041DF0" w:rsidR="00F05C0B" w:rsidRDefault="00F05C0B" w:rsidP="00F05C0B">
            <w:proofErr w:type="gramStart"/>
            <w:r>
              <w:rPr>
                <w:color w:val="010101"/>
              </w:rPr>
              <w:t>Усиленная  консоль</w:t>
            </w:r>
            <w:proofErr w:type="gramEnd"/>
            <w:r>
              <w:rPr>
                <w:color w:val="010101"/>
              </w:rPr>
              <w:t xml:space="preserve">  300  мм</w:t>
            </w:r>
          </w:p>
        </w:tc>
        <w:tc>
          <w:tcPr>
            <w:tcW w:w="1701" w:type="dxa"/>
            <w:vAlign w:val="center"/>
          </w:tcPr>
          <w:p w14:paraId="32414942" w14:textId="55472022" w:rsidR="00F05C0B" w:rsidRDefault="00F05C0B" w:rsidP="00F05C0B">
            <w:r>
              <w:rPr>
                <w:color w:val="000000"/>
              </w:rPr>
              <w:t>ВВН6030 DKC</w:t>
            </w:r>
          </w:p>
        </w:tc>
        <w:tc>
          <w:tcPr>
            <w:tcW w:w="708" w:type="dxa"/>
            <w:vAlign w:val="center"/>
          </w:tcPr>
          <w:p w14:paraId="0DA42DD7" w14:textId="53D1D5B1" w:rsidR="00F05C0B" w:rsidRDefault="00F05C0B" w:rsidP="00F05C0B">
            <w:r>
              <w:rPr>
                <w:color w:val="010101"/>
              </w:rPr>
              <w:t>16</w:t>
            </w:r>
          </w:p>
        </w:tc>
        <w:tc>
          <w:tcPr>
            <w:tcW w:w="709" w:type="dxa"/>
            <w:vAlign w:val="center"/>
          </w:tcPr>
          <w:p w14:paraId="6E7F41CE" w14:textId="24456F72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230C7E97" w14:textId="77777777" w:rsidR="00F05C0B" w:rsidRDefault="00F05C0B" w:rsidP="00F05C0B"/>
        </w:tc>
      </w:tr>
      <w:tr w:rsidR="00F05C0B" w14:paraId="65112000" w14:textId="77777777" w:rsidTr="00F05C0B">
        <w:trPr>
          <w:trHeight w:val="557"/>
        </w:trPr>
        <w:tc>
          <w:tcPr>
            <w:tcW w:w="567" w:type="dxa"/>
          </w:tcPr>
          <w:p w14:paraId="750842E0" w14:textId="6B466BEF" w:rsidR="00F05C0B" w:rsidRDefault="00F05C0B" w:rsidP="00F05C0B">
            <w:r>
              <w:t>3</w:t>
            </w:r>
          </w:p>
        </w:tc>
        <w:tc>
          <w:tcPr>
            <w:tcW w:w="4112" w:type="dxa"/>
            <w:vAlign w:val="center"/>
          </w:tcPr>
          <w:p w14:paraId="58FA8894" w14:textId="11FD4174" w:rsidR="00F05C0B" w:rsidRDefault="00F05C0B" w:rsidP="00F05C0B">
            <w:proofErr w:type="gramStart"/>
            <w:r>
              <w:rPr>
                <w:color w:val="010101"/>
              </w:rPr>
              <w:t>Усиленная  консоль</w:t>
            </w:r>
            <w:proofErr w:type="gramEnd"/>
            <w:r>
              <w:rPr>
                <w:color w:val="010101"/>
              </w:rPr>
              <w:t xml:space="preserve">  600  мм</w:t>
            </w:r>
          </w:p>
        </w:tc>
        <w:tc>
          <w:tcPr>
            <w:tcW w:w="1701" w:type="dxa"/>
            <w:vAlign w:val="center"/>
          </w:tcPr>
          <w:p w14:paraId="1E5683B0" w14:textId="24A8957D" w:rsidR="00F05C0B" w:rsidRDefault="00F05C0B" w:rsidP="00F05C0B">
            <w:r>
              <w:rPr>
                <w:color w:val="000000"/>
              </w:rPr>
              <w:t>ВВН6060 DKC</w:t>
            </w:r>
          </w:p>
        </w:tc>
        <w:tc>
          <w:tcPr>
            <w:tcW w:w="708" w:type="dxa"/>
            <w:vAlign w:val="center"/>
          </w:tcPr>
          <w:p w14:paraId="7806BC51" w14:textId="33FFC27D" w:rsidR="00F05C0B" w:rsidRDefault="00F05C0B" w:rsidP="00F05C0B">
            <w:r>
              <w:rPr>
                <w:color w:val="010101"/>
              </w:rPr>
              <w:t>36</w:t>
            </w:r>
          </w:p>
        </w:tc>
        <w:tc>
          <w:tcPr>
            <w:tcW w:w="709" w:type="dxa"/>
            <w:vAlign w:val="center"/>
          </w:tcPr>
          <w:p w14:paraId="35737746" w14:textId="16D13FB5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29B3780C" w14:textId="77777777" w:rsidR="00F05C0B" w:rsidRDefault="00F05C0B" w:rsidP="00F05C0B"/>
        </w:tc>
      </w:tr>
      <w:tr w:rsidR="00F05C0B" w14:paraId="53F383F6" w14:textId="77777777" w:rsidTr="00F05C0B">
        <w:trPr>
          <w:trHeight w:val="579"/>
        </w:trPr>
        <w:tc>
          <w:tcPr>
            <w:tcW w:w="567" w:type="dxa"/>
          </w:tcPr>
          <w:p w14:paraId="3363DCAE" w14:textId="07A79D00" w:rsidR="00F05C0B" w:rsidRDefault="00F05C0B" w:rsidP="00F05C0B">
            <w:r>
              <w:t>4</w:t>
            </w:r>
          </w:p>
        </w:tc>
        <w:tc>
          <w:tcPr>
            <w:tcW w:w="4112" w:type="dxa"/>
            <w:vAlign w:val="center"/>
          </w:tcPr>
          <w:p w14:paraId="1915C832" w14:textId="3BC4BAA2" w:rsidR="00F05C0B" w:rsidRDefault="00F05C0B" w:rsidP="00F05C0B">
            <w:proofErr w:type="gramStart"/>
            <w:r>
              <w:t>Стандартный  анкер</w:t>
            </w:r>
            <w:proofErr w:type="gramEnd"/>
            <w:r>
              <w:t xml:space="preserve">  с  болтом  М10</w:t>
            </w:r>
          </w:p>
        </w:tc>
        <w:tc>
          <w:tcPr>
            <w:tcW w:w="1701" w:type="dxa"/>
            <w:vAlign w:val="center"/>
          </w:tcPr>
          <w:p w14:paraId="73ADD67D" w14:textId="727BADC8" w:rsidR="00F05C0B" w:rsidRDefault="00F05C0B" w:rsidP="00F05C0B">
            <w:r>
              <w:rPr>
                <w:color w:val="000000"/>
              </w:rPr>
              <w:t>СМ431060 DKC</w:t>
            </w:r>
          </w:p>
        </w:tc>
        <w:tc>
          <w:tcPr>
            <w:tcW w:w="708" w:type="dxa"/>
            <w:vAlign w:val="center"/>
          </w:tcPr>
          <w:p w14:paraId="6F0A7FAE" w14:textId="75D5116B" w:rsidR="00F05C0B" w:rsidRDefault="00F05C0B" w:rsidP="00F05C0B">
            <w:r>
              <w:rPr>
                <w:color w:val="010101"/>
              </w:rPr>
              <w:t>152</w:t>
            </w:r>
          </w:p>
        </w:tc>
        <w:tc>
          <w:tcPr>
            <w:tcW w:w="709" w:type="dxa"/>
            <w:vAlign w:val="center"/>
          </w:tcPr>
          <w:p w14:paraId="00D1233C" w14:textId="7485CDAE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7241735C" w14:textId="77777777" w:rsidR="00F05C0B" w:rsidRDefault="00F05C0B" w:rsidP="00F05C0B"/>
        </w:tc>
      </w:tr>
      <w:tr w:rsidR="00F05C0B" w14:paraId="53AEDA50" w14:textId="77777777" w:rsidTr="00F05C0B">
        <w:trPr>
          <w:trHeight w:val="551"/>
        </w:trPr>
        <w:tc>
          <w:tcPr>
            <w:tcW w:w="567" w:type="dxa"/>
          </w:tcPr>
          <w:p w14:paraId="401A5D31" w14:textId="443EAF23" w:rsidR="00F05C0B" w:rsidRDefault="00F05C0B" w:rsidP="00F05C0B">
            <w:r>
              <w:t>5</w:t>
            </w:r>
          </w:p>
        </w:tc>
        <w:tc>
          <w:tcPr>
            <w:tcW w:w="4112" w:type="dxa"/>
            <w:vAlign w:val="center"/>
          </w:tcPr>
          <w:p w14:paraId="4E75FF0F" w14:textId="0538BB3C" w:rsidR="00F05C0B" w:rsidRDefault="00F05C0B" w:rsidP="00F05C0B">
            <w:proofErr w:type="gramStart"/>
            <w:r>
              <w:rPr>
                <w:color w:val="000000"/>
              </w:rPr>
              <w:t>Кабельный  держатель</w:t>
            </w:r>
            <w:proofErr w:type="gramEnd"/>
            <w:r>
              <w:rPr>
                <w:color w:val="000000"/>
              </w:rPr>
              <w:t xml:space="preserve">  для  крепления  одножильных  и  многожильных  кабелей,  д.40-60  мм</w:t>
            </w:r>
          </w:p>
        </w:tc>
        <w:tc>
          <w:tcPr>
            <w:tcW w:w="1701" w:type="dxa"/>
            <w:vAlign w:val="center"/>
          </w:tcPr>
          <w:p w14:paraId="1FC6CF9F" w14:textId="0DC6B58A" w:rsidR="00F05C0B" w:rsidRDefault="00F05C0B" w:rsidP="00F05C0B">
            <w:r>
              <w:rPr>
                <w:color w:val="000000"/>
              </w:rPr>
              <w:t>BHR2006 DKC</w:t>
            </w:r>
          </w:p>
        </w:tc>
        <w:tc>
          <w:tcPr>
            <w:tcW w:w="708" w:type="dxa"/>
            <w:vAlign w:val="center"/>
          </w:tcPr>
          <w:p w14:paraId="2917D331" w14:textId="0A0A382D" w:rsidR="00F05C0B" w:rsidRDefault="00F05C0B" w:rsidP="00F05C0B">
            <w:r>
              <w:rPr>
                <w:color w:val="010101"/>
              </w:rPr>
              <w:t>16</w:t>
            </w:r>
          </w:p>
        </w:tc>
        <w:tc>
          <w:tcPr>
            <w:tcW w:w="709" w:type="dxa"/>
            <w:vAlign w:val="center"/>
          </w:tcPr>
          <w:p w14:paraId="120DBCC5" w14:textId="4C307EA0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340F8D5C" w14:textId="77777777" w:rsidR="00F05C0B" w:rsidRDefault="00F05C0B" w:rsidP="00F05C0B"/>
        </w:tc>
      </w:tr>
      <w:tr w:rsidR="00F05C0B" w14:paraId="4D57070D" w14:textId="77777777" w:rsidTr="00F05C0B">
        <w:trPr>
          <w:trHeight w:val="545"/>
        </w:trPr>
        <w:tc>
          <w:tcPr>
            <w:tcW w:w="567" w:type="dxa"/>
          </w:tcPr>
          <w:p w14:paraId="75FA0B5F" w14:textId="33D1BD03" w:rsidR="00F05C0B" w:rsidRDefault="00F05C0B" w:rsidP="00F05C0B">
            <w:r>
              <w:t>6</w:t>
            </w:r>
          </w:p>
        </w:tc>
        <w:tc>
          <w:tcPr>
            <w:tcW w:w="4112" w:type="dxa"/>
            <w:vAlign w:val="center"/>
          </w:tcPr>
          <w:p w14:paraId="14933353" w14:textId="6C73B33A" w:rsidR="00F05C0B" w:rsidRDefault="00F05C0B" w:rsidP="00F05C0B">
            <w:proofErr w:type="gramStart"/>
            <w:r>
              <w:rPr>
                <w:color w:val="010101"/>
              </w:rPr>
              <w:t>Лоток  лестничный</w:t>
            </w:r>
            <w:proofErr w:type="gramEnd"/>
            <w:r>
              <w:rPr>
                <w:color w:val="010101"/>
              </w:rPr>
              <w:t xml:space="preserve">  100х600,  лонжерон  1,5  мм,  L  3 м</w:t>
            </w:r>
          </w:p>
        </w:tc>
        <w:tc>
          <w:tcPr>
            <w:tcW w:w="1701" w:type="dxa"/>
            <w:vAlign w:val="center"/>
          </w:tcPr>
          <w:p w14:paraId="6E24BBB6" w14:textId="1B2F278E" w:rsidR="00F05C0B" w:rsidRDefault="00F05C0B" w:rsidP="00F05C0B">
            <w:r>
              <w:rPr>
                <w:color w:val="000000"/>
              </w:rPr>
              <w:t>ULM316 DKC</w:t>
            </w:r>
          </w:p>
        </w:tc>
        <w:tc>
          <w:tcPr>
            <w:tcW w:w="708" w:type="dxa"/>
            <w:vAlign w:val="center"/>
          </w:tcPr>
          <w:p w14:paraId="124216AD" w14:textId="4519C507" w:rsidR="00F05C0B" w:rsidRDefault="00F05C0B" w:rsidP="00F05C0B">
            <w:r>
              <w:rPr>
                <w:color w:val="010101"/>
              </w:rPr>
              <w:t>9</w:t>
            </w:r>
          </w:p>
        </w:tc>
        <w:tc>
          <w:tcPr>
            <w:tcW w:w="709" w:type="dxa"/>
            <w:vAlign w:val="center"/>
          </w:tcPr>
          <w:p w14:paraId="0C6CB182" w14:textId="7B76A80C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40E286B8" w14:textId="77777777" w:rsidR="00F05C0B" w:rsidRDefault="00F05C0B" w:rsidP="00F05C0B"/>
        </w:tc>
      </w:tr>
      <w:tr w:rsidR="00F05C0B" w14:paraId="1FC664E9" w14:textId="77777777" w:rsidTr="00F05C0B">
        <w:trPr>
          <w:trHeight w:val="545"/>
        </w:trPr>
        <w:tc>
          <w:tcPr>
            <w:tcW w:w="567" w:type="dxa"/>
          </w:tcPr>
          <w:p w14:paraId="1EB65F22" w14:textId="104CFA21" w:rsidR="00F05C0B" w:rsidRDefault="00F05C0B" w:rsidP="00F05C0B">
            <w:r>
              <w:t>7</w:t>
            </w:r>
          </w:p>
        </w:tc>
        <w:tc>
          <w:tcPr>
            <w:tcW w:w="4112" w:type="dxa"/>
            <w:vAlign w:val="center"/>
          </w:tcPr>
          <w:p w14:paraId="556C53EC" w14:textId="593D57C1" w:rsidR="00F05C0B" w:rsidRDefault="00F05C0B" w:rsidP="00F05C0B">
            <w:proofErr w:type="gramStart"/>
            <w:r>
              <w:t>Соединитель  усиленный</w:t>
            </w:r>
            <w:proofErr w:type="gramEnd"/>
            <w:r>
              <w:t xml:space="preserve">  горизонтальный, </w:t>
            </w:r>
            <w:r>
              <w:rPr>
                <w:lang w:val="en-US"/>
              </w:rPr>
              <w:t>G</w:t>
            </w:r>
            <w:r>
              <w:t>ТО  100  L</w:t>
            </w:r>
          </w:p>
        </w:tc>
        <w:tc>
          <w:tcPr>
            <w:tcW w:w="1701" w:type="dxa"/>
            <w:vAlign w:val="center"/>
          </w:tcPr>
          <w:p w14:paraId="37DC63E5" w14:textId="7B0D43CE" w:rsidR="00F05C0B" w:rsidRDefault="00F05C0B" w:rsidP="00F05C0B">
            <w:r>
              <w:rPr>
                <w:color w:val="000000"/>
              </w:rPr>
              <w:t>LG1000 DKC</w:t>
            </w:r>
          </w:p>
        </w:tc>
        <w:tc>
          <w:tcPr>
            <w:tcW w:w="708" w:type="dxa"/>
            <w:vAlign w:val="center"/>
          </w:tcPr>
          <w:p w14:paraId="1CF115E5" w14:textId="08A87D9B" w:rsidR="00F05C0B" w:rsidRDefault="00F05C0B" w:rsidP="00F05C0B">
            <w:r>
              <w:rPr>
                <w:color w:val="010101"/>
              </w:rPr>
              <w:t>8</w:t>
            </w:r>
          </w:p>
        </w:tc>
        <w:tc>
          <w:tcPr>
            <w:tcW w:w="709" w:type="dxa"/>
            <w:vAlign w:val="center"/>
          </w:tcPr>
          <w:p w14:paraId="67E1B387" w14:textId="1219D218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58B12ADE" w14:textId="77777777" w:rsidR="00F05C0B" w:rsidRDefault="00F05C0B" w:rsidP="00F05C0B"/>
        </w:tc>
      </w:tr>
      <w:tr w:rsidR="00F05C0B" w14:paraId="3D1C6512" w14:textId="77777777" w:rsidTr="00F05C0B">
        <w:trPr>
          <w:trHeight w:val="561"/>
        </w:trPr>
        <w:tc>
          <w:tcPr>
            <w:tcW w:w="567" w:type="dxa"/>
          </w:tcPr>
          <w:p w14:paraId="191A0574" w14:textId="742475E3" w:rsidR="00F05C0B" w:rsidRDefault="00F05C0B" w:rsidP="00F05C0B">
            <w:r>
              <w:t>8</w:t>
            </w:r>
          </w:p>
        </w:tc>
        <w:tc>
          <w:tcPr>
            <w:tcW w:w="4112" w:type="dxa"/>
            <w:vAlign w:val="center"/>
          </w:tcPr>
          <w:p w14:paraId="164FFF92" w14:textId="38C3DE63" w:rsidR="00F05C0B" w:rsidRDefault="00F05C0B" w:rsidP="00F05C0B">
            <w:proofErr w:type="gramStart"/>
            <w:r>
              <w:rPr>
                <w:color w:val="010101"/>
              </w:rPr>
              <w:t>Винт  с</w:t>
            </w:r>
            <w:proofErr w:type="gramEnd"/>
            <w:r>
              <w:rPr>
                <w:color w:val="010101"/>
              </w:rPr>
              <w:t xml:space="preserve">  крестообразным  шлицем  Мбх10</w:t>
            </w:r>
          </w:p>
        </w:tc>
        <w:tc>
          <w:tcPr>
            <w:tcW w:w="1701" w:type="dxa"/>
            <w:vAlign w:val="center"/>
          </w:tcPr>
          <w:p w14:paraId="160C4202" w14:textId="46EF3224" w:rsidR="00F05C0B" w:rsidRDefault="00F05C0B" w:rsidP="00F05C0B">
            <w:r>
              <w:rPr>
                <w:color w:val="000000"/>
              </w:rPr>
              <w:t>СМО10610 DKC</w:t>
            </w:r>
          </w:p>
        </w:tc>
        <w:tc>
          <w:tcPr>
            <w:tcW w:w="708" w:type="dxa"/>
            <w:vAlign w:val="center"/>
          </w:tcPr>
          <w:p w14:paraId="6F4D0284" w14:textId="42E7518A" w:rsidR="00F05C0B" w:rsidRDefault="00F05C0B" w:rsidP="00F05C0B">
            <w:r>
              <w:rPr>
                <w:color w:val="010101"/>
              </w:rPr>
              <w:t>64</w:t>
            </w:r>
          </w:p>
        </w:tc>
        <w:tc>
          <w:tcPr>
            <w:tcW w:w="709" w:type="dxa"/>
            <w:vAlign w:val="center"/>
          </w:tcPr>
          <w:p w14:paraId="78668034" w14:textId="039D8E68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0F514DA5" w14:textId="77777777" w:rsidR="00F05C0B" w:rsidRDefault="00F05C0B" w:rsidP="00F05C0B"/>
        </w:tc>
      </w:tr>
      <w:tr w:rsidR="00F05C0B" w14:paraId="324570A5" w14:textId="77777777" w:rsidTr="00F05C0B">
        <w:trPr>
          <w:trHeight w:val="569"/>
        </w:trPr>
        <w:tc>
          <w:tcPr>
            <w:tcW w:w="567" w:type="dxa"/>
          </w:tcPr>
          <w:p w14:paraId="055E2AE0" w14:textId="35CB849E" w:rsidR="00F05C0B" w:rsidRDefault="00F05C0B" w:rsidP="00F05C0B">
            <w:r>
              <w:t>9</w:t>
            </w:r>
          </w:p>
        </w:tc>
        <w:tc>
          <w:tcPr>
            <w:tcW w:w="4112" w:type="dxa"/>
            <w:vAlign w:val="center"/>
          </w:tcPr>
          <w:p w14:paraId="089F83DB" w14:textId="6DC63023" w:rsidR="00F05C0B" w:rsidRDefault="00F05C0B" w:rsidP="00F05C0B">
            <w:proofErr w:type="gramStart"/>
            <w:r>
              <w:rPr>
                <w:color w:val="010101"/>
              </w:rPr>
              <w:t>Гайка  с</w:t>
            </w:r>
            <w:proofErr w:type="gramEnd"/>
            <w:r>
              <w:rPr>
                <w:color w:val="010101"/>
              </w:rPr>
              <w:t xml:space="preserve">  насечкой,  препятствующей  откручиванию  Мб</w:t>
            </w:r>
          </w:p>
        </w:tc>
        <w:tc>
          <w:tcPr>
            <w:tcW w:w="1701" w:type="dxa"/>
            <w:vAlign w:val="center"/>
          </w:tcPr>
          <w:p w14:paraId="6A92300A" w14:textId="6163761A" w:rsidR="00F05C0B" w:rsidRDefault="00F05C0B" w:rsidP="00F05C0B">
            <w:r>
              <w:rPr>
                <w:color w:val="000000"/>
              </w:rPr>
              <w:t>СМ100600 DKC</w:t>
            </w:r>
          </w:p>
        </w:tc>
        <w:tc>
          <w:tcPr>
            <w:tcW w:w="708" w:type="dxa"/>
            <w:vAlign w:val="center"/>
          </w:tcPr>
          <w:p w14:paraId="0549D46A" w14:textId="3F2FF7BF" w:rsidR="00F05C0B" w:rsidRDefault="00F05C0B" w:rsidP="00F05C0B">
            <w:r>
              <w:rPr>
                <w:color w:val="010101"/>
              </w:rPr>
              <w:t>64</w:t>
            </w:r>
          </w:p>
        </w:tc>
        <w:tc>
          <w:tcPr>
            <w:tcW w:w="709" w:type="dxa"/>
            <w:vAlign w:val="center"/>
          </w:tcPr>
          <w:p w14:paraId="7C66A5BE" w14:textId="4E6CDB49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08F175EB" w14:textId="77777777" w:rsidR="00F05C0B" w:rsidRDefault="00F05C0B" w:rsidP="00F05C0B"/>
        </w:tc>
      </w:tr>
      <w:tr w:rsidR="00F05C0B" w14:paraId="459BADA4" w14:textId="77777777" w:rsidTr="00F05C0B">
        <w:trPr>
          <w:trHeight w:val="549"/>
        </w:trPr>
        <w:tc>
          <w:tcPr>
            <w:tcW w:w="567" w:type="dxa"/>
          </w:tcPr>
          <w:p w14:paraId="2CFF2D3A" w14:textId="5E0DD489" w:rsidR="00F05C0B" w:rsidRDefault="00F05C0B" w:rsidP="00F05C0B">
            <w:r>
              <w:t>10</w:t>
            </w:r>
          </w:p>
        </w:tc>
        <w:tc>
          <w:tcPr>
            <w:tcW w:w="4112" w:type="dxa"/>
            <w:vAlign w:val="center"/>
          </w:tcPr>
          <w:p w14:paraId="5476E841" w14:textId="67319417" w:rsidR="00F05C0B" w:rsidRDefault="00F05C0B" w:rsidP="00F05C0B">
            <w:proofErr w:type="gramStart"/>
            <w:r>
              <w:t>Консоль  одиночная</w:t>
            </w:r>
            <w:proofErr w:type="gramEnd"/>
            <w:r>
              <w:t>,  41х41  мм,  осн.200</w:t>
            </w:r>
          </w:p>
        </w:tc>
        <w:tc>
          <w:tcPr>
            <w:tcW w:w="1701" w:type="dxa"/>
            <w:vAlign w:val="center"/>
          </w:tcPr>
          <w:p w14:paraId="70B8EBD0" w14:textId="3FB6BA48" w:rsidR="00F05C0B" w:rsidRDefault="00F05C0B" w:rsidP="00F05C0B">
            <w:r>
              <w:rPr>
                <w:color w:val="000000"/>
              </w:rPr>
              <w:t>ВВР4120 DKC</w:t>
            </w:r>
          </w:p>
        </w:tc>
        <w:tc>
          <w:tcPr>
            <w:tcW w:w="708" w:type="dxa"/>
            <w:vAlign w:val="center"/>
          </w:tcPr>
          <w:p w14:paraId="013B817A" w14:textId="2E402158" w:rsidR="00F05C0B" w:rsidRDefault="00F05C0B" w:rsidP="00F05C0B">
            <w:r>
              <w:rPr>
                <w:color w:val="010101"/>
              </w:rPr>
              <w:t>12</w:t>
            </w:r>
          </w:p>
        </w:tc>
        <w:tc>
          <w:tcPr>
            <w:tcW w:w="709" w:type="dxa"/>
            <w:vAlign w:val="center"/>
          </w:tcPr>
          <w:p w14:paraId="62E2E2FC" w14:textId="41255F81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352ACA32" w14:textId="77777777" w:rsidR="00F05C0B" w:rsidRDefault="00F05C0B" w:rsidP="00F05C0B"/>
        </w:tc>
      </w:tr>
      <w:tr w:rsidR="00F05C0B" w14:paraId="5FBE711B" w14:textId="77777777" w:rsidTr="00F05C0B">
        <w:trPr>
          <w:trHeight w:val="557"/>
        </w:trPr>
        <w:tc>
          <w:tcPr>
            <w:tcW w:w="567" w:type="dxa"/>
          </w:tcPr>
          <w:p w14:paraId="00613F61" w14:textId="27A4C558" w:rsidR="00F05C0B" w:rsidRDefault="00F05C0B" w:rsidP="00F05C0B">
            <w:r>
              <w:t>11</w:t>
            </w:r>
          </w:p>
        </w:tc>
        <w:tc>
          <w:tcPr>
            <w:tcW w:w="4112" w:type="dxa"/>
            <w:vAlign w:val="center"/>
          </w:tcPr>
          <w:p w14:paraId="2DC914B3" w14:textId="740B2D6A" w:rsidR="00F05C0B" w:rsidRDefault="00F05C0B" w:rsidP="00F05C0B">
            <w:proofErr w:type="gramStart"/>
            <w:r>
              <w:t>профиль  ВРМ</w:t>
            </w:r>
            <w:proofErr w:type="gramEnd"/>
            <w:r>
              <w:t>-29  700  мм</w:t>
            </w:r>
          </w:p>
        </w:tc>
        <w:tc>
          <w:tcPr>
            <w:tcW w:w="1701" w:type="dxa"/>
            <w:vAlign w:val="center"/>
          </w:tcPr>
          <w:p w14:paraId="162BF42B" w14:textId="60153924" w:rsidR="00F05C0B" w:rsidRDefault="00F05C0B" w:rsidP="00F05C0B">
            <w:r>
              <w:rPr>
                <w:color w:val="000000"/>
              </w:rPr>
              <w:t>ВРМ2907 DKC</w:t>
            </w:r>
          </w:p>
        </w:tc>
        <w:tc>
          <w:tcPr>
            <w:tcW w:w="708" w:type="dxa"/>
            <w:vAlign w:val="center"/>
          </w:tcPr>
          <w:p w14:paraId="2F42CF04" w14:textId="6D4C0754" w:rsidR="00F05C0B" w:rsidRDefault="00F05C0B" w:rsidP="00F05C0B">
            <w:r>
              <w:rPr>
                <w:color w:val="010101"/>
              </w:rPr>
              <w:t>16</w:t>
            </w:r>
          </w:p>
        </w:tc>
        <w:tc>
          <w:tcPr>
            <w:tcW w:w="709" w:type="dxa"/>
            <w:vAlign w:val="center"/>
          </w:tcPr>
          <w:p w14:paraId="310CAB8A" w14:textId="51CDA57D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4E1D93DD" w14:textId="77777777" w:rsidR="00F05C0B" w:rsidRDefault="00F05C0B" w:rsidP="00F05C0B"/>
        </w:tc>
      </w:tr>
      <w:tr w:rsidR="00F05C0B" w14:paraId="70E1629D" w14:textId="77777777" w:rsidTr="00F05C0B">
        <w:trPr>
          <w:trHeight w:val="579"/>
        </w:trPr>
        <w:tc>
          <w:tcPr>
            <w:tcW w:w="567" w:type="dxa"/>
          </w:tcPr>
          <w:p w14:paraId="28060143" w14:textId="0C68C6B1" w:rsidR="00F05C0B" w:rsidRDefault="00F05C0B" w:rsidP="00F05C0B">
            <w:r>
              <w:t>12</w:t>
            </w:r>
          </w:p>
        </w:tc>
        <w:tc>
          <w:tcPr>
            <w:tcW w:w="4112" w:type="dxa"/>
            <w:vAlign w:val="center"/>
          </w:tcPr>
          <w:p w14:paraId="096B22C3" w14:textId="6BDA2D65" w:rsidR="00F05C0B" w:rsidRDefault="00F05C0B" w:rsidP="00F05C0B">
            <w:proofErr w:type="gramStart"/>
            <w:r>
              <w:t>Винт  для</w:t>
            </w:r>
            <w:proofErr w:type="gramEnd"/>
            <w:r>
              <w:t xml:space="preserve">  крепления  к  С-образному  профилю  М10х30</w:t>
            </w:r>
          </w:p>
        </w:tc>
        <w:tc>
          <w:tcPr>
            <w:tcW w:w="1701" w:type="dxa"/>
            <w:vAlign w:val="center"/>
          </w:tcPr>
          <w:p w14:paraId="6E2147E3" w14:textId="293E03E1" w:rsidR="00F05C0B" w:rsidRDefault="00F05C0B" w:rsidP="00F05C0B">
            <w:r>
              <w:rPr>
                <w:color w:val="000000"/>
              </w:rPr>
              <w:t>СМО41030 DKC</w:t>
            </w:r>
          </w:p>
        </w:tc>
        <w:tc>
          <w:tcPr>
            <w:tcW w:w="708" w:type="dxa"/>
            <w:vAlign w:val="center"/>
          </w:tcPr>
          <w:p w14:paraId="0DCFC063" w14:textId="18C223F8" w:rsidR="00F05C0B" w:rsidRDefault="00F05C0B" w:rsidP="00F05C0B">
            <w:r>
              <w:rPr>
                <w:color w:val="010101"/>
              </w:rPr>
              <w:t>32</w:t>
            </w:r>
          </w:p>
        </w:tc>
        <w:tc>
          <w:tcPr>
            <w:tcW w:w="709" w:type="dxa"/>
            <w:vAlign w:val="center"/>
          </w:tcPr>
          <w:p w14:paraId="76143F3F" w14:textId="59528D24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01CB5751" w14:textId="77777777" w:rsidR="00F05C0B" w:rsidRDefault="00F05C0B" w:rsidP="00F05C0B"/>
        </w:tc>
      </w:tr>
      <w:tr w:rsidR="00F05C0B" w14:paraId="115ECC95" w14:textId="77777777" w:rsidTr="00F05C0B">
        <w:trPr>
          <w:trHeight w:val="579"/>
        </w:trPr>
        <w:tc>
          <w:tcPr>
            <w:tcW w:w="567" w:type="dxa"/>
          </w:tcPr>
          <w:p w14:paraId="5D059051" w14:textId="1F4038B9" w:rsidR="00F05C0B" w:rsidRDefault="00F05C0B" w:rsidP="00F05C0B">
            <w:r>
              <w:t>13</w:t>
            </w:r>
          </w:p>
        </w:tc>
        <w:tc>
          <w:tcPr>
            <w:tcW w:w="4112" w:type="dxa"/>
            <w:vAlign w:val="center"/>
          </w:tcPr>
          <w:p w14:paraId="397E57FB" w14:textId="2C0C7F7E" w:rsidR="00F05C0B" w:rsidRDefault="00F05C0B" w:rsidP="00F05C0B">
            <w:proofErr w:type="gramStart"/>
            <w:r>
              <w:rPr>
                <w:color w:val="010101"/>
              </w:rPr>
              <w:t>Гайка  с</w:t>
            </w:r>
            <w:proofErr w:type="gramEnd"/>
            <w:r>
              <w:rPr>
                <w:color w:val="010101"/>
              </w:rPr>
              <w:t xml:space="preserve">  насечкой,  препятствующей  откручиванию  М10</w:t>
            </w:r>
          </w:p>
        </w:tc>
        <w:tc>
          <w:tcPr>
            <w:tcW w:w="1701" w:type="dxa"/>
            <w:vAlign w:val="center"/>
          </w:tcPr>
          <w:p w14:paraId="3F0208E2" w14:textId="4B27947F" w:rsidR="00F05C0B" w:rsidRDefault="00F05C0B" w:rsidP="00F05C0B">
            <w:r>
              <w:rPr>
                <w:color w:val="000000"/>
              </w:rPr>
              <w:t>СМ101000 DKC</w:t>
            </w:r>
          </w:p>
        </w:tc>
        <w:tc>
          <w:tcPr>
            <w:tcW w:w="708" w:type="dxa"/>
            <w:vAlign w:val="center"/>
          </w:tcPr>
          <w:p w14:paraId="4C1B91A1" w14:textId="6AEA9DB5" w:rsidR="00F05C0B" w:rsidRDefault="00F05C0B" w:rsidP="00F05C0B">
            <w:r>
              <w:rPr>
                <w:color w:val="010101"/>
              </w:rPr>
              <w:t>32</w:t>
            </w:r>
          </w:p>
        </w:tc>
        <w:tc>
          <w:tcPr>
            <w:tcW w:w="709" w:type="dxa"/>
            <w:vAlign w:val="center"/>
          </w:tcPr>
          <w:p w14:paraId="58AEAAEC" w14:textId="4EFD8B06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3FE00CFB" w14:textId="77777777" w:rsidR="00F05C0B" w:rsidRDefault="00F05C0B" w:rsidP="00F05C0B"/>
        </w:tc>
      </w:tr>
      <w:tr w:rsidR="00F05C0B" w14:paraId="7C05B9C2" w14:textId="77777777" w:rsidTr="00F05C0B">
        <w:trPr>
          <w:trHeight w:val="551"/>
        </w:trPr>
        <w:tc>
          <w:tcPr>
            <w:tcW w:w="567" w:type="dxa"/>
          </w:tcPr>
          <w:p w14:paraId="245A354C" w14:textId="36935D5D" w:rsidR="00F05C0B" w:rsidRDefault="00F05C0B" w:rsidP="00F05C0B">
            <w:r>
              <w:t>14</w:t>
            </w:r>
          </w:p>
        </w:tc>
        <w:tc>
          <w:tcPr>
            <w:tcW w:w="4112" w:type="dxa"/>
            <w:vAlign w:val="center"/>
          </w:tcPr>
          <w:p w14:paraId="33BB7635" w14:textId="7683CBBA" w:rsidR="00F05C0B" w:rsidRDefault="00F05C0B" w:rsidP="00F05C0B">
            <w:proofErr w:type="gramStart"/>
            <w:r>
              <w:rPr>
                <w:color w:val="010101"/>
              </w:rPr>
              <w:t>Шайба  М</w:t>
            </w:r>
            <w:proofErr w:type="gramEnd"/>
            <w:r>
              <w:rPr>
                <w:color w:val="010101"/>
              </w:rPr>
              <w:t>10  кузовная  DIN9021</w:t>
            </w:r>
          </w:p>
        </w:tc>
        <w:tc>
          <w:tcPr>
            <w:tcW w:w="1701" w:type="dxa"/>
            <w:vAlign w:val="center"/>
          </w:tcPr>
          <w:p w14:paraId="39B2A1AD" w14:textId="4878AA19" w:rsidR="00F05C0B" w:rsidRDefault="00F05C0B" w:rsidP="00F05C0B">
            <w:r>
              <w:rPr>
                <w:color w:val="000000"/>
              </w:rPr>
              <w:t>СМ121000 DKC</w:t>
            </w:r>
          </w:p>
        </w:tc>
        <w:tc>
          <w:tcPr>
            <w:tcW w:w="708" w:type="dxa"/>
            <w:vAlign w:val="center"/>
          </w:tcPr>
          <w:p w14:paraId="14F13C32" w14:textId="45B126EF" w:rsidR="00F05C0B" w:rsidRDefault="00F05C0B" w:rsidP="00F05C0B">
            <w:r>
              <w:rPr>
                <w:color w:val="010101"/>
              </w:rPr>
              <w:t>32</w:t>
            </w:r>
          </w:p>
        </w:tc>
        <w:tc>
          <w:tcPr>
            <w:tcW w:w="709" w:type="dxa"/>
            <w:vAlign w:val="center"/>
          </w:tcPr>
          <w:p w14:paraId="059F158C" w14:textId="6FCB4310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430A44FF" w14:textId="77777777" w:rsidR="00F05C0B" w:rsidRDefault="00F05C0B" w:rsidP="00F05C0B"/>
        </w:tc>
      </w:tr>
      <w:tr w:rsidR="00F05C0B" w14:paraId="6433CA90" w14:textId="77777777" w:rsidTr="00F05C0B">
        <w:trPr>
          <w:trHeight w:val="545"/>
        </w:trPr>
        <w:tc>
          <w:tcPr>
            <w:tcW w:w="567" w:type="dxa"/>
          </w:tcPr>
          <w:p w14:paraId="02B4407D" w14:textId="752CE024" w:rsidR="00F05C0B" w:rsidRDefault="00F05C0B" w:rsidP="00F05C0B">
            <w:r>
              <w:t>15</w:t>
            </w:r>
          </w:p>
        </w:tc>
        <w:tc>
          <w:tcPr>
            <w:tcW w:w="4112" w:type="dxa"/>
            <w:vAlign w:val="center"/>
          </w:tcPr>
          <w:p w14:paraId="581ABC5F" w14:textId="63840BD6" w:rsidR="00F05C0B" w:rsidRDefault="00F05C0B" w:rsidP="00F05C0B">
            <w:proofErr w:type="gramStart"/>
            <w:r>
              <w:t>Вертикальный  подвес</w:t>
            </w:r>
            <w:proofErr w:type="gramEnd"/>
            <w:r>
              <w:t xml:space="preserve">  одиночный  41х21,  L1200</w:t>
            </w:r>
          </w:p>
        </w:tc>
        <w:tc>
          <w:tcPr>
            <w:tcW w:w="1701" w:type="dxa"/>
            <w:vAlign w:val="center"/>
          </w:tcPr>
          <w:p w14:paraId="14B974DD" w14:textId="58225261" w:rsidR="00F05C0B" w:rsidRDefault="00F05C0B" w:rsidP="00F05C0B">
            <w:r>
              <w:rPr>
                <w:color w:val="000000"/>
              </w:rPr>
              <w:t>BSP2112 DKC</w:t>
            </w:r>
          </w:p>
        </w:tc>
        <w:tc>
          <w:tcPr>
            <w:tcW w:w="708" w:type="dxa"/>
            <w:vAlign w:val="center"/>
          </w:tcPr>
          <w:p w14:paraId="29C4FF6E" w14:textId="382F742B" w:rsidR="00F05C0B" w:rsidRDefault="00F05C0B" w:rsidP="00F05C0B">
            <w:r>
              <w:rPr>
                <w:color w:val="010101"/>
              </w:rPr>
              <w:t>20</w:t>
            </w:r>
          </w:p>
        </w:tc>
        <w:tc>
          <w:tcPr>
            <w:tcW w:w="709" w:type="dxa"/>
            <w:vAlign w:val="center"/>
          </w:tcPr>
          <w:p w14:paraId="0587DAD5" w14:textId="63D8AD81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47E2D5E0" w14:textId="77777777" w:rsidR="00F05C0B" w:rsidRDefault="00F05C0B" w:rsidP="00F05C0B"/>
        </w:tc>
      </w:tr>
      <w:tr w:rsidR="00F05C0B" w14:paraId="2BC2CF15" w14:textId="77777777" w:rsidTr="00F05C0B">
        <w:trPr>
          <w:trHeight w:val="561"/>
        </w:trPr>
        <w:tc>
          <w:tcPr>
            <w:tcW w:w="567" w:type="dxa"/>
          </w:tcPr>
          <w:p w14:paraId="370FDB76" w14:textId="6AF90894" w:rsidR="00F05C0B" w:rsidRDefault="00F05C0B" w:rsidP="00F05C0B">
            <w:r>
              <w:t>16</w:t>
            </w:r>
          </w:p>
        </w:tc>
        <w:tc>
          <w:tcPr>
            <w:tcW w:w="4112" w:type="dxa"/>
            <w:vAlign w:val="center"/>
          </w:tcPr>
          <w:p w14:paraId="76632112" w14:textId="598B02D8" w:rsidR="00F05C0B" w:rsidRDefault="00F05C0B" w:rsidP="00F05C0B">
            <w:proofErr w:type="gramStart"/>
            <w:r>
              <w:t>Стандартный  анкер</w:t>
            </w:r>
            <w:proofErr w:type="gramEnd"/>
            <w:r>
              <w:t xml:space="preserve">  с  болтом  МВ</w:t>
            </w:r>
          </w:p>
        </w:tc>
        <w:tc>
          <w:tcPr>
            <w:tcW w:w="1701" w:type="dxa"/>
            <w:vAlign w:val="center"/>
          </w:tcPr>
          <w:p w14:paraId="53F89C42" w14:textId="37BF3026" w:rsidR="00F05C0B" w:rsidRDefault="00F05C0B" w:rsidP="00F05C0B">
            <w:r>
              <w:rPr>
                <w:color w:val="000000"/>
              </w:rPr>
              <w:t>СМ430850 DKC</w:t>
            </w:r>
          </w:p>
        </w:tc>
        <w:tc>
          <w:tcPr>
            <w:tcW w:w="708" w:type="dxa"/>
            <w:vAlign w:val="center"/>
          </w:tcPr>
          <w:p w14:paraId="038F7F66" w14:textId="0F886B31" w:rsidR="00F05C0B" w:rsidRDefault="00F05C0B" w:rsidP="00F05C0B">
            <w:r>
              <w:rPr>
                <w:color w:val="010101"/>
              </w:rPr>
              <w:t>80</w:t>
            </w:r>
          </w:p>
        </w:tc>
        <w:tc>
          <w:tcPr>
            <w:tcW w:w="709" w:type="dxa"/>
            <w:vAlign w:val="center"/>
          </w:tcPr>
          <w:p w14:paraId="3317235A" w14:textId="0A850EE6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19B40F7C" w14:textId="77777777" w:rsidR="00F05C0B" w:rsidRDefault="00F05C0B" w:rsidP="00F05C0B"/>
        </w:tc>
      </w:tr>
      <w:tr w:rsidR="00F05C0B" w14:paraId="27701F72" w14:textId="77777777" w:rsidTr="00F05C0B">
        <w:trPr>
          <w:trHeight w:val="557"/>
        </w:trPr>
        <w:tc>
          <w:tcPr>
            <w:tcW w:w="567" w:type="dxa"/>
          </w:tcPr>
          <w:p w14:paraId="4897E3A7" w14:textId="7B3FB480" w:rsidR="00F05C0B" w:rsidRDefault="00F05C0B" w:rsidP="00F05C0B">
            <w:r>
              <w:lastRenderedPageBreak/>
              <w:t>17</w:t>
            </w:r>
          </w:p>
        </w:tc>
        <w:tc>
          <w:tcPr>
            <w:tcW w:w="4112" w:type="dxa"/>
            <w:vAlign w:val="center"/>
          </w:tcPr>
          <w:p w14:paraId="0605483A" w14:textId="20E70AAC" w:rsidR="00F05C0B" w:rsidRDefault="00F05C0B" w:rsidP="00F05C0B">
            <w:proofErr w:type="gramStart"/>
            <w:r>
              <w:rPr>
                <w:color w:val="010101"/>
              </w:rPr>
              <w:t>Полоса  стальная</w:t>
            </w:r>
            <w:proofErr w:type="gramEnd"/>
            <w:r>
              <w:rPr>
                <w:color w:val="010101"/>
              </w:rPr>
              <w:t xml:space="preserve">  оцинкованная,  5х50</w:t>
            </w:r>
          </w:p>
        </w:tc>
        <w:tc>
          <w:tcPr>
            <w:tcW w:w="1701" w:type="dxa"/>
            <w:vAlign w:val="center"/>
          </w:tcPr>
          <w:p w14:paraId="13B08249" w14:textId="6E69AB17" w:rsidR="00F05C0B" w:rsidRDefault="00F05C0B" w:rsidP="00F05C0B">
            <w:r>
              <w:rPr>
                <w:color w:val="000000"/>
              </w:rPr>
              <w:t xml:space="preserve">ГОСТ 9.307-89 </w:t>
            </w:r>
          </w:p>
        </w:tc>
        <w:tc>
          <w:tcPr>
            <w:tcW w:w="708" w:type="dxa"/>
            <w:vAlign w:val="center"/>
          </w:tcPr>
          <w:p w14:paraId="7582DA3F" w14:textId="2B9A9AC2" w:rsidR="00F05C0B" w:rsidRDefault="00F05C0B" w:rsidP="00F05C0B">
            <w:r>
              <w:rPr>
                <w:color w:val="010101"/>
              </w:rPr>
              <w:t>65</w:t>
            </w:r>
          </w:p>
        </w:tc>
        <w:tc>
          <w:tcPr>
            <w:tcW w:w="709" w:type="dxa"/>
            <w:vAlign w:val="center"/>
          </w:tcPr>
          <w:p w14:paraId="37FB97C7" w14:textId="6CAB32B4" w:rsidR="00F05C0B" w:rsidRDefault="00F05C0B" w:rsidP="00F05C0B">
            <w:r>
              <w:rPr>
                <w:color w:val="010101"/>
              </w:rPr>
              <w:t>м</w:t>
            </w:r>
          </w:p>
        </w:tc>
        <w:tc>
          <w:tcPr>
            <w:tcW w:w="3260" w:type="dxa"/>
          </w:tcPr>
          <w:p w14:paraId="49FA6E8E" w14:textId="77777777" w:rsidR="00F05C0B" w:rsidRDefault="00F05C0B" w:rsidP="00F05C0B"/>
        </w:tc>
      </w:tr>
      <w:tr w:rsidR="00F05C0B" w14:paraId="14F6D6E7" w14:textId="77777777" w:rsidTr="00F05C0B">
        <w:trPr>
          <w:trHeight w:val="569"/>
        </w:trPr>
        <w:tc>
          <w:tcPr>
            <w:tcW w:w="567" w:type="dxa"/>
          </w:tcPr>
          <w:p w14:paraId="1373146F" w14:textId="573E41FF" w:rsidR="00F05C0B" w:rsidRDefault="00F05C0B" w:rsidP="00F05C0B">
            <w:r>
              <w:t>18</w:t>
            </w:r>
          </w:p>
        </w:tc>
        <w:tc>
          <w:tcPr>
            <w:tcW w:w="4112" w:type="dxa"/>
            <w:vAlign w:val="center"/>
          </w:tcPr>
          <w:p w14:paraId="40E3ACC2" w14:textId="49CE568A" w:rsidR="00F05C0B" w:rsidRDefault="00F05C0B" w:rsidP="00F05C0B">
            <w:proofErr w:type="gramStart"/>
            <w:r>
              <w:rPr>
                <w:color w:val="010101"/>
              </w:rPr>
              <w:t>Уголок  стальной</w:t>
            </w:r>
            <w:proofErr w:type="gramEnd"/>
            <w:r>
              <w:rPr>
                <w:color w:val="010101"/>
              </w:rPr>
              <w:t xml:space="preserve">  оцинкованный  50х50х5  мм,  3 м</w:t>
            </w:r>
          </w:p>
        </w:tc>
        <w:tc>
          <w:tcPr>
            <w:tcW w:w="1701" w:type="dxa"/>
            <w:vAlign w:val="center"/>
          </w:tcPr>
          <w:p w14:paraId="79675E6C" w14:textId="66D5954D" w:rsidR="00F05C0B" w:rsidRDefault="00F05C0B" w:rsidP="00F05C0B">
            <w:r>
              <w:rPr>
                <w:color w:val="000000"/>
              </w:rPr>
              <w:t xml:space="preserve">ГОСТ 8509-93 </w:t>
            </w:r>
          </w:p>
        </w:tc>
        <w:tc>
          <w:tcPr>
            <w:tcW w:w="708" w:type="dxa"/>
            <w:vAlign w:val="center"/>
          </w:tcPr>
          <w:p w14:paraId="0D9E4E2C" w14:textId="652FBD58" w:rsidR="00F05C0B" w:rsidRDefault="00F05C0B" w:rsidP="00F05C0B">
            <w:r>
              <w:rPr>
                <w:color w:val="010101"/>
              </w:rPr>
              <w:t>14</w:t>
            </w:r>
          </w:p>
        </w:tc>
        <w:tc>
          <w:tcPr>
            <w:tcW w:w="709" w:type="dxa"/>
            <w:vAlign w:val="center"/>
          </w:tcPr>
          <w:p w14:paraId="0D29A80F" w14:textId="7EC51594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1220F229" w14:textId="77777777" w:rsidR="00F05C0B" w:rsidRDefault="00F05C0B" w:rsidP="00F05C0B"/>
        </w:tc>
      </w:tr>
      <w:tr w:rsidR="00F05C0B" w14:paraId="5C100D79" w14:textId="77777777" w:rsidTr="00F05C0B">
        <w:trPr>
          <w:trHeight w:val="569"/>
        </w:trPr>
        <w:tc>
          <w:tcPr>
            <w:tcW w:w="567" w:type="dxa"/>
          </w:tcPr>
          <w:p w14:paraId="7A67EAFC" w14:textId="07798105" w:rsidR="00F05C0B" w:rsidRDefault="00F05C0B" w:rsidP="00F05C0B">
            <w:r>
              <w:t>19</w:t>
            </w:r>
          </w:p>
        </w:tc>
        <w:tc>
          <w:tcPr>
            <w:tcW w:w="4112" w:type="dxa"/>
            <w:vAlign w:val="center"/>
          </w:tcPr>
          <w:p w14:paraId="7FAEC8BE" w14:textId="7BAEAA71" w:rsidR="00F05C0B" w:rsidRDefault="00F05C0B" w:rsidP="00F05C0B">
            <w:r>
              <w:rPr>
                <w:color w:val="010101"/>
              </w:rPr>
              <w:t>Заглушки</w:t>
            </w:r>
          </w:p>
        </w:tc>
        <w:tc>
          <w:tcPr>
            <w:tcW w:w="1701" w:type="dxa"/>
            <w:vAlign w:val="center"/>
          </w:tcPr>
          <w:p w14:paraId="6F582352" w14:textId="2E6EF78E" w:rsidR="00F05C0B" w:rsidRDefault="00F05C0B" w:rsidP="00F05C0B">
            <w:r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234FFC33" w14:textId="09F4E795" w:rsidR="00F05C0B" w:rsidRDefault="00F05C0B" w:rsidP="00F05C0B">
            <w:r>
              <w:rPr>
                <w:color w:val="010101"/>
              </w:rPr>
              <w:t>98</w:t>
            </w:r>
          </w:p>
        </w:tc>
        <w:tc>
          <w:tcPr>
            <w:tcW w:w="709" w:type="dxa"/>
            <w:vAlign w:val="center"/>
          </w:tcPr>
          <w:p w14:paraId="4E8AEA4C" w14:textId="62DD5DBD" w:rsidR="00F05C0B" w:rsidRDefault="00F05C0B" w:rsidP="00F05C0B">
            <w:proofErr w:type="spellStart"/>
            <w:r>
              <w:rPr>
                <w:color w:val="010101"/>
              </w:rPr>
              <w:t>шт</w:t>
            </w:r>
            <w:proofErr w:type="spellEnd"/>
          </w:p>
        </w:tc>
        <w:tc>
          <w:tcPr>
            <w:tcW w:w="3260" w:type="dxa"/>
          </w:tcPr>
          <w:p w14:paraId="424B412C" w14:textId="77777777" w:rsidR="00F05C0B" w:rsidRDefault="00F05C0B" w:rsidP="00F05C0B"/>
        </w:tc>
      </w:tr>
    </w:tbl>
    <w:p w14:paraId="3CAAD190" w14:textId="77777777" w:rsidR="00C43E34" w:rsidRDefault="00C43E34" w:rsidP="00C43E34"/>
    <w:p w14:paraId="44C3D395" w14:textId="77777777" w:rsidR="005F4E53" w:rsidRDefault="005F4E53"/>
    <w:p w14:paraId="2798E335" w14:textId="77777777" w:rsidR="005F4E53" w:rsidRDefault="005F4E53"/>
    <w:p w14:paraId="2F512732" w14:textId="77777777" w:rsidR="005F4E53" w:rsidRDefault="005F4E53"/>
    <w:p w14:paraId="575972D1" w14:textId="77777777" w:rsidR="005F4E53" w:rsidRDefault="005F4E53"/>
    <w:p w14:paraId="1D96AAF9" w14:textId="77777777" w:rsidR="005F4E53" w:rsidRDefault="005F4E53"/>
    <w:p w14:paraId="3829CD47" w14:textId="77777777" w:rsidR="005F4E53" w:rsidRDefault="005F4E53"/>
    <w:p w14:paraId="36B4E6D3" w14:textId="77777777" w:rsidR="005F4E53" w:rsidRDefault="005F4E53"/>
    <w:p w14:paraId="5507F1CF" w14:textId="77777777" w:rsidR="005F4E53" w:rsidRDefault="005F4E53"/>
    <w:p w14:paraId="2CD48524" w14:textId="77777777" w:rsidR="005F4E53" w:rsidRDefault="005F4E53"/>
    <w:p w14:paraId="700481FA" w14:textId="77777777" w:rsidR="003B1A7C" w:rsidRDefault="005F4E53">
      <w:r>
        <w:t>Ответственное лицо (РП/зам. РП)</w:t>
      </w:r>
      <w:r w:rsidR="003B1A7C">
        <w:t xml:space="preserve"> </w:t>
      </w:r>
    </w:p>
    <w:p w14:paraId="77FB5418" w14:textId="77777777" w:rsidR="003B1A7C" w:rsidRDefault="003B1A7C">
      <w:r>
        <w:t xml:space="preserve">ФИО______________________                                                                </w:t>
      </w:r>
      <w:proofErr w:type="gramStart"/>
      <w:r>
        <w:t xml:space="preserve">   (</w:t>
      </w:r>
      <w:proofErr w:type="gramEnd"/>
      <w:r>
        <w:t>подпись)___________</w:t>
      </w:r>
    </w:p>
    <w:p w14:paraId="7FD61BB8" w14:textId="77777777" w:rsidR="003B1A7C" w:rsidRDefault="003B1A7C">
      <w:r>
        <w:t>Дата______________________</w:t>
      </w:r>
    </w:p>
    <w:p w14:paraId="53F25D8D" w14:textId="77777777" w:rsidR="005F4E53" w:rsidRDefault="003B1A7C">
      <w:r>
        <w:t xml:space="preserve">                                                    </w:t>
      </w:r>
    </w:p>
    <w:sectPr w:rsidR="005F4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13"/>
    <w:rsid w:val="00122C5E"/>
    <w:rsid w:val="003B1A7C"/>
    <w:rsid w:val="005F4E53"/>
    <w:rsid w:val="0061067E"/>
    <w:rsid w:val="006323DC"/>
    <w:rsid w:val="008219B1"/>
    <w:rsid w:val="0085342D"/>
    <w:rsid w:val="00AC04F2"/>
    <w:rsid w:val="00AF75EE"/>
    <w:rsid w:val="00BD52D5"/>
    <w:rsid w:val="00C43E34"/>
    <w:rsid w:val="00DF7CD5"/>
    <w:rsid w:val="00EF417D"/>
    <w:rsid w:val="00F05C0B"/>
    <w:rsid w:val="00FA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72BA"/>
  <w15:chartTrackingRefBased/>
  <w15:docId w15:val="{8F53CE21-E311-4B28-85AF-005A4AB9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4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2025-03-18T12:43:00Z</cp:lastPrinted>
  <dcterms:created xsi:type="dcterms:W3CDTF">2024-11-27T12:10:00Z</dcterms:created>
  <dcterms:modified xsi:type="dcterms:W3CDTF">2025-03-18T12:57:00Z</dcterms:modified>
</cp:coreProperties>
</file>