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050609FC" w:rsidR="00B74205" w:rsidRPr="00B74205" w:rsidRDefault="00B74205" w:rsidP="00B74205">
      <w:pPr>
        <w:pStyle w:val="a3"/>
        <w:spacing w:line="300" w:lineRule="auto"/>
        <w:ind w:firstLine="0"/>
        <w:jc w:val="center"/>
        <w:rPr>
          <w:b/>
          <w:sz w:val="22"/>
          <w:szCs w:val="22"/>
        </w:rPr>
      </w:pPr>
      <w:r w:rsidRPr="00B74205">
        <w:rPr>
          <w:b/>
          <w:sz w:val="22"/>
          <w:szCs w:val="22"/>
        </w:rPr>
        <w:t>ЭТАП</w:t>
      </w:r>
      <w:r w:rsidR="00A45556">
        <w:rPr>
          <w:b/>
          <w:sz w:val="22"/>
          <w:szCs w:val="22"/>
        </w:rPr>
        <w:t xml:space="preserve"> 6</w:t>
      </w:r>
    </w:p>
    <w:p w14:paraId="375DA223" w14:textId="03CBFA1A"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4E6C37">
        <w:rPr>
          <w:b/>
          <w:sz w:val="22"/>
          <w:szCs w:val="22"/>
          <w:u w:val="single"/>
        </w:rPr>
        <w:t>3</w:t>
      </w:r>
      <w:r w:rsidRPr="00B74205">
        <w:rPr>
          <w:b/>
          <w:sz w:val="22"/>
          <w:szCs w:val="22"/>
          <w:u w:val="single"/>
        </w:rPr>
        <w:t>-</w:t>
      </w:r>
      <w:r w:rsidR="005B1E3C">
        <w:rPr>
          <w:b/>
          <w:sz w:val="22"/>
          <w:szCs w:val="22"/>
          <w:u w:val="single"/>
        </w:rPr>
        <w:t>0</w:t>
      </w:r>
      <w:r w:rsidR="00D2692C">
        <w:rPr>
          <w:b/>
          <w:sz w:val="22"/>
          <w:szCs w:val="22"/>
          <w:u w:val="single"/>
        </w:rPr>
        <w:t>6</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4E6C37">
        <w:rPr>
          <w:b/>
          <w:sz w:val="22"/>
          <w:szCs w:val="22"/>
          <w:u w:val="single"/>
        </w:rPr>
        <w:t>25</w:t>
      </w:r>
      <w:r w:rsidRPr="00B74205">
        <w:rPr>
          <w:b/>
          <w:sz w:val="22"/>
          <w:szCs w:val="22"/>
          <w:u w:val="single"/>
        </w:rPr>
        <w:t xml:space="preserve">» </w:t>
      </w:r>
      <w:r w:rsidR="00D2692C">
        <w:rPr>
          <w:b/>
          <w:sz w:val="22"/>
          <w:szCs w:val="22"/>
          <w:u w:val="single"/>
        </w:rPr>
        <w:t>июня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r w:rsidRPr="00911849">
        <w:rPr>
          <w:sz w:val="24"/>
        </w:rPr>
        <w:t xml:space="preserve">Передал: </w:t>
      </w:r>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r w:rsidRPr="00911849">
        <w:rPr>
          <w:sz w:val="24"/>
        </w:rPr>
        <w:t xml:space="preserve">Принял: </w:t>
      </w:r>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20F35006" w:rsidR="00A841E2" w:rsidRPr="00B74205" w:rsidRDefault="004E6C37" w:rsidP="00A841E2">
            <w:pPr>
              <w:rPr>
                <w:sz w:val="22"/>
                <w:szCs w:val="22"/>
              </w:rPr>
            </w:pPr>
            <w:r w:rsidRPr="004E6C37">
              <w:rPr>
                <w:sz w:val="22"/>
                <w:szCs w:val="22"/>
              </w:rPr>
              <w:t>0484ГП.09-6-ГП</w:t>
            </w:r>
          </w:p>
        </w:tc>
        <w:tc>
          <w:tcPr>
            <w:tcW w:w="4111" w:type="dxa"/>
            <w:tcBorders>
              <w:top w:val="single" w:sz="4" w:space="0" w:color="auto"/>
              <w:bottom w:val="single" w:sz="4" w:space="0" w:color="auto"/>
            </w:tcBorders>
            <w:shd w:val="clear" w:color="auto" w:fill="auto"/>
            <w:vAlign w:val="center"/>
          </w:tcPr>
          <w:p w14:paraId="149407B1" w14:textId="3F1F30A9" w:rsidR="00A841E2" w:rsidRPr="00456DAA" w:rsidRDefault="004E6C37" w:rsidP="00BB7AA4">
            <w:pPr>
              <w:rPr>
                <w:sz w:val="22"/>
                <w:szCs w:val="22"/>
                <w:shd w:val="clear" w:color="auto" w:fill="FFFFFF"/>
              </w:rPr>
            </w:pPr>
            <w:r w:rsidRPr="004E6C37">
              <w:rPr>
                <w:sz w:val="22"/>
                <w:szCs w:val="22"/>
                <w:shd w:val="clear" w:color="auto" w:fill="FFFFFF"/>
              </w:rPr>
              <w:t>Генеральный план</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45556" w:rsidRPr="00B74205" w14:paraId="2DD3D9B0" w14:textId="77777777" w:rsidTr="003B42A7">
        <w:tc>
          <w:tcPr>
            <w:tcW w:w="596" w:type="dxa"/>
            <w:tcBorders>
              <w:top w:val="single" w:sz="4" w:space="0" w:color="auto"/>
              <w:bottom w:val="single" w:sz="4" w:space="0" w:color="auto"/>
            </w:tcBorders>
            <w:shd w:val="clear" w:color="auto" w:fill="auto"/>
            <w:vAlign w:val="center"/>
          </w:tcPr>
          <w:p w14:paraId="5A53B3D3" w14:textId="77777777" w:rsidR="00A45556" w:rsidRPr="00B74205" w:rsidRDefault="00A45556"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82685A2" w14:textId="72700634" w:rsidR="00A45556" w:rsidRPr="003B42A7" w:rsidRDefault="004E6C37" w:rsidP="00A841E2">
            <w:pPr>
              <w:rPr>
                <w:sz w:val="22"/>
                <w:szCs w:val="22"/>
              </w:rPr>
            </w:pPr>
            <w:r w:rsidRPr="004E6C37">
              <w:rPr>
                <w:sz w:val="22"/>
                <w:szCs w:val="22"/>
              </w:rPr>
              <w:t>0484ГП.09-6-ОВ</w:t>
            </w:r>
          </w:p>
        </w:tc>
        <w:tc>
          <w:tcPr>
            <w:tcW w:w="4111" w:type="dxa"/>
            <w:tcBorders>
              <w:top w:val="single" w:sz="4" w:space="0" w:color="auto"/>
              <w:bottom w:val="single" w:sz="4" w:space="0" w:color="auto"/>
            </w:tcBorders>
            <w:shd w:val="clear" w:color="auto" w:fill="auto"/>
            <w:vAlign w:val="center"/>
          </w:tcPr>
          <w:p w14:paraId="58E18BD7" w14:textId="6B289830" w:rsidR="00A45556" w:rsidRDefault="004E6C37" w:rsidP="00BB7AA4">
            <w:pPr>
              <w:rPr>
                <w:sz w:val="22"/>
                <w:szCs w:val="22"/>
                <w:shd w:val="clear" w:color="auto" w:fill="FFFFFF"/>
              </w:rPr>
            </w:pPr>
            <w:r w:rsidRPr="004E6C37">
              <w:rPr>
                <w:sz w:val="22"/>
                <w:szCs w:val="22"/>
                <w:shd w:val="clear" w:color="auto" w:fill="FFFFFF"/>
              </w:rPr>
              <w:t>Отопление, вентиляция и кондиционирование воздуха</w:t>
            </w:r>
          </w:p>
        </w:tc>
        <w:tc>
          <w:tcPr>
            <w:tcW w:w="2835" w:type="dxa"/>
            <w:tcBorders>
              <w:top w:val="single" w:sz="4" w:space="0" w:color="auto"/>
              <w:bottom w:val="single" w:sz="4" w:space="0" w:color="auto"/>
            </w:tcBorders>
            <w:shd w:val="clear" w:color="auto" w:fill="auto"/>
            <w:vAlign w:val="center"/>
          </w:tcPr>
          <w:p w14:paraId="5FBE97D6" w14:textId="1CFD01A7" w:rsidR="00A45556" w:rsidRPr="003074C4" w:rsidRDefault="0082660F" w:rsidP="00A841E2">
            <w:pPr>
              <w:jc w:val="center"/>
              <w:rPr>
                <w:sz w:val="22"/>
                <w:szCs w:val="22"/>
              </w:rPr>
            </w:pPr>
            <w:r w:rsidRPr="0082660F">
              <w:rPr>
                <w:sz w:val="22"/>
                <w:szCs w:val="22"/>
              </w:rPr>
              <w:t>Эл. вид в формате .PDF</w:t>
            </w:r>
          </w:p>
        </w:tc>
      </w:tr>
      <w:tr w:rsidR="00D2692C" w:rsidRPr="00B74205" w14:paraId="01B6651D" w14:textId="77777777" w:rsidTr="003B42A7">
        <w:tc>
          <w:tcPr>
            <w:tcW w:w="596" w:type="dxa"/>
            <w:tcBorders>
              <w:top w:val="single" w:sz="4" w:space="0" w:color="auto"/>
              <w:bottom w:val="single" w:sz="4" w:space="0" w:color="auto"/>
            </w:tcBorders>
            <w:shd w:val="clear" w:color="auto" w:fill="auto"/>
            <w:vAlign w:val="center"/>
          </w:tcPr>
          <w:p w14:paraId="77EDF6CB"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F21CAFF" w14:textId="0D8D703C" w:rsidR="00D2692C" w:rsidRPr="0082660F" w:rsidRDefault="004E6C37" w:rsidP="00A841E2">
            <w:pPr>
              <w:rPr>
                <w:sz w:val="22"/>
                <w:szCs w:val="22"/>
              </w:rPr>
            </w:pPr>
            <w:r w:rsidRPr="004E6C37">
              <w:rPr>
                <w:sz w:val="22"/>
                <w:szCs w:val="22"/>
              </w:rPr>
              <w:t>0484ГП.09-6-ТС</w:t>
            </w:r>
          </w:p>
        </w:tc>
        <w:tc>
          <w:tcPr>
            <w:tcW w:w="4111" w:type="dxa"/>
            <w:tcBorders>
              <w:top w:val="single" w:sz="4" w:space="0" w:color="auto"/>
              <w:bottom w:val="single" w:sz="4" w:space="0" w:color="auto"/>
            </w:tcBorders>
            <w:shd w:val="clear" w:color="auto" w:fill="auto"/>
            <w:vAlign w:val="center"/>
          </w:tcPr>
          <w:p w14:paraId="4E758AC1" w14:textId="51ADE871" w:rsidR="00D2692C" w:rsidRPr="0082660F" w:rsidRDefault="004E6C37" w:rsidP="00BB7AA4">
            <w:pPr>
              <w:rPr>
                <w:sz w:val="22"/>
                <w:szCs w:val="22"/>
                <w:shd w:val="clear" w:color="auto" w:fill="FFFFFF"/>
              </w:rPr>
            </w:pPr>
            <w:r w:rsidRPr="004E6C37">
              <w:rPr>
                <w:sz w:val="22"/>
                <w:szCs w:val="22"/>
                <w:shd w:val="clear" w:color="auto" w:fill="FFFFFF"/>
              </w:rPr>
              <w:t>Внутриплощадочные тепловые сети</w:t>
            </w:r>
          </w:p>
        </w:tc>
        <w:tc>
          <w:tcPr>
            <w:tcW w:w="2835" w:type="dxa"/>
            <w:tcBorders>
              <w:top w:val="single" w:sz="4" w:space="0" w:color="auto"/>
              <w:bottom w:val="single" w:sz="4" w:space="0" w:color="auto"/>
            </w:tcBorders>
            <w:shd w:val="clear" w:color="auto" w:fill="auto"/>
            <w:vAlign w:val="center"/>
          </w:tcPr>
          <w:p w14:paraId="0E58DA2B" w14:textId="05CC4369"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DD55274" w14:textId="77777777" w:rsidTr="003B42A7">
        <w:tc>
          <w:tcPr>
            <w:tcW w:w="596" w:type="dxa"/>
            <w:tcBorders>
              <w:top w:val="single" w:sz="4" w:space="0" w:color="auto"/>
              <w:bottom w:val="single" w:sz="4" w:space="0" w:color="auto"/>
            </w:tcBorders>
            <w:shd w:val="clear" w:color="auto" w:fill="auto"/>
            <w:vAlign w:val="center"/>
          </w:tcPr>
          <w:p w14:paraId="021E0AC6"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5900A19" w14:textId="4EEE2BE7" w:rsidR="00D2692C" w:rsidRPr="0082660F" w:rsidRDefault="004E6C37" w:rsidP="00A841E2">
            <w:pPr>
              <w:rPr>
                <w:sz w:val="22"/>
                <w:szCs w:val="22"/>
              </w:rPr>
            </w:pPr>
            <w:r w:rsidRPr="004E6C37">
              <w:rPr>
                <w:sz w:val="22"/>
                <w:szCs w:val="22"/>
              </w:rPr>
              <w:t>0484ГП.09-6-ТС.ОДК</w:t>
            </w:r>
          </w:p>
        </w:tc>
        <w:tc>
          <w:tcPr>
            <w:tcW w:w="4111" w:type="dxa"/>
            <w:tcBorders>
              <w:top w:val="single" w:sz="4" w:space="0" w:color="auto"/>
              <w:bottom w:val="single" w:sz="4" w:space="0" w:color="auto"/>
            </w:tcBorders>
            <w:shd w:val="clear" w:color="auto" w:fill="auto"/>
            <w:vAlign w:val="center"/>
          </w:tcPr>
          <w:p w14:paraId="42557266" w14:textId="594F6363" w:rsidR="004E6C37" w:rsidRPr="004E6C37" w:rsidRDefault="004E6C37" w:rsidP="004E6C37">
            <w:pPr>
              <w:rPr>
                <w:sz w:val="22"/>
                <w:szCs w:val="22"/>
                <w:shd w:val="clear" w:color="auto" w:fill="FFFFFF"/>
              </w:rPr>
            </w:pPr>
            <w:r w:rsidRPr="004E6C37">
              <w:rPr>
                <w:sz w:val="22"/>
                <w:szCs w:val="22"/>
                <w:shd w:val="clear" w:color="auto" w:fill="FFFFFF"/>
              </w:rPr>
              <w:t>Внутриплощадочные тепловые сети</w:t>
            </w:r>
            <w:r>
              <w:rPr>
                <w:sz w:val="22"/>
                <w:szCs w:val="22"/>
                <w:shd w:val="clear" w:color="auto" w:fill="FFFFFF"/>
              </w:rPr>
              <w:t>.</w:t>
            </w:r>
          </w:p>
          <w:p w14:paraId="11E03575" w14:textId="63128A45" w:rsidR="00D2692C" w:rsidRPr="0082660F" w:rsidRDefault="004E6C37" w:rsidP="004E6C37">
            <w:pPr>
              <w:rPr>
                <w:sz w:val="22"/>
                <w:szCs w:val="22"/>
                <w:shd w:val="clear" w:color="auto" w:fill="FFFFFF"/>
              </w:rPr>
            </w:pPr>
            <w:r w:rsidRPr="004E6C37">
              <w:rPr>
                <w:sz w:val="22"/>
                <w:szCs w:val="22"/>
                <w:shd w:val="clear" w:color="auto" w:fill="FFFFFF"/>
              </w:rPr>
              <w:t>Система оперативного дистанционного контроля</w:t>
            </w:r>
          </w:p>
        </w:tc>
        <w:tc>
          <w:tcPr>
            <w:tcW w:w="2835" w:type="dxa"/>
            <w:tcBorders>
              <w:top w:val="single" w:sz="4" w:space="0" w:color="auto"/>
              <w:bottom w:val="single" w:sz="4" w:space="0" w:color="auto"/>
            </w:tcBorders>
            <w:shd w:val="clear" w:color="auto" w:fill="auto"/>
            <w:vAlign w:val="center"/>
          </w:tcPr>
          <w:p w14:paraId="616F81D9" w14:textId="0842CF17"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7911F5F" w14:textId="77777777" w:rsidTr="003B42A7">
        <w:tc>
          <w:tcPr>
            <w:tcW w:w="596" w:type="dxa"/>
            <w:tcBorders>
              <w:top w:val="single" w:sz="4" w:space="0" w:color="auto"/>
              <w:bottom w:val="single" w:sz="4" w:space="0" w:color="auto"/>
            </w:tcBorders>
            <w:shd w:val="clear" w:color="auto" w:fill="auto"/>
            <w:vAlign w:val="center"/>
          </w:tcPr>
          <w:p w14:paraId="6F7E10D8"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259114C" w14:textId="4B2C2BA8" w:rsidR="00D2692C" w:rsidRPr="0082660F" w:rsidRDefault="004E6C37" w:rsidP="00A841E2">
            <w:pPr>
              <w:rPr>
                <w:sz w:val="22"/>
                <w:szCs w:val="22"/>
              </w:rPr>
            </w:pPr>
            <w:r w:rsidRPr="004E6C37">
              <w:rPr>
                <w:sz w:val="22"/>
                <w:szCs w:val="22"/>
              </w:rPr>
              <w:t>0484ГП.09-6-УУТЭ</w:t>
            </w:r>
          </w:p>
        </w:tc>
        <w:tc>
          <w:tcPr>
            <w:tcW w:w="4111" w:type="dxa"/>
            <w:tcBorders>
              <w:top w:val="single" w:sz="4" w:space="0" w:color="auto"/>
              <w:bottom w:val="single" w:sz="4" w:space="0" w:color="auto"/>
            </w:tcBorders>
            <w:shd w:val="clear" w:color="auto" w:fill="auto"/>
            <w:vAlign w:val="center"/>
          </w:tcPr>
          <w:p w14:paraId="3DF980ED" w14:textId="19EF488D" w:rsidR="00D2692C" w:rsidRPr="0082660F" w:rsidRDefault="004E6C37" w:rsidP="00BB7AA4">
            <w:pPr>
              <w:rPr>
                <w:sz w:val="22"/>
                <w:szCs w:val="22"/>
                <w:shd w:val="clear" w:color="auto" w:fill="FFFFFF"/>
              </w:rPr>
            </w:pPr>
            <w:r w:rsidRPr="004E6C37">
              <w:rPr>
                <w:sz w:val="22"/>
                <w:szCs w:val="22"/>
                <w:shd w:val="clear" w:color="auto" w:fill="FFFFFF"/>
              </w:rPr>
              <w:t>Узел учета тепловой энергии</w:t>
            </w:r>
          </w:p>
        </w:tc>
        <w:tc>
          <w:tcPr>
            <w:tcW w:w="2835" w:type="dxa"/>
            <w:tcBorders>
              <w:top w:val="single" w:sz="4" w:space="0" w:color="auto"/>
              <w:bottom w:val="single" w:sz="4" w:space="0" w:color="auto"/>
            </w:tcBorders>
            <w:shd w:val="clear" w:color="auto" w:fill="auto"/>
            <w:vAlign w:val="center"/>
          </w:tcPr>
          <w:p w14:paraId="27D3E8A7" w14:textId="060F64D3" w:rsidR="00D2692C" w:rsidRPr="0082660F" w:rsidRDefault="00D2692C" w:rsidP="00A841E2">
            <w:pPr>
              <w:jc w:val="center"/>
              <w:rPr>
                <w:sz w:val="22"/>
                <w:szCs w:val="22"/>
              </w:rPr>
            </w:pPr>
            <w:r w:rsidRPr="0082660F">
              <w:rPr>
                <w:sz w:val="22"/>
                <w:szCs w:val="22"/>
              </w:rPr>
              <w:t>Эл. вид в формате .PDF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93B4C"/>
    <w:rsid w:val="002A1950"/>
    <w:rsid w:val="002B7F80"/>
    <w:rsid w:val="003026FA"/>
    <w:rsid w:val="003074C4"/>
    <w:rsid w:val="00342FB1"/>
    <w:rsid w:val="00387D2A"/>
    <w:rsid w:val="003B42A7"/>
    <w:rsid w:val="003B4ED0"/>
    <w:rsid w:val="003B60D6"/>
    <w:rsid w:val="003B6D3B"/>
    <w:rsid w:val="004257D5"/>
    <w:rsid w:val="00435D32"/>
    <w:rsid w:val="0044175A"/>
    <w:rsid w:val="004541EB"/>
    <w:rsid w:val="00454298"/>
    <w:rsid w:val="00456DAA"/>
    <w:rsid w:val="004E6C37"/>
    <w:rsid w:val="005B1E3C"/>
    <w:rsid w:val="00641692"/>
    <w:rsid w:val="006D2CC5"/>
    <w:rsid w:val="006D48EF"/>
    <w:rsid w:val="006F3B05"/>
    <w:rsid w:val="00713D6D"/>
    <w:rsid w:val="00723FC9"/>
    <w:rsid w:val="00744833"/>
    <w:rsid w:val="00754C8D"/>
    <w:rsid w:val="00791651"/>
    <w:rsid w:val="007C0B20"/>
    <w:rsid w:val="0082660F"/>
    <w:rsid w:val="00872131"/>
    <w:rsid w:val="008A2E7D"/>
    <w:rsid w:val="008B755C"/>
    <w:rsid w:val="00911794"/>
    <w:rsid w:val="00911849"/>
    <w:rsid w:val="00925880"/>
    <w:rsid w:val="00930470"/>
    <w:rsid w:val="00954C4D"/>
    <w:rsid w:val="0096704D"/>
    <w:rsid w:val="009A6805"/>
    <w:rsid w:val="009C0160"/>
    <w:rsid w:val="00A17105"/>
    <w:rsid w:val="00A2787B"/>
    <w:rsid w:val="00A45556"/>
    <w:rsid w:val="00A7676F"/>
    <w:rsid w:val="00A841E2"/>
    <w:rsid w:val="00A86868"/>
    <w:rsid w:val="00AB3732"/>
    <w:rsid w:val="00B1726A"/>
    <w:rsid w:val="00B65F21"/>
    <w:rsid w:val="00B74205"/>
    <w:rsid w:val="00B93EF2"/>
    <w:rsid w:val="00BB7AA4"/>
    <w:rsid w:val="00BC4A9D"/>
    <w:rsid w:val="00C13829"/>
    <w:rsid w:val="00C27659"/>
    <w:rsid w:val="00C65326"/>
    <w:rsid w:val="00CA7FC1"/>
    <w:rsid w:val="00D2692C"/>
    <w:rsid w:val="00D3769B"/>
    <w:rsid w:val="00D52318"/>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241</Words>
  <Characters>1374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Петелин Роман Владимирович</cp:lastModifiedBy>
  <cp:revision>43</cp:revision>
  <cp:lastPrinted>2024-03-27T15:10:00Z</cp:lastPrinted>
  <dcterms:created xsi:type="dcterms:W3CDTF">2023-11-17T10:06:00Z</dcterms:created>
  <dcterms:modified xsi:type="dcterms:W3CDTF">2024-06-25T12:07:00Z</dcterms:modified>
</cp:coreProperties>
</file>