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57CB3" w14:textId="77777777" w:rsidR="00C00B3B" w:rsidRDefault="00C00B3B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7474B4" w14:paraId="453FED6B" w14:textId="77777777" w:rsidTr="00C31DBA">
        <w:tc>
          <w:tcPr>
            <w:tcW w:w="4536" w:type="dxa"/>
          </w:tcPr>
          <w:p w14:paraId="7545BA8D" w14:textId="4C0508A0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 w:rsidR="00C00B3B"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="00C00B3B"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0F12B65A" w14:textId="77777777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2A4160" w14:paraId="62FFBB4B" w14:textId="77777777" w:rsidTr="00C00B3B">
              <w:trPr>
                <w:trHeight w:val="1918"/>
              </w:trPr>
              <w:tc>
                <w:tcPr>
                  <w:tcW w:w="4290" w:type="dxa"/>
                </w:tcPr>
                <w:p w14:paraId="48DE6F2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5147004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5C74DFC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33175CDD" w14:textId="77777777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751AA52" w14:textId="64D7FC2C" w:rsidR="002A4160" w:rsidRPr="00C00B3B" w:rsidRDefault="007A5578" w:rsidP="00D511A5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>О направлении</w:t>
                  </w:r>
                  <w:r w:rsidR="002A6700" w:rsidRPr="00C00B3B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677ACF"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="002C4C12" w:rsidRPr="00C00B3B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>документации</w:t>
                  </w:r>
                  <w:r w:rsidR="00677ACF"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 w:rsidR="00677ACF">
                    <w:rPr>
                      <w:i/>
                      <w:iCs/>
                      <w:sz w:val="24"/>
                      <w:szCs w:val="24"/>
                    </w:rPr>
                    <w:t xml:space="preserve"> 2 </w:t>
                  </w:r>
                  <w:r w:rsidR="00677ACF"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7FE181BB" w14:textId="77777777" w:rsidR="002A6700" w:rsidRPr="00D511A5" w:rsidRDefault="002A6700" w:rsidP="00D511A5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D511A5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093ADE7E" w14:textId="77777777" w:rsidR="002A6700" w:rsidRPr="00D511A5" w:rsidRDefault="002A6700" w:rsidP="00D511A5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D511A5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32764F7B" w14:textId="77777777" w:rsidR="002A6700" w:rsidRPr="00D511A5" w:rsidRDefault="002A6700" w:rsidP="00D511A5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D511A5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7FD3F500" w14:textId="77777777" w:rsidR="002A6700" w:rsidRPr="00D511A5" w:rsidRDefault="002A6700" w:rsidP="00D511A5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016B009B" w14:textId="77777777" w:rsidR="002A6700" w:rsidRPr="00D511A5" w:rsidRDefault="002A6700" w:rsidP="00D511A5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D511A5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0102FAAD" w14:textId="77777777" w:rsidR="002A6700" w:rsidRPr="00D511A5" w:rsidRDefault="002A6700" w:rsidP="00D511A5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D511A5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6A577372" w14:textId="77777777" w:rsidR="002A6700" w:rsidRPr="00D511A5" w:rsidRDefault="002A6700" w:rsidP="00D511A5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D511A5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2C3F7208" w14:textId="77777777" w:rsidR="00713C04" w:rsidRPr="00C31DBA" w:rsidRDefault="00713C04" w:rsidP="00C31DBA">
            <w:pPr>
              <w:spacing w:line="276" w:lineRule="auto"/>
              <w:ind w:left="-528" w:firstLine="28"/>
              <w:rPr>
                <w:sz w:val="28"/>
                <w:szCs w:val="28"/>
              </w:rPr>
            </w:pPr>
          </w:p>
          <w:p w14:paraId="2D378040" w14:textId="6455825C" w:rsidR="00661623" w:rsidRPr="00C31DBA" w:rsidRDefault="00661623" w:rsidP="00C31DBA">
            <w:pPr>
              <w:spacing w:line="276" w:lineRule="auto"/>
              <w:ind w:firstLine="28"/>
              <w:rPr>
                <w:sz w:val="28"/>
                <w:szCs w:val="28"/>
              </w:rPr>
            </w:pPr>
          </w:p>
        </w:tc>
      </w:tr>
    </w:tbl>
    <w:p w14:paraId="09432838" w14:textId="77777777" w:rsidR="00C00B3B" w:rsidRPr="00D511A5" w:rsidRDefault="00C00B3B" w:rsidP="00D511A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C4D76BA" w14:textId="225247CE" w:rsidR="00D3477D" w:rsidRPr="00D511A5" w:rsidRDefault="00D3477D" w:rsidP="00D511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511A5">
        <w:rPr>
          <w:rFonts w:ascii="Times New Roman" w:hAnsi="Times New Roman" w:cs="Times New Roman"/>
          <w:b/>
          <w:bCs/>
          <w:sz w:val="26"/>
          <w:szCs w:val="26"/>
        </w:rPr>
        <w:t>Уважаемый Айзек Талыбович!</w:t>
      </w:r>
    </w:p>
    <w:p w14:paraId="4999622F" w14:textId="77777777" w:rsidR="00C00B3B" w:rsidRPr="00D511A5" w:rsidRDefault="00C00B3B" w:rsidP="00D511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1CF6E1" w14:textId="468161ED" w:rsidR="00CC1CC4" w:rsidRPr="00D511A5" w:rsidRDefault="00CC1CC4" w:rsidP="00D511A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511A5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="002A6700" w:rsidRPr="00D511A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511A5">
        <w:rPr>
          <w:rFonts w:ascii="Times New Roman" w:eastAsia="Times New Roman" w:hAnsi="Times New Roman"/>
          <w:sz w:val="26"/>
          <w:szCs w:val="26"/>
          <w:lang w:eastAsia="ru-RU"/>
        </w:rPr>
        <w:t>ООО «МОВИСТА РЕГИОНЫ» (далее – Технический заказчик)</w:t>
      </w:r>
      <w:r w:rsidR="00D511A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511A5">
        <w:rPr>
          <w:rFonts w:ascii="Times New Roman" w:eastAsia="Times New Roman" w:hAnsi="Times New Roman"/>
          <w:sz w:val="26"/>
          <w:szCs w:val="26"/>
          <w:lang w:eastAsia="ru-RU"/>
        </w:rPr>
        <w:t xml:space="preserve">и ООО «СтройСервис» (далее – Генеральный подрядчик) заключен договор генерального подряда № 33-12/2023 </w:t>
      </w:r>
      <w:r w:rsidR="00D511A5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D511A5">
        <w:rPr>
          <w:rFonts w:ascii="Times New Roman" w:eastAsia="Times New Roman" w:hAnsi="Times New Roman"/>
          <w:sz w:val="26"/>
          <w:szCs w:val="26"/>
          <w:lang w:eastAsia="ru-RU"/>
        </w:rPr>
        <w:t>от 01.12.2023 (далее – Договор)</w:t>
      </w:r>
      <w:r w:rsidR="00643276" w:rsidRPr="00D511A5">
        <w:rPr>
          <w:rFonts w:ascii="Times New Roman" w:eastAsia="Times New Roman" w:hAnsi="Times New Roman"/>
          <w:sz w:val="26"/>
          <w:szCs w:val="26"/>
          <w:lang w:eastAsia="ru-RU"/>
        </w:rPr>
        <w:t xml:space="preserve"> по объекту </w:t>
      </w:r>
      <w:r w:rsidR="00643276" w:rsidRPr="00D511A5">
        <w:rPr>
          <w:rFonts w:ascii="Times New Roman" w:hAnsi="Times New Roman" w:cs="Times New Roman"/>
          <w:sz w:val="26"/>
          <w:szCs w:val="26"/>
        </w:rPr>
        <w:t>Концессионного соглашения</w:t>
      </w:r>
      <w:r w:rsidR="00C00B3B" w:rsidRPr="00D511A5">
        <w:rPr>
          <w:rFonts w:ascii="Times New Roman" w:hAnsi="Times New Roman" w:cs="Times New Roman"/>
          <w:sz w:val="26"/>
          <w:szCs w:val="26"/>
        </w:rPr>
        <w:t xml:space="preserve"> </w:t>
      </w:r>
      <w:r w:rsidR="00643276" w:rsidRPr="00D511A5">
        <w:rPr>
          <w:rFonts w:ascii="Times New Roman" w:hAnsi="Times New Roman" w:cs="Times New Roman"/>
          <w:sz w:val="26"/>
          <w:szCs w:val="26"/>
        </w:rPr>
        <w:t>от</w:t>
      </w:r>
      <w:r w:rsidR="00C00B3B" w:rsidRPr="00D511A5">
        <w:rPr>
          <w:rFonts w:ascii="Times New Roman" w:hAnsi="Times New Roman" w:cs="Times New Roman"/>
          <w:sz w:val="26"/>
          <w:szCs w:val="26"/>
        </w:rPr>
        <w:t xml:space="preserve"> </w:t>
      </w:r>
      <w:r w:rsidR="00643276" w:rsidRPr="00D511A5">
        <w:rPr>
          <w:rFonts w:ascii="Times New Roman" w:hAnsi="Times New Roman" w:cs="Times New Roman"/>
          <w:sz w:val="26"/>
          <w:szCs w:val="26"/>
        </w:rPr>
        <w:t>26.12.2022</w:t>
      </w:r>
      <w:r w:rsidR="00C31DBA" w:rsidRPr="00D511A5">
        <w:rPr>
          <w:rFonts w:ascii="Times New Roman" w:hAnsi="Times New Roman" w:cs="Times New Roman"/>
          <w:sz w:val="26"/>
          <w:szCs w:val="26"/>
        </w:rPr>
        <w:t xml:space="preserve"> </w:t>
      </w:r>
      <w:r w:rsidR="00D511A5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643276" w:rsidRPr="00D511A5">
        <w:rPr>
          <w:rFonts w:ascii="Times New Roman" w:hAnsi="Times New Roman" w:cs="Times New Roman"/>
          <w:sz w:val="26"/>
          <w:szCs w:val="26"/>
        </w:rPr>
        <w:t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</w:t>
      </w:r>
      <w:r w:rsidR="00C31DBA" w:rsidRPr="00D511A5">
        <w:rPr>
          <w:rFonts w:ascii="Times New Roman" w:hAnsi="Times New Roman" w:cs="Times New Roman"/>
          <w:sz w:val="26"/>
          <w:szCs w:val="26"/>
        </w:rPr>
        <w:t xml:space="preserve"> </w:t>
      </w:r>
      <w:r w:rsidR="00D511A5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643276" w:rsidRPr="00D511A5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D511A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E85FC1B" w14:textId="7725214A" w:rsidR="00547736" w:rsidRPr="00D511A5" w:rsidRDefault="000F365C" w:rsidP="00D51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1A5">
        <w:rPr>
          <w:rFonts w:ascii="Times New Roman" w:eastAsia="Times New Roman" w:hAnsi="Times New Roman"/>
          <w:sz w:val="26"/>
          <w:szCs w:val="26"/>
          <w:lang w:eastAsia="ru-RU"/>
        </w:rPr>
        <w:t>Направляю Вам на рассмотрение том 3.9 (шифр 0484ГП.09-2-ТКР9) «Автоматизация и электрообогрев стрелочных переводов» проектной документации этапа 2 «Строительство трамвайных путей и контактной сети. Участок</w:t>
      </w:r>
      <w:r w:rsidR="00D511A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511A5">
        <w:rPr>
          <w:rFonts w:ascii="Times New Roman" w:eastAsia="Times New Roman" w:hAnsi="Times New Roman"/>
          <w:sz w:val="26"/>
          <w:szCs w:val="26"/>
          <w:lang w:eastAsia="ru-RU"/>
        </w:rPr>
        <w:t>от разворотного круга ул. Александра Невского до разворотного круга «Больница № 9» (29-я линия)» реализации Объекта</w:t>
      </w:r>
      <w:r w:rsidR="00643276" w:rsidRPr="00D511A5">
        <w:rPr>
          <w:rFonts w:ascii="Times New Roman" w:hAnsi="Times New Roman" w:cs="Times New Roman"/>
          <w:sz w:val="26"/>
          <w:szCs w:val="26"/>
        </w:rPr>
        <w:t>.</w:t>
      </w:r>
    </w:p>
    <w:p w14:paraId="15909374" w14:textId="48F24D81" w:rsidR="000F365C" w:rsidRPr="00D511A5" w:rsidRDefault="000F365C" w:rsidP="00D51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1A5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 прошу информировать Заказчика/Технического заказчика ответным письмом.</w:t>
      </w:r>
    </w:p>
    <w:p w14:paraId="11379A14" w14:textId="77777777" w:rsidR="002A6700" w:rsidRPr="00D511A5" w:rsidRDefault="002A6700" w:rsidP="00D511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F6548D" w14:textId="6996780D" w:rsidR="002A6700" w:rsidRPr="00D511A5" w:rsidRDefault="00F13FDD" w:rsidP="00D511A5">
      <w:pPr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6"/>
          <w:szCs w:val="26"/>
        </w:rPr>
      </w:pPr>
      <w:r w:rsidRPr="00D511A5">
        <w:rPr>
          <w:rFonts w:ascii="Times New Roman" w:hAnsi="Times New Roman" w:cs="Times New Roman"/>
          <w:sz w:val="26"/>
          <w:szCs w:val="26"/>
        </w:rPr>
        <w:t xml:space="preserve">Приложение: </w:t>
      </w:r>
      <w:r w:rsidR="00677ACF" w:rsidRPr="00D511A5">
        <w:rPr>
          <w:rFonts w:ascii="Times New Roman" w:hAnsi="Times New Roman" w:cs="Times New Roman"/>
          <w:sz w:val="26"/>
          <w:szCs w:val="26"/>
        </w:rPr>
        <w:t>копия письма ООО «ЕДСО» № ЕДСО-1284-Я от 20.06.2024</w:t>
      </w:r>
      <w:r w:rsidR="00D511A5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677ACF" w:rsidRPr="00D511A5">
        <w:rPr>
          <w:rFonts w:ascii="Times New Roman" w:hAnsi="Times New Roman" w:cs="Times New Roman"/>
          <w:sz w:val="26"/>
          <w:szCs w:val="26"/>
        </w:rPr>
        <w:t xml:space="preserve">с приложением в </w:t>
      </w:r>
      <w:r w:rsidR="00677ACF" w:rsidRPr="00D511A5">
        <w:rPr>
          <w:rFonts w:ascii="Times New Roman" w:hAnsi="Times New Roman" w:cs="Times New Roman"/>
          <w:sz w:val="26"/>
          <w:szCs w:val="26"/>
          <w:lang w:val="en-US"/>
        </w:rPr>
        <w:t>zip</w:t>
      </w:r>
      <w:r w:rsidR="00677ACF" w:rsidRPr="00D511A5">
        <w:rPr>
          <w:rFonts w:ascii="Times New Roman" w:hAnsi="Times New Roman" w:cs="Times New Roman"/>
          <w:sz w:val="26"/>
          <w:szCs w:val="26"/>
        </w:rPr>
        <w:t>-архиве.</w:t>
      </w:r>
    </w:p>
    <w:p w14:paraId="488B28D2" w14:textId="77777777" w:rsidR="00BC404F" w:rsidRPr="00D511A5" w:rsidRDefault="00BC404F" w:rsidP="00D511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14A2080" w14:textId="39568DD0" w:rsidR="00D3477D" w:rsidRPr="00D511A5" w:rsidRDefault="00D3477D" w:rsidP="00D511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511A5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21E1794D" w14:textId="77777777" w:rsidR="00D3477D" w:rsidRPr="00D511A5" w:rsidRDefault="00D3477D" w:rsidP="00D511A5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0E0966C" w14:textId="77777777" w:rsidR="00D511A5" w:rsidRPr="00D511A5" w:rsidRDefault="00BC404F" w:rsidP="00D511A5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511A5">
        <w:rPr>
          <w:rFonts w:ascii="Times New Roman" w:hAnsi="Times New Roman" w:cs="Times New Roman"/>
          <w:b/>
          <w:bCs/>
          <w:sz w:val="26"/>
          <w:szCs w:val="26"/>
        </w:rPr>
        <w:t xml:space="preserve">Руководитель </w:t>
      </w:r>
    </w:p>
    <w:p w14:paraId="72753F57" w14:textId="5C1CFCDE" w:rsidR="002A6700" w:rsidRDefault="00D511A5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511A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BC404F" w:rsidRPr="00D511A5">
        <w:rPr>
          <w:rFonts w:ascii="Times New Roman" w:hAnsi="Times New Roman" w:cs="Times New Roman"/>
          <w:b/>
          <w:bCs/>
          <w:sz w:val="26"/>
          <w:szCs w:val="26"/>
        </w:rPr>
        <w:t>епартамента</w:t>
      </w:r>
      <w:r w:rsidRPr="00D511A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C404F" w:rsidRPr="00D511A5">
        <w:rPr>
          <w:rFonts w:ascii="Times New Roman" w:hAnsi="Times New Roman" w:cs="Times New Roman"/>
          <w:b/>
          <w:bCs/>
          <w:sz w:val="26"/>
          <w:szCs w:val="26"/>
        </w:rPr>
        <w:t xml:space="preserve">проектирования </w:t>
      </w:r>
      <w:r w:rsidR="00D3477D" w:rsidRPr="00D511A5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</w:t>
      </w:r>
      <w:r w:rsidR="00BC404F" w:rsidRPr="00D511A5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Pr="00D511A5">
        <w:rPr>
          <w:rFonts w:ascii="Times New Roman" w:hAnsi="Times New Roman" w:cs="Times New Roman"/>
          <w:b/>
          <w:bCs/>
          <w:sz w:val="26"/>
          <w:szCs w:val="26"/>
        </w:rPr>
        <w:t xml:space="preserve">         </w:t>
      </w:r>
      <w:r w:rsidR="00BC404F" w:rsidRPr="00D511A5">
        <w:rPr>
          <w:rFonts w:ascii="Times New Roman" w:hAnsi="Times New Roman" w:cs="Times New Roman"/>
          <w:b/>
          <w:bCs/>
          <w:sz w:val="26"/>
          <w:szCs w:val="26"/>
        </w:rPr>
        <w:t xml:space="preserve">           </w:t>
      </w:r>
      <w:r w:rsidR="00C31DBA" w:rsidRPr="00D511A5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="00C31DBA" w:rsidRPr="00D511A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3477D" w:rsidRPr="00D511A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C404F" w:rsidRPr="00D511A5">
        <w:rPr>
          <w:rFonts w:ascii="Times New Roman" w:hAnsi="Times New Roman" w:cs="Times New Roman"/>
          <w:b/>
          <w:bCs/>
          <w:sz w:val="26"/>
          <w:szCs w:val="26"/>
        </w:rPr>
        <w:t>Е.И. Шабалтин</w:t>
      </w:r>
    </w:p>
    <w:p w14:paraId="7FCD9407" w14:textId="77777777" w:rsidR="002A6700" w:rsidRDefault="002A6700" w:rsidP="00D511A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B7C89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8951E9" w14:textId="12974E28" w:rsidR="002A6700" w:rsidRP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2A7B6178" w:rsidR="002A6700" w:rsidRPr="00C00B3B" w:rsidRDefault="002A6700" w:rsidP="00C00B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C00B3B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BA342" w14:textId="77777777" w:rsidR="00D634F7" w:rsidRDefault="00D634F7" w:rsidP="00EF3985">
      <w:pPr>
        <w:spacing w:after="0" w:line="240" w:lineRule="auto"/>
      </w:pPr>
      <w:r>
        <w:separator/>
      </w:r>
    </w:p>
  </w:endnote>
  <w:endnote w:type="continuationSeparator" w:id="0">
    <w:p w14:paraId="049722DF" w14:textId="77777777" w:rsidR="00D634F7" w:rsidRDefault="00D634F7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2F83F" w14:textId="77777777" w:rsidR="00D634F7" w:rsidRDefault="00D634F7" w:rsidP="00EF3985">
      <w:pPr>
        <w:spacing w:after="0" w:line="240" w:lineRule="auto"/>
      </w:pPr>
      <w:r>
        <w:separator/>
      </w:r>
    </w:p>
  </w:footnote>
  <w:footnote w:type="continuationSeparator" w:id="0">
    <w:p w14:paraId="29C78214" w14:textId="77777777" w:rsidR="00D634F7" w:rsidRDefault="00D634F7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D634F7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16B0"/>
    <w:rsid w:val="0009381A"/>
    <w:rsid w:val="0009616E"/>
    <w:rsid w:val="00097D9E"/>
    <w:rsid w:val="000C0522"/>
    <w:rsid w:val="000C0C20"/>
    <w:rsid w:val="000C1678"/>
    <w:rsid w:val="000C3C44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11A5"/>
    <w:rsid w:val="00D530A9"/>
    <w:rsid w:val="00D56ECC"/>
    <w:rsid w:val="00D56F65"/>
    <w:rsid w:val="00D634F7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D671C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Ганжа Дарья Павловна</cp:lastModifiedBy>
  <cp:revision>3</cp:revision>
  <cp:lastPrinted>2023-12-18T08:26:00Z</cp:lastPrinted>
  <dcterms:created xsi:type="dcterms:W3CDTF">2024-06-25T07:40:00Z</dcterms:created>
  <dcterms:modified xsi:type="dcterms:W3CDTF">2024-06-25T08:33:00Z</dcterms:modified>
</cp:coreProperties>
</file>