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4283B5D9"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219BC10C"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B93EF2">
        <w:rPr>
          <w:b/>
          <w:sz w:val="22"/>
          <w:szCs w:val="22"/>
          <w:u w:val="single"/>
        </w:rPr>
        <w:t>1</w:t>
      </w:r>
      <w:r w:rsidRPr="00B74205">
        <w:rPr>
          <w:b/>
          <w:sz w:val="22"/>
          <w:szCs w:val="22"/>
          <w:u w:val="single"/>
        </w:rPr>
        <w:t>-</w:t>
      </w:r>
      <w:r w:rsidR="005B1E3C">
        <w:rPr>
          <w:b/>
          <w:sz w:val="22"/>
          <w:szCs w:val="22"/>
          <w:u w:val="single"/>
        </w:rPr>
        <w:t>0</w:t>
      </w:r>
      <w:r w:rsidR="00B93EF2">
        <w:rPr>
          <w:b/>
          <w:sz w:val="22"/>
          <w:szCs w:val="22"/>
          <w:u w:val="single"/>
        </w:rPr>
        <w:t>4</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B93EF2">
        <w:rPr>
          <w:b/>
          <w:sz w:val="22"/>
          <w:szCs w:val="22"/>
          <w:u w:val="single"/>
        </w:rPr>
        <w:t>12</w:t>
      </w:r>
      <w:r w:rsidRPr="00B74205">
        <w:rPr>
          <w:b/>
          <w:sz w:val="22"/>
          <w:szCs w:val="22"/>
          <w:u w:val="single"/>
        </w:rPr>
        <w:t xml:space="preserve">» </w:t>
      </w:r>
      <w:r w:rsidR="00B93EF2">
        <w:rPr>
          <w:b/>
          <w:sz w:val="22"/>
          <w:szCs w:val="22"/>
          <w:u w:val="single"/>
        </w:rPr>
        <w:t>апреля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1A764105" w:rsidR="00A841E2" w:rsidRPr="00B74205" w:rsidRDefault="003B42A7" w:rsidP="00A841E2">
            <w:pPr>
              <w:rPr>
                <w:sz w:val="22"/>
                <w:szCs w:val="22"/>
              </w:rPr>
            </w:pPr>
            <w:r w:rsidRPr="003B42A7">
              <w:rPr>
                <w:sz w:val="22"/>
                <w:szCs w:val="22"/>
              </w:rPr>
              <w:t>0484ГП.09-</w:t>
            </w:r>
            <w:r w:rsidR="00B93EF2">
              <w:rPr>
                <w:sz w:val="22"/>
                <w:szCs w:val="22"/>
              </w:rPr>
              <w:t>6</w:t>
            </w:r>
            <w:r w:rsidRPr="003B42A7">
              <w:rPr>
                <w:sz w:val="22"/>
                <w:szCs w:val="22"/>
              </w:rPr>
              <w:t>-</w:t>
            </w:r>
            <w:r w:rsidR="00B93EF2">
              <w:rPr>
                <w:sz w:val="22"/>
                <w:szCs w:val="22"/>
              </w:rPr>
              <w:t>АР</w:t>
            </w:r>
          </w:p>
        </w:tc>
        <w:tc>
          <w:tcPr>
            <w:tcW w:w="4111" w:type="dxa"/>
            <w:tcBorders>
              <w:top w:val="single" w:sz="4" w:space="0" w:color="auto"/>
              <w:bottom w:val="single" w:sz="4" w:space="0" w:color="auto"/>
            </w:tcBorders>
            <w:shd w:val="clear" w:color="auto" w:fill="auto"/>
            <w:vAlign w:val="center"/>
          </w:tcPr>
          <w:p w14:paraId="149407B1" w14:textId="5F454D10" w:rsidR="00A841E2" w:rsidRPr="00456DAA" w:rsidRDefault="00B93EF2" w:rsidP="00BB7AA4">
            <w:pPr>
              <w:rPr>
                <w:sz w:val="22"/>
                <w:szCs w:val="22"/>
                <w:shd w:val="clear" w:color="auto" w:fill="FFFFFF"/>
              </w:rPr>
            </w:pPr>
            <w:r>
              <w:rPr>
                <w:sz w:val="22"/>
                <w:szCs w:val="22"/>
                <w:shd w:val="clear" w:color="auto" w:fill="FFFFFF"/>
              </w:rPr>
              <w:t>Архитектурные решения</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841E2" w:rsidRPr="00B74205" w14:paraId="1D5F0B68" w14:textId="77777777" w:rsidTr="003B42A7">
        <w:tc>
          <w:tcPr>
            <w:tcW w:w="596" w:type="dxa"/>
            <w:tcBorders>
              <w:top w:val="single" w:sz="4" w:space="0" w:color="auto"/>
              <w:bottom w:val="single" w:sz="4" w:space="0" w:color="auto"/>
            </w:tcBorders>
            <w:shd w:val="clear" w:color="auto" w:fill="auto"/>
            <w:vAlign w:val="center"/>
          </w:tcPr>
          <w:p w14:paraId="440AF00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A704B2" w14:textId="5E8C41E6" w:rsidR="00A841E2" w:rsidRPr="00B74205" w:rsidRDefault="003B42A7" w:rsidP="00A841E2">
            <w:pPr>
              <w:rPr>
                <w:sz w:val="22"/>
                <w:szCs w:val="22"/>
              </w:rPr>
            </w:pPr>
            <w:r w:rsidRPr="003B42A7">
              <w:rPr>
                <w:sz w:val="22"/>
                <w:szCs w:val="22"/>
              </w:rPr>
              <w:t>0484ГП.09-</w:t>
            </w:r>
            <w:r w:rsidR="00B93EF2">
              <w:rPr>
                <w:sz w:val="22"/>
                <w:szCs w:val="22"/>
              </w:rPr>
              <w:t>6</w:t>
            </w:r>
            <w:r w:rsidRPr="003B42A7">
              <w:rPr>
                <w:sz w:val="22"/>
                <w:szCs w:val="22"/>
              </w:rPr>
              <w:t>-</w:t>
            </w:r>
            <w:r w:rsidR="00B93EF2">
              <w:rPr>
                <w:sz w:val="22"/>
                <w:szCs w:val="22"/>
              </w:rPr>
              <w:t>КЖ</w:t>
            </w:r>
          </w:p>
        </w:tc>
        <w:tc>
          <w:tcPr>
            <w:tcW w:w="4111" w:type="dxa"/>
            <w:tcBorders>
              <w:top w:val="single" w:sz="4" w:space="0" w:color="auto"/>
              <w:bottom w:val="single" w:sz="4" w:space="0" w:color="auto"/>
            </w:tcBorders>
            <w:shd w:val="clear" w:color="auto" w:fill="auto"/>
            <w:vAlign w:val="center"/>
          </w:tcPr>
          <w:p w14:paraId="0C6C1DCC" w14:textId="11B19FDD" w:rsidR="00A841E2" w:rsidRPr="00B74205" w:rsidRDefault="00B93EF2" w:rsidP="00930470">
            <w:pPr>
              <w:rPr>
                <w:sz w:val="22"/>
                <w:szCs w:val="22"/>
              </w:rPr>
            </w:pPr>
            <w:r>
              <w:rPr>
                <w:sz w:val="22"/>
                <w:szCs w:val="22"/>
              </w:rPr>
              <w:t>Конструкции железобетонные</w:t>
            </w:r>
          </w:p>
        </w:tc>
        <w:tc>
          <w:tcPr>
            <w:tcW w:w="2835" w:type="dxa"/>
            <w:tcBorders>
              <w:top w:val="single" w:sz="4" w:space="0" w:color="auto"/>
              <w:bottom w:val="single" w:sz="4" w:space="0" w:color="auto"/>
            </w:tcBorders>
            <w:shd w:val="clear" w:color="auto" w:fill="auto"/>
            <w:vAlign w:val="center"/>
          </w:tcPr>
          <w:p w14:paraId="2ABFDBC6" w14:textId="22C7D9E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761D1"/>
    <w:rsid w:val="00293B4C"/>
    <w:rsid w:val="002A1950"/>
    <w:rsid w:val="002B7F80"/>
    <w:rsid w:val="003026FA"/>
    <w:rsid w:val="003074C4"/>
    <w:rsid w:val="003B42A7"/>
    <w:rsid w:val="003B4ED0"/>
    <w:rsid w:val="003B60D6"/>
    <w:rsid w:val="003B6D3B"/>
    <w:rsid w:val="004257D5"/>
    <w:rsid w:val="00435D32"/>
    <w:rsid w:val="0044175A"/>
    <w:rsid w:val="004541EB"/>
    <w:rsid w:val="00454298"/>
    <w:rsid w:val="00456DAA"/>
    <w:rsid w:val="005B1E3C"/>
    <w:rsid w:val="00641692"/>
    <w:rsid w:val="006D2CC5"/>
    <w:rsid w:val="006D48EF"/>
    <w:rsid w:val="00713D6D"/>
    <w:rsid w:val="00723FC9"/>
    <w:rsid w:val="00744833"/>
    <w:rsid w:val="00754C8D"/>
    <w:rsid w:val="00791651"/>
    <w:rsid w:val="00872131"/>
    <w:rsid w:val="008A2E7D"/>
    <w:rsid w:val="008B755C"/>
    <w:rsid w:val="00911794"/>
    <w:rsid w:val="00911849"/>
    <w:rsid w:val="00925880"/>
    <w:rsid w:val="00930470"/>
    <w:rsid w:val="0096704D"/>
    <w:rsid w:val="009A6805"/>
    <w:rsid w:val="009C0160"/>
    <w:rsid w:val="00A17105"/>
    <w:rsid w:val="00A2787B"/>
    <w:rsid w:val="00A7676F"/>
    <w:rsid w:val="00A841E2"/>
    <w:rsid w:val="00A86868"/>
    <w:rsid w:val="00AB3732"/>
    <w:rsid w:val="00B1726A"/>
    <w:rsid w:val="00B74205"/>
    <w:rsid w:val="00B93EF2"/>
    <w:rsid w:val="00BB7AA4"/>
    <w:rsid w:val="00C13829"/>
    <w:rsid w:val="00C65326"/>
    <w:rsid w:val="00CA7FC1"/>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199</Words>
  <Characters>1137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29</cp:revision>
  <cp:lastPrinted>2024-03-27T15:10:00Z</cp:lastPrinted>
  <dcterms:created xsi:type="dcterms:W3CDTF">2023-11-17T10:06:00Z</dcterms:created>
  <dcterms:modified xsi:type="dcterms:W3CDTF">2024-04-11T14:53:00Z</dcterms:modified>
</cp:coreProperties>
</file>