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50" w:rsidRPr="00E17850" w:rsidRDefault="00C7081D" w:rsidP="00E17850">
      <w:pPr>
        <w:spacing w:line="360" w:lineRule="auto"/>
        <w:jc w:val="center"/>
        <w:rPr>
          <w:b/>
          <w:sz w:val="28"/>
          <w:szCs w:val="28"/>
        </w:rPr>
      </w:pPr>
      <w:r w:rsidRPr="00E17850">
        <w:rPr>
          <w:b/>
          <w:sz w:val="28"/>
          <w:szCs w:val="28"/>
        </w:rPr>
        <w:t>Ведомость объемов работ по верхнему строению пути</w:t>
      </w:r>
    </w:p>
    <w:p w:rsidR="00C7081D" w:rsidRPr="00777A40" w:rsidRDefault="00C7081D" w:rsidP="00E17850">
      <w:pPr>
        <w:spacing w:line="360" w:lineRule="auto"/>
        <w:jc w:val="center"/>
      </w:pPr>
      <w:r w:rsidRPr="00777A40">
        <w:t>по объекту:</w:t>
      </w:r>
      <w:r w:rsidRPr="00777A40">
        <w:rPr>
          <w:bCs/>
        </w:rPr>
        <w:t> </w:t>
      </w:r>
      <w:r w:rsidRPr="00777A40">
        <w:t>«</w:t>
      </w:r>
      <w:proofErr w:type="gramStart"/>
      <w:r w:rsidRPr="00777A40">
        <w:rPr>
          <w:bCs/>
        </w:rPr>
        <w:t>Ж</w:t>
      </w:r>
      <w:proofErr w:type="gramEnd"/>
      <w:r w:rsidRPr="00777A40">
        <w:rPr>
          <w:bCs/>
        </w:rPr>
        <w:t xml:space="preserve">/д пути от цеха № 217 до обкаточной линии с удлинением трансбордера, расположенные по адресу: Московская область, </w:t>
      </w:r>
      <w:proofErr w:type="spellStart"/>
      <w:r w:rsidRPr="00777A40">
        <w:rPr>
          <w:bCs/>
        </w:rPr>
        <w:t>г.о</w:t>
      </w:r>
      <w:proofErr w:type="spellEnd"/>
      <w:r w:rsidRPr="00777A40">
        <w:rPr>
          <w:bCs/>
        </w:rPr>
        <w:t xml:space="preserve">. Мытищи, ул. </w:t>
      </w:r>
      <w:proofErr w:type="spellStart"/>
      <w:r w:rsidRPr="00777A40">
        <w:rPr>
          <w:bCs/>
        </w:rPr>
        <w:t>Колонцова</w:t>
      </w:r>
      <w:proofErr w:type="spellEnd"/>
      <w:r w:rsidRPr="00777A40">
        <w:rPr>
          <w:bCs/>
        </w:rPr>
        <w:t>, 4.»</w:t>
      </w:r>
    </w:p>
    <w:p w:rsidR="00E17850" w:rsidRDefault="00E17850" w:rsidP="00C7081D">
      <w:pPr>
        <w:spacing w:line="360" w:lineRule="auto"/>
      </w:pPr>
    </w:p>
    <w:p w:rsidR="00C7081D" w:rsidRPr="00092E32" w:rsidRDefault="00C7081D" w:rsidP="00C7081D">
      <w:pPr>
        <w:spacing w:line="360" w:lineRule="auto"/>
      </w:pPr>
      <w:r w:rsidRPr="00092E32">
        <w:t xml:space="preserve">Таблица </w:t>
      </w:r>
      <w:r w:rsidR="000B78C3">
        <w:t>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992"/>
        <w:gridCol w:w="1134"/>
        <w:gridCol w:w="1701"/>
      </w:tblGrid>
      <w:tr w:rsidR="00777A40" w:rsidTr="00777A40">
        <w:tc>
          <w:tcPr>
            <w:tcW w:w="675" w:type="dxa"/>
            <w:shd w:val="clear" w:color="auto" w:fill="auto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12" w:type="dxa"/>
            <w:shd w:val="clear" w:color="auto" w:fill="auto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  <w:r>
              <w:rPr>
                <w:lang w:eastAsia="en-US"/>
              </w:rPr>
              <w:t>Наименование работ</w:t>
            </w:r>
          </w:p>
        </w:tc>
        <w:tc>
          <w:tcPr>
            <w:tcW w:w="992" w:type="dxa"/>
            <w:shd w:val="clear" w:color="auto" w:fill="auto"/>
          </w:tcPr>
          <w:p w:rsidR="00777A40" w:rsidRDefault="00C7081D" w:rsidP="00E24698">
            <w:pPr>
              <w:spacing w:line="36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E13575">
              <w:rPr>
                <w:rFonts w:eastAsia="Calibri"/>
                <w:sz w:val="22"/>
                <w:szCs w:val="22"/>
              </w:rPr>
              <w:t>Едини</w:t>
            </w:r>
          </w:p>
          <w:p w:rsidR="007F2B9D" w:rsidRDefault="00C7081D" w:rsidP="00E24698">
            <w:pPr>
              <w:spacing w:line="36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E13575">
              <w:rPr>
                <w:rFonts w:eastAsia="Calibri"/>
                <w:sz w:val="22"/>
                <w:szCs w:val="22"/>
              </w:rPr>
              <w:t>ца</w:t>
            </w:r>
            <w:proofErr w:type="spellEnd"/>
            <w:r w:rsidRPr="00E13575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E13575">
              <w:rPr>
                <w:rFonts w:eastAsia="Calibri"/>
                <w:sz w:val="22"/>
                <w:szCs w:val="22"/>
              </w:rPr>
              <w:t>изме</w:t>
            </w:r>
            <w:proofErr w:type="spellEnd"/>
          </w:p>
          <w:p w:rsidR="00C7081D" w:rsidRPr="00E13575" w:rsidRDefault="00C7081D" w:rsidP="007F2B9D">
            <w:pPr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 w:rsidRPr="00E13575">
              <w:rPr>
                <w:rFonts w:eastAsia="Calibri"/>
                <w:sz w:val="22"/>
                <w:szCs w:val="22"/>
              </w:rPr>
              <w:t>рения</w:t>
            </w:r>
          </w:p>
        </w:tc>
        <w:tc>
          <w:tcPr>
            <w:tcW w:w="1134" w:type="dxa"/>
          </w:tcPr>
          <w:p w:rsidR="00C7081D" w:rsidRPr="00E13575" w:rsidRDefault="00C7081D" w:rsidP="00E24698">
            <w:pPr>
              <w:spacing w:line="36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E13575">
              <w:rPr>
                <w:rFonts w:eastAsia="Calibri"/>
                <w:sz w:val="22"/>
                <w:szCs w:val="22"/>
              </w:rPr>
              <w:t>Количество</w:t>
            </w:r>
          </w:p>
        </w:tc>
        <w:tc>
          <w:tcPr>
            <w:tcW w:w="1701" w:type="dxa"/>
          </w:tcPr>
          <w:p w:rsidR="00C7081D" w:rsidRPr="00E13575" w:rsidRDefault="00C7081D" w:rsidP="00E24698">
            <w:pPr>
              <w:spacing w:line="36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E13575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  <w:r>
              <w:t>1</w:t>
            </w:r>
          </w:p>
        </w:tc>
        <w:tc>
          <w:tcPr>
            <w:tcW w:w="5812" w:type="dxa"/>
            <w:shd w:val="clear" w:color="auto" w:fill="auto"/>
          </w:tcPr>
          <w:p w:rsidR="00C7081D" w:rsidRDefault="00C7081D" w:rsidP="00F320CA">
            <w:pPr>
              <w:spacing w:line="276" w:lineRule="auto"/>
              <w:ind w:firstLine="0"/>
            </w:pPr>
            <w:r>
              <w:t>Укладка звеньевого пути в прямых и кривых новыми рельсами</w:t>
            </w:r>
            <w:r w:rsidR="00E17850">
              <w:t xml:space="preserve"> НТ</w:t>
            </w:r>
            <w:r>
              <w:t xml:space="preserve"> типа Р-65 при 1840 шт. деревянных шпал</w:t>
            </w:r>
            <w:r w:rsidR="00F02997">
              <w:t xml:space="preserve"> </w:t>
            </w:r>
            <w:r w:rsidR="00F02997">
              <w:rPr>
                <w:lang w:val="en-US"/>
              </w:rPr>
              <w:t>II</w:t>
            </w:r>
            <w:r w:rsidR="00F02997">
              <w:t xml:space="preserve"> типа</w:t>
            </w:r>
            <w:r>
              <w:t xml:space="preserve"> на 1 км пути, тип скреплений – </w:t>
            </w:r>
            <w:r w:rsidR="00CF6369">
              <w:t>КД65</w:t>
            </w:r>
          </w:p>
        </w:tc>
        <w:tc>
          <w:tcPr>
            <w:tcW w:w="992" w:type="dxa"/>
            <w:shd w:val="clear" w:color="auto" w:fill="auto"/>
          </w:tcPr>
          <w:p w:rsidR="00C7081D" w:rsidRDefault="007F2B9D" w:rsidP="00E24698">
            <w:pPr>
              <w:spacing w:line="276" w:lineRule="auto"/>
              <w:ind w:firstLine="0"/>
              <w:jc w:val="center"/>
            </w:pPr>
            <w:r>
              <w:t>м</w:t>
            </w:r>
          </w:p>
        </w:tc>
        <w:tc>
          <w:tcPr>
            <w:tcW w:w="1134" w:type="dxa"/>
          </w:tcPr>
          <w:p w:rsidR="00C7081D" w:rsidRDefault="007F2B9D" w:rsidP="00E24698">
            <w:pPr>
              <w:spacing w:line="276" w:lineRule="auto"/>
              <w:ind w:firstLine="0"/>
              <w:jc w:val="center"/>
            </w:pPr>
            <w:r>
              <w:t>284</w:t>
            </w:r>
          </w:p>
        </w:tc>
        <w:tc>
          <w:tcPr>
            <w:tcW w:w="1701" w:type="dxa"/>
          </w:tcPr>
          <w:p w:rsidR="00C7081D" w:rsidRDefault="00C7081D" w:rsidP="00E24698">
            <w:pPr>
              <w:spacing w:line="276" w:lineRule="auto"/>
              <w:ind w:firstLine="0"/>
              <w:jc w:val="center"/>
            </w:pP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7081D" w:rsidRDefault="00777A40" w:rsidP="00777A40">
            <w:pPr>
              <w:spacing w:line="276" w:lineRule="auto"/>
              <w:ind w:left="459" w:firstLine="0"/>
            </w:pPr>
            <w:r>
              <w:t>в</w:t>
            </w:r>
            <w:r w:rsidR="007F2B9D">
              <w:t xml:space="preserve"> том числе:</w:t>
            </w:r>
          </w:p>
        </w:tc>
        <w:tc>
          <w:tcPr>
            <w:tcW w:w="992" w:type="dxa"/>
            <w:shd w:val="clear" w:color="auto" w:fill="auto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1134" w:type="dxa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1701" w:type="dxa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7081D" w:rsidRPr="00412665" w:rsidRDefault="00777A40" w:rsidP="00777A40">
            <w:pPr>
              <w:spacing w:line="276" w:lineRule="auto"/>
              <w:ind w:left="885" w:firstLine="0"/>
            </w:pPr>
            <w:r>
              <w:t>у</w:t>
            </w:r>
            <w:r w:rsidR="00B125E0">
              <w:t>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C7081D" w:rsidRPr="00412665" w:rsidRDefault="00777A40" w:rsidP="00E24698">
            <w:pPr>
              <w:spacing w:line="360" w:lineRule="auto"/>
              <w:ind w:firstLine="0"/>
              <w:jc w:val="center"/>
            </w:pPr>
            <w:r>
              <w:t>м</w:t>
            </w:r>
          </w:p>
        </w:tc>
        <w:tc>
          <w:tcPr>
            <w:tcW w:w="1134" w:type="dxa"/>
          </w:tcPr>
          <w:p w:rsidR="00C7081D" w:rsidRPr="00412665" w:rsidRDefault="007364B1" w:rsidP="00E24698">
            <w:pPr>
              <w:spacing w:line="360" w:lineRule="auto"/>
              <w:ind w:firstLine="0"/>
              <w:jc w:val="center"/>
            </w:pPr>
            <w:r>
              <w:t>108</w:t>
            </w:r>
          </w:p>
        </w:tc>
        <w:tc>
          <w:tcPr>
            <w:tcW w:w="1701" w:type="dxa"/>
          </w:tcPr>
          <w:p w:rsidR="00C7081D" w:rsidRPr="00412665" w:rsidRDefault="00C7081D" w:rsidP="00E24698">
            <w:pPr>
              <w:spacing w:line="360" w:lineRule="auto"/>
              <w:ind w:firstLine="0"/>
              <w:jc w:val="center"/>
            </w:pP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7081D" w:rsidRPr="00412665" w:rsidRDefault="00777A40" w:rsidP="00777A40">
            <w:pPr>
              <w:spacing w:line="276" w:lineRule="auto"/>
              <w:ind w:left="885" w:firstLine="0"/>
            </w:pPr>
            <w:r>
              <w:t>у</w:t>
            </w:r>
            <w:r w:rsidR="00B125E0">
              <w:t>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C7081D" w:rsidRPr="00412665" w:rsidRDefault="00777A40" w:rsidP="00E24698">
            <w:pPr>
              <w:spacing w:line="360" w:lineRule="auto"/>
              <w:ind w:firstLine="0"/>
              <w:jc w:val="center"/>
            </w:pPr>
            <w:r>
              <w:t>м</w:t>
            </w:r>
          </w:p>
        </w:tc>
        <w:tc>
          <w:tcPr>
            <w:tcW w:w="1134" w:type="dxa"/>
          </w:tcPr>
          <w:p w:rsidR="00C7081D" w:rsidRPr="00412665" w:rsidRDefault="007364B1" w:rsidP="00E24698">
            <w:pPr>
              <w:spacing w:line="360" w:lineRule="auto"/>
              <w:ind w:firstLine="0"/>
              <w:jc w:val="center"/>
            </w:pPr>
            <w:r>
              <w:t>176</w:t>
            </w:r>
          </w:p>
        </w:tc>
        <w:tc>
          <w:tcPr>
            <w:tcW w:w="1701" w:type="dxa"/>
          </w:tcPr>
          <w:p w:rsidR="00C7081D" w:rsidRPr="00412665" w:rsidRDefault="00C7081D" w:rsidP="00E24698">
            <w:pPr>
              <w:spacing w:line="360" w:lineRule="auto"/>
              <w:ind w:firstLine="0"/>
              <w:jc w:val="center"/>
            </w:pP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C7081D" w:rsidRDefault="00B125E0" w:rsidP="00E24698">
            <w:pPr>
              <w:spacing w:line="360" w:lineRule="auto"/>
              <w:ind w:firstLine="0"/>
              <w:jc w:val="center"/>
            </w:pPr>
            <w:r>
              <w:t>2</w:t>
            </w:r>
          </w:p>
        </w:tc>
        <w:tc>
          <w:tcPr>
            <w:tcW w:w="5812" w:type="dxa"/>
            <w:shd w:val="clear" w:color="auto" w:fill="auto"/>
          </w:tcPr>
          <w:p w:rsidR="00B125E0" w:rsidRDefault="007F2B9D" w:rsidP="00E24698">
            <w:pPr>
              <w:spacing w:line="276" w:lineRule="auto"/>
              <w:ind w:firstLine="0"/>
            </w:pPr>
            <w:r>
              <w:t xml:space="preserve">Укладка </w:t>
            </w:r>
            <w:proofErr w:type="spellStart"/>
            <w:r>
              <w:t>контррельсов</w:t>
            </w:r>
            <w:r w:rsidR="00B125E0">
              <w:t>ого</w:t>
            </w:r>
            <w:proofErr w:type="spellEnd"/>
            <w:r w:rsidR="00B125E0">
              <w:t xml:space="preserve"> уголка </w:t>
            </w:r>
            <w:r w:rsidR="00B125E0" w:rsidRPr="00B125E0">
              <w:t xml:space="preserve">СП850 </w:t>
            </w:r>
            <w:r w:rsidR="006A1E89">
              <w:t>в кривых</w:t>
            </w:r>
          </w:p>
          <w:p w:rsidR="00C7081D" w:rsidRDefault="00B125E0" w:rsidP="00E24698">
            <w:pPr>
              <w:spacing w:line="276" w:lineRule="auto"/>
              <w:ind w:firstLine="0"/>
            </w:pPr>
            <w:r w:rsidRPr="00B125E0">
              <w:t>(</w:t>
            </w:r>
            <w:r>
              <w:t>длина</w:t>
            </w:r>
            <w:r w:rsidR="006121C5">
              <w:t xml:space="preserve"> </w:t>
            </w:r>
            <w:r w:rsidR="00E031A9">
              <w:t>10</w:t>
            </w:r>
            <w:r w:rsidRPr="00B125E0">
              <w:t xml:space="preserve"> м)</w:t>
            </w:r>
          </w:p>
          <w:p w:rsidR="00944880" w:rsidRPr="00412665" w:rsidRDefault="00944880" w:rsidP="00E24698">
            <w:pPr>
              <w:spacing w:line="276" w:lineRule="auto"/>
              <w:ind w:firstLine="0"/>
            </w:pPr>
            <w:r w:rsidRPr="000B78C3">
              <w:t>Пр. МСЗ.8318.00.000</w:t>
            </w:r>
          </w:p>
        </w:tc>
        <w:tc>
          <w:tcPr>
            <w:tcW w:w="992" w:type="dxa"/>
            <w:shd w:val="clear" w:color="auto" w:fill="auto"/>
          </w:tcPr>
          <w:p w:rsidR="00C7081D" w:rsidRPr="00412665" w:rsidRDefault="00B125E0" w:rsidP="00B125E0">
            <w:pPr>
              <w:spacing w:line="360" w:lineRule="auto"/>
              <w:ind w:firstLine="0"/>
              <w:jc w:val="center"/>
            </w:pPr>
            <w:r>
              <w:t>шт.</w:t>
            </w:r>
          </w:p>
        </w:tc>
        <w:tc>
          <w:tcPr>
            <w:tcW w:w="1134" w:type="dxa"/>
          </w:tcPr>
          <w:p w:rsidR="00C7081D" w:rsidRPr="00412665" w:rsidRDefault="00B125E0" w:rsidP="00E031A9">
            <w:pPr>
              <w:spacing w:line="360" w:lineRule="auto"/>
              <w:ind w:firstLine="0"/>
              <w:jc w:val="center"/>
            </w:pPr>
            <w:r>
              <w:t>1</w:t>
            </w:r>
            <w:r w:rsidR="00E031A9">
              <w:t>5</w:t>
            </w:r>
          </w:p>
        </w:tc>
        <w:tc>
          <w:tcPr>
            <w:tcW w:w="1701" w:type="dxa"/>
          </w:tcPr>
          <w:p w:rsidR="00C7081D" w:rsidRPr="00777A40" w:rsidRDefault="00777A40" w:rsidP="008255C0">
            <w:pPr>
              <w:ind w:firstLine="0"/>
              <w:jc w:val="center"/>
              <w:rPr>
                <w:sz w:val="20"/>
                <w:szCs w:val="20"/>
              </w:rPr>
            </w:pPr>
            <w:r w:rsidRPr="00777A40">
              <w:rPr>
                <w:sz w:val="20"/>
                <w:szCs w:val="20"/>
              </w:rPr>
              <w:t>Длина участка укладки контррельса – 14</w:t>
            </w:r>
            <w:r w:rsidR="00835422">
              <w:rPr>
                <w:sz w:val="20"/>
                <w:szCs w:val="20"/>
              </w:rPr>
              <w:t>5</w:t>
            </w:r>
            <w:r w:rsidRPr="00777A40">
              <w:rPr>
                <w:sz w:val="20"/>
                <w:szCs w:val="20"/>
              </w:rPr>
              <w:t>,</w:t>
            </w:r>
            <w:r w:rsidR="00835422">
              <w:rPr>
                <w:sz w:val="20"/>
                <w:szCs w:val="20"/>
              </w:rPr>
              <w:t>63</w:t>
            </w:r>
            <w:r w:rsidRPr="00777A40">
              <w:rPr>
                <w:sz w:val="20"/>
                <w:szCs w:val="20"/>
              </w:rPr>
              <w:t xml:space="preserve"> м</w:t>
            </w:r>
            <w:r w:rsidR="008255C0">
              <w:rPr>
                <w:sz w:val="20"/>
                <w:szCs w:val="20"/>
              </w:rPr>
              <w:t xml:space="preserve"> (путь 21, две кривые с радиусами 80 м)</w:t>
            </w: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777A40" w:rsidRDefault="00777A40" w:rsidP="00E24698">
            <w:pPr>
              <w:spacing w:line="360" w:lineRule="auto"/>
              <w:ind w:firstLine="0"/>
              <w:jc w:val="center"/>
            </w:pPr>
            <w:r>
              <w:t>3</w:t>
            </w:r>
          </w:p>
        </w:tc>
        <w:tc>
          <w:tcPr>
            <w:tcW w:w="5812" w:type="dxa"/>
            <w:shd w:val="clear" w:color="auto" w:fill="auto"/>
          </w:tcPr>
          <w:p w:rsidR="00777A40" w:rsidRDefault="00777A40" w:rsidP="008255C0">
            <w:pPr>
              <w:spacing w:line="276" w:lineRule="auto"/>
              <w:ind w:firstLine="0"/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Башмак </w:t>
            </w:r>
            <w:proofErr w:type="spellStart"/>
            <w:r>
              <w:rPr>
                <w:rFonts w:ascii="OpenSans" w:hAnsi="OpenSans"/>
                <w:color w:val="000000"/>
                <w:shd w:val="clear" w:color="auto" w:fill="FFFFFF"/>
              </w:rPr>
              <w:t>контррельсовый</w:t>
            </w:r>
            <w:proofErr w:type="spellEnd"/>
            <w:r w:rsidR="00E031A9">
              <w:rPr>
                <w:rFonts w:ascii="OpenSans" w:hAnsi="OpenSans"/>
                <w:color w:val="000000"/>
                <w:shd w:val="clear" w:color="auto" w:fill="FFFFFF"/>
              </w:rPr>
              <w:t xml:space="preserve"> (для </w:t>
            </w:r>
            <w:proofErr w:type="spellStart"/>
            <w:r w:rsidR="00E031A9">
              <w:t>контррельсового</w:t>
            </w:r>
            <w:proofErr w:type="spellEnd"/>
            <w:r w:rsidR="00E031A9">
              <w:t xml:space="preserve"> уголка </w:t>
            </w:r>
            <w:r w:rsidR="00E031A9" w:rsidRPr="00B125E0">
              <w:t>СП850</w:t>
            </w:r>
            <w:r w:rsidR="00E031A9">
              <w:rPr>
                <w:rFonts w:ascii="OpenSans" w:hAnsi="OpenSans"/>
                <w:color w:val="000000"/>
                <w:shd w:val="clear" w:color="auto" w:fill="FFFFFF"/>
              </w:rPr>
              <w:t>)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 </w:t>
            </w:r>
            <w:r w:rsidR="00F97A4F">
              <w:rPr>
                <w:rFonts w:ascii="OpenSans" w:hAnsi="OpenSans"/>
                <w:color w:val="000000"/>
                <w:shd w:val="clear" w:color="auto" w:fill="FFFFFF"/>
              </w:rPr>
              <w:t>с необходимым креплением для установки с рельсами типа Р65</w:t>
            </w:r>
            <w:r w:rsidR="0011409C">
              <w:rPr>
                <w:rFonts w:ascii="OpenSans" w:hAnsi="OpenSans"/>
                <w:color w:val="000000"/>
                <w:shd w:val="clear" w:color="auto" w:fill="FFFFFF"/>
              </w:rPr>
              <w:t xml:space="preserve"> на деревянных шпалах</w:t>
            </w:r>
          </w:p>
        </w:tc>
        <w:tc>
          <w:tcPr>
            <w:tcW w:w="992" w:type="dxa"/>
            <w:shd w:val="clear" w:color="auto" w:fill="auto"/>
          </w:tcPr>
          <w:p w:rsidR="00777A40" w:rsidRDefault="00777A40" w:rsidP="00E24698">
            <w:pPr>
              <w:spacing w:line="360" w:lineRule="auto"/>
              <w:ind w:firstLine="0"/>
              <w:jc w:val="center"/>
            </w:pPr>
            <w:r>
              <w:t>шт.</w:t>
            </w:r>
          </w:p>
        </w:tc>
        <w:tc>
          <w:tcPr>
            <w:tcW w:w="1134" w:type="dxa"/>
          </w:tcPr>
          <w:p w:rsidR="00777A40" w:rsidRDefault="00C9254A" w:rsidP="00E24698">
            <w:pPr>
              <w:spacing w:line="360" w:lineRule="auto"/>
              <w:ind w:firstLine="0"/>
              <w:jc w:val="center"/>
            </w:pPr>
            <w:r>
              <w:t>135</w:t>
            </w:r>
          </w:p>
        </w:tc>
        <w:tc>
          <w:tcPr>
            <w:tcW w:w="1701" w:type="dxa"/>
          </w:tcPr>
          <w:p w:rsidR="00777A40" w:rsidRDefault="008255C0" w:rsidP="005E3800">
            <w:pPr>
              <w:ind w:firstLine="0"/>
              <w:jc w:val="center"/>
            </w:pPr>
            <w:r>
              <w:rPr>
                <w:sz w:val="20"/>
                <w:szCs w:val="20"/>
              </w:rPr>
              <w:t>У</w:t>
            </w:r>
            <w:r w:rsidRPr="008F2605">
              <w:rPr>
                <w:sz w:val="20"/>
                <w:szCs w:val="20"/>
              </w:rPr>
              <w:t>станавливается на каждой второй шпале вдоль внутреннего рельса пути</w:t>
            </w: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C7081D" w:rsidRDefault="00777A40" w:rsidP="00777A40">
            <w:pPr>
              <w:spacing w:line="360" w:lineRule="auto"/>
              <w:ind w:firstLine="0"/>
              <w:jc w:val="center"/>
            </w:pPr>
            <w:r>
              <w:t>4</w:t>
            </w:r>
          </w:p>
        </w:tc>
        <w:tc>
          <w:tcPr>
            <w:tcW w:w="5812" w:type="dxa"/>
            <w:shd w:val="clear" w:color="auto" w:fill="auto"/>
          </w:tcPr>
          <w:p w:rsidR="00C7081D" w:rsidRDefault="00C7081D" w:rsidP="00E24698">
            <w:pPr>
              <w:spacing w:line="276" w:lineRule="auto"/>
              <w:ind w:firstLine="0"/>
            </w:pPr>
            <w:r>
              <w:t>Рихтовка</w:t>
            </w:r>
            <w:r w:rsidR="007F2B9D">
              <w:t xml:space="preserve"> существующего пути</w:t>
            </w:r>
          </w:p>
        </w:tc>
        <w:tc>
          <w:tcPr>
            <w:tcW w:w="992" w:type="dxa"/>
            <w:shd w:val="clear" w:color="auto" w:fill="auto"/>
          </w:tcPr>
          <w:p w:rsidR="00C7081D" w:rsidRDefault="007F2B9D" w:rsidP="00E24698">
            <w:pPr>
              <w:spacing w:line="360" w:lineRule="auto"/>
              <w:ind w:firstLine="0"/>
              <w:jc w:val="center"/>
            </w:pPr>
            <w:r>
              <w:t>м</w:t>
            </w:r>
          </w:p>
        </w:tc>
        <w:tc>
          <w:tcPr>
            <w:tcW w:w="1134" w:type="dxa"/>
          </w:tcPr>
          <w:p w:rsidR="00C7081D" w:rsidRDefault="00E17850" w:rsidP="00E24698">
            <w:pPr>
              <w:spacing w:line="360" w:lineRule="auto"/>
              <w:ind w:firstLine="0"/>
              <w:jc w:val="center"/>
            </w:pPr>
            <w:r>
              <w:t>8,5</w:t>
            </w:r>
          </w:p>
        </w:tc>
        <w:tc>
          <w:tcPr>
            <w:tcW w:w="1701" w:type="dxa"/>
          </w:tcPr>
          <w:p w:rsidR="00C7081D" w:rsidRDefault="00C7081D" w:rsidP="00E24698">
            <w:pPr>
              <w:spacing w:line="360" w:lineRule="auto"/>
              <w:ind w:firstLine="0"/>
              <w:jc w:val="center"/>
            </w:pP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B125E0" w:rsidRDefault="00777A40" w:rsidP="00E24698">
            <w:pPr>
              <w:spacing w:line="360" w:lineRule="auto"/>
              <w:ind w:firstLine="0"/>
              <w:jc w:val="center"/>
            </w:pPr>
            <w:r>
              <w:t>5</w:t>
            </w:r>
          </w:p>
        </w:tc>
        <w:tc>
          <w:tcPr>
            <w:tcW w:w="5812" w:type="dxa"/>
            <w:shd w:val="clear" w:color="auto" w:fill="auto"/>
          </w:tcPr>
          <w:p w:rsidR="00B125E0" w:rsidRDefault="00777A40" w:rsidP="00E24698">
            <w:pPr>
              <w:spacing w:line="276" w:lineRule="auto"/>
              <w:ind w:firstLine="0"/>
            </w:pPr>
            <w:r>
              <w:t>Разборка</w:t>
            </w:r>
            <w:r w:rsidR="006A1E89">
              <w:t xml:space="preserve"> существующего</w:t>
            </w:r>
            <w:r>
              <w:t xml:space="preserve"> звеньевого пути</w:t>
            </w:r>
          </w:p>
        </w:tc>
        <w:tc>
          <w:tcPr>
            <w:tcW w:w="992" w:type="dxa"/>
            <w:shd w:val="clear" w:color="auto" w:fill="auto"/>
          </w:tcPr>
          <w:p w:rsidR="00B125E0" w:rsidRDefault="00777A40" w:rsidP="00E24698">
            <w:pPr>
              <w:spacing w:line="360" w:lineRule="auto"/>
              <w:ind w:firstLine="0"/>
              <w:jc w:val="center"/>
            </w:pPr>
            <w:r>
              <w:t>м</w:t>
            </w:r>
          </w:p>
        </w:tc>
        <w:tc>
          <w:tcPr>
            <w:tcW w:w="1134" w:type="dxa"/>
          </w:tcPr>
          <w:p w:rsidR="00B125E0" w:rsidRDefault="00E17850" w:rsidP="00E24698">
            <w:pPr>
              <w:spacing w:line="360" w:lineRule="auto"/>
              <w:ind w:firstLine="0"/>
              <w:jc w:val="center"/>
            </w:pPr>
            <w:r>
              <w:t>110</w:t>
            </w:r>
          </w:p>
        </w:tc>
        <w:tc>
          <w:tcPr>
            <w:tcW w:w="1701" w:type="dxa"/>
          </w:tcPr>
          <w:p w:rsidR="00B125E0" w:rsidRDefault="00B125E0" w:rsidP="00E24698">
            <w:pPr>
              <w:spacing w:line="360" w:lineRule="auto"/>
              <w:ind w:firstLine="0"/>
              <w:jc w:val="center"/>
            </w:pPr>
          </w:p>
        </w:tc>
      </w:tr>
      <w:tr w:rsidR="00777A40" w:rsidTr="00777A40">
        <w:tc>
          <w:tcPr>
            <w:tcW w:w="675" w:type="dxa"/>
            <w:shd w:val="clear" w:color="auto" w:fill="auto"/>
          </w:tcPr>
          <w:p w:rsidR="00B125E0" w:rsidRDefault="00777A40" w:rsidP="00E24698">
            <w:pPr>
              <w:spacing w:line="360" w:lineRule="auto"/>
              <w:ind w:firstLine="0"/>
              <w:jc w:val="center"/>
            </w:pPr>
            <w:r>
              <w:t>6</w:t>
            </w:r>
          </w:p>
        </w:tc>
        <w:tc>
          <w:tcPr>
            <w:tcW w:w="5812" w:type="dxa"/>
            <w:shd w:val="clear" w:color="auto" w:fill="auto"/>
          </w:tcPr>
          <w:p w:rsidR="00B125E0" w:rsidRDefault="00B125E0" w:rsidP="00E24698">
            <w:pPr>
              <w:spacing w:line="276" w:lineRule="auto"/>
              <w:ind w:firstLine="0"/>
            </w:pPr>
            <w:r>
              <w:t>Разборка тупиковых упоров</w:t>
            </w:r>
          </w:p>
        </w:tc>
        <w:tc>
          <w:tcPr>
            <w:tcW w:w="992" w:type="dxa"/>
            <w:shd w:val="clear" w:color="auto" w:fill="auto"/>
          </w:tcPr>
          <w:p w:rsidR="00B125E0" w:rsidRDefault="00777A40" w:rsidP="00E24698">
            <w:pPr>
              <w:spacing w:line="360" w:lineRule="auto"/>
              <w:ind w:firstLine="0"/>
              <w:jc w:val="center"/>
            </w:pPr>
            <w:r>
              <w:t>шт.</w:t>
            </w:r>
          </w:p>
        </w:tc>
        <w:tc>
          <w:tcPr>
            <w:tcW w:w="1134" w:type="dxa"/>
          </w:tcPr>
          <w:p w:rsidR="00B125E0" w:rsidRDefault="00777A40" w:rsidP="00E24698">
            <w:pPr>
              <w:spacing w:line="360" w:lineRule="auto"/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125E0" w:rsidRDefault="00B125E0" w:rsidP="00E24698">
            <w:pPr>
              <w:spacing w:line="360" w:lineRule="auto"/>
              <w:ind w:firstLine="0"/>
              <w:jc w:val="center"/>
            </w:pPr>
          </w:p>
        </w:tc>
      </w:tr>
      <w:tr w:rsidR="00944880" w:rsidRPr="00337A90" w:rsidTr="00777A40">
        <w:tc>
          <w:tcPr>
            <w:tcW w:w="675" w:type="dxa"/>
            <w:shd w:val="clear" w:color="auto" w:fill="auto"/>
          </w:tcPr>
          <w:p w:rsidR="00944880" w:rsidRDefault="00944880" w:rsidP="00E24698">
            <w:pPr>
              <w:spacing w:line="360" w:lineRule="auto"/>
              <w:ind w:firstLine="0"/>
              <w:jc w:val="center"/>
            </w:pPr>
            <w:r>
              <w:t>7</w:t>
            </w:r>
          </w:p>
        </w:tc>
        <w:tc>
          <w:tcPr>
            <w:tcW w:w="5812" w:type="dxa"/>
            <w:shd w:val="clear" w:color="auto" w:fill="auto"/>
          </w:tcPr>
          <w:p w:rsidR="00944880" w:rsidRDefault="00944880" w:rsidP="00E24698">
            <w:pPr>
              <w:spacing w:line="276" w:lineRule="auto"/>
              <w:ind w:firstLine="0"/>
              <w:rPr>
                <w:color w:val="000000"/>
              </w:rPr>
            </w:pPr>
            <w:r w:rsidRPr="00510F83">
              <w:rPr>
                <w:color w:val="000000"/>
              </w:rPr>
              <w:t>Балластировка путей щебнем</w:t>
            </w:r>
            <w:r w:rsidR="00635642">
              <w:rPr>
                <w:color w:val="000000"/>
              </w:rPr>
              <w:t xml:space="preserve"> с увеличением на 10 %</w:t>
            </w:r>
          </w:p>
          <w:p w:rsidR="004D400F" w:rsidRDefault="004D400F" w:rsidP="00E24698">
            <w:pPr>
              <w:spacing w:line="276" w:lineRule="auto"/>
              <w:ind w:firstLine="0"/>
            </w:pPr>
          </w:p>
        </w:tc>
        <w:tc>
          <w:tcPr>
            <w:tcW w:w="992" w:type="dxa"/>
            <w:shd w:val="clear" w:color="auto" w:fill="auto"/>
          </w:tcPr>
          <w:p w:rsidR="00944880" w:rsidRDefault="000B78C3" w:rsidP="00E24698">
            <w:pPr>
              <w:spacing w:line="360" w:lineRule="auto"/>
              <w:ind w:firstLine="0"/>
              <w:jc w:val="center"/>
            </w:pPr>
            <w:proofErr w:type="gramStart"/>
            <w:r>
              <w:t>м</w:t>
            </w:r>
            <w:proofErr w:type="gramEnd"/>
            <w:r>
              <w:t>³</w:t>
            </w:r>
          </w:p>
        </w:tc>
        <w:tc>
          <w:tcPr>
            <w:tcW w:w="1134" w:type="dxa"/>
          </w:tcPr>
          <w:p w:rsidR="00944880" w:rsidRDefault="006660B3" w:rsidP="00E24698">
            <w:pPr>
              <w:spacing w:line="360" w:lineRule="auto"/>
              <w:ind w:firstLine="0"/>
              <w:jc w:val="center"/>
            </w:pPr>
            <w:r>
              <w:t>549,43</w:t>
            </w:r>
          </w:p>
        </w:tc>
        <w:tc>
          <w:tcPr>
            <w:tcW w:w="1701" w:type="dxa"/>
          </w:tcPr>
          <w:p w:rsidR="00944880" w:rsidRPr="00337A90" w:rsidRDefault="00944880" w:rsidP="00F320C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C7081D" w:rsidRDefault="00C7081D" w:rsidP="00E17850">
      <w:pPr>
        <w:spacing w:line="360" w:lineRule="auto"/>
        <w:ind w:firstLine="0"/>
      </w:pPr>
    </w:p>
    <w:p w:rsidR="005E3800" w:rsidRDefault="005E3800" w:rsidP="00E17850">
      <w:pPr>
        <w:spacing w:line="360" w:lineRule="auto"/>
        <w:ind w:firstLine="0"/>
      </w:pPr>
    </w:p>
    <w:p w:rsidR="005E3800" w:rsidRDefault="005E3800" w:rsidP="00E17850">
      <w:pPr>
        <w:spacing w:line="360" w:lineRule="auto"/>
        <w:ind w:firstLine="0"/>
      </w:pPr>
    </w:p>
    <w:p w:rsidR="007D24C3" w:rsidRPr="00635642" w:rsidRDefault="00CF6369" w:rsidP="007D24C3">
      <w:pPr>
        <w:spacing w:line="360" w:lineRule="auto"/>
        <w:ind w:firstLine="0"/>
      </w:pPr>
      <w:r w:rsidRPr="00635642">
        <w:t>Примечания</w:t>
      </w:r>
      <w:r w:rsidR="007D24C3" w:rsidRPr="00635642">
        <w:t>:</w:t>
      </w:r>
      <w:bookmarkStart w:id="0" w:name="_GoBack"/>
      <w:bookmarkEnd w:id="0"/>
    </w:p>
    <w:p w:rsidR="007D24C3" w:rsidRPr="00635642" w:rsidRDefault="007D24C3" w:rsidP="00CF6369">
      <w:pPr>
        <w:pStyle w:val="a4"/>
        <w:numPr>
          <w:ilvl w:val="0"/>
          <w:numId w:val="3"/>
        </w:numPr>
        <w:spacing w:line="360" w:lineRule="auto"/>
      </w:pPr>
      <w:r w:rsidRPr="00635642">
        <w:t>При расчёте сметы в стоимость 1 км пути с определенными параметрами входят шпалы, рельсы, подкладки и все необходимые крепления;</w:t>
      </w:r>
    </w:p>
    <w:p w:rsidR="007D24C3" w:rsidRPr="00635642" w:rsidRDefault="00CF6369" w:rsidP="00CF6369">
      <w:pPr>
        <w:pStyle w:val="a4"/>
        <w:numPr>
          <w:ilvl w:val="0"/>
          <w:numId w:val="3"/>
        </w:numPr>
        <w:spacing w:line="360" w:lineRule="auto"/>
      </w:pPr>
      <w:r w:rsidRPr="00635642">
        <w:t>Расчё</w:t>
      </w:r>
      <w:r w:rsidR="007D24C3" w:rsidRPr="00635642">
        <w:t>т количества рельс (а также подбор длины</w:t>
      </w:r>
      <w:r w:rsidR="000E5B43" w:rsidRPr="00635642">
        <w:t xml:space="preserve"> рельс:</w:t>
      </w:r>
      <w:r w:rsidR="007D24C3" w:rsidRPr="00635642">
        <w:t xml:space="preserve"> 25 м или 12,5 м) для укладки в прямых и кривых участках пути, укороченных рельс для укладки в кривых, шпал, креплений делает строительная организация в </w:t>
      </w:r>
      <w:r w:rsidR="000B78C3">
        <w:t>п</w:t>
      </w:r>
      <w:r w:rsidR="007D24C3" w:rsidRPr="00635642">
        <w:t>роекте производства работ.</w:t>
      </w:r>
    </w:p>
    <w:p w:rsidR="005E3800" w:rsidRPr="005E3800" w:rsidRDefault="005E3800" w:rsidP="007D24C3">
      <w:pPr>
        <w:spacing w:line="360" w:lineRule="auto"/>
        <w:ind w:firstLine="0"/>
        <w:rPr>
          <w:highlight w:val="yellow"/>
        </w:rPr>
      </w:pPr>
    </w:p>
    <w:sectPr w:rsidR="005E3800" w:rsidRPr="005E3800" w:rsidSect="0075776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139"/>
    <w:multiLevelType w:val="hybridMultilevel"/>
    <w:tmpl w:val="3F145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D43F4"/>
    <w:multiLevelType w:val="hybridMultilevel"/>
    <w:tmpl w:val="59E89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B56CA"/>
    <w:multiLevelType w:val="hybridMultilevel"/>
    <w:tmpl w:val="3F145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75"/>
    <w:rsid w:val="000B78C3"/>
    <w:rsid w:val="000E36A5"/>
    <w:rsid w:val="000E5B43"/>
    <w:rsid w:val="000F5609"/>
    <w:rsid w:val="0011409C"/>
    <w:rsid w:val="001714E0"/>
    <w:rsid w:val="00200323"/>
    <w:rsid w:val="00304AB5"/>
    <w:rsid w:val="00337A90"/>
    <w:rsid w:val="00454047"/>
    <w:rsid w:val="004700A2"/>
    <w:rsid w:val="004B3BD9"/>
    <w:rsid w:val="004D400F"/>
    <w:rsid w:val="00525F91"/>
    <w:rsid w:val="0054751B"/>
    <w:rsid w:val="00580CB6"/>
    <w:rsid w:val="005E3800"/>
    <w:rsid w:val="006121C5"/>
    <w:rsid w:val="00635642"/>
    <w:rsid w:val="006502E9"/>
    <w:rsid w:val="006660B3"/>
    <w:rsid w:val="006A1E89"/>
    <w:rsid w:val="007364B1"/>
    <w:rsid w:val="00757766"/>
    <w:rsid w:val="00777A40"/>
    <w:rsid w:val="007C02C8"/>
    <w:rsid w:val="007D24C3"/>
    <w:rsid w:val="007F2B9D"/>
    <w:rsid w:val="0080129F"/>
    <w:rsid w:val="008255C0"/>
    <w:rsid w:val="00835422"/>
    <w:rsid w:val="008C482F"/>
    <w:rsid w:val="008E1C05"/>
    <w:rsid w:val="008F2605"/>
    <w:rsid w:val="00906C46"/>
    <w:rsid w:val="00944880"/>
    <w:rsid w:val="00A573C3"/>
    <w:rsid w:val="00AB32AC"/>
    <w:rsid w:val="00AC1722"/>
    <w:rsid w:val="00B05243"/>
    <w:rsid w:val="00B125E0"/>
    <w:rsid w:val="00BD6955"/>
    <w:rsid w:val="00C31326"/>
    <w:rsid w:val="00C66EE4"/>
    <w:rsid w:val="00C7081D"/>
    <w:rsid w:val="00C74AA7"/>
    <w:rsid w:val="00C80CDF"/>
    <w:rsid w:val="00C9254A"/>
    <w:rsid w:val="00CA1BF3"/>
    <w:rsid w:val="00CA49EC"/>
    <w:rsid w:val="00CD7BDA"/>
    <w:rsid w:val="00CF6369"/>
    <w:rsid w:val="00D061ED"/>
    <w:rsid w:val="00D660FD"/>
    <w:rsid w:val="00DE581D"/>
    <w:rsid w:val="00E031A9"/>
    <w:rsid w:val="00E13575"/>
    <w:rsid w:val="00E17850"/>
    <w:rsid w:val="00F02997"/>
    <w:rsid w:val="00F12885"/>
    <w:rsid w:val="00F320CA"/>
    <w:rsid w:val="00F83F20"/>
    <w:rsid w:val="00F97A4F"/>
    <w:rsid w:val="00FA0E3B"/>
    <w:rsid w:val="00F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75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323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081D"/>
    <w:rPr>
      <w:b/>
      <w:bCs/>
    </w:rPr>
  </w:style>
  <w:style w:type="paragraph" w:styleId="a4">
    <w:name w:val="List Paragraph"/>
    <w:basedOn w:val="a"/>
    <w:uiPriority w:val="34"/>
    <w:qFormat/>
    <w:rsid w:val="005E38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3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75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323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081D"/>
    <w:rPr>
      <w:b/>
      <w:bCs/>
    </w:rPr>
  </w:style>
  <w:style w:type="paragraph" w:styleId="a4">
    <w:name w:val="List Paragraph"/>
    <w:basedOn w:val="a"/>
    <w:uiPriority w:val="34"/>
    <w:qFormat/>
    <w:rsid w:val="005E38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3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9</cp:revision>
  <dcterms:created xsi:type="dcterms:W3CDTF">2023-03-29T11:57:00Z</dcterms:created>
  <dcterms:modified xsi:type="dcterms:W3CDTF">2023-04-07T13:00:00Z</dcterms:modified>
</cp:coreProperties>
</file>