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E53D" w14:textId="79E28C15" w:rsidR="00A47676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Генеральному директору</w:t>
      </w:r>
    </w:p>
    <w:p w14:paraId="65D6BB76" w14:textId="47E7987D" w:rsidR="008B1A10" w:rsidRDefault="00B333D1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АО</w:t>
      </w:r>
      <w:r w:rsidR="008B1A10">
        <w:rPr>
          <w:rFonts w:ascii="Times New Roman" w:eastAsia="Times New Roman" w:hAnsi="Times New Roman" w:cs="Times New Roman"/>
          <w:b/>
          <w:lang w:val="ru-RU"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lang w:val="ru-RU" w:eastAsia="ru-RU"/>
        </w:rPr>
        <w:t>Керченский металлургический завод</w:t>
      </w:r>
      <w:r w:rsidR="008B1A10">
        <w:rPr>
          <w:rFonts w:ascii="Times New Roman" w:eastAsia="Times New Roman" w:hAnsi="Times New Roman" w:cs="Times New Roman"/>
          <w:b/>
          <w:lang w:val="ru-RU" w:eastAsia="ru-RU"/>
        </w:rPr>
        <w:t>»</w:t>
      </w:r>
    </w:p>
    <w:p w14:paraId="7185CEA5" w14:textId="36AEEBE1" w:rsidR="008B1A10" w:rsidRDefault="00B333D1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А.Н.</w:t>
      </w:r>
      <w:r w:rsidR="008B1A10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ru-RU" w:eastAsia="ru-RU"/>
        </w:rPr>
        <w:t>Макогонову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A7DFB9F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2293A65" w14:textId="71750FA8" w:rsidR="00E2370C" w:rsidRPr="0062182C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2182C">
        <w:rPr>
          <w:rFonts w:ascii="Times New Roman" w:eastAsia="Times New Roman" w:hAnsi="Times New Roman" w:cs="Times New Roman"/>
          <w:lang w:val="ru-RU" w:eastAsia="ru-RU"/>
        </w:rPr>
        <w:t>Исх. №</w:t>
      </w:r>
      <w:r w:rsidR="00B333D1">
        <w:rPr>
          <w:rFonts w:ascii="Times New Roman" w:eastAsia="Times New Roman" w:hAnsi="Times New Roman" w:cs="Times New Roman"/>
          <w:lang w:val="ru-RU" w:eastAsia="ru-RU"/>
        </w:rPr>
        <w:t xml:space="preserve">  </w:t>
      </w:r>
      <w:r w:rsidRPr="0062182C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0130F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594875">
        <w:rPr>
          <w:rFonts w:ascii="Times New Roman" w:eastAsia="Times New Roman" w:hAnsi="Times New Roman" w:cs="Times New Roman"/>
          <w:lang w:val="ru-RU" w:eastAsia="ru-RU"/>
        </w:rPr>
        <w:t xml:space="preserve">от </w:t>
      </w:r>
      <w:r w:rsidR="008B1A10">
        <w:rPr>
          <w:rFonts w:ascii="Times New Roman" w:eastAsia="Times New Roman" w:hAnsi="Times New Roman" w:cs="Times New Roman"/>
          <w:lang w:val="ru-RU" w:eastAsia="ru-RU"/>
        </w:rPr>
        <w:t>1</w:t>
      </w:r>
      <w:r w:rsidR="00B333D1">
        <w:rPr>
          <w:rFonts w:ascii="Times New Roman" w:eastAsia="Times New Roman" w:hAnsi="Times New Roman" w:cs="Times New Roman"/>
          <w:lang w:val="ru-RU" w:eastAsia="ru-RU"/>
        </w:rPr>
        <w:t>1</w:t>
      </w:r>
      <w:r w:rsidR="008B1A10">
        <w:rPr>
          <w:rFonts w:ascii="Times New Roman" w:eastAsia="Times New Roman" w:hAnsi="Times New Roman" w:cs="Times New Roman"/>
          <w:lang w:val="ru-RU" w:eastAsia="ru-RU"/>
        </w:rPr>
        <w:t>.</w:t>
      </w:r>
      <w:r w:rsidR="00B333D1">
        <w:rPr>
          <w:rFonts w:ascii="Times New Roman" w:eastAsia="Times New Roman" w:hAnsi="Times New Roman" w:cs="Times New Roman"/>
          <w:lang w:val="ru-RU" w:eastAsia="ru-RU"/>
        </w:rPr>
        <w:t>12</w:t>
      </w:r>
      <w:r w:rsidR="008B1A10">
        <w:rPr>
          <w:rFonts w:ascii="Times New Roman" w:eastAsia="Times New Roman" w:hAnsi="Times New Roman" w:cs="Times New Roman"/>
          <w:lang w:val="ru-RU" w:eastAsia="ru-RU"/>
        </w:rPr>
        <w:t>.202</w:t>
      </w:r>
      <w:r w:rsidR="00B333D1">
        <w:rPr>
          <w:rFonts w:ascii="Times New Roman" w:eastAsia="Times New Roman" w:hAnsi="Times New Roman" w:cs="Times New Roman"/>
          <w:lang w:val="ru-RU" w:eastAsia="ru-RU"/>
        </w:rPr>
        <w:t>5</w:t>
      </w:r>
    </w:p>
    <w:p w14:paraId="759530D3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B2195CF" w14:textId="5E39787A" w:rsidR="00B333D1" w:rsidRDefault="00C86AB3" w:rsidP="00B333D1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Уважаемый</w:t>
      </w:r>
      <w:r w:rsidR="000130F1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B333D1">
        <w:rPr>
          <w:rFonts w:ascii="Times New Roman" w:eastAsia="Times New Roman" w:hAnsi="Times New Roman" w:cs="Times New Roman"/>
          <w:b/>
          <w:lang w:val="ru-RU" w:eastAsia="ru-RU"/>
        </w:rPr>
        <w:t>Андрей Николаевич</w:t>
      </w:r>
      <w:r w:rsidR="00E2370C" w:rsidRPr="0062182C">
        <w:rPr>
          <w:rFonts w:ascii="Times New Roman" w:eastAsia="Times New Roman" w:hAnsi="Times New Roman" w:cs="Times New Roman"/>
          <w:b/>
          <w:lang w:val="ru-RU" w:eastAsia="ru-RU"/>
        </w:rPr>
        <w:t>!</w:t>
      </w:r>
    </w:p>
    <w:p w14:paraId="25C8F70F" w14:textId="77777777" w:rsidR="00594875" w:rsidRPr="0062182C" w:rsidRDefault="00594875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7E32E8CC" w14:textId="77777777" w:rsidR="008702C2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ab/>
      </w:r>
      <w:r w:rsidR="00B333D1">
        <w:rPr>
          <w:rFonts w:ascii="Times New Roman" w:eastAsia="Times New Roman" w:hAnsi="Times New Roman" w:cs="Times New Roman"/>
          <w:lang w:val="ru-RU" w:eastAsia="ru-RU"/>
        </w:rPr>
        <w:t>Между компании ООО «ШЕЛЛРОКК» и АО «КЕРЧЕНСКИЙ МЕТАЛЛУРГИЧЕСКИЙ ЗАВОД» заключен договор поставки №37п25 от 15.10.2025. Согласно спецификации №1 от 15.10.2025 вашей компани</w:t>
      </w:r>
      <w:r w:rsidR="008702C2">
        <w:rPr>
          <w:rFonts w:ascii="Times New Roman" w:eastAsia="Times New Roman" w:hAnsi="Times New Roman" w:cs="Times New Roman"/>
          <w:lang w:val="ru-RU" w:eastAsia="ru-RU"/>
        </w:rPr>
        <w:t>ей</w:t>
      </w:r>
      <w:r w:rsidR="00B333D1">
        <w:rPr>
          <w:rFonts w:ascii="Times New Roman" w:eastAsia="Times New Roman" w:hAnsi="Times New Roman" w:cs="Times New Roman"/>
          <w:lang w:val="ru-RU" w:eastAsia="ru-RU"/>
        </w:rPr>
        <w:t xml:space="preserve"> были поставлены </w:t>
      </w:r>
      <w:r w:rsidR="00600357">
        <w:rPr>
          <w:rFonts w:ascii="Times New Roman" w:eastAsia="Times New Roman" w:hAnsi="Times New Roman" w:cs="Times New Roman"/>
          <w:lang w:val="ru-RU" w:eastAsia="ru-RU"/>
        </w:rPr>
        <w:t xml:space="preserve">нам на АО «Коломенский завод» </w:t>
      </w:r>
      <w:r w:rsidR="00B333D1">
        <w:rPr>
          <w:rFonts w:ascii="Times New Roman" w:eastAsia="Times New Roman" w:hAnsi="Times New Roman" w:cs="Times New Roman"/>
          <w:lang w:val="ru-RU" w:eastAsia="ru-RU"/>
        </w:rPr>
        <w:t>4 стрелочн</w:t>
      </w:r>
      <w:r w:rsidR="00600357">
        <w:rPr>
          <w:rFonts w:ascii="Times New Roman" w:eastAsia="Times New Roman" w:hAnsi="Times New Roman" w:cs="Times New Roman"/>
          <w:lang w:val="ru-RU" w:eastAsia="ru-RU"/>
        </w:rPr>
        <w:t>ых перевода типа Р65 марки 1/7 проекта ЛПТП.665121.103М и 4 Механизма переводных проекта ЛПТП.6651313.009 кп№2. В ходе монтажа стрелочных переводов было выявлено что не хватает</w:t>
      </w:r>
      <w:r w:rsidR="008702C2">
        <w:rPr>
          <w:rFonts w:ascii="Times New Roman" w:eastAsia="Times New Roman" w:hAnsi="Times New Roman" w:cs="Times New Roman"/>
          <w:lang w:val="ru-RU" w:eastAsia="ru-RU"/>
        </w:rPr>
        <w:t>:</w:t>
      </w:r>
    </w:p>
    <w:p w14:paraId="5DEA5A8E" w14:textId="7C4F3E84" w:rsidR="00E612AF" w:rsidRDefault="00E612AF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1-Комплект проушин для закладки (4 проушины) </w:t>
      </w:r>
      <w:r w:rsidR="00EE1308">
        <w:rPr>
          <w:rFonts w:ascii="Times New Roman" w:eastAsia="Times New Roman" w:hAnsi="Times New Roman" w:cs="Times New Roman"/>
          <w:lang w:val="ru-RU" w:eastAsia="ru-RU"/>
        </w:rPr>
        <w:t xml:space="preserve">без самих закладок </w:t>
      </w:r>
      <w:r>
        <w:rPr>
          <w:rFonts w:ascii="Times New Roman" w:eastAsia="Times New Roman" w:hAnsi="Times New Roman" w:cs="Times New Roman"/>
          <w:lang w:val="ru-RU" w:eastAsia="ru-RU"/>
        </w:rPr>
        <w:t>6 ком</w:t>
      </w:r>
      <w:r w:rsidR="00EE1308">
        <w:rPr>
          <w:rFonts w:ascii="Times New Roman" w:eastAsia="Times New Roman" w:hAnsi="Times New Roman" w:cs="Times New Roman"/>
          <w:lang w:val="ru-RU" w:eastAsia="ru-RU"/>
        </w:rPr>
        <w:t>плектов</w:t>
      </w:r>
    </w:p>
    <w:p w14:paraId="6C46B364" w14:textId="48F4596F" w:rsidR="00E612AF" w:rsidRDefault="00972838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2-</w:t>
      </w:r>
      <w:r w:rsidR="00E612AF">
        <w:rPr>
          <w:rFonts w:ascii="Times New Roman" w:eastAsia="Times New Roman" w:hAnsi="Times New Roman" w:cs="Times New Roman"/>
          <w:lang w:val="ru-RU" w:eastAsia="ru-RU"/>
        </w:rPr>
        <w:t>Подкладка</w:t>
      </w:r>
      <w:r>
        <w:rPr>
          <w:rFonts w:ascii="Times New Roman" w:eastAsia="Times New Roman" w:hAnsi="Times New Roman" w:cs="Times New Roman"/>
          <w:lang w:val="ru-RU" w:eastAsia="ru-RU"/>
        </w:rPr>
        <w:t xml:space="preserve"> СД 65</w:t>
      </w:r>
      <w:r w:rsidR="00E612AF">
        <w:rPr>
          <w:rFonts w:ascii="Times New Roman" w:eastAsia="Times New Roman" w:hAnsi="Times New Roman" w:cs="Times New Roman"/>
          <w:lang w:val="ru-RU" w:eastAsia="ru-RU"/>
        </w:rPr>
        <w:t xml:space="preserve"> с пятью отверстиями под костыли 100 шт</w:t>
      </w:r>
      <w:r w:rsidR="000F4540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011C30C2" w14:textId="38D77225" w:rsidR="008702C2" w:rsidRDefault="008702C2" w:rsidP="00E612AF">
      <w:pPr>
        <w:spacing w:after="0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так же была выявлена поставка лишнего </w:t>
      </w:r>
      <w:r w:rsidR="00EE1308">
        <w:rPr>
          <w:rFonts w:ascii="Times New Roman" w:eastAsia="Times New Roman" w:hAnsi="Times New Roman" w:cs="Times New Roman"/>
          <w:lang w:val="ru-RU" w:eastAsia="ru-RU"/>
        </w:rPr>
        <w:t>материала</w:t>
      </w:r>
      <w:r>
        <w:rPr>
          <w:rFonts w:ascii="Times New Roman" w:eastAsia="Times New Roman" w:hAnsi="Times New Roman" w:cs="Times New Roman"/>
          <w:lang w:val="ru-RU" w:eastAsia="ru-RU"/>
        </w:rPr>
        <w:t>, которое мы можем вернуть:</w:t>
      </w:r>
    </w:p>
    <w:p w14:paraId="7B0D7840" w14:textId="71EB20FC" w:rsidR="00E612AF" w:rsidRDefault="00E612AF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1-Первая тяга межостряковая 4 шт.</w:t>
      </w:r>
    </w:p>
    <w:p w14:paraId="645D4E05" w14:textId="7503AE44" w:rsidR="00E612AF" w:rsidRDefault="00E612AF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2-Комплект закладок (в комплекте 2 шт. на один стрелочный перевод) 4 шт.</w:t>
      </w:r>
    </w:p>
    <w:p w14:paraId="294150F4" w14:textId="77777777" w:rsidR="00EE1308" w:rsidRDefault="00EE1308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259AAE4" w14:textId="77777777" w:rsidR="00E612AF" w:rsidRDefault="00E612AF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92DD06F" w14:textId="187CA6EA" w:rsidR="00D04A0C" w:rsidRDefault="00600357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</w:t>
      </w:r>
    </w:p>
    <w:p w14:paraId="7F7BF353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F94881F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036CEC0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07A5D2D3" w:rsidR="00A306E6" w:rsidRPr="006430EC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430EC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sectPr w:rsidR="00A306E6" w:rsidRPr="006430EC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A06CC" w14:textId="77777777" w:rsidR="008409C1" w:rsidRDefault="008409C1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13366223" w14:textId="77777777" w:rsidR="008409C1" w:rsidRDefault="008409C1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83106" w14:textId="77777777" w:rsidR="008409C1" w:rsidRDefault="008409C1" w:rsidP="00B2060E">
      <w:pPr>
        <w:spacing w:after="0"/>
      </w:pPr>
      <w:r>
        <w:separator/>
      </w:r>
    </w:p>
  </w:footnote>
  <w:footnote w:type="continuationSeparator" w:id="0">
    <w:p w14:paraId="21B0E055" w14:textId="77777777" w:rsidR="008409C1" w:rsidRDefault="008409C1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D0969"/>
    <w:rsid w:val="000F4540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0357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409C1"/>
    <w:rsid w:val="008702C2"/>
    <w:rsid w:val="008A7711"/>
    <w:rsid w:val="008B1A10"/>
    <w:rsid w:val="008C04BA"/>
    <w:rsid w:val="008F51C8"/>
    <w:rsid w:val="0091779D"/>
    <w:rsid w:val="00930606"/>
    <w:rsid w:val="00972838"/>
    <w:rsid w:val="00987B95"/>
    <w:rsid w:val="00992C2B"/>
    <w:rsid w:val="009A64B6"/>
    <w:rsid w:val="009D1483"/>
    <w:rsid w:val="009E7AD2"/>
    <w:rsid w:val="009F13CD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333D1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B5E03"/>
    <w:rsid w:val="00DD42CC"/>
    <w:rsid w:val="00E2370C"/>
    <w:rsid w:val="00E2393C"/>
    <w:rsid w:val="00E27D1D"/>
    <w:rsid w:val="00E33373"/>
    <w:rsid w:val="00E612AF"/>
    <w:rsid w:val="00E80F86"/>
    <w:rsid w:val="00E818E1"/>
    <w:rsid w:val="00E94D76"/>
    <w:rsid w:val="00EA3964"/>
    <w:rsid w:val="00EB24AD"/>
    <w:rsid w:val="00EE1308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0CFC4742-06FE-40BA-B4A2-3E42F76A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4</cp:revision>
  <cp:lastPrinted>2023-07-17T17:29:00Z</cp:lastPrinted>
  <dcterms:created xsi:type="dcterms:W3CDTF">2025-12-11T10:49:00Z</dcterms:created>
  <dcterms:modified xsi:type="dcterms:W3CDTF">2025-12-11T12:12:00Z</dcterms:modified>
</cp:coreProperties>
</file>