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79450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AB1748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                    </w:t>
      </w:r>
    </w:p>
    <w:p w14:paraId="04D0A3CF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5328EF60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6474120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>
        <w:rPr>
          <w:rFonts w:ascii="Calibri" w:hAnsi="Calibri" w:cs="Calibri"/>
        </w:rPr>
        <w:t xml:space="preserve"> В.С.</w:t>
      </w:r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C37C4C6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9CD2131" w14:textId="210D4DAB" w:rsidR="003872BA" w:rsidRPr="003872BA" w:rsidRDefault="00F7754E" w:rsidP="00F7754E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</w:rPr>
        <w:t>на</w:t>
      </w:r>
      <w:r w:rsidRPr="00F7754E">
        <w:rPr>
          <w:rFonts w:ascii="Times New Roman" w:eastAsia="Calibri" w:hAnsi="Times New Roman" w:cs="Times New Roman"/>
          <w:b/>
        </w:rPr>
        <w:t xml:space="preserve"> устройств</w:t>
      </w:r>
      <w:r>
        <w:rPr>
          <w:rFonts w:ascii="Times New Roman" w:eastAsia="Calibri" w:hAnsi="Times New Roman" w:cs="Times New Roman"/>
          <w:b/>
        </w:rPr>
        <w:t>о</w:t>
      </w:r>
      <w:r w:rsidRPr="00F7754E">
        <w:rPr>
          <w:rFonts w:ascii="Times New Roman" w:eastAsia="Calibri" w:hAnsi="Times New Roman" w:cs="Times New Roman"/>
          <w:b/>
        </w:rPr>
        <w:t xml:space="preserve"> тупикового упора, габаритной рамки и освещения 11 пути АО "Коломенский завод"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 xml:space="preserve"> 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687" w:type="dxa"/>
        <w:tblLayout w:type="fixed"/>
        <w:tblLook w:val="04A0" w:firstRow="1" w:lastRow="0" w:firstColumn="1" w:lastColumn="0" w:noHBand="0" w:noVBand="1"/>
      </w:tblPr>
      <w:tblGrid>
        <w:gridCol w:w="503"/>
        <w:gridCol w:w="632"/>
        <w:gridCol w:w="9492"/>
        <w:gridCol w:w="1020"/>
        <w:gridCol w:w="672"/>
        <w:gridCol w:w="1554"/>
        <w:gridCol w:w="1814"/>
      </w:tblGrid>
      <w:tr w:rsidR="003872BA" w:rsidRPr="00F85F1A" w14:paraId="3AC5C217" w14:textId="77777777" w:rsidTr="001B12E3">
        <w:tc>
          <w:tcPr>
            <w:tcW w:w="503" w:type="dxa"/>
          </w:tcPr>
          <w:p w14:paraId="7B5C3656" w14:textId="77777777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E33B52E" w14:textId="1B9D7383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32" w:type="dxa"/>
          </w:tcPr>
          <w:p w14:paraId="50BA97FA" w14:textId="26F32BB2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 в ЛСР</w:t>
            </w:r>
          </w:p>
        </w:tc>
        <w:tc>
          <w:tcPr>
            <w:tcW w:w="9492" w:type="dxa"/>
          </w:tcPr>
          <w:p w14:paraId="21652BD0" w14:textId="0CE1C39B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работ</w:t>
            </w:r>
          </w:p>
        </w:tc>
        <w:tc>
          <w:tcPr>
            <w:tcW w:w="1020" w:type="dxa"/>
          </w:tcPr>
          <w:p w14:paraId="414E83CF" w14:textId="3AF7B672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  <w:r w:rsidR="00E00C18"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672" w:type="dxa"/>
          </w:tcPr>
          <w:p w14:paraId="7C236D58" w14:textId="0402A394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554" w:type="dxa"/>
          </w:tcPr>
          <w:p w14:paraId="7626BE4E" w14:textId="720840CE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чертежи, спецификации</w:t>
            </w:r>
          </w:p>
        </w:tc>
        <w:tc>
          <w:tcPr>
            <w:tcW w:w="1814" w:type="dxa"/>
          </w:tcPr>
          <w:p w14:paraId="475FA18F" w14:textId="66B52EA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F85F1A" w14:paraId="6F223FD2" w14:textId="77777777" w:rsidTr="001B12E3">
        <w:tc>
          <w:tcPr>
            <w:tcW w:w="503" w:type="dxa"/>
          </w:tcPr>
          <w:p w14:paraId="359FA6BE" w14:textId="61CF0720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14:paraId="48CC9A32" w14:textId="5E51386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492" w:type="dxa"/>
          </w:tcPr>
          <w:p w14:paraId="6C443B77" w14:textId="6CEDC931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0AA3321" w14:textId="794C4DB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72" w:type="dxa"/>
          </w:tcPr>
          <w:p w14:paraId="6C7825DE" w14:textId="7F4E5B7D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4" w:type="dxa"/>
          </w:tcPr>
          <w:p w14:paraId="5851AE48" w14:textId="7C18CDE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14" w:type="dxa"/>
          </w:tcPr>
          <w:p w14:paraId="5097EB14" w14:textId="5EA0351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872BA" w:rsidRPr="00F85F1A" w14:paraId="2194DD53" w14:textId="77777777" w:rsidTr="001B12E3">
        <w:trPr>
          <w:trHeight w:val="316"/>
        </w:trPr>
        <w:tc>
          <w:tcPr>
            <w:tcW w:w="503" w:type="dxa"/>
          </w:tcPr>
          <w:p w14:paraId="40BF21BB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</w:tcPr>
          <w:p w14:paraId="7F7DD00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8" w:type="dxa"/>
            <w:gridSpan w:val="4"/>
            <w:vAlign w:val="center"/>
          </w:tcPr>
          <w:p w14:paraId="7EDA319D" w14:textId="5A6DEA87" w:rsidR="003872BA" w:rsidRPr="00F85F1A" w:rsidRDefault="00BE6253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</w:t>
            </w:r>
            <w:r w:rsidR="00B956DD"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ж/д </w:t>
            </w: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тупикового упора с балластной призмой</w:t>
            </w:r>
          </w:p>
        </w:tc>
        <w:tc>
          <w:tcPr>
            <w:tcW w:w="1814" w:type="dxa"/>
          </w:tcPr>
          <w:p w14:paraId="13AE523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:rsidRPr="00F85F1A" w14:paraId="70AC6453" w14:textId="77777777" w:rsidTr="001B12E3">
        <w:trPr>
          <w:trHeight w:val="436"/>
        </w:trPr>
        <w:tc>
          <w:tcPr>
            <w:tcW w:w="503" w:type="dxa"/>
            <w:vAlign w:val="center"/>
          </w:tcPr>
          <w:p w14:paraId="0009C962" w14:textId="18346F91" w:rsidR="00E24886" w:rsidRPr="00BA12F5" w:rsidRDefault="00E2488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27F61DD" w14:textId="77777777" w:rsidR="00E24886" w:rsidRPr="00F85F1A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BDA03AC" w14:textId="5E6EB282" w:rsidR="00E24886" w:rsidRPr="00F85F1A" w:rsidRDefault="00CD4130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</w:t>
            </w:r>
            <w:r w:rsidR="005204B7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насыпи </w:t>
            </w:r>
            <w:r w:rsidR="00F7754E" w:rsidRPr="00F85F1A">
              <w:rPr>
                <w:rFonts w:ascii="Times New Roman" w:hAnsi="Times New Roman" w:cs="Times New Roman"/>
                <w:sz w:val="20"/>
                <w:szCs w:val="20"/>
              </w:rPr>
              <w:t>призмы тупикового упора из грунта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 экскаватором</w:t>
            </w:r>
            <w:r w:rsidR="006D3DD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6D3DDD" w:rsidRPr="006D3D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гр. </w:t>
            </w:r>
            <w:proofErr w:type="gramStart"/>
            <w:r w:rsidR="006D3DDD" w:rsidRPr="006D3D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грунтов ,</w:t>
            </w:r>
            <w:proofErr w:type="gramEnd"/>
            <w:r w:rsidR="006D3DDD" w:rsidRPr="006D3D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объем ковша-?</w:t>
            </w:r>
          </w:p>
        </w:tc>
        <w:tc>
          <w:tcPr>
            <w:tcW w:w="1020" w:type="dxa"/>
            <w:vAlign w:val="center"/>
          </w:tcPr>
          <w:p w14:paraId="35CBC14F" w14:textId="2D1DE9B4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672" w:type="dxa"/>
            <w:vAlign w:val="center"/>
          </w:tcPr>
          <w:p w14:paraId="64C3C392" w14:textId="7F6BC31E" w:rsidR="0053322E" w:rsidRPr="00F85F1A" w:rsidRDefault="00F7754E" w:rsidP="00F77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54" w:type="dxa"/>
            <w:vAlign w:val="center"/>
          </w:tcPr>
          <w:p w14:paraId="4532AA01" w14:textId="68D11236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3B0CCC4" w14:textId="77EFA477" w:rsidR="00B13B94" w:rsidRPr="00F85F1A" w:rsidRDefault="00B13B94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0AC" w:rsidRPr="00F85F1A" w14:paraId="328B2AFD" w14:textId="77777777" w:rsidTr="001B12E3">
        <w:trPr>
          <w:trHeight w:val="414"/>
        </w:trPr>
        <w:tc>
          <w:tcPr>
            <w:tcW w:w="503" w:type="dxa"/>
            <w:vAlign w:val="center"/>
          </w:tcPr>
          <w:p w14:paraId="52750EFC" w14:textId="77777777" w:rsidR="008400AC" w:rsidRPr="00BA12F5" w:rsidRDefault="008400A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FCCBE66" w14:textId="77777777" w:rsidR="008400AC" w:rsidRPr="00F85F1A" w:rsidRDefault="008400A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CB13BA1" w14:textId="5DA41B7B" w:rsidR="008400AC" w:rsidRPr="00F85F1A" w:rsidRDefault="008400A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</w:t>
            </w:r>
          </w:p>
        </w:tc>
        <w:tc>
          <w:tcPr>
            <w:tcW w:w="1020" w:type="dxa"/>
            <w:vAlign w:val="center"/>
          </w:tcPr>
          <w:p w14:paraId="56494A9B" w14:textId="4DB7507D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672" w:type="dxa"/>
            <w:vAlign w:val="center"/>
          </w:tcPr>
          <w:p w14:paraId="54C00236" w14:textId="51DB9562" w:rsidR="008400AC" w:rsidRPr="00F85F1A" w:rsidRDefault="008400AC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4" w:type="dxa"/>
            <w:vAlign w:val="center"/>
          </w:tcPr>
          <w:p w14:paraId="6521ACA7" w14:textId="77777777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7E9771B" w14:textId="77777777" w:rsidR="008400AC" w:rsidRPr="00F85F1A" w:rsidRDefault="008400AC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8EA" w:rsidRPr="00F85F1A" w14:paraId="2AF9C08E" w14:textId="77777777" w:rsidTr="001B12E3">
        <w:trPr>
          <w:trHeight w:val="414"/>
        </w:trPr>
        <w:tc>
          <w:tcPr>
            <w:tcW w:w="503" w:type="dxa"/>
            <w:vAlign w:val="center"/>
          </w:tcPr>
          <w:p w14:paraId="66F474AF" w14:textId="6FFEA006" w:rsidR="00EA28EA" w:rsidRPr="00BA12F5" w:rsidRDefault="00EA28EA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B2D4E31" w14:textId="77777777" w:rsidR="00EA28EA" w:rsidRPr="00F85F1A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41D87DE" w14:textId="2751E754" w:rsidR="00EA28EA" w:rsidRPr="00F85F1A" w:rsidRDefault="006D3D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</w:t>
            </w:r>
            <w:r w:rsidR="004278F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-?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п</w:t>
            </w:r>
            <w:r w:rsidR="00F7754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 разработанного грунта в отвал на расстояние до 5</w:t>
            </w:r>
            <w:r w:rsidR="00D2307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 w:rsidR="00F7754E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1BF20FDD" w14:textId="5ED99CE1" w:rsidR="00EA28EA" w:rsidRPr="00F85F1A" w:rsidRDefault="003E635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 w:rsidR="006D3DDD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6D3DDD" w:rsidRPr="006D3DD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672" w:type="dxa"/>
            <w:vAlign w:val="center"/>
          </w:tcPr>
          <w:p w14:paraId="30575E50" w14:textId="5688A306" w:rsidR="00EA28EA" w:rsidRPr="00F85F1A" w:rsidRDefault="00F7754E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6D3D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D3DDD" w:rsidRPr="006D3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__</w:t>
            </w:r>
          </w:p>
        </w:tc>
        <w:tc>
          <w:tcPr>
            <w:tcW w:w="1554" w:type="dxa"/>
            <w:vAlign w:val="center"/>
          </w:tcPr>
          <w:p w14:paraId="22C9F26A" w14:textId="77777777" w:rsidR="00EA28EA" w:rsidRPr="00F85F1A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38658DB2" w14:textId="3F857246" w:rsidR="00EA28EA" w:rsidRPr="00F85F1A" w:rsidRDefault="00EA28EA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:rsidRPr="00F85F1A" w14:paraId="4B1C66FC" w14:textId="77777777" w:rsidTr="001B12E3">
        <w:trPr>
          <w:trHeight w:val="414"/>
        </w:trPr>
        <w:tc>
          <w:tcPr>
            <w:tcW w:w="503" w:type="dxa"/>
            <w:vAlign w:val="center"/>
          </w:tcPr>
          <w:p w14:paraId="775CCA07" w14:textId="164DF4B4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DBF6D9F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3DD48FF" w14:textId="6BA99940" w:rsidR="000E0356" w:rsidRPr="00F85F1A" w:rsidRDefault="00357AC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 w:rsidR="00BE6253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существующего тупикового упора</w:t>
            </w:r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  <w:proofErr w:type="spellStart"/>
            <w:proofErr w:type="gramStart"/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погрузка,вывоз</w:t>
            </w:r>
            <w:proofErr w:type="gramEnd"/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,утилизация</w:t>
            </w:r>
            <w:proofErr w:type="spellEnd"/>
            <w:r w:rsidR="006D3DDD" w:rsidRP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="006D3DD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Или это перенос на другое место (включен в п.5 ВОР)?</w:t>
            </w:r>
          </w:p>
        </w:tc>
        <w:tc>
          <w:tcPr>
            <w:tcW w:w="1020" w:type="dxa"/>
            <w:vAlign w:val="center"/>
          </w:tcPr>
          <w:p w14:paraId="0B464F7B" w14:textId="78C0BE78" w:rsidR="000E0356" w:rsidRPr="00F85F1A" w:rsidRDefault="006D3DD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BE6253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6D3DD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672" w:type="dxa"/>
            <w:vAlign w:val="center"/>
          </w:tcPr>
          <w:p w14:paraId="2363EA71" w14:textId="331C5797" w:rsidR="0053322E" w:rsidRPr="00F85F1A" w:rsidRDefault="00BE6253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3D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D3DDD" w:rsidRPr="006D3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__</w:t>
            </w:r>
          </w:p>
        </w:tc>
        <w:tc>
          <w:tcPr>
            <w:tcW w:w="1554" w:type="dxa"/>
            <w:vAlign w:val="center"/>
          </w:tcPr>
          <w:p w14:paraId="4B25B2D6" w14:textId="24A2C0F4" w:rsidR="000E0356" w:rsidRPr="00F85F1A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04AA805" w14:textId="173D1169" w:rsidR="000E0356" w:rsidRPr="00F85F1A" w:rsidRDefault="000E0356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767" w:rsidRPr="00F85F1A" w14:paraId="7A6564DE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04C469F5" w14:textId="47B14DDE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E217D7E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5D85264" w14:textId="1BE0FA58" w:rsidR="00EB7767" w:rsidRPr="00F85F1A" w:rsidRDefault="00BE625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железнодорожного тупикового упора ТУ 5264-001-83875090-2016</w:t>
            </w:r>
          </w:p>
        </w:tc>
        <w:tc>
          <w:tcPr>
            <w:tcW w:w="1020" w:type="dxa"/>
            <w:vAlign w:val="center"/>
          </w:tcPr>
          <w:p w14:paraId="36DDBDD7" w14:textId="1A446FAF" w:rsidR="00EB7767" w:rsidRPr="00F85F1A" w:rsidRDefault="00BE6253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73C8B014" w14:textId="182DE79A" w:rsidR="00EB7767" w:rsidRPr="00F85F1A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  <w:r w:rsidR="00260297"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7517DA56" w14:textId="77777777" w:rsidR="00EB7767" w:rsidRPr="00F85F1A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F2004D0" w14:textId="01FCEFE9" w:rsidR="00EB7767" w:rsidRPr="003834EE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Тупиковый упор – 2388</w:t>
            </w:r>
            <w:r w:rsidR="006D3DDD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</w:t>
            </w:r>
            <w:proofErr w:type="spellStart"/>
            <w:proofErr w:type="gramStart"/>
            <w:r w:rsidR="008C55C7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компл</w:t>
            </w:r>
            <w:proofErr w:type="spellEnd"/>
            <w:r w:rsidR="000B5C7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="008C55C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proofErr w:type="spellStart"/>
            <w:r w:rsidR="008C55C7" w:rsidRP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шт</w:t>
            </w:r>
            <w:proofErr w:type="spellEnd"/>
            <w:r w:rsidR="008C55C7" w:rsidRP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или </w:t>
            </w:r>
            <w:proofErr w:type="spellStart"/>
            <w:r w:rsidR="008C55C7" w:rsidRP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компл</w:t>
            </w:r>
            <w:proofErr w:type="spellEnd"/>
            <w:r w:rsidR="008C55C7" w:rsidRP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?</w:t>
            </w:r>
            <w:r w:rsid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Точно такое количество?</w:t>
            </w:r>
            <w:r w:rsidR="008C55C7" w:rsidRPr="008C55C7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)</w:t>
            </w:r>
          </w:p>
        </w:tc>
      </w:tr>
      <w:tr w:rsidR="006D3DDD" w:rsidRPr="00F85F1A" w14:paraId="405CCE92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03C50C69" w14:textId="77777777" w:rsidR="006D3DDD" w:rsidRPr="00BA12F5" w:rsidRDefault="006D3DDD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979C5B4" w14:textId="77777777" w:rsidR="006D3DDD" w:rsidRPr="00F85F1A" w:rsidRDefault="006D3DD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60F9B15" w14:textId="77777777" w:rsidR="006D3DDD" w:rsidRDefault="006D3D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3DDD">
              <w:rPr>
                <w:rFonts w:ascii="Times New Roman" w:hAnsi="Times New Roman" w:cs="Times New Roman"/>
                <w:bCs/>
                <w:sz w:val="20"/>
                <w:szCs w:val="20"/>
              </w:rPr>
              <w:drawing>
                <wp:inline distT="0" distB="0" distL="0" distR="0" wp14:anchorId="1D52081B" wp14:editId="7122C79D">
                  <wp:extent cx="4638040" cy="2009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3297" cy="201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9DEDE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2A31E9A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288E3205" w14:textId="105B9D3E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color w:val="FF0000"/>
                <w:sz w:val="20"/>
                <w:szCs w:val="20"/>
              </w:rPr>
              <w:drawing>
                <wp:inline distT="0" distB="0" distL="0" distR="0" wp14:anchorId="2550D700" wp14:editId="319DDE08">
                  <wp:extent cx="6582410" cy="363918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2410" cy="3639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8F9361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5086F188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0DAE2BDB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25303ACE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6F74040C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43187133" w14:textId="77777777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4BC2C834" w14:textId="4F7B5703" w:rsid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В.п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.5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ВОР по расценке входят работы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материалы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(см. скрин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ы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). </w:t>
            </w:r>
          </w:p>
          <w:p w14:paraId="47382AEA" w14:textId="0EE0D739" w:rsidR="001B12E3" w:rsidRPr="001B12E3" w:rsidRDefault="001B12E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Следующие п. ВОР - 7,8,9 – идут сверх перечисленных работ</w:t>
            </w:r>
            <w:r w:rsidR="004278F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это как о</w:t>
            </w:r>
            <w:r w:rsidR="00FF1A0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граждение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Pr="001B12E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Судя по составу затрат, это входит в расценку…</w:t>
            </w:r>
          </w:p>
          <w:p w14:paraId="4EABE6AE" w14:textId="3A39ABBC" w:rsidR="001B12E3" w:rsidRPr="00AD14BB" w:rsidRDefault="00AD14B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D14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Как 417 цех?</w:t>
            </w:r>
          </w:p>
          <w:p w14:paraId="0FA24EA7" w14:textId="0BBCBD98" w:rsidR="001B12E3" w:rsidRPr="00F85F1A" w:rsidRDefault="00FF1A0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 wp14:anchorId="2D54C7FE" wp14:editId="035FC2B1">
                  <wp:extent cx="4279900" cy="318262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0" cy="318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vAlign w:val="center"/>
          </w:tcPr>
          <w:p w14:paraId="60B0225A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022ADAF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D6E0E5B" w14:textId="77777777" w:rsidR="006D3DDD" w:rsidRPr="00F85F1A" w:rsidRDefault="006D3D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72299598" w14:textId="77777777" w:rsidR="006D3DDD" w:rsidRPr="00FA7519" w:rsidRDefault="006D3DDD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EB7767" w:rsidRPr="00F85F1A" w14:paraId="20AC11C0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1EDB9987" w14:textId="534EF774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99D93B3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D383B0D" w14:textId="6EB20161" w:rsidR="00EB7767" w:rsidRPr="00F85F1A" w:rsidRDefault="00B956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граней балластной призмы из листовой стали</w:t>
            </w:r>
            <w:r w:rsidR="00DF195A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сварке (59 м сварного шва)</w:t>
            </w:r>
          </w:p>
        </w:tc>
        <w:tc>
          <w:tcPr>
            <w:tcW w:w="1020" w:type="dxa"/>
            <w:vAlign w:val="center"/>
          </w:tcPr>
          <w:p w14:paraId="513E59AF" w14:textId="66CE2593" w:rsidR="00EB7767" w:rsidRPr="00F85F1A" w:rsidRDefault="008C55C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B956D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омплект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8C55C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672" w:type="dxa"/>
            <w:vAlign w:val="center"/>
          </w:tcPr>
          <w:p w14:paraId="600360FE" w14:textId="6790219C" w:rsidR="00EB7767" w:rsidRPr="00F85F1A" w:rsidRDefault="00B956D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55C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C55C7" w:rsidRPr="008C55C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___</w:t>
            </w:r>
          </w:p>
        </w:tc>
        <w:tc>
          <w:tcPr>
            <w:tcW w:w="1554" w:type="dxa"/>
            <w:vAlign w:val="center"/>
          </w:tcPr>
          <w:p w14:paraId="7CACE8FB" w14:textId="77777777" w:rsidR="00EB7767" w:rsidRPr="00F85F1A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BA210EA" w14:textId="77777777" w:rsidR="00EB7767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Уголок 50х50х4, длина 6 м, Ст3 - 130м.п.</w:t>
            </w:r>
          </w:p>
          <w:p w14:paraId="1072D6EE" w14:textId="4979946C" w:rsidR="00FA7519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Лист стальной t=3мм, готовые детали раскроенн7ые в заводских условиях – 7шт./54м2</w:t>
            </w:r>
          </w:p>
        </w:tc>
      </w:tr>
      <w:tr w:rsidR="000E0356" w:rsidRPr="00F85F1A" w14:paraId="3C30788B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4EF2AE60" w14:textId="22B47B89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F188811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B28E34B" w14:textId="1E095D4D" w:rsidR="000E0356" w:rsidRPr="00F85F1A" w:rsidRDefault="0022764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конструкции песком с послойным трамбованием</w:t>
            </w:r>
            <w:r w:rsidR="001310F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1310FA" w:rsidRPr="001310F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вручную?</w:t>
            </w:r>
          </w:p>
        </w:tc>
        <w:tc>
          <w:tcPr>
            <w:tcW w:w="1020" w:type="dxa"/>
            <w:vAlign w:val="center"/>
          </w:tcPr>
          <w:p w14:paraId="6AA49C65" w14:textId="3CE00A9A" w:rsidR="000E0356" w:rsidRPr="00F85F1A" w:rsidRDefault="0022764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672" w:type="dxa"/>
            <w:vAlign w:val="center"/>
          </w:tcPr>
          <w:p w14:paraId="4810BB1D" w14:textId="2C2DDAF9" w:rsidR="000E0356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4" w:type="dxa"/>
            <w:vAlign w:val="center"/>
          </w:tcPr>
          <w:p w14:paraId="44E71B01" w14:textId="663ADE3F" w:rsidR="000E0356" w:rsidRPr="00F85F1A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7103DC89" w14:textId="10D25D8C" w:rsidR="00FA7519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Песок средней крупности – 21м3*1,1 =23,1м3</w:t>
            </w:r>
          </w:p>
        </w:tc>
      </w:tr>
      <w:tr w:rsidR="00EF15BD" w:rsidRPr="00F85F1A" w14:paraId="15AADEBE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135A5990" w14:textId="77777777" w:rsidR="00EF15BD" w:rsidRPr="00BA12F5" w:rsidRDefault="00EF15BD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C2AAF99" w14:textId="77777777" w:rsidR="00EF15BD" w:rsidRPr="00F85F1A" w:rsidRDefault="00EF15B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C9F4298" w14:textId="60E45FCB" w:rsidR="00EF15BD" w:rsidRPr="00F85F1A" w:rsidRDefault="00EF15B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конструкции балластным щебнем с послойным трамбованием</w:t>
            </w:r>
            <w:r w:rsidR="008C55C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8C55C7" w:rsidRPr="001310F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вручную?</w:t>
            </w:r>
          </w:p>
        </w:tc>
        <w:tc>
          <w:tcPr>
            <w:tcW w:w="1020" w:type="dxa"/>
            <w:vAlign w:val="center"/>
          </w:tcPr>
          <w:p w14:paraId="64CA9C08" w14:textId="7B48829A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672" w:type="dxa"/>
            <w:vAlign w:val="center"/>
          </w:tcPr>
          <w:p w14:paraId="4BD0BE70" w14:textId="20531CDE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554" w:type="dxa"/>
            <w:vAlign w:val="center"/>
          </w:tcPr>
          <w:p w14:paraId="2226BF3B" w14:textId="77777777" w:rsidR="00EF15BD" w:rsidRPr="00F85F1A" w:rsidRDefault="00EF15B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3830D87" w14:textId="0B4E1866" w:rsidR="00EF15BD" w:rsidRPr="00FA7519" w:rsidRDefault="00FA7519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балластный – 5,8м3 </w:t>
            </w:r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*1,26 </w:t>
            </w: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 7,31м3</w:t>
            </w:r>
          </w:p>
        </w:tc>
      </w:tr>
      <w:tr w:rsidR="00EA5568" w:rsidRPr="00F85F1A" w14:paraId="2C3CAD11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340C88E9" w14:textId="77777777" w:rsidR="00EA5568" w:rsidRPr="00BA12F5" w:rsidRDefault="00EA5568" w:rsidP="00BA12F5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FED2D9B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8" w:type="dxa"/>
            <w:gridSpan w:val="4"/>
            <w:vAlign w:val="center"/>
          </w:tcPr>
          <w:p w14:paraId="28FB80C8" w14:textId="14626E7A" w:rsidR="00EA5568" w:rsidRPr="00F85F1A" w:rsidRDefault="00D2307D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габаритной рамки</w:t>
            </w:r>
          </w:p>
        </w:tc>
        <w:tc>
          <w:tcPr>
            <w:tcW w:w="1814" w:type="dxa"/>
            <w:vAlign w:val="center"/>
          </w:tcPr>
          <w:p w14:paraId="53883A98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598" w:rsidRPr="00F85F1A" w14:paraId="3DEDECEB" w14:textId="77777777" w:rsidTr="001B12E3">
        <w:trPr>
          <w:trHeight w:val="557"/>
        </w:trPr>
        <w:tc>
          <w:tcPr>
            <w:tcW w:w="503" w:type="dxa"/>
            <w:vAlign w:val="center"/>
          </w:tcPr>
          <w:p w14:paraId="47974016" w14:textId="51D54237" w:rsidR="000F6598" w:rsidRPr="00BA12F5" w:rsidRDefault="000F6598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082799E" w14:textId="77777777" w:rsidR="000F6598" w:rsidRPr="00F85F1A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8804BE8" w14:textId="245E759B" w:rsidR="000F6598" w:rsidRPr="00F85F1A" w:rsidRDefault="00E74A61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фундамента с анкерным креплением ТСА-4,5-120</w:t>
            </w:r>
          </w:p>
        </w:tc>
        <w:tc>
          <w:tcPr>
            <w:tcW w:w="1020" w:type="dxa"/>
            <w:vAlign w:val="center"/>
          </w:tcPr>
          <w:p w14:paraId="6CECF53F" w14:textId="60BA069B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5989565D" w14:textId="7744A43F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04C31DF5" w14:textId="77777777" w:rsidR="000F6598" w:rsidRPr="00F85F1A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1F4F0BC4" w14:textId="77777777" w:rsidR="00FA7519" w:rsidRPr="00EF072B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Фундамент с анкерным креплением ТСА-4,5-120 -2шт.</w:t>
            </w:r>
          </w:p>
          <w:p w14:paraId="36832862" w14:textId="77777777" w:rsidR="00E55CE9" w:rsidRPr="00EF072B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Хомуты крепления кронштейнов для МШП-10-100 -8шт.</w:t>
            </w:r>
          </w:p>
          <w:p w14:paraId="60B10AB2" w14:textId="77777777" w:rsidR="00E55CE9" w:rsidRPr="00EF072B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Шайбы регулировочные -6шт.</w:t>
            </w:r>
          </w:p>
          <w:p w14:paraId="4C60F042" w14:textId="02F4395E" w:rsidR="00E55CE9" w:rsidRPr="00FA7519" w:rsidRDefault="00E55CE9" w:rsidP="00E55CE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- </w:t>
            </w:r>
            <w:proofErr w:type="gramStart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Пластина</w:t>
            </w:r>
            <w:proofErr w:type="gramEnd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 изолирующая -2шт</w:t>
            </w:r>
            <w:r w:rsidRPr="00EF072B">
              <w:rPr>
                <w:rFonts w:ascii="Times New Roman" w:hAnsi="Times New Roman" w:cs="Times New Roman"/>
                <w:color w:val="000000"/>
                <w:sz w:val="20"/>
                <w:szCs w:val="20"/>
                <w:highlight w:val="cyan"/>
              </w:rPr>
              <w:t>.</w:t>
            </w:r>
          </w:p>
        </w:tc>
      </w:tr>
      <w:tr w:rsidR="00D1493C" w:rsidRPr="00F85F1A" w14:paraId="7B734F6A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34A646C2" w14:textId="7D5A19B9" w:rsidR="00D1493C" w:rsidRPr="00BA12F5" w:rsidRDefault="00D1493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9F54F00" w14:textId="77777777" w:rsidR="00D1493C" w:rsidRPr="00F85F1A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2E49AA1" w14:textId="54AC7649" w:rsidR="00D1493C" w:rsidRPr="00F85F1A" w:rsidRDefault="001E28C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опоры металлической МШП-10-100, высота опоры 9,6 м, вес 0,54 т</w:t>
            </w:r>
          </w:p>
        </w:tc>
        <w:tc>
          <w:tcPr>
            <w:tcW w:w="1020" w:type="dxa"/>
            <w:vAlign w:val="center"/>
          </w:tcPr>
          <w:p w14:paraId="170CCDFC" w14:textId="30F99591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6146F891" w14:textId="71EBB4FD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7ABAB01C" w14:textId="77777777" w:rsidR="00D1493C" w:rsidRPr="00F85F1A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F235449" w14:textId="7742BDB6" w:rsidR="00FA7519" w:rsidRPr="00EF072B" w:rsidRDefault="00FA7519" w:rsidP="000E0356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Опора металлическая МШП-10-100 в комплекте с метизами -2шт</w:t>
            </w:r>
            <w:r w:rsidRPr="00EF072B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</w:t>
            </w:r>
          </w:p>
          <w:p w14:paraId="522E0217" w14:textId="484E1A01" w:rsidR="00FA7519" w:rsidRPr="00EF072B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- </w:t>
            </w:r>
            <w:proofErr w:type="gramStart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Втулка</w:t>
            </w:r>
            <w:proofErr w:type="gramEnd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 изолирующая верхняя -8шт.</w:t>
            </w:r>
          </w:p>
          <w:p w14:paraId="2C54FBCC" w14:textId="32887899" w:rsidR="00FA7519" w:rsidRPr="00EF072B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- </w:t>
            </w:r>
            <w:proofErr w:type="gramStart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Втулка</w:t>
            </w:r>
            <w:proofErr w:type="gramEnd"/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 xml:space="preserve"> изолирующая нижняя -8шт.</w:t>
            </w:r>
          </w:p>
          <w:p w14:paraId="33481008" w14:textId="38E3AC42" w:rsidR="00FA7519" w:rsidRPr="00EF072B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Шайбы -8шт.</w:t>
            </w:r>
          </w:p>
          <w:p w14:paraId="67030F6A" w14:textId="6E49716F" w:rsidR="00FA7519" w:rsidRPr="00E55CE9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highlight w:val="cyan"/>
              </w:rPr>
              <w:t>- Гайки -16шт</w:t>
            </w: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</w:tr>
      <w:tr w:rsidR="00D4197E" w:rsidRPr="00F85F1A" w14:paraId="20F6058B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0E250B3C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E2CC2EE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63EFEE6" w14:textId="3F6735B0" w:rsidR="00D4197E" w:rsidRPr="00E55CE9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</w:t>
            </w:r>
            <w:r w:rsidR="00E55CE9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20мм для устройства креплений</w:t>
            </w:r>
            <w:r w:rsidR="009D78E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9D78EE" w:rsidRP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где</w:t>
            </w:r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металл или ж/б</w:t>
            </w:r>
            <w:r w:rsidR="009D78EE" w:rsidRP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если металл, то </w:t>
            </w:r>
            <w:proofErr w:type="spellStart"/>
            <w:proofErr w:type="gramStart"/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ед.изм</w:t>
            </w:r>
            <w:proofErr w:type="spellEnd"/>
            <w:proofErr w:type="gramEnd"/>
            <w:r w:rsidR="009D78E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-метр, и указать толщину стали</w:t>
            </w:r>
          </w:p>
        </w:tc>
        <w:tc>
          <w:tcPr>
            <w:tcW w:w="1020" w:type="dxa"/>
            <w:vAlign w:val="center"/>
          </w:tcPr>
          <w:p w14:paraId="49C5A09C" w14:textId="6CDB5F14" w:rsidR="00D4197E" w:rsidRPr="00E55CE9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3DAF5F75" w14:textId="64606DFC" w:rsidR="00D4197E" w:rsidRPr="00E55CE9" w:rsidRDefault="00E55CE9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554" w:type="dxa"/>
            <w:vAlign w:val="center"/>
          </w:tcPr>
          <w:p w14:paraId="0BEDDCBB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3F39A183" w14:textId="77777777" w:rsidR="00D4197E" w:rsidRPr="00FA751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D4197E" w:rsidRPr="00F85F1A" w14:paraId="215C634A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3FEF1D12" w14:textId="1CB57D3F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33B0FD5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457C" w14:textId="3FB1CF0D" w:rsidR="00D4197E" w:rsidRPr="00E55CE9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кронштейнов для крепления ограничителя габаритов</w:t>
            </w:r>
            <w:r w:rsidR="00E55CE9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</w:t>
            </w:r>
          </w:p>
        </w:tc>
        <w:tc>
          <w:tcPr>
            <w:tcW w:w="1020" w:type="dxa"/>
            <w:vAlign w:val="center"/>
          </w:tcPr>
          <w:p w14:paraId="46055720" w14:textId="63C6DA42" w:rsidR="00D4197E" w:rsidRPr="00E55CE9" w:rsidRDefault="009D78E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D4197E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F29E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3F7D" w14:textId="2866E4C1" w:rsidR="00D4197E" w:rsidRPr="00E55CE9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FF29E6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FF29E6" w:rsidRPr="00FF29E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___</w:t>
            </w:r>
          </w:p>
        </w:tc>
        <w:tc>
          <w:tcPr>
            <w:tcW w:w="1554" w:type="dxa"/>
            <w:vAlign w:val="center"/>
          </w:tcPr>
          <w:p w14:paraId="634C889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A4BB" w14:textId="78ED6697" w:rsidR="00D4197E" w:rsidRPr="00D4197E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Уголок 50х50х4, длина 6 м, Ст3 -18 </w:t>
            </w:r>
            <w:proofErr w:type="spellStart"/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м.п</w:t>
            </w:r>
            <w:proofErr w:type="spellEnd"/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D4197E" w:rsidRPr="00F85F1A" w14:paraId="6AC2AE63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4A5EA217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B7D23C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AD321F9" w14:textId="39327A36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ограничителей габаритов резиновых с сигнальной окраской 500х200х10 </w:t>
            </w:r>
            <w:r w:rsidR="00E55CE9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5м с предварительной резкой на две части каждого отбойника</w:t>
            </w:r>
          </w:p>
        </w:tc>
        <w:tc>
          <w:tcPr>
            <w:tcW w:w="1020" w:type="dxa"/>
            <w:vAlign w:val="center"/>
          </w:tcPr>
          <w:p w14:paraId="10CB37A2" w14:textId="1F60666B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5F220429" w14:textId="5045D3A3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37068F9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11BF162E" w14:textId="2F6E6122" w:rsidR="00D4197E" w:rsidRPr="00244110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EF072B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 xml:space="preserve">Настенный отбойник </w:t>
            </w:r>
            <w:proofErr w:type="spellStart"/>
            <w:r w:rsidRPr="00EF072B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Palladium</w:t>
            </w:r>
            <w:proofErr w:type="spellEnd"/>
            <w:r w:rsidRPr="00EF072B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 xml:space="preserve"> </w:t>
            </w:r>
            <w:proofErr w:type="spellStart"/>
            <w:r w:rsidRPr="00EF072B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Vigi</w:t>
            </w:r>
            <w:proofErr w:type="spellEnd"/>
            <w:r w:rsidRPr="00EF072B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 xml:space="preserve"> GS-12 гибкий 1м СТ-00000545 - 4шт</w:t>
            </w:r>
            <w:r w:rsidRPr="00E55CE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4197E" w:rsidRPr="00F85F1A" w14:paraId="1C8291E7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1523FE3A" w14:textId="77777777" w:rsidR="00D4197E" w:rsidRPr="00BA12F5" w:rsidRDefault="00D4197E" w:rsidP="00D419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0DCBB08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8" w:type="dxa"/>
            <w:gridSpan w:val="4"/>
            <w:vAlign w:val="center"/>
          </w:tcPr>
          <w:p w14:paraId="26D2F42D" w14:textId="60F5377F" w:rsidR="00D4197E" w:rsidRPr="00F85F1A" w:rsidRDefault="00D4197E" w:rsidP="00D419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освещения путей и стрелочных переводов</w:t>
            </w:r>
          </w:p>
        </w:tc>
        <w:tc>
          <w:tcPr>
            <w:tcW w:w="1814" w:type="dxa"/>
            <w:vAlign w:val="center"/>
          </w:tcPr>
          <w:p w14:paraId="05EE2809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38790AF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210CDB9E" w14:textId="5F1A775D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551F7A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026F9A9" w14:textId="77777777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III группы бурильно-крановой</w:t>
            </w:r>
          </w:p>
          <w:p w14:paraId="34972899" w14:textId="7FFD98AC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машиной под закладной элемент, диаметр 500мм, L=2,6 м, ρ=1,9, с погрузкой</w:t>
            </w:r>
            <w:r w:rsidR="00B32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B3285A" w:rsidRPr="00B3285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вручную?</w:t>
            </w:r>
            <w:r w:rsidR="002F7F1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  <w:r w:rsidR="002F7F1E" w:rsidRP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и вывозом и утилизацией или перемещение </w:t>
            </w:r>
            <w:proofErr w:type="spellStart"/>
            <w:r w:rsidR="002F7F1E" w:rsidRP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до___км</w:t>
            </w:r>
            <w:proofErr w:type="spellEnd"/>
            <w:r w:rsidR="002F7F1E" w:rsidRP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Грунт-</w:t>
            </w:r>
            <w:proofErr w:type="spellStart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ед</w:t>
            </w:r>
            <w:proofErr w:type="spellEnd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изм</w:t>
            </w:r>
            <w:proofErr w:type="spellEnd"/>
            <w:r w:rsidR="002F7F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- м3/т.</w:t>
            </w:r>
          </w:p>
        </w:tc>
        <w:tc>
          <w:tcPr>
            <w:tcW w:w="1020" w:type="dxa"/>
            <w:vAlign w:val="center"/>
          </w:tcPr>
          <w:p w14:paraId="25FD4861" w14:textId="79D7599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/ м³</w:t>
            </w:r>
          </w:p>
        </w:tc>
        <w:tc>
          <w:tcPr>
            <w:tcW w:w="672" w:type="dxa"/>
            <w:vAlign w:val="center"/>
          </w:tcPr>
          <w:p w14:paraId="00CE8011" w14:textId="0B2E806D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5/2,7</w:t>
            </w:r>
          </w:p>
        </w:tc>
        <w:tc>
          <w:tcPr>
            <w:tcW w:w="1554" w:type="dxa"/>
            <w:vAlign w:val="center"/>
          </w:tcPr>
          <w:p w14:paraId="0D13C2F4" w14:textId="05C8E80C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A2AB5A6" w14:textId="65F069C2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702106C4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62C676F8" w14:textId="1562163C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2CEE96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48110C3" w14:textId="03188D31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закладного элемента ЗФ-24/8/Д310-2,5 в</w:t>
            </w:r>
          </w:p>
          <w:p w14:paraId="06DDD291" w14:textId="366CC41C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</w:p>
        </w:tc>
        <w:tc>
          <w:tcPr>
            <w:tcW w:w="1020" w:type="dxa"/>
            <w:vAlign w:val="center"/>
          </w:tcPr>
          <w:p w14:paraId="06E3C1BF" w14:textId="4D2759E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672" w:type="dxa"/>
            <w:vAlign w:val="center"/>
          </w:tcPr>
          <w:p w14:paraId="6A8C7149" w14:textId="7F018AB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5/0,2</w:t>
            </w:r>
          </w:p>
        </w:tc>
        <w:tc>
          <w:tcPr>
            <w:tcW w:w="1554" w:type="dxa"/>
            <w:vAlign w:val="center"/>
          </w:tcPr>
          <w:p w14:paraId="28E2E080" w14:textId="077AD9D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2CB6651" w14:textId="500B1754" w:rsidR="00D4197E" w:rsidRPr="00244110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Закладная деталь фундамента трубчатая ЗФ-24/8/Д310-2,5 в комплекте с метизами -5шт.</w:t>
            </w:r>
          </w:p>
        </w:tc>
      </w:tr>
      <w:tr w:rsidR="00D4197E" w:rsidRPr="00F85F1A" w14:paraId="5EF0E4A8" w14:textId="77777777" w:rsidTr="001B12E3">
        <w:trPr>
          <w:trHeight w:val="408"/>
        </w:trPr>
        <w:tc>
          <w:tcPr>
            <w:tcW w:w="503" w:type="dxa"/>
            <w:vAlign w:val="center"/>
          </w:tcPr>
          <w:p w14:paraId="6D29E2F6" w14:textId="4B3782CE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AF4F22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1FB7719" w14:textId="36BAA872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закладного элемента ЗФ-24/8/Д310-2,5</w:t>
            </w:r>
          </w:p>
        </w:tc>
        <w:tc>
          <w:tcPr>
            <w:tcW w:w="1020" w:type="dxa"/>
            <w:vAlign w:val="center"/>
          </w:tcPr>
          <w:p w14:paraId="4714D053" w14:textId="6B4038C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/ м³</w:t>
            </w:r>
          </w:p>
        </w:tc>
        <w:tc>
          <w:tcPr>
            <w:tcW w:w="672" w:type="dxa"/>
            <w:vAlign w:val="center"/>
          </w:tcPr>
          <w:p w14:paraId="0488DC9E" w14:textId="7FFDF5E5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5/2,5</w:t>
            </w:r>
          </w:p>
        </w:tc>
        <w:tc>
          <w:tcPr>
            <w:tcW w:w="1554" w:type="dxa"/>
            <w:vAlign w:val="center"/>
          </w:tcPr>
          <w:p w14:paraId="1184526C" w14:textId="0371B7A9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1C5AB57B" w14:textId="028B6620" w:rsidR="00D4197E" w:rsidRPr="00737394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Бетон В20, W6, F100 -2,5м3</w:t>
            </w:r>
            <w:r w:rsidR="003B11D6"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*1,02= </w:t>
            </w:r>
            <w:r w:rsidR="00737394"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2,55м3</w:t>
            </w:r>
          </w:p>
        </w:tc>
      </w:tr>
      <w:tr w:rsidR="00D4197E" w:rsidRPr="00F85F1A" w14:paraId="52FE718F" w14:textId="77777777" w:rsidTr="001B12E3">
        <w:trPr>
          <w:trHeight w:val="565"/>
        </w:trPr>
        <w:tc>
          <w:tcPr>
            <w:tcW w:w="503" w:type="dxa"/>
            <w:vAlign w:val="center"/>
          </w:tcPr>
          <w:p w14:paraId="51D853B7" w14:textId="2BA1F260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3106FA4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897D073" w14:textId="425B4EE5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Установка опоры СФГ-400-9,0-01-ц на закладной элемент ЗФ-24/8/Д310-2,5</w:t>
            </w:r>
            <w:r w:rsidR="00894E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94ED8" w:rsidRPr="00894ED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вес - </w:t>
            </w:r>
          </w:p>
        </w:tc>
        <w:tc>
          <w:tcPr>
            <w:tcW w:w="1020" w:type="dxa"/>
            <w:vAlign w:val="center"/>
          </w:tcPr>
          <w:p w14:paraId="5324BEF1" w14:textId="3C5086E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43BE045C" w14:textId="4FAA018E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6BBA0AF8" w14:textId="4636FFB0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B43CC38" w14:textId="5C7E8C05" w:rsidR="00D4197E" w:rsidRPr="00EF072B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Силовая граненая опора освещения СФГ-400-9,0-01-ц -5шт.</w:t>
            </w:r>
          </w:p>
        </w:tc>
      </w:tr>
      <w:tr w:rsidR="00D4197E" w:rsidRPr="00F85F1A" w14:paraId="6D5442DA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1FB0C16A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AF8C291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CF4C52B" w14:textId="46DFA664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кронштейна </w:t>
            </w: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однорожкового</w:t>
            </w:r>
            <w:proofErr w:type="spell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SA-1-1,0-1,0-15 на опору освещения высотой 9 м.</w:t>
            </w:r>
          </w:p>
          <w:p w14:paraId="144D2452" w14:textId="51280A49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E7729FD" w14:textId="4769A8B5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6C92C4B2" w14:textId="5656051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5590CF2F" w14:textId="44D36CAD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F6914EB" w14:textId="71E98B55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- Кронштейн </w:t>
            </w:r>
            <w:proofErr w:type="spellStart"/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однорожковый</w:t>
            </w:r>
            <w:proofErr w:type="spellEnd"/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SA-1-1,0-1,0-15 -5шт.</w:t>
            </w:r>
          </w:p>
        </w:tc>
      </w:tr>
      <w:tr w:rsidR="00D4197E" w:rsidRPr="00F85F1A" w14:paraId="0CA9863A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3B0BD3DC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FCB7A2F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4C1B400E" w14:textId="52A62E0C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для консольных уличных светильников на стены цеха на высоте</w:t>
            </w:r>
            <w:r w:rsid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4C7530E7" w14:textId="61B0CE11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46E1E343" w14:textId="569593AB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4" w:type="dxa"/>
            <w:vAlign w:val="center"/>
          </w:tcPr>
          <w:p w14:paraId="62D856E8" w14:textId="6D6B7678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08AECC2" w14:textId="7DAEB595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Кронштейн для консольного уличного светильника 61 404 NSB-02-350-500 с 2 хомутами -7шт.</w:t>
            </w:r>
          </w:p>
        </w:tc>
      </w:tr>
      <w:tr w:rsidR="00D4197E" w:rsidRPr="00F85F1A" w14:paraId="299F9E10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442263C2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659D48D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F3C2593" w14:textId="4FA8DD02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фасонных элементов сэндвич панелей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="005F2BF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5F2BF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 – это можно расценить и как 50 см от пола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коэф</w:t>
            </w:r>
            <w:proofErr w:type="spell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не применить. Напишите 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на высоте или 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717A5815" w14:textId="5953828E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672" w:type="dxa"/>
            <w:vAlign w:val="center"/>
          </w:tcPr>
          <w:p w14:paraId="7D921C2E" w14:textId="4B383430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695008F8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3E750077" w14:textId="38D98755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9E7B749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2F4F6663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417A1A2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69A08A22" w14:textId="7B5C4C73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индивидуальных кронштейнов для крепления кронштейнов освещения и кабеля СИП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здание </w:t>
            </w:r>
            <w:proofErr w:type="gram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из сэндвич</w:t>
            </w:r>
            <w:proofErr w:type="gram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панелей</w:t>
            </w:r>
          </w:p>
        </w:tc>
        <w:tc>
          <w:tcPr>
            <w:tcW w:w="1020" w:type="dxa"/>
            <w:vAlign w:val="center"/>
          </w:tcPr>
          <w:p w14:paraId="4EE022BA" w14:textId="2D337285" w:rsidR="00D4197E" w:rsidRPr="00F85F1A" w:rsidRDefault="00935BA7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D4197E" w:rsidRPr="00F85F1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35BA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672" w:type="dxa"/>
            <w:vAlign w:val="center"/>
          </w:tcPr>
          <w:p w14:paraId="07A11463" w14:textId="090725FD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5BA7" w:rsidRPr="00935BA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/__</w:t>
            </w:r>
          </w:p>
        </w:tc>
        <w:tc>
          <w:tcPr>
            <w:tcW w:w="1554" w:type="dxa"/>
            <w:vAlign w:val="center"/>
          </w:tcPr>
          <w:p w14:paraId="4997D323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8074D1F" w14:textId="0D91C319" w:rsidR="00E55CE9" w:rsidRPr="00E55CE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="00E55CE9"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Сталь листовая толщ 8 мм – 30 кг </w:t>
            </w:r>
          </w:p>
          <w:p w14:paraId="0138A853" w14:textId="57E52A39" w:rsidR="00E55CE9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Шпильки д16 дл.400 мм – 8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14:paraId="4E9DE0F0" w14:textId="2BF64942" w:rsidR="00E55CE9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Гайка м16 – 16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14:paraId="25695118" w14:textId="221A3997" w:rsidR="00E55CE9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Шайба м16 – 16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</w:p>
          <w:p w14:paraId="6BF9FE79" w14:textId="32D2B136" w:rsidR="00D4197E" w:rsidRPr="00E55CE9" w:rsidRDefault="00E55CE9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Труба д 32х3 – 3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п.м</w:t>
            </w:r>
            <w:proofErr w:type="spellEnd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  <w:p w14:paraId="608BAFE4" w14:textId="1AFC06C5" w:rsidR="00D4197E" w:rsidRPr="00E55CE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Анкер болт с гайкой М10х95 цинк -20шт.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D4197E" w:rsidRPr="00F85F1A" w14:paraId="228DB7D9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28A2969E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078FC53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C74B639" w14:textId="3048AE57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Д16 в металле толщ. 8 мм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="007371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на какой высоте? </w:t>
            </w:r>
            <w:r w:rsidR="0073710C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 – это можно расценить и как 50 см от пола</w:t>
            </w:r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коэф</w:t>
            </w:r>
            <w:proofErr w:type="spellEnd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не применить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. 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Напишите на высоте или 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647F79C7" w14:textId="4D44638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096FC121" w14:textId="53AA40C0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4" w:type="dxa"/>
            <w:vAlign w:val="center"/>
          </w:tcPr>
          <w:p w14:paraId="1F50CFCE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7A40C9E1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148F45E1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4E77DDAE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780299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AC937DD" w14:textId="2A938C11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Д10х100 в бетон</w:t>
            </w:r>
            <w:r w:rsidR="000571CF">
              <w:rPr>
                <w:rFonts w:ascii="Times New Roman" w:hAnsi="Times New Roman" w:cs="Times New Roman"/>
                <w:bCs/>
                <w:sz w:val="20"/>
                <w:szCs w:val="20"/>
              </w:rPr>
              <w:t>ной стене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="002E6D1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2E6D1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 – это можно расценить и как 50 см от пола</w:t>
            </w:r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коэф</w:t>
            </w:r>
            <w:proofErr w:type="spellEnd"/>
            <w:r w:rsidR="002E6D1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не применить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Напишите на высоте или 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5470EC3B" w14:textId="77744AB8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0B237033" w14:textId="6FB1AC8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4" w:type="dxa"/>
            <w:vAlign w:val="center"/>
          </w:tcPr>
          <w:p w14:paraId="6994030E" w14:textId="3E35EF51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E462891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6669858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0AE626AF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A66B907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11D516E4" w14:textId="49146AD5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фасонных элементов сэндвич панелей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до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 </w:t>
            </w:r>
            <w:r w:rsidR="001926D4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935BA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935BA7" w:rsidRPr="00935BA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металл?</w:t>
            </w:r>
          </w:p>
        </w:tc>
        <w:tc>
          <w:tcPr>
            <w:tcW w:w="1020" w:type="dxa"/>
            <w:vAlign w:val="center"/>
          </w:tcPr>
          <w:p w14:paraId="36DBD809" w14:textId="2B1367AB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935BA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35BA7" w:rsidRPr="00935BA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672" w:type="dxa"/>
            <w:vAlign w:val="center"/>
          </w:tcPr>
          <w:p w14:paraId="2AFB9562" w14:textId="641D3D82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5BA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35BA7" w:rsidRPr="00935BA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___</w:t>
            </w:r>
          </w:p>
        </w:tc>
        <w:tc>
          <w:tcPr>
            <w:tcW w:w="1554" w:type="dxa"/>
            <w:vAlign w:val="center"/>
          </w:tcPr>
          <w:p w14:paraId="109E885A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CE19D91" w14:textId="5478A54C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Фасонные элементы сэндвич панелей</w:t>
            </w:r>
            <w:r w:rsidR="001926D4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(наличники)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– 2м2 </w:t>
            </w:r>
          </w:p>
        </w:tc>
      </w:tr>
      <w:tr w:rsidR="00D4197E" w:rsidRPr="00F85F1A" w14:paraId="690D43F4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4147C2FD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9102F6F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7CF8B91F" w14:textId="426F5533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светодиодных светильников на кронштейны на высоте до 9 м.</w:t>
            </w:r>
            <w:r w:rsidR="005F2BF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5F2BF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5F2BFD" w:rsidRPr="007371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 – это можно расценить и как 50 см от пола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 тогда </w:t>
            </w:r>
            <w:proofErr w:type="spell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повыш</w:t>
            </w:r>
            <w:proofErr w:type="spell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коэф</w:t>
            </w:r>
            <w:proofErr w:type="spell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не применить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Напишите на высоте или свыше</w:t>
            </w:r>
            <w:proofErr w:type="gramStart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….</w:t>
            </w:r>
            <w:proofErr w:type="gramEnd"/>
            <w:r w:rsidR="005F2B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6CE2C794" w14:textId="6C6EA07A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530F7991" w14:textId="494F0CAC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4" w:type="dxa"/>
            <w:vAlign w:val="center"/>
          </w:tcPr>
          <w:p w14:paraId="13B792CF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487CE98" w14:textId="7863E111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Светодиодный светильник LC 100-SKY PROM Ш145 4000K DIM -12шт.</w:t>
            </w:r>
          </w:p>
        </w:tc>
      </w:tr>
      <w:tr w:rsidR="00D4197E" w:rsidRPr="00F85F1A" w14:paraId="54A43748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4C58E991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A0541D6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6BB6046" w14:textId="7C2710C4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СИП на высоте 4 м в кабельных лотках</w:t>
            </w:r>
            <w:r w:rsidR="00663AB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663ABF" w:rsidRP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лотки </w:t>
            </w:r>
            <w:proofErr w:type="spellStart"/>
            <w:proofErr w:type="gramStart"/>
            <w:r w:rsidR="00663ABF" w:rsidRP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существующие</w:t>
            </w:r>
            <w:r w:rsid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,в</w:t>
            </w:r>
            <w:proofErr w:type="spellEnd"/>
            <w:proofErr w:type="gramEnd"/>
            <w:r w:rsid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помещении</w:t>
            </w:r>
            <w:r w:rsidR="00663ABF" w:rsidRPr="00663AB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</w:p>
        </w:tc>
        <w:tc>
          <w:tcPr>
            <w:tcW w:w="1020" w:type="dxa"/>
            <w:vAlign w:val="center"/>
          </w:tcPr>
          <w:p w14:paraId="5D691360" w14:textId="1F47E31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2" w:type="dxa"/>
            <w:vAlign w:val="center"/>
          </w:tcPr>
          <w:p w14:paraId="231941B0" w14:textId="103F291A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54" w:type="dxa"/>
            <w:vAlign w:val="center"/>
          </w:tcPr>
          <w:p w14:paraId="1AF9C16D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7A7E26D2" w14:textId="5D1556A9" w:rsidR="00D4197E" w:rsidRPr="00EF072B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3х16 -98м*1,03= 100,94м</w:t>
            </w:r>
            <w:r w:rsidR="00663ABF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, вес 1 кг</w:t>
            </w:r>
          </w:p>
        </w:tc>
      </w:tr>
      <w:tr w:rsidR="00D4197E" w:rsidRPr="00F85F1A" w14:paraId="253F9A9A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3AE99BB3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F06F400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38CB72E6" w14:textId="439E2CD4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7 м на кронштейны</w:t>
            </w:r>
            <w:r w:rsidR="00663AB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663ABF" w:rsidRP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 помещении?</w:t>
            </w:r>
          </w:p>
        </w:tc>
        <w:tc>
          <w:tcPr>
            <w:tcW w:w="1020" w:type="dxa"/>
            <w:vAlign w:val="center"/>
          </w:tcPr>
          <w:p w14:paraId="7003C5A8" w14:textId="6BED3D38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2" w:type="dxa"/>
            <w:vAlign w:val="center"/>
          </w:tcPr>
          <w:p w14:paraId="5BC2B1A5" w14:textId="023E65F1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4" w:type="dxa"/>
            <w:vAlign w:val="center"/>
          </w:tcPr>
          <w:p w14:paraId="5725EB4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4BF9838" w14:textId="7119F4D8" w:rsidR="00D4197E" w:rsidRPr="00EF072B" w:rsidRDefault="00D4197E" w:rsidP="00D4197E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3х16 -46м*1,03= 47,38м</w:t>
            </w:r>
            <w:r w:rsidR="00663ABF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, вес 1 кг</w:t>
            </w:r>
          </w:p>
        </w:tc>
      </w:tr>
      <w:tr w:rsidR="00D4197E" w:rsidRPr="00F85F1A" w14:paraId="6E5F01BA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141ABBE6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0A711A3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045C8511" w14:textId="015E2D62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9 м на опоры освещения</w:t>
            </w:r>
          </w:p>
        </w:tc>
        <w:tc>
          <w:tcPr>
            <w:tcW w:w="1020" w:type="dxa"/>
            <w:vAlign w:val="center"/>
          </w:tcPr>
          <w:p w14:paraId="6C699166" w14:textId="7D94ADE5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2" w:type="dxa"/>
            <w:vAlign w:val="center"/>
          </w:tcPr>
          <w:p w14:paraId="28FBE70C" w14:textId="20236CFF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554" w:type="dxa"/>
            <w:vAlign w:val="center"/>
          </w:tcPr>
          <w:p w14:paraId="62DB8DE6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1BDFA8E4" w14:textId="0BD2FA48" w:rsidR="00D4197E" w:rsidRPr="00EF072B" w:rsidRDefault="00D4197E" w:rsidP="00D4197E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Кабель СИП-4 3х16 -156м*1,03= 160,68м</w:t>
            </w:r>
            <w:r w:rsidR="00663ABF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, вес 1 кг</w:t>
            </w:r>
          </w:p>
        </w:tc>
      </w:tr>
      <w:tr w:rsidR="00D4197E" w:rsidRPr="00F85F1A" w14:paraId="200D4404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6A10CBCF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2167B3C5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226851CD" w14:textId="489C7025" w:rsidR="00D4197E" w:rsidRPr="00F85F1A" w:rsidRDefault="00D4197E" w:rsidP="00D419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r w:rsidR="001926D4"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кафа управления освещением с автоматическими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выключателями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 фотореле с подключением к существующему ВРУ</w:t>
            </w:r>
            <w:r w:rsidR="00FA0C7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FA0C77" w:rsidRP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навесной, в </w:t>
            </w:r>
            <w:proofErr w:type="spellStart"/>
            <w:proofErr w:type="gramStart"/>
            <w:r w:rsidR="00FA0C77" w:rsidRP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нише,на</w:t>
            </w:r>
            <w:proofErr w:type="spellEnd"/>
            <w:proofErr w:type="gramEnd"/>
            <w:r w:rsidR="00FA0C77" w:rsidRP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стене? </w:t>
            </w:r>
            <w:proofErr w:type="spellStart"/>
            <w:proofErr w:type="gramStart"/>
            <w:r w:rsid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Размеры,м</w:t>
            </w:r>
            <w:r w:rsidR="00FA0C77" w:rsidRP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асса</w:t>
            </w:r>
            <w:proofErr w:type="spellEnd"/>
            <w:proofErr w:type="gramEnd"/>
            <w:r w:rsidR="00FA0C77" w:rsidRP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щитка?</w:t>
            </w:r>
            <w:r w:rsidR="00FA0C7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В сборе - уже с автоматом и фотореле или требуется отдельный монтаж?</w:t>
            </w:r>
            <w:r w:rsidR="00D05F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D05FA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 подключением к существующему ВРУ</w:t>
            </w:r>
            <w:r w:rsidR="00D05F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="00D05FAD" w:rsidRPr="00D05F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расписать работы,</w:t>
            </w:r>
            <w:r w:rsidR="00D05F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D05FAD" w:rsidRPr="00D05F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материал</w:t>
            </w:r>
            <w:r w:rsidR="00D05F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1716F905" w14:textId="665B9BE3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675BFC98" w14:textId="63783A5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4" w:type="dxa"/>
            <w:vAlign w:val="center"/>
          </w:tcPr>
          <w:p w14:paraId="4EF653DF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AFC6721" w14:textId="33BBB358" w:rsidR="00D4197E" w:rsidRPr="00EF072B" w:rsidRDefault="00D4197E" w:rsidP="001926D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- </w:t>
            </w:r>
            <w:r w:rsidR="001926D4"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Шкаф управления освещением с автоматическими выключателями и фотореле -1 шт.</w:t>
            </w:r>
          </w:p>
        </w:tc>
      </w:tr>
      <w:tr w:rsidR="001926D4" w:rsidRPr="00F85F1A" w14:paraId="2A89AF88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51C947BB" w14:textId="77777777" w:rsidR="001926D4" w:rsidRPr="00BA12F5" w:rsidRDefault="001926D4" w:rsidP="001926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1D1B75D" w14:textId="77777777" w:rsidR="001926D4" w:rsidRPr="00F85F1A" w:rsidRDefault="001926D4" w:rsidP="001926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57429E0" w14:textId="6BB84B5D" w:rsidR="001926D4" w:rsidRPr="00F85F1A" w:rsidRDefault="001926D4" w:rsidP="001926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кабельн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1кВ </w:t>
            </w:r>
          </w:p>
        </w:tc>
        <w:tc>
          <w:tcPr>
            <w:tcW w:w="1020" w:type="dxa"/>
            <w:vAlign w:val="center"/>
          </w:tcPr>
          <w:p w14:paraId="64774DF7" w14:textId="20D5352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4FF6E388" w14:textId="06600CF2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4D83BA56" w14:textId="7777777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1905E97" w14:textId="6EA26EE5" w:rsidR="001926D4" w:rsidRPr="00EF072B" w:rsidRDefault="001926D4" w:rsidP="001926D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EF072B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highlight w:val="cyan"/>
              </w:rPr>
              <w:t xml:space="preserve">- </w:t>
            </w: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Муфта кабельная концевая 1кВ 4КВНТп-1-150/240-Б КВТ 57893 -2шт.</w:t>
            </w:r>
          </w:p>
        </w:tc>
      </w:tr>
      <w:tr w:rsidR="001926D4" w:rsidRPr="00F85F1A" w14:paraId="611B48D4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3C25473A" w14:textId="77777777" w:rsidR="001926D4" w:rsidRPr="00BA12F5" w:rsidRDefault="001926D4" w:rsidP="001926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D2A5502" w14:textId="77777777" w:rsidR="001926D4" w:rsidRPr="00F85F1A" w:rsidRDefault="001926D4" w:rsidP="001926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5C0C1EDE" w14:textId="42DC14B4" w:rsidR="001926D4" w:rsidRPr="00F85F1A" w:rsidRDefault="001926D4" w:rsidP="001926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Заделки концевые с подключением к клеммам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8090F47" w14:textId="6317EAAB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6E9BEE75" w14:textId="10132026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14:paraId="6F17EC45" w14:textId="7777777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3D01752" w14:textId="44EB76AC" w:rsidR="001926D4" w:rsidRPr="00BA12F5" w:rsidRDefault="001926D4" w:rsidP="001926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- </w:t>
            </w:r>
            <w:proofErr w:type="spellStart"/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Клеммники</w:t>
            </w:r>
            <w:proofErr w:type="spellEnd"/>
            <w:r w:rsidRPr="00EF072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SV17R -12шт.</w:t>
            </w:r>
          </w:p>
        </w:tc>
      </w:tr>
      <w:tr w:rsidR="001926D4" w:rsidRPr="00F85F1A" w14:paraId="431CB55C" w14:textId="77777777" w:rsidTr="001B12E3">
        <w:trPr>
          <w:trHeight w:val="386"/>
        </w:trPr>
        <w:tc>
          <w:tcPr>
            <w:tcW w:w="503" w:type="dxa"/>
            <w:vAlign w:val="center"/>
          </w:tcPr>
          <w:p w14:paraId="01EEBCC6" w14:textId="77777777" w:rsidR="001926D4" w:rsidRPr="00BA12F5" w:rsidRDefault="001926D4" w:rsidP="001926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3ECCB020" w14:textId="77777777" w:rsidR="001926D4" w:rsidRPr="00F85F1A" w:rsidRDefault="001926D4" w:rsidP="001926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vAlign w:val="center"/>
          </w:tcPr>
          <w:p w14:paraId="4D8D9E4F" w14:textId="05FCA6EC" w:rsidR="001926D4" w:rsidRPr="00F85F1A" w:rsidRDefault="001926D4" w:rsidP="001926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Ввод кабеля</w:t>
            </w:r>
            <w:r w:rsidR="006D54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5479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СИП-4 3х16 в шкаф управления</w:t>
            </w:r>
            <w:r w:rsidR="006D54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азводка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5479">
              <w:rPr>
                <w:rFonts w:ascii="Times New Roman" w:hAnsi="Times New Roman" w:cs="Times New Roman"/>
                <w:bCs/>
                <w:sz w:val="20"/>
                <w:szCs w:val="20"/>
              </w:rPr>
              <w:t>внутри шкафа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05F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CFF0FA5" w14:textId="1D78DD7C" w:rsidR="001926D4" w:rsidRPr="00F85F1A" w:rsidRDefault="006D5479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ввод/ </w:t>
            </w:r>
            <w:proofErr w:type="spellStart"/>
            <w:r w:rsidR="001926D4"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72" w:type="dxa"/>
            <w:vAlign w:val="center"/>
          </w:tcPr>
          <w:p w14:paraId="700809B3" w14:textId="444DD405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5479">
              <w:rPr>
                <w:rFonts w:ascii="Times New Roman" w:hAnsi="Times New Roman" w:cs="Times New Roman"/>
                <w:sz w:val="20"/>
                <w:szCs w:val="20"/>
              </w:rPr>
              <w:t>/12</w:t>
            </w:r>
          </w:p>
        </w:tc>
        <w:tc>
          <w:tcPr>
            <w:tcW w:w="1554" w:type="dxa"/>
            <w:vAlign w:val="center"/>
          </w:tcPr>
          <w:p w14:paraId="7F691348" w14:textId="77777777" w:rsidR="001926D4" w:rsidRPr="00F85F1A" w:rsidRDefault="001926D4" w:rsidP="00192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7D15A9B6" w14:textId="77777777" w:rsidR="001926D4" w:rsidRDefault="001926D4" w:rsidP="001926D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344BE411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ОСТАВИЛ</w:t>
      </w:r>
      <w:r w:rsidRPr="00E87D2A">
        <w:rPr>
          <w:rFonts w:ascii="Times New Roman" w:hAnsi="Times New Roman" w:cs="Times New Roman"/>
          <w:sz w:val="24"/>
        </w:rPr>
        <w:t xml:space="preserve">: инженер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Никифоров С.И.</w:t>
      </w:r>
    </w:p>
    <w:p w14:paraId="5E79358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6B0704E2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07533C9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 xml:space="preserve">Начальник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Нечаев Д.А.</w:t>
      </w:r>
    </w:p>
    <w:p w14:paraId="1F47B197" w14:textId="77777777" w:rsidR="00FA7519" w:rsidRDefault="00FA7519" w:rsidP="00FA7519">
      <w:pPr>
        <w:spacing w:before="120" w:after="0"/>
        <w:rPr>
          <w:rFonts w:ascii="Times New Roman" w:hAnsi="Times New Roman" w:cs="Times New Roman"/>
        </w:rPr>
      </w:pPr>
    </w:p>
    <w:p w14:paraId="75B9AD18" w14:textId="1B29F941" w:rsidR="003872BA" w:rsidRPr="003872BA" w:rsidRDefault="003872BA" w:rsidP="00FA7519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77A9" w14:textId="77777777" w:rsidR="00AE5EBD" w:rsidRDefault="00AE5EBD" w:rsidP="003872BA">
      <w:pPr>
        <w:spacing w:after="0" w:line="240" w:lineRule="auto"/>
      </w:pPr>
      <w:r>
        <w:separator/>
      </w:r>
    </w:p>
  </w:endnote>
  <w:endnote w:type="continuationSeparator" w:id="0">
    <w:p w14:paraId="184A2CBD" w14:textId="77777777" w:rsidR="00AE5EBD" w:rsidRDefault="00AE5EB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6996" w14:textId="77777777" w:rsidR="00AE5EBD" w:rsidRDefault="00AE5EBD" w:rsidP="003872BA">
      <w:pPr>
        <w:spacing w:after="0" w:line="240" w:lineRule="auto"/>
      </w:pPr>
      <w:r>
        <w:separator/>
      </w:r>
    </w:p>
  </w:footnote>
  <w:footnote w:type="continuationSeparator" w:id="0">
    <w:p w14:paraId="7BDBC8EC" w14:textId="77777777" w:rsidR="00AE5EBD" w:rsidRDefault="00AE5EB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26EE9"/>
    <w:multiLevelType w:val="hybridMultilevel"/>
    <w:tmpl w:val="7258FEEA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ED0"/>
    <w:rsid w:val="00026B80"/>
    <w:rsid w:val="00043C21"/>
    <w:rsid w:val="00044F47"/>
    <w:rsid w:val="0005584D"/>
    <w:rsid w:val="000571CF"/>
    <w:rsid w:val="000622BD"/>
    <w:rsid w:val="00074309"/>
    <w:rsid w:val="000B5C77"/>
    <w:rsid w:val="000D2CF3"/>
    <w:rsid w:val="000E0356"/>
    <w:rsid w:val="000E27A2"/>
    <w:rsid w:val="000E5EE3"/>
    <w:rsid w:val="000F04BF"/>
    <w:rsid w:val="000F6598"/>
    <w:rsid w:val="001014D8"/>
    <w:rsid w:val="001214B8"/>
    <w:rsid w:val="001310FA"/>
    <w:rsid w:val="00141666"/>
    <w:rsid w:val="00163036"/>
    <w:rsid w:val="00176E90"/>
    <w:rsid w:val="00182D67"/>
    <w:rsid w:val="0019063E"/>
    <w:rsid w:val="001926D4"/>
    <w:rsid w:val="0019561F"/>
    <w:rsid w:val="001A2731"/>
    <w:rsid w:val="001B03B4"/>
    <w:rsid w:val="001B0C8E"/>
    <w:rsid w:val="001B12E3"/>
    <w:rsid w:val="001D238D"/>
    <w:rsid w:val="001E04D4"/>
    <w:rsid w:val="001E28CC"/>
    <w:rsid w:val="00203559"/>
    <w:rsid w:val="002122EA"/>
    <w:rsid w:val="0021567B"/>
    <w:rsid w:val="002267C5"/>
    <w:rsid w:val="0022764B"/>
    <w:rsid w:val="002363D5"/>
    <w:rsid w:val="00244110"/>
    <w:rsid w:val="00260297"/>
    <w:rsid w:val="00264D6E"/>
    <w:rsid w:val="00280766"/>
    <w:rsid w:val="00287DFC"/>
    <w:rsid w:val="002C25C2"/>
    <w:rsid w:val="002C7FA1"/>
    <w:rsid w:val="002D4253"/>
    <w:rsid w:val="002D5CE8"/>
    <w:rsid w:val="002E031F"/>
    <w:rsid w:val="002E244A"/>
    <w:rsid w:val="002E6D1D"/>
    <w:rsid w:val="002F7F1E"/>
    <w:rsid w:val="003106F3"/>
    <w:rsid w:val="00325C34"/>
    <w:rsid w:val="003343DC"/>
    <w:rsid w:val="00337936"/>
    <w:rsid w:val="00350EBA"/>
    <w:rsid w:val="003545C3"/>
    <w:rsid w:val="00357AC8"/>
    <w:rsid w:val="00365DDD"/>
    <w:rsid w:val="00366A4B"/>
    <w:rsid w:val="003738D0"/>
    <w:rsid w:val="00373D07"/>
    <w:rsid w:val="00374885"/>
    <w:rsid w:val="003834EE"/>
    <w:rsid w:val="00387162"/>
    <w:rsid w:val="003872BA"/>
    <w:rsid w:val="00393173"/>
    <w:rsid w:val="0039787F"/>
    <w:rsid w:val="003A3EA7"/>
    <w:rsid w:val="003A4F76"/>
    <w:rsid w:val="003A6EFB"/>
    <w:rsid w:val="003B0DCB"/>
    <w:rsid w:val="003B11D6"/>
    <w:rsid w:val="003B6846"/>
    <w:rsid w:val="003E2122"/>
    <w:rsid w:val="003E3AFD"/>
    <w:rsid w:val="003E6351"/>
    <w:rsid w:val="003F3527"/>
    <w:rsid w:val="00403096"/>
    <w:rsid w:val="004047DB"/>
    <w:rsid w:val="00406812"/>
    <w:rsid w:val="00416035"/>
    <w:rsid w:val="004247ED"/>
    <w:rsid w:val="004278F9"/>
    <w:rsid w:val="00443769"/>
    <w:rsid w:val="00455BF2"/>
    <w:rsid w:val="004919CB"/>
    <w:rsid w:val="0049321C"/>
    <w:rsid w:val="004A2E2B"/>
    <w:rsid w:val="004D0050"/>
    <w:rsid w:val="004D1250"/>
    <w:rsid w:val="004D17E6"/>
    <w:rsid w:val="004D2336"/>
    <w:rsid w:val="004E4F14"/>
    <w:rsid w:val="004F2F3C"/>
    <w:rsid w:val="00504C2D"/>
    <w:rsid w:val="00504D51"/>
    <w:rsid w:val="0051069E"/>
    <w:rsid w:val="00517636"/>
    <w:rsid w:val="005204B7"/>
    <w:rsid w:val="0053322E"/>
    <w:rsid w:val="00541323"/>
    <w:rsid w:val="00542029"/>
    <w:rsid w:val="00557F9F"/>
    <w:rsid w:val="00567C9E"/>
    <w:rsid w:val="00570DBF"/>
    <w:rsid w:val="00581BCD"/>
    <w:rsid w:val="005B61EF"/>
    <w:rsid w:val="005C3089"/>
    <w:rsid w:val="005D55DC"/>
    <w:rsid w:val="005E2C0E"/>
    <w:rsid w:val="005F2BFD"/>
    <w:rsid w:val="00601DA4"/>
    <w:rsid w:val="006129E8"/>
    <w:rsid w:val="006142D2"/>
    <w:rsid w:val="0062330E"/>
    <w:rsid w:val="00632DAB"/>
    <w:rsid w:val="0064379E"/>
    <w:rsid w:val="00663ABF"/>
    <w:rsid w:val="00664753"/>
    <w:rsid w:val="00665762"/>
    <w:rsid w:val="0067070A"/>
    <w:rsid w:val="00677576"/>
    <w:rsid w:val="0068118D"/>
    <w:rsid w:val="006953F5"/>
    <w:rsid w:val="006A675E"/>
    <w:rsid w:val="006B1E71"/>
    <w:rsid w:val="006D275E"/>
    <w:rsid w:val="006D3DDD"/>
    <w:rsid w:val="006D5479"/>
    <w:rsid w:val="006E19A7"/>
    <w:rsid w:val="00701460"/>
    <w:rsid w:val="007017D1"/>
    <w:rsid w:val="00701AE4"/>
    <w:rsid w:val="00705897"/>
    <w:rsid w:val="00713F8E"/>
    <w:rsid w:val="007230EA"/>
    <w:rsid w:val="00724523"/>
    <w:rsid w:val="0073710C"/>
    <w:rsid w:val="00737394"/>
    <w:rsid w:val="007430FE"/>
    <w:rsid w:val="00753E18"/>
    <w:rsid w:val="007617E0"/>
    <w:rsid w:val="007730A6"/>
    <w:rsid w:val="00775226"/>
    <w:rsid w:val="0078277B"/>
    <w:rsid w:val="007A0D36"/>
    <w:rsid w:val="007A1488"/>
    <w:rsid w:val="007C4F5D"/>
    <w:rsid w:val="007E2531"/>
    <w:rsid w:val="007E2FBA"/>
    <w:rsid w:val="007E35BE"/>
    <w:rsid w:val="007E7A77"/>
    <w:rsid w:val="007F1643"/>
    <w:rsid w:val="00803ACB"/>
    <w:rsid w:val="00804EE6"/>
    <w:rsid w:val="008057A8"/>
    <w:rsid w:val="00837024"/>
    <w:rsid w:val="008400AC"/>
    <w:rsid w:val="008417A4"/>
    <w:rsid w:val="00854223"/>
    <w:rsid w:val="00874737"/>
    <w:rsid w:val="008813CE"/>
    <w:rsid w:val="00894ED8"/>
    <w:rsid w:val="008974BB"/>
    <w:rsid w:val="008A0C3C"/>
    <w:rsid w:val="008A709F"/>
    <w:rsid w:val="008B5EDD"/>
    <w:rsid w:val="008C55C7"/>
    <w:rsid w:val="008E3367"/>
    <w:rsid w:val="008E4CF3"/>
    <w:rsid w:val="008E6E78"/>
    <w:rsid w:val="008F66CC"/>
    <w:rsid w:val="00906203"/>
    <w:rsid w:val="009210A4"/>
    <w:rsid w:val="00924815"/>
    <w:rsid w:val="00930C90"/>
    <w:rsid w:val="00935BA7"/>
    <w:rsid w:val="00944B9B"/>
    <w:rsid w:val="00945214"/>
    <w:rsid w:val="00955835"/>
    <w:rsid w:val="009627AD"/>
    <w:rsid w:val="009A450A"/>
    <w:rsid w:val="009B5429"/>
    <w:rsid w:val="009B637F"/>
    <w:rsid w:val="009B7207"/>
    <w:rsid w:val="009D00EC"/>
    <w:rsid w:val="009D78EE"/>
    <w:rsid w:val="009F2A67"/>
    <w:rsid w:val="00A24B4F"/>
    <w:rsid w:val="00A24CCC"/>
    <w:rsid w:val="00A33F09"/>
    <w:rsid w:val="00A43B07"/>
    <w:rsid w:val="00A4432D"/>
    <w:rsid w:val="00A45A80"/>
    <w:rsid w:val="00A65112"/>
    <w:rsid w:val="00A66460"/>
    <w:rsid w:val="00A70AF5"/>
    <w:rsid w:val="00A85504"/>
    <w:rsid w:val="00A96345"/>
    <w:rsid w:val="00AA7620"/>
    <w:rsid w:val="00AD14BB"/>
    <w:rsid w:val="00AE57B4"/>
    <w:rsid w:val="00AE5EBD"/>
    <w:rsid w:val="00AE6575"/>
    <w:rsid w:val="00AF6346"/>
    <w:rsid w:val="00B06214"/>
    <w:rsid w:val="00B06DD1"/>
    <w:rsid w:val="00B13B94"/>
    <w:rsid w:val="00B20CE5"/>
    <w:rsid w:val="00B3285A"/>
    <w:rsid w:val="00B34D4B"/>
    <w:rsid w:val="00B35890"/>
    <w:rsid w:val="00B37FDF"/>
    <w:rsid w:val="00B4078E"/>
    <w:rsid w:val="00B4564B"/>
    <w:rsid w:val="00B54237"/>
    <w:rsid w:val="00B54CC1"/>
    <w:rsid w:val="00B673CD"/>
    <w:rsid w:val="00B852BF"/>
    <w:rsid w:val="00B87C0E"/>
    <w:rsid w:val="00B930C0"/>
    <w:rsid w:val="00B956DD"/>
    <w:rsid w:val="00BA0A9A"/>
    <w:rsid w:val="00BA12F5"/>
    <w:rsid w:val="00BB1CB0"/>
    <w:rsid w:val="00BB45DF"/>
    <w:rsid w:val="00BB5E0F"/>
    <w:rsid w:val="00BC7FC9"/>
    <w:rsid w:val="00BD30C1"/>
    <w:rsid w:val="00BD6024"/>
    <w:rsid w:val="00BE1928"/>
    <w:rsid w:val="00BE388E"/>
    <w:rsid w:val="00BE4817"/>
    <w:rsid w:val="00BE48A1"/>
    <w:rsid w:val="00BE6253"/>
    <w:rsid w:val="00BF18BA"/>
    <w:rsid w:val="00C10DB0"/>
    <w:rsid w:val="00C1222C"/>
    <w:rsid w:val="00C20147"/>
    <w:rsid w:val="00C64023"/>
    <w:rsid w:val="00C82518"/>
    <w:rsid w:val="00CB1C3E"/>
    <w:rsid w:val="00CB464E"/>
    <w:rsid w:val="00CC4458"/>
    <w:rsid w:val="00CD4130"/>
    <w:rsid w:val="00CE2D2A"/>
    <w:rsid w:val="00CF02DB"/>
    <w:rsid w:val="00CF743A"/>
    <w:rsid w:val="00D05FAD"/>
    <w:rsid w:val="00D06703"/>
    <w:rsid w:val="00D1493C"/>
    <w:rsid w:val="00D17F14"/>
    <w:rsid w:val="00D2307D"/>
    <w:rsid w:val="00D252B7"/>
    <w:rsid w:val="00D25C15"/>
    <w:rsid w:val="00D2786A"/>
    <w:rsid w:val="00D3224E"/>
    <w:rsid w:val="00D4197E"/>
    <w:rsid w:val="00D7024A"/>
    <w:rsid w:val="00D74071"/>
    <w:rsid w:val="00D81E88"/>
    <w:rsid w:val="00DE486B"/>
    <w:rsid w:val="00DE66E2"/>
    <w:rsid w:val="00DF195A"/>
    <w:rsid w:val="00DF534C"/>
    <w:rsid w:val="00E00C18"/>
    <w:rsid w:val="00E1352B"/>
    <w:rsid w:val="00E224D5"/>
    <w:rsid w:val="00E238E8"/>
    <w:rsid w:val="00E24886"/>
    <w:rsid w:val="00E250B1"/>
    <w:rsid w:val="00E308F8"/>
    <w:rsid w:val="00E55CE9"/>
    <w:rsid w:val="00E609D8"/>
    <w:rsid w:val="00E722B5"/>
    <w:rsid w:val="00E74A61"/>
    <w:rsid w:val="00E90B8D"/>
    <w:rsid w:val="00E930E6"/>
    <w:rsid w:val="00EA28EA"/>
    <w:rsid w:val="00EA5568"/>
    <w:rsid w:val="00EA6E48"/>
    <w:rsid w:val="00EB7767"/>
    <w:rsid w:val="00EC106D"/>
    <w:rsid w:val="00EC166C"/>
    <w:rsid w:val="00EE4530"/>
    <w:rsid w:val="00EF072B"/>
    <w:rsid w:val="00EF15BD"/>
    <w:rsid w:val="00EF5CBA"/>
    <w:rsid w:val="00F221C5"/>
    <w:rsid w:val="00F506A9"/>
    <w:rsid w:val="00F62506"/>
    <w:rsid w:val="00F62BEF"/>
    <w:rsid w:val="00F7754E"/>
    <w:rsid w:val="00F85F1A"/>
    <w:rsid w:val="00FA0C77"/>
    <w:rsid w:val="00FA7519"/>
    <w:rsid w:val="00FB0276"/>
    <w:rsid w:val="00FC5817"/>
    <w:rsid w:val="00FF0407"/>
    <w:rsid w:val="00FF1A05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89DDD-B67F-4FA2-8490-36DE5840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7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23</cp:revision>
  <cp:lastPrinted>2024-06-03T08:21:00Z</cp:lastPrinted>
  <dcterms:created xsi:type="dcterms:W3CDTF">2024-08-12T12:54:00Z</dcterms:created>
  <dcterms:modified xsi:type="dcterms:W3CDTF">2024-08-14T11:06:00Z</dcterms:modified>
</cp:coreProperties>
</file>