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0A49" w14:textId="5DBEB765" w:rsidR="00091EDD" w:rsidRPr="008F0201" w:rsidRDefault="00DD6319" w:rsidP="0099010B">
      <w:pPr>
        <w:ind w:firstLine="567"/>
        <w:jc w:val="center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 xml:space="preserve">ДОГОВОР ПОСТАВКИ № </w:t>
      </w:r>
      <w:r w:rsidR="004268EF">
        <w:rPr>
          <w:b/>
          <w:sz w:val="21"/>
          <w:szCs w:val="21"/>
        </w:rPr>
        <w:t>57</w:t>
      </w:r>
    </w:p>
    <w:p w14:paraId="339E5FEC" w14:textId="77777777" w:rsidR="00091EDD" w:rsidRPr="008F0201" w:rsidRDefault="00091EDD" w:rsidP="0099010B">
      <w:pPr>
        <w:ind w:firstLine="567"/>
        <w:rPr>
          <w:b/>
          <w:sz w:val="21"/>
          <w:szCs w:val="21"/>
        </w:rPr>
      </w:pPr>
    </w:p>
    <w:p w14:paraId="5DD2AC8F" w14:textId="3DE880D1" w:rsidR="00091EDD" w:rsidRPr="008F0201" w:rsidRDefault="004268EF" w:rsidP="0099010B">
      <w:pPr>
        <w:ind w:firstLine="56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Московская область, </w:t>
      </w:r>
      <w:r w:rsidR="00DD6319" w:rsidRPr="008F0201">
        <w:rPr>
          <w:b/>
          <w:sz w:val="21"/>
          <w:szCs w:val="21"/>
        </w:rPr>
        <w:t xml:space="preserve">г. </w:t>
      </w:r>
      <w:r>
        <w:rPr>
          <w:b/>
          <w:sz w:val="21"/>
          <w:szCs w:val="21"/>
        </w:rPr>
        <w:t xml:space="preserve">Клин                                                                                             </w:t>
      </w:r>
      <w:r w:rsidR="00124212" w:rsidRPr="008F0201">
        <w:rPr>
          <w:b/>
          <w:sz w:val="21"/>
          <w:szCs w:val="21"/>
        </w:rPr>
        <w:t>2</w:t>
      </w:r>
      <w:r>
        <w:rPr>
          <w:b/>
          <w:sz w:val="21"/>
          <w:szCs w:val="21"/>
        </w:rPr>
        <w:t>3</w:t>
      </w:r>
      <w:r w:rsidR="003B25EA" w:rsidRPr="008F0201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но</w:t>
      </w:r>
      <w:r w:rsidR="003B25EA" w:rsidRPr="008F0201">
        <w:rPr>
          <w:b/>
          <w:sz w:val="21"/>
          <w:szCs w:val="21"/>
        </w:rPr>
        <w:t>ября</w:t>
      </w:r>
      <w:r w:rsidR="00DD6319" w:rsidRPr="008F0201">
        <w:rPr>
          <w:b/>
          <w:sz w:val="21"/>
          <w:szCs w:val="21"/>
        </w:rPr>
        <w:t xml:space="preserve"> 2023 года</w:t>
      </w:r>
    </w:p>
    <w:p w14:paraId="7632E341" w14:textId="77777777" w:rsidR="00091EDD" w:rsidRPr="008F0201" w:rsidRDefault="00091EDD" w:rsidP="0099010B">
      <w:pPr>
        <w:ind w:firstLine="567"/>
        <w:jc w:val="both"/>
        <w:rPr>
          <w:b/>
          <w:sz w:val="21"/>
          <w:szCs w:val="21"/>
        </w:rPr>
      </w:pPr>
    </w:p>
    <w:p w14:paraId="194537BE" w14:textId="63884121" w:rsidR="00091EDD" w:rsidRPr="008F0201" w:rsidRDefault="00DD6319" w:rsidP="0099010B">
      <w:pPr>
        <w:ind w:firstLine="567"/>
        <w:jc w:val="both"/>
        <w:rPr>
          <w:color w:val="000000"/>
          <w:sz w:val="21"/>
          <w:szCs w:val="21"/>
        </w:rPr>
      </w:pPr>
      <w:r w:rsidRPr="008F0201">
        <w:rPr>
          <w:b/>
          <w:bCs/>
          <w:sz w:val="21"/>
          <w:szCs w:val="21"/>
        </w:rPr>
        <w:t>Общество с ограниченной ответственностью «</w:t>
      </w:r>
      <w:r w:rsidR="0027442E" w:rsidRPr="008F0201">
        <w:rPr>
          <w:rFonts w:eastAsiaTheme="minorHAnsi"/>
          <w:b/>
          <w:bCs/>
          <w:color w:val="000000"/>
          <w:sz w:val="21"/>
          <w:szCs w:val="21"/>
          <w:lang w:eastAsia="en-US"/>
        </w:rPr>
        <w:t>ШЕЛЛРОКК</w:t>
      </w:r>
      <w:r w:rsidRPr="008F0201">
        <w:rPr>
          <w:b/>
          <w:bCs/>
          <w:sz w:val="21"/>
          <w:szCs w:val="21"/>
        </w:rPr>
        <w:t>» (ООО «</w:t>
      </w:r>
      <w:r w:rsidR="0027442E" w:rsidRPr="008F0201">
        <w:rPr>
          <w:rFonts w:eastAsiaTheme="minorHAnsi"/>
          <w:b/>
          <w:bCs/>
          <w:color w:val="000000"/>
          <w:sz w:val="21"/>
          <w:szCs w:val="21"/>
          <w:lang w:eastAsia="en-US"/>
        </w:rPr>
        <w:t>ШЕЛЛРОКК</w:t>
      </w:r>
      <w:r w:rsidRPr="008F0201">
        <w:rPr>
          <w:b/>
          <w:bCs/>
          <w:sz w:val="21"/>
          <w:szCs w:val="21"/>
        </w:rPr>
        <w:t>»)</w:t>
      </w:r>
      <w:r w:rsidRPr="008F0201">
        <w:rPr>
          <w:sz w:val="21"/>
          <w:szCs w:val="21"/>
        </w:rPr>
        <w:t xml:space="preserve">, именуемое </w:t>
      </w:r>
      <w:proofErr w:type="gramStart"/>
      <w:r w:rsidRPr="008F0201">
        <w:rPr>
          <w:sz w:val="21"/>
          <w:szCs w:val="21"/>
        </w:rPr>
        <w:t>в дальнейшем</w:t>
      </w:r>
      <w:proofErr w:type="gramEnd"/>
      <w:r w:rsidRPr="008F0201">
        <w:rPr>
          <w:sz w:val="21"/>
          <w:szCs w:val="21"/>
        </w:rPr>
        <w:t xml:space="preserve"> </w:t>
      </w:r>
      <w:r w:rsidRPr="008F0201">
        <w:rPr>
          <w:b/>
          <w:sz w:val="21"/>
          <w:szCs w:val="21"/>
        </w:rPr>
        <w:t>Покупатель</w:t>
      </w:r>
      <w:r w:rsidRPr="008F0201">
        <w:rPr>
          <w:sz w:val="21"/>
          <w:szCs w:val="21"/>
        </w:rPr>
        <w:t>, в лице Генерального директора</w:t>
      </w:r>
      <w:r w:rsidRPr="008F0201">
        <w:rPr>
          <w:b/>
          <w:sz w:val="21"/>
          <w:szCs w:val="21"/>
        </w:rPr>
        <w:t xml:space="preserve"> </w:t>
      </w:r>
      <w:r w:rsidR="0027442E" w:rsidRPr="008F0201">
        <w:rPr>
          <w:sz w:val="21"/>
          <w:szCs w:val="21"/>
        </w:rPr>
        <w:t>Бусел</w:t>
      </w:r>
      <w:r w:rsidR="00434889" w:rsidRPr="008F0201">
        <w:rPr>
          <w:sz w:val="21"/>
          <w:szCs w:val="21"/>
        </w:rPr>
        <w:t>а</w:t>
      </w:r>
      <w:r w:rsidR="0027442E" w:rsidRPr="008F0201">
        <w:rPr>
          <w:sz w:val="21"/>
          <w:szCs w:val="21"/>
        </w:rPr>
        <w:t xml:space="preserve"> Евгения Анатольевича</w:t>
      </w:r>
      <w:r w:rsidRPr="008F0201">
        <w:rPr>
          <w:sz w:val="21"/>
          <w:szCs w:val="21"/>
        </w:rPr>
        <w:t xml:space="preserve">, </w:t>
      </w:r>
      <w:r w:rsidRPr="008F0201">
        <w:rPr>
          <w:color w:val="000000"/>
          <w:sz w:val="21"/>
          <w:szCs w:val="21"/>
        </w:rPr>
        <w:t xml:space="preserve">действующего на основании Устава, с одной стороны, и </w:t>
      </w:r>
    </w:p>
    <w:p w14:paraId="0F7822B5" w14:textId="6396808C" w:rsidR="00091EDD" w:rsidRPr="008F0201" w:rsidRDefault="00DD6319" w:rsidP="0099010B">
      <w:pPr>
        <w:ind w:firstLine="567"/>
        <w:jc w:val="both"/>
        <w:rPr>
          <w:rFonts w:eastAsia="MS Mincho"/>
          <w:sz w:val="21"/>
          <w:szCs w:val="21"/>
        </w:rPr>
      </w:pPr>
      <w:r w:rsidRPr="008F0201">
        <w:rPr>
          <w:b/>
          <w:bCs/>
          <w:sz w:val="21"/>
          <w:szCs w:val="21"/>
        </w:rPr>
        <w:t>Общество с ограниченной ответственностью «</w:t>
      </w:r>
      <w:r w:rsidR="004268EF" w:rsidRPr="004268EF">
        <w:rPr>
          <w:b/>
          <w:bCs/>
          <w:sz w:val="21"/>
          <w:szCs w:val="21"/>
        </w:rPr>
        <w:t>МЕТАЛЛ ПРОЕКТ</w:t>
      </w:r>
      <w:r w:rsidRPr="008F0201">
        <w:rPr>
          <w:b/>
          <w:bCs/>
          <w:sz w:val="21"/>
          <w:szCs w:val="21"/>
        </w:rPr>
        <w:t>» (ООО «</w:t>
      </w:r>
      <w:r w:rsidR="004268EF" w:rsidRPr="004268EF">
        <w:rPr>
          <w:b/>
          <w:bCs/>
          <w:sz w:val="21"/>
          <w:szCs w:val="21"/>
        </w:rPr>
        <w:t>МЕТАЛЛ ПРОЕКТ</w:t>
      </w:r>
      <w:r w:rsidRPr="008F0201">
        <w:rPr>
          <w:b/>
          <w:bCs/>
          <w:sz w:val="21"/>
          <w:szCs w:val="21"/>
        </w:rPr>
        <w:t>»)</w:t>
      </w:r>
      <w:r w:rsidRPr="004268EF">
        <w:rPr>
          <w:b/>
          <w:bCs/>
          <w:sz w:val="21"/>
          <w:szCs w:val="21"/>
        </w:rPr>
        <w:t>, именуемое</w:t>
      </w:r>
      <w:r w:rsidRPr="008F0201">
        <w:rPr>
          <w:sz w:val="21"/>
          <w:szCs w:val="21"/>
        </w:rPr>
        <w:t xml:space="preserve"> в дальнейшем </w:t>
      </w:r>
      <w:r w:rsidRPr="008F0201">
        <w:rPr>
          <w:b/>
          <w:sz w:val="21"/>
          <w:szCs w:val="21"/>
        </w:rPr>
        <w:t>Поставщик</w:t>
      </w:r>
      <w:r w:rsidRPr="008F0201">
        <w:rPr>
          <w:sz w:val="21"/>
          <w:szCs w:val="21"/>
        </w:rPr>
        <w:t xml:space="preserve">, в лице Генерального директора </w:t>
      </w:r>
      <w:proofErr w:type="spellStart"/>
      <w:r w:rsidR="004268EF" w:rsidRPr="004268EF">
        <w:rPr>
          <w:b/>
          <w:bCs/>
          <w:sz w:val="21"/>
          <w:szCs w:val="21"/>
        </w:rPr>
        <w:t>Копыркина</w:t>
      </w:r>
      <w:proofErr w:type="spellEnd"/>
      <w:r w:rsidR="004268EF" w:rsidRPr="004268EF">
        <w:rPr>
          <w:b/>
          <w:bCs/>
          <w:sz w:val="21"/>
          <w:szCs w:val="21"/>
        </w:rPr>
        <w:t xml:space="preserve"> Дмитрия Валерьевича</w:t>
      </w:r>
      <w:r w:rsidRPr="004268EF">
        <w:rPr>
          <w:b/>
          <w:bCs/>
          <w:sz w:val="21"/>
          <w:szCs w:val="21"/>
        </w:rPr>
        <w:t>,</w:t>
      </w:r>
      <w:r w:rsidRPr="008F0201">
        <w:rPr>
          <w:color w:val="000000"/>
          <w:sz w:val="21"/>
          <w:szCs w:val="21"/>
        </w:rPr>
        <w:t xml:space="preserve"> </w:t>
      </w:r>
      <w:r w:rsidRPr="008F0201">
        <w:rPr>
          <w:sz w:val="21"/>
          <w:szCs w:val="21"/>
        </w:rPr>
        <w:t>действующего на основании Устава</w:t>
      </w:r>
      <w:r w:rsidRPr="008F0201">
        <w:rPr>
          <w:rFonts w:eastAsia="MS Mincho"/>
          <w:sz w:val="21"/>
          <w:szCs w:val="21"/>
        </w:rPr>
        <w:t xml:space="preserve">, с другой стороны, в дальнейшем при совместном упоминании именуемые Стороны, </w:t>
      </w:r>
      <w:r w:rsidR="00A1691C" w:rsidRPr="008F0201">
        <w:rPr>
          <w:rFonts w:eastAsia="MS Mincho"/>
          <w:sz w:val="21"/>
          <w:szCs w:val="21"/>
        </w:rPr>
        <w:t xml:space="preserve">а по отдельность – Сторона, </w:t>
      </w:r>
      <w:r w:rsidRPr="008F0201">
        <w:rPr>
          <w:rFonts w:eastAsia="MS Mincho"/>
          <w:sz w:val="21"/>
          <w:szCs w:val="21"/>
        </w:rPr>
        <w:t xml:space="preserve">заключили настоящий </w:t>
      </w:r>
      <w:r w:rsidRPr="008F0201">
        <w:rPr>
          <w:bCs/>
          <w:sz w:val="21"/>
          <w:szCs w:val="21"/>
        </w:rPr>
        <w:t>договор, далее по тексту – Договор, о</w:t>
      </w:r>
      <w:r w:rsidRPr="008F0201">
        <w:rPr>
          <w:rFonts w:eastAsia="MS Mincho"/>
          <w:sz w:val="21"/>
          <w:szCs w:val="21"/>
        </w:rPr>
        <w:t xml:space="preserve"> нижеследующем:</w:t>
      </w:r>
    </w:p>
    <w:p w14:paraId="0ED83374" w14:textId="77777777" w:rsidR="00091EDD" w:rsidRPr="008F0201" w:rsidRDefault="00091EDD" w:rsidP="0099010B">
      <w:pPr>
        <w:ind w:firstLine="567"/>
        <w:jc w:val="both"/>
        <w:rPr>
          <w:rFonts w:eastAsia="MS Mincho"/>
          <w:sz w:val="21"/>
          <w:szCs w:val="21"/>
        </w:rPr>
      </w:pPr>
    </w:p>
    <w:p w14:paraId="0D760C62" w14:textId="04C5CE97" w:rsidR="004268EF" w:rsidRPr="004268EF" w:rsidRDefault="00DD6319" w:rsidP="004268EF">
      <w:pPr>
        <w:pStyle w:val="affb"/>
        <w:numPr>
          <w:ilvl w:val="0"/>
          <w:numId w:val="18"/>
        </w:numPr>
        <w:jc w:val="center"/>
        <w:rPr>
          <w:sz w:val="21"/>
          <w:szCs w:val="21"/>
        </w:rPr>
      </w:pPr>
      <w:r w:rsidRPr="004268EF">
        <w:rPr>
          <w:b/>
          <w:bCs/>
          <w:sz w:val="21"/>
          <w:szCs w:val="21"/>
          <w:lang w:eastAsia="ar-SA"/>
        </w:rPr>
        <w:t>ПРЕДМЕТ ДОГОВОРА.</w:t>
      </w:r>
    </w:p>
    <w:p w14:paraId="3DCDF420" w14:textId="4F852E78" w:rsidR="00091EDD" w:rsidRPr="004268EF" w:rsidRDefault="004268EF" w:rsidP="004268EF">
      <w:pPr>
        <w:ind w:firstLine="567"/>
        <w:jc w:val="both"/>
        <w:rPr>
          <w:sz w:val="21"/>
          <w:szCs w:val="21"/>
        </w:rPr>
      </w:pPr>
      <w:r w:rsidRPr="004268EF">
        <w:rPr>
          <w:b/>
          <w:bCs/>
          <w:sz w:val="21"/>
          <w:szCs w:val="21"/>
          <w:lang w:eastAsia="ar-SA"/>
        </w:rPr>
        <w:t>1.1.</w:t>
      </w:r>
      <w:r>
        <w:rPr>
          <w:sz w:val="21"/>
          <w:szCs w:val="21"/>
          <w:lang w:eastAsia="ar-SA"/>
        </w:rPr>
        <w:t xml:space="preserve"> </w:t>
      </w:r>
      <w:r w:rsidR="00DD6319" w:rsidRPr="004268EF">
        <w:rPr>
          <w:sz w:val="21"/>
          <w:szCs w:val="21"/>
        </w:rPr>
        <w:t xml:space="preserve">Поставщик обязуется осуществить </w:t>
      </w:r>
      <w:r w:rsidR="008A080E" w:rsidRPr="004268EF">
        <w:rPr>
          <w:sz w:val="21"/>
          <w:szCs w:val="21"/>
        </w:rPr>
        <w:t xml:space="preserve">изготовление и </w:t>
      </w:r>
      <w:r w:rsidR="00DD6319" w:rsidRPr="004268EF">
        <w:rPr>
          <w:sz w:val="21"/>
          <w:szCs w:val="21"/>
        </w:rPr>
        <w:t xml:space="preserve">поставку, а Покупатель принять и оплатить </w:t>
      </w:r>
      <w:r w:rsidRPr="001443BA">
        <w:rPr>
          <w:sz w:val="21"/>
          <w:szCs w:val="21"/>
          <w:highlight w:val="yellow"/>
        </w:rPr>
        <w:t>Ворота металлические противопожарные EI 60 распашные</w:t>
      </w:r>
      <w:r w:rsidRPr="001443BA">
        <w:rPr>
          <w:sz w:val="21"/>
          <w:szCs w:val="21"/>
          <w:highlight w:val="yellow"/>
        </w:rPr>
        <w:t xml:space="preserve"> </w:t>
      </w:r>
      <w:r w:rsidRPr="001443BA">
        <w:rPr>
          <w:sz w:val="21"/>
          <w:szCs w:val="21"/>
          <w:highlight w:val="yellow"/>
        </w:rPr>
        <w:t>(сварные) 2970х2820мм</w:t>
      </w:r>
      <w:r w:rsidRPr="001443BA">
        <w:rPr>
          <w:sz w:val="21"/>
          <w:szCs w:val="21"/>
          <w:highlight w:val="yellow"/>
        </w:rPr>
        <w:t xml:space="preserve"> в количестве 1(одна) шт.</w:t>
      </w:r>
      <w:r w:rsidR="00124212" w:rsidRPr="004268EF">
        <w:rPr>
          <w:sz w:val="21"/>
          <w:szCs w:val="21"/>
        </w:rPr>
        <w:t xml:space="preserve"> (далее – Товар)</w:t>
      </w:r>
      <w:r w:rsidR="008A080E" w:rsidRPr="004268EF">
        <w:rPr>
          <w:sz w:val="21"/>
          <w:szCs w:val="21"/>
        </w:rPr>
        <w:t xml:space="preserve"> в соответствии </w:t>
      </w:r>
      <w:r w:rsidR="008A080E" w:rsidRPr="004268EF">
        <w:rPr>
          <w:sz w:val="21"/>
          <w:szCs w:val="21"/>
          <w:highlight w:val="yellow"/>
        </w:rPr>
        <w:t>с</w:t>
      </w:r>
      <w:r w:rsidR="00991725">
        <w:rPr>
          <w:sz w:val="21"/>
          <w:szCs w:val="21"/>
          <w:highlight w:val="yellow"/>
        </w:rPr>
        <w:t xml:space="preserve">о Спецификацией - </w:t>
      </w:r>
      <w:r w:rsidRPr="004268EF">
        <w:rPr>
          <w:sz w:val="21"/>
          <w:szCs w:val="21"/>
          <w:highlight w:val="yellow"/>
        </w:rPr>
        <w:t>П</w:t>
      </w:r>
      <w:r w:rsidR="008A080E" w:rsidRPr="004268EF">
        <w:rPr>
          <w:sz w:val="21"/>
          <w:szCs w:val="21"/>
          <w:highlight w:val="yellow"/>
        </w:rPr>
        <w:t>риложение</w:t>
      </w:r>
      <w:r w:rsidRPr="004268EF">
        <w:rPr>
          <w:sz w:val="21"/>
          <w:szCs w:val="21"/>
          <w:highlight w:val="yellow"/>
        </w:rPr>
        <w:t>м</w:t>
      </w:r>
      <w:r w:rsidR="008A080E" w:rsidRPr="004268EF">
        <w:rPr>
          <w:sz w:val="21"/>
          <w:szCs w:val="21"/>
          <w:highlight w:val="yellow"/>
        </w:rPr>
        <w:t xml:space="preserve"> № 1</w:t>
      </w:r>
      <w:r w:rsidR="008A080E" w:rsidRPr="004268EF">
        <w:rPr>
          <w:sz w:val="21"/>
          <w:szCs w:val="21"/>
        </w:rPr>
        <w:t xml:space="preserve"> к настоящему Договору и </w:t>
      </w:r>
      <w:r w:rsidR="00DD6319" w:rsidRPr="004268EF">
        <w:rPr>
          <w:sz w:val="21"/>
          <w:szCs w:val="21"/>
        </w:rPr>
        <w:t>на условиях</w:t>
      </w:r>
      <w:r w:rsidR="00434889" w:rsidRPr="004268EF">
        <w:rPr>
          <w:sz w:val="21"/>
          <w:szCs w:val="21"/>
        </w:rPr>
        <w:t>,</w:t>
      </w:r>
      <w:r w:rsidR="00DD6319" w:rsidRPr="004268EF">
        <w:rPr>
          <w:sz w:val="21"/>
          <w:szCs w:val="21"/>
        </w:rPr>
        <w:t xml:space="preserve"> согласованных в </w:t>
      </w:r>
      <w:r w:rsidR="00547089" w:rsidRPr="004268EF">
        <w:rPr>
          <w:sz w:val="21"/>
          <w:szCs w:val="21"/>
        </w:rPr>
        <w:t xml:space="preserve">настоящем </w:t>
      </w:r>
      <w:r w:rsidR="00DD6319" w:rsidRPr="004268EF">
        <w:rPr>
          <w:sz w:val="21"/>
          <w:szCs w:val="21"/>
        </w:rPr>
        <w:t>Договоре.</w:t>
      </w:r>
      <w:r w:rsidR="00DD6319" w:rsidRPr="004268EF">
        <w:rPr>
          <w:sz w:val="21"/>
          <w:szCs w:val="21"/>
          <w:lang w:eastAsia="ar-SA"/>
        </w:rPr>
        <w:t xml:space="preserve"> </w:t>
      </w:r>
    </w:p>
    <w:p w14:paraId="2F10AFD4" w14:textId="77777777" w:rsidR="00091EDD" w:rsidRPr="008F0201" w:rsidRDefault="00091EDD" w:rsidP="0099010B">
      <w:pPr>
        <w:ind w:firstLine="567"/>
        <w:jc w:val="both"/>
        <w:rPr>
          <w:sz w:val="21"/>
          <w:szCs w:val="21"/>
        </w:rPr>
      </w:pPr>
    </w:p>
    <w:p w14:paraId="2E3628DD" w14:textId="77777777" w:rsidR="00091EDD" w:rsidRPr="008F0201" w:rsidRDefault="00DD6319" w:rsidP="0099010B">
      <w:pPr>
        <w:ind w:firstLine="567"/>
        <w:jc w:val="center"/>
        <w:rPr>
          <w:sz w:val="21"/>
          <w:szCs w:val="21"/>
        </w:rPr>
      </w:pPr>
      <w:r w:rsidRPr="008F0201">
        <w:rPr>
          <w:b/>
          <w:bCs/>
          <w:sz w:val="21"/>
          <w:szCs w:val="21"/>
          <w:lang w:eastAsia="ar-SA"/>
        </w:rPr>
        <w:t>2. ЦЕНА И ПОРЯДОК РАСЧЕТОВ.</w:t>
      </w:r>
    </w:p>
    <w:p w14:paraId="6ECA7FBF" w14:textId="62D72438" w:rsidR="00091EDD" w:rsidRPr="008F0201" w:rsidRDefault="00DD6319" w:rsidP="0099010B">
      <w:pPr>
        <w:ind w:firstLine="567"/>
        <w:jc w:val="both"/>
        <w:rPr>
          <w:bCs/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t>2.1.</w:t>
      </w:r>
      <w:r w:rsidRPr="008F0201">
        <w:rPr>
          <w:sz w:val="21"/>
          <w:szCs w:val="21"/>
          <w:lang w:eastAsia="ar-SA"/>
        </w:rPr>
        <w:t xml:space="preserve"> </w:t>
      </w:r>
      <w:r w:rsidR="00413F48" w:rsidRPr="008F0201">
        <w:rPr>
          <w:sz w:val="21"/>
          <w:szCs w:val="21"/>
        </w:rPr>
        <w:t xml:space="preserve">Стоимость Товара, поставляемого по настоящему Договору, составляет </w:t>
      </w:r>
      <w:r w:rsidR="004268EF" w:rsidRPr="001443BA">
        <w:rPr>
          <w:sz w:val="21"/>
          <w:szCs w:val="21"/>
          <w:highlight w:val="yellow"/>
        </w:rPr>
        <w:t>123 880</w:t>
      </w:r>
      <w:r w:rsidR="008A080E" w:rsidRPr="001443BA">
        <w:rPr>
          <w:sz w:val="21"/>
          <w:szCs w:val="21"/>
          <w:highlight w:val="yellow"/>
        </w:rPr>
        <w:t xml:space="preserve"> (</w:t>
      </w:r>
      <w:r w:rsidR="004268EF" w:rsidRPr="001443BA">
        <w:rPr>
          <w:sz w:val="21"/>
          <w:szCs w:val="21"/>
          <w:highlight w:val="yellow"/>
        </w:rPr>
        <w:t>Сто двадцать три тысячи восемьсот восемьдесят</w:t>
      </w:r>
      <w:r w:rsidR="008A080E" w:rsidRPr="001443BA">
        <w:rPr>
          <w:sz w:val="21"/>
          <w:szCs w:val="21"/>
          <w:highlight w:val="yellow"/>
        </w:rPr>
        <w:t>) рублей 00 копеек</w:t>
      </w:r>
      <w:r w:rsidR="00413F48" w:rsidRPr="001443BA">
        <w:rPr>
          <w:sz w:val="21"/>
          <w:szCs w:val="21"/>
          <w:highlight w:val="yellow"/>
        </w:rPr>
        <w:t xml:space="preserve">, в том числе НДС 20% </w:t>
      </w:r>
      <w:r w:rsidR="004268EF" w:rsidRPr="001443BA">
        <w:rPr>
          <w:sz w:val="21"/>
          <w:szCs w:val="21"/>
          <w:highlight w:val="yellow"/>
        </w:rPr>
        <w:t>20 646</w:t>
      </w:r>
      <w:r w:rsidR="008A080E" w:rsidRPr="001443BA">
        <w:rPr>
          <w:sz w:val="21"/>
          <w:szCs w:val="21"/>
          <w:highlight w:val="yellow"/>
        </w:rPr>
        <w:t xml:space="preserve"> (</w:t>
      </w:r>
      <w:r w:rsidR="009E334D" w:rsidRPr="001443BA">
        <w:rPr>
          <w:sz w:val="21"/>
          <w:szCs w:val="21"/>
          <w:highlight w:val="yellow"/>
        </w:rPr>
        <w:t>Двадцать тысяч шестьсот сорок шесть</w:t>
      </w:r>
      <w:r w:rsidR="008A080E" w:rsidRPr="001443BA">
        <w:rPr>
          <w:sz w:val="21"/>
          <w:szCs w:val="21"/>
          <w:highlight w:val="yellow"/>
        </w:rPr>
        <w:t>) рублей 67 копеек</w:t>
      </w:r>
      <w:r w:rsidR="0027442E" w:rsidRPr="001443BA">
        <w:rPr>
          <w:i/>
          <w:color w:val="000000"/>
          <w:sz w:val="21"/>
          <w:szCs w:val="21"/>
          <w:highlight w:val="yellow"/>
        </w:rPr>
        <w:t>.</w:t>
      </w:r>
      <w:r w:rsidRPr="008F0201">
        <w:rPr>
          <w:b/>
          <w:sz w:val="21"/>
          <w:szCs w:val="21"/>
        </w:rPr>
        <w:t xml:space="preserve"> </w:t>
      </w:r>
    </w:p>
    <w:p w14:paraId="5C7A8BA7" w14:textId="4F60A2D6" w:rsidR="002F4C9F" w:rsidRPr="009E334D" w:rsidRDefault="00DD6319" w:rsidP="0099010B">
      <w:pPr>
        <w:tabs>
          <w:tab w:val="left" w:pos="0"/>
        </w:tabs>
        <w:ind w:firstLine="567"/>
        <w:jc w:val="both"/>
        <w:rPr>
          <w:color w:val="000000"/>
          <w:sz w:val="21"/>
          <w:szCs w:val="21"/>
          <w:highlight w:val="yellow"/>
        </w:rPr>
      </w:pPr>
      <w:r w:rsidRPr="008F0201">
        <w:rPr>
          <w:b/>
          <w:sz w:val="21"/>
          <w:szCs w:val="21"/>
        </w:rPr>
        <w:t>2.2.</w:t>
      </w:r>
      <w:r w:rsidRPr="008F0201">
        <w:rPr>
          <w:sz w:val="21"/>
          <w:szCs w:val="21"/>
        </w:rPr>
        <w:t xml:space="preserve"> </w:t>
      </w:r>
      <w:r w:rsidRPr="008F0201">
        <w:rPr>
          <w:sz w:val="21"/>
          <w:szCs w:val="21"/>
          <w:lang w:eastAsia="ar-SA"/>
        </w:rPr>
        <w:t xml:space="preserve">Оплата Товара </w:t>
      </w:r>
      <w:r w:rsidR="008D0B1C" w:rsidRPr="008F0201">
        <w:rPr>
          <w:sz w:val="21"/>
          <w:szCs w:val="21"/>
          <w:lang w:eastAsia="ar-SA"/>
        </w:rPr>
        <w:t>производится Покупателем путем внесения</w:t>
      </w:r>
      <w:r w:rsidRPr="008F0201">
        <w:rPr>
          <w:sz w:val="21"/>
          <w:szCs w:val="21"/>
          <w:lang w:eastAsia="ar-SA"/>
        </w:rPr>
        <w:t xml:space="preserve"> </w:t>
      </w:r>
      <w:r w:rsidR="008D0B1C" w:rsidRPr="008F0201">
        <w:rPr>
          <w:color w:val="000000"/>
          <w:sz w:val="21"/>
          <w:szCs w:val="21"/>
        </w:rPr>
        <w:t xml:space="preserve">предоплаты в размере </w:t>
      </w:r>
      <w:r w:rsidR="001443BA">
        <w:rPr>
          <w:color w:val="000000"/>
          <w:sz w:val="21"/>
          <w:szCs w:val="21"/>
          <w:highlight w:val="yellow"/>
        </w:rPr>
        <w:t>7</w:t>
      </w:r>
      <w:r w:rsidRPr="009E334D">
        <w:rPr>
          <w:color w:val="000000"/>
          <w:sz w:val="21"/>
          <w:szCs w:val="21"/>
          <w:highlight w:val="yellow"/>
        </w:rPr>
        <w:t>0% (</w:t>
      </w:r>
      <w:r w:rsidR="001443BA">
        <w:rPr>
          <w:color w:val="000000"/>
          <w:sz w:val="21"/>
          <w:szCs w:val="21"/>
          <w:highlight w:val="yellow"/>
        </w:rPr>
        <w:t xml:space="preserve">семидесяти </w:t>
      </w:r>
      <w:r w:rsidRPr="009E334D">
        <w:rPr>
          <w:color w:val="000000"/>
          <w:sz w:val="21"/>
          <w:szCs w:val="21"/>
          <w:highlight w:val="yellow"/>
        </w:rPr>
        <w:t xml:space="preserve">процентов) </w:t>
      </w:r>
      <w:r w:rsidR="008A080E" w:rsidRPr="009E334D">
        <w:rPr>
          <w:color w:val="000000"/>
          <w:sz w:val="21"/>
          <w:szCs w:val="21"/>
          <w:highlight w:val="yellow"/>
        </w:rPr>
        <w:t xml:space="preserve">от </w:t>
      </w:r>
      <w:r w:rsidRPr="009E334D">
        <w:rPr>
          <w:color w:val="000000"/>
          <w:sz w:val="21"/>
          <w:szCs w:val="21"/>
          <w:highlight w:val="yellow"/>
        </w:rPr>
        <w:t xml:space="preserve">общей стоимости Товара, указанной в </w:t>
      </w:r>
      <w:r w:rsidR="002F4C9F" w:rsidRPr="009E334D">
        <w:rPr>
          <w:color w:val="000000"/>
          <w:sz w:val="21"/>
          <w:szCs w:val="21"/>
          <w:highlight w:val="yellow"/>
        </w:rPr>
        <w:t>п.2.1 настоящего Договора</w:t>
      </w:r>
      <w:r w:rsidRPr="009E334D">
        <w:rPr>
          <w:sz w:val="21"/>
          <w:szCs w:val="21"/>
          <w:highlight w:val="yellow"/>
          <w:lang w:eastAsia="ar-SA"/>
        </w:rPr>
        <w:t>,</w:t>
      </w:r>
      <w:r w:rsidR="0063774F" w:rsidRPr="009E334D">
        <w:rPr>
          <w:sz w:val="21"/>
          <w:szCs w:val="21"/>
          <w:highlight w:val="yellow"/>
        </w:rPr>
        <w:t xml:space="preserve"> </w:t>
      </w:r>
      <w:r w:rsidRPr="009E334D">
        <w:rPr>
          <w:color w:val="000000"/>
          <w:sz w:val="21"/>
          <w:szCs w:val="21"/>
          <w:highlight w:val="yellow"/>
        </w:rPr>
        <w:t>путем перечисления безналичн</w:t>
      </w:r>
      <w:r w:rsidR="008A080E" w:rsidRPr="009E334D">
        <w:rPr>
          <w:color w:val="000000"/>
          <w:sz w:val="21"/>
          <w:szCs w:val="21"/>
          <w:highlight w:val="yellow"/>
        </w:rPr>
        <w:t>ого</w:t>
      </w:r>
      <w:r w:rsidRPr="009E334D">
        <w:rPr>
          <w:color w:val="000000"/>
          <w:sz w:val="21"/>
          <w:szCs w:val="21"/>
          <w:highlight w:val="yellow"/>
        </w:rPr>
        <w:t xml:space="preserve"> платеж</w:t>
      </w:r>
      <w:r w:rsidR="008A080E" w:rsidRPr="009E334D">
        <w:rPr>
          <w:color w:val="000000"/>
          <w:sz w:val="21"/>
          <w:szCs w:val="21"/>
          <w:highlight w:val="yellow"/>
        </w:rPr>
        <w:t>а</w:t>
      </w:r>
      <w:r w:rsidRPr="009E334D">
        <w:rPr>
          <w:color w:val="000000"/>
          <w:sz w:val="21"/>
          <w:szCs w:val="21"/>
          <w:highlight w:val="yellow"/>
        </w:rPr>
        <w:t xml:space="preserve"> в российских рублях на расчетный счет Поставщика </w:t>
      </w:r>
      <w:r w:rsidR="001443BA">
        <w:rPr>
          <w:color w:val="000000"/>
          <w:sz w:val="21"/>
          <w:szCs w:val="21"/>
          <w:highlight w:val="yellow"/>
        </w:rPr>
        <w:t>на основании</w:t>
      </w:r>
      <w:r w:rsidRPr="009E334D">
        <w:rPr>
          <w:color w:val="000000"/>
          <w:sz w:val="21"/>
          <w:szCs w:val="21"/>
          <w:highlight w:val="yellow"/>
        </w:rPr>
        <w:t xml:space="preserve"> </w:t>
      </w:r>
      <w:r w:rsidR="008D0B1C" w:rsidRPr="009E334D">
        <w:rPr>
          <w:color w:val="000000"/>
          <w:sz w:val="21"/>
          <w:szCs w:val="21"/>
          <w:highlight w:val="yellow"/>
        </w:rPr>
        <w:t xml:space="preserve">счета </w:t>
      </w:r>
      <w:r w:rsidR="001443BA">
        <w:rPr>
          <w:color w:val="000000"/>
          <w:sz w:val="21"/>
          <w:szCs w:val="21"/>
          <w:highlight w:val="yellow"/>
        </w:rPr>
        <w:t>Поставщика</w:t>
      </w:r>
      <w:r w:rsidR="00861A3D" w:rsidRPr="009E334D">
        <w:rPr>
          <w:color w:val="000000"/>
          <w:sz w:val="21"/>
          <w:szCs w:val="21"/>
          <w:highlight w:val="yellow"/>
        </w:rPr>
        <w:t>.</w:t>
      </w:r>
    </w:p>
    <w:p w14:paraId="6993BDF1" w14:textId="5346C5E8" w:rsidR="00091EDD" w:rsidRPr="008F0201" w:rsidRDefault="00861A3D" w:rsidP="0099010B">
      <w:pPr>
        <w:tabs>
          <w:tab w:val="left" w:pos="0"/>
        </w:tabs>
        <w:ind w:firstLine="567"/>
        <w:jc w:val="both"/>
        <w:rPr>
          <w:b/>
          <w:bCs/>
          <w:color w:val="000000"/>
          <w:sz w:val="21"/>
          <w:szCs w:val="21"/>
        </w:rPr>
      </w:pPr>
      <w:r w:rsidRPr="009E334D">
        <w:rPr>
          <w:color w:val="000000"/>
          <w:sz w:val="21"/>
          <w:szCs w:val="21"/>
          <w:highlight w:val="yellow"/>
        </w:rPr>
        <w:t xml:space="preserve">Окончательная оплата, в размере </w:t>
      </w:r>
      <w:r w:rsidR="001443BA">
        <w:rPr>
          <w:color w:val="000000"/>
          <w:sz w:val="21"/>
          <w:szCs w:val="21"/>
          <w:highlight w:val="yellow"/>
        </w:rPr>
        <w:t>3</w:t>
      </w:r>
      <w:r w:rsidRPr="009E334D">
        <w:rPr>
          <w:color w:val="000000"/>
          <w:sz w:val="21"/>
          <w:szCs w:val="21"/>
          <w:highlight w:val="yellow"/>
        </w:rPr>
        <w:t>0% (</w:t>
      </w:r>
      <w:r w:rsidR="001443BA">
        <w:rPr>
          <w:color w:val="000000"/>
          <w:sz w:val="21"/>
          <w:szCs w:val="21"/>
          <w:highlight w:val="yellow"/>
        </w:rPr>
        <w:t>тридцати</w:t>
      </w:r>
      <w:r w:rsidRPr="009E334D">
        <w:rPr>
          <w:color w:val="000000"/>
          <w:sz w:val="21"/>
          <w:szCs w:val="21"/>
          <w:highlight w:val="yellow"/>
        </w:rPr>
        <w:t xml:space="preserve"> процентов) </w:t>
      </w:r>
      <w:r w:rsidR="008A080E" w:rsidRPr="009E334D">
        <w:rPr>
          <w:color w:val="000000"/>
          <w:sz w:val="21"/>
          <w:szCs w:val="21"/>
          <w:highlight w:val="yellow"/>
        </w:rPr>
        <w:t xml:space="preserve">от </w:t>
      </w:r>
      <w:r w:rsidRPr="009E334D">
        <w:rPr>
          <w:color w:val="000000"/>
          <w:sz w:val="21"/>
          <w:szCs w:val="21"/>
          <w:highlight w:val="yellow"/>
        </w:rPr>
        <w:t xml:space="preserve">общей стоимости Товара, производится </w:t>
      </w:r>
      <w:r w:rsidR="00F11CFB" w:rsidRPr="009E334D">
        <w:rPr>
          <w:color w:val="000000"/>
          <w:sz w:val="21"/>
          <w:szCs w:val="21"/>
          <w:highlight w:val="yellow"/>
        </w:rPr>
        <w:t xml:space="preserve">Покупателем </w:t>
      </w:r>
      <w:r w:rsidR="001443BA">
        <w:rPr>
          <w:color w:val="000000"/>
          <w:sz w:val="21"/>
          <w:szCs w:val="21"/>
          <w:highlight w:val="yellow"/>
        </w:rPr>
        <w:t>после получения от Поставщика уведомления о готовности Товара к отгрузке</w:t>
      </w:r>
      <w:r w:rsidRPr="009E334D">
        <w:rPr>
          <w:color w:val="000000"/>
          <w:sz w:val="21"/>
          <w:szCs w:val="21"/>
          <w:highlight w:val="yellow"/>
        </w:rPr>
        <w:t>.</w:t>
      </w:r>
    </w:p>
    <w:p w14:paraId="63EAB49E" w14:textId="77777777" w:rsidR="00091EDD" w:rsidRPr="008F0201" w:rsidRDefault="00DD6319" w:rsidP="0099010B">
      <w:pPr>
        <w:tabs>
          <w:tab w:val="left" w:pos="426"/>
        </w:tabs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t>2.3.</w:t>
      </w:r>
      <w:r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>Стороны договорились о том, что предоставленная Поставщиком отсрочка (рассрочка) платежа не является коммерческим кредитом по смыслу ст.823 ГК РФ. В связи с чем, проценты за пользование коммерческим кредитом Поставщиком не начисляются и с Покупателя не взыскиваются.</w:t>
      </w:r>
    </w:p>
    <w:p w14:paraId="3E200B15" w14:textId="77777777" w:rsidR="00091EDD" w:rsidRPr="008F0201" w:rsidRDefault="00DD6319" w:rsidP="0099010B">
      <w:pPr>
        <w:tabs>
          <w:tab w:val="left" w:pos="426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</w:rPr>
        <w:t>Проценты за пользование денежными средствами на условиях и в порядке ст.317.1 ГК РФ к правоотношениям Сторон по Договору не применяются, не начисляются</w:t>
      </w:r>
      <w:r w:rsidRPr="008F0201">
        <w:rPr>
          <w:sz w:val="21"/>
          <w:szCs w:val="21"/>
          <w:lang w:eastAsia="ar-SA"/>
        </w:rPr>
        <w:t>.</w:t>
      </w:r>
    </w:p>
    <w:p w14:paraId="6E55FDDE" w14:textId="34F7BE63" w:rsidR="00091EDD" w:rsidRPr="008F0201" w:rsidRDefault="00DD6319" w:rsidP="0099010B">
      <w:pPr>
        <w:tabs>
          <w:tab w:val="left" w:pos="426"/>
        </w:tabs>
        <w:ind w:firstLine="567"/>
        <w:jc w:val="both"/>
        <w:rPr>
          <w:b/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 xml:space="preserve">2.4. </w:t>
      </w:r>
      <w:r w:rsidRPr="008F0201">
        <w:rPr>
          <w:sz w:val="21"/>
          <w:szCs w:val="21"/>
          <w:lang w:eastAsia="ar-SA"/>
        </w:rPr>
        <w:t>Датой выполнения Покупателем обязательств по расчетам за поставляемый Товар</w:t>
      </w:r>
      <w:r w:rsidR="00413F48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  <w:lang w:eastAsia="ar-SA"/>
        </w:rPr>
        <w:t>является день списания денежных средств с расчетного счета Покупателя.</w:t>
      </w:r>
    </w:p>
    <w:p w14:paraId="358CA21E" w14:textId="1045F32B" w:rsidR="00091EDD" w:rsidRPr="008F0201" w:rsidRDefault="00DD6319" w:rsidP="0099010B">
      <w:pPr>
        <w:tabs>
          <w:tab w:val="left" w:pos="426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2.5.</w:t>
      </w:r>
      <w:r w:rsidRPr="008F0201">
        <w:rPr>
          <w:sz w:val="21"/>
          <w:szCs w:val="21"/>
          <w:lang w:eastAsia="ar-SA"/>
        </w:rPr>
        <w:t xml:space="preserve"> </w:t>
      </w:r>
      <w:r w:rsidR="0099010B" w:rsidRPr="008F0201">
        <w:rPr>
          <w:sz w:val="21"/>
          <w:szCs w:val="21"/>
        </w:rPr>
        <w:t>Сверка расчетов производится по требованию любой из Сторон. При этом Сторона, получившая Акт сверки расчетов, должна рассмотреть, подписать и возвратить его Стороне, направившей Акт, в срок не более 5 (Пять) рабочих дней, следующих за днем его получения, либо в указанный срок представить свои письменные мотивированные возражения по полученному Акту сверки расчетов</w:t>
      </w:r>
      <w:r w:rsidRPr="008F0201">
        <w:rPr>
          <w:sz w:val="21"/>
          <w:szCs w:val="21"/>
        </w:rPr>
        <w:t>.</w:t>
      </w:r>
    </w:p>
    <w:p w14:paraId="40744F5E" w14:textId="545E3D70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2.</w:t>
      </w:r>
      <w:r w:rsidR="00547089" w:rsidRPr="008F0201">
        <w:rPr>
          <w:b/>
          <w:sz w:val="21"/>
          <w:szCs w:val="21"/>
          <w:lang w:eastAsia="ar-SA"/>
        </w:rPr>
        <w:t>6</w:t>
      </w:r>
      <w:r w:rsidRPr="008F0201">
        <w:rPr>
          <w:b/>
          <w:sz w:val="21"/>
          <w:szCs w:val="21"/>
          <w:lang w:eastAsia="ar-SA"/>
        </w:rPr>
        <w:t xml:space="preserve">. </w:t>
      </w:r>
      <w:r w:rsidRPr="008F0201">
        <w:rPr>
          <w:sz w:val="21"/>
          <w:szCs w:val="21"/>
          <w:lang w:eastAsia="ar-SA"/>
        </w:rPr>
        <w:t>Счет-фактура выставляется в сроки, установленные в п.3 ст.168 НК РФ</w:t>
      </w:r>
      <w:r w:rsidR="004268EF">
        <w:rPr>
          <w:sz w:val="21"/>
          <w:szCs w:val="21"/>
          <w:lang w:eastAsia="ar-SA"/>
        </w:rPr>
        <w:t>, в том числе на полученны</w:t>
      </w:r>
      <w:r w:rsidR="009E334D">
        <w:rPr>
          <w:sz w:val="21"/>
          <w:szCs w:val="21"/>
          <w:lang w:eastAsia="ar-SA"/>
        </w:rPr>
        <w:t xml:space="preserve">й </w:t>
      </w:r>
      <w:r w:rsidR="004268EF">
        <w:rPr>
          <w:sz w:val="21"/>
          <w:szCs w:val="21"/>
          <w:lang w:eastAsia="ar-SA"/>
        </w:rPr>
        <w:t>Поставщиком аванс от Покупателя</w:t>
      </w:r>
      <w:r w:rsidRPr="008F0201">
        <w:rPr>
          <w:sz w:val="21"/>
          <w:szCs w:val="21"/>
          <w:lang w:eastAsia="ar-SA"/>
        </w:rPr>
        <w:t>.</w:t>
      </w:r>
    </w:p>
    <w:p w14:paraId="49159D4B" w14:textId="0C71E741" w:rsidR="00091EDD" w:rsidRPr="008F0201" w:rsidRDefault="00DD6319" w:rsidP="0099010B">
      <w:pPr>
        <w:widowControl w:val="0"/>
        <w:ind w:firstLine="567"/>
        <w:jc w:val="both"/>
        <w:rPr>
          <w:color w:val="000000"/>
          <w:sz w:val="21"/>
          <w:szCs w:val="21"/>
        </w:rPr>
      </w:pPr>
      <w:r w:rsidRPr="008F0201">
        <w:rPr>
          <w:b/>
          <w:color w:val="000000"/>
          <w:sz w:val="21"/>
          <w:szCs w:val="21"/>
        </w:rPr>
        <w:t>2.</w:t>
      </w:r>
      <w:r w:rsidR="00547089" w:rsidRPr="008F0201">
        <w:rPr>
          <w:b/>
          <w:color w:val="000000"/>
          <w:sz w:val="21"/>
          <w:szCs w:val="21"/>
        </w:rPr>
        <w:t>7</w:t>
      </w:r>
      <w:r w:rsidRPr="008F0201">
        <w:rPr>
          <w:b/>
          <w:color w:val="000000"/>
          <w:sz w:val="21"/>
          <w:szCs w:val="21"/>
        </w:rPr>
        <w:t xml:space="preserve">. </w:t>
      </w:r>
      <w:r w:rsidRPr="008F0201">
        <w:rPr>
          <w:sz w:val="21"/>
          <w:szCs w:val="21"/>
        </w:rPr>
        <w:t xml:space="preserve">Товар, поставленный на условиях рассрочки (отсрочки) платежа, поступает в свободное распоряжение Покупателя, не считается </w:t>
      </w:r>
      <w:r w:rsidRPr="008F0201">
        <w:rPr>
          <w:bCs/>
          <w:color w:val="000000"/>
          <w:sz w:val="21"/>
          <w:szCs w:val="21"/>
        </w:rPr>
        <w:t>находящимся в залоге у Поставщика</w:t>
      </w:r>
      <w:r w:rsidRPr="008F0201">
        <w:rPr>
          <w:color w:val="000000"/>
          <w:sz w:val="21"/>
          <w:szCs w:val="21"/>
        </w:rPr>
        <w:t>.</w:t>
      </w:r>
    </w:p>
    <w:p w14:paraId="5D401F69" w14:textId="7C3618B0" w:rsidR="00091EDD" w:rsidRPr="008F0201" w:rsidRDefault="00DD6319" w:rsidP="0099010B">
      <w:pPr>
        <w:widowControl w:val="0"/>
        <w:ind w:firstLine="567"/>
        <w:jc w:val="both"/>
        <w:rPr>
          <w:bCs/>
          <w:sz w:val="21"/>
          <w:szCs w:val="21"/>
        </w:rPr>
      </w:pPr>
      <w:r w:rsidRPr="008F0201">
        <w:rPr>
          <w:b/>
          <w:color w:val="000000"/>
          <w:sz w:val="21"/>
          <w:szCs w:val="21"/>
        </w:rPr>
        <w:t>2.</w:t>
      </w:r>
      <w:r w:rsidR="00547089" w:rsidRPr="008F0201">
        <w:rPr>
          <w:b/>
          <w:color w:val="000000"/>
          <w:sz w:val="21"/>
          <w:szCs w:val="21"/>
        </w:rPr>
        <w:t>8</w:t>
      </w:r>
      <w:r w:rsidRPr="008F0201">
        <w:rPr>
          <w:b/>
          <w:color w:val="000000"/>
          <w:sz w:val="21"/>
          <w:szCs w:val="21"/>
        </w:rPr>
        <w:t>.</w:t>
      </w:r>
      <w:r w:rsidRPr="008F0201">
        <w:rPr>
          <w:color w:val="000000"/>
          <w:sz w:val="21"/>
          <w:szCs w:val="21"/>
        </w:rPr>
        <w:t xml:space="preserve"> </w:t>
      </w:r>
      <w:r w:rsidRPr="008F0201">
        <w:rPr>
          <w:sz w:val="21"/>
          <w:szCs w:val="21"/>
        </w:rPr>
        <w:t xml:space="preserve">Покупатель не несет ответственности за нарушение сроков оплаты, возникших вследствие несвоевременного выставления и направления счетов Поставщиком. В случае </w:t>
      </w:r>
      <w:r w:rsidRPr="008F0201">
        <w:rPr>
          <w:bCs/>
          <w:sz w:val="21"/>
          <w:szCs w:val="21"/>
        </w:rPr>
        <w:t>если Поставщик не предоставит Покупателю счёт на оплату по Договору, Покупатель имеет право не производить платёж до момента получения выставленного Поставщиком соответствующего счёта на оплату.</w:t>
      </w:r>
    </w:p>
    <w:p w14:paraId="0001DED5" w14:textId="77777777" w:rsidR="00091EDD" w:rsidRPr="008F0201" w:rsidRDefault="00091EDD" w:rsidP="0099010B">
      <w:pPr>
        <w:widowControl w:val="0"/>
        <w:ind w:firstLine="567"/>
        <w:jc w:val="both"/>
        <w:rPr>
          <w:color w:val="000000"/>
          <w:sz w:val="21"/>
          <w:szCs w:val="21"/>
        </w:rPr>
      </w:pPr>
    </w:p>
    <w:p w14:paraId="62CE4321" w14:textId="77777777" w:rsidR="00091EDD" w:rsidRPr="008F0201" w:rsidRDefault="00DD6319" w:rsidP="0099010B">
      <w:pPr>
        <w:ind w:firstLine="567"/>
        <w:jc w:val="center"/>
        <w:rPr>
          <w:sz w:val="21"/>
          <w:szCs w:val="21"/>
        </w:rPr>
      </w:pPr>
      <w:r w:rsidRPr="008F0201">
        <w:rPr>
          <w:b/>
          <w:sz w:val="21"/>
          <w:szCs w:val="21"/>
        </w:rPr>
        <w:t xml:space="preserve">3. </w:t>
      </w:r>
      <w:r w:rsidRPr="008F0201">
        <w:rPr>
          <w:b/>
          <w:bCs/>
          <w:sz w:val="21"/>
          <w:szCs w:val="21"/>
          <w:lang w:eastAsia="ar-SA"/>
        </w:rPr>
        <w:t>СРОКИ ПОСТАВКИ. УСЛОВИЯ ПОСТАВКИ И ПРИЕМКИ ТОВАРА.</w:t>
      </w:r>
    </w:p>
    <w:p w14:paraId="24B93F4A" w14:textId="6A8E6CEC" w:rsidR="00091EDD" w:rsidRPr="008F0201" w:rsidRDefault="00DD6319" w:rsidP="0099010B">
      <w:pPr>
        <w:pStyle w:val="affb"/>
        <w:ind w:left="0" w:firstLine="567"/>
        <w:contextualSpacing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t xml:space="preserve">3.1. </w:t>
      </w:r>
      <w:r w:rsidR="002F4C9F" w:rsidRPr="008F0201">
        <w:rPr>
          <w:color w:val="000000"/>
          <w:sz w:val="21"/>
          <w:szCs w:val="21"/>
        </w:rPr>
        <w:t xml:space="preserve">Товар должен быть поставлен на склад Покупателя по адресу: Московская область, </w:t>
      </w:r>
      <w:proofErr w:type="spellStart"/>
      <w:r w:rsidR="002F4C9F" w:rsidRPr="008F0201">
        <w:rPr>
          <w:color w:val="000000"/>
          <w:sz w:val="21"/>
          <w:szCs w:val="21"/>
        </w:rPr>
        <w:t>г.Мытищи</w:t>
      </w:r>
      <w:proofErr w:type="spellEnd"/>
      <w:r w:rsidR="002F4C9F" w:rsidRPr="008F0201">
        <w:rPr>
          <w:color w:val="000000"/>
          <w:sz w:val="21"/>
          <w:szCs w:val="21"/>
        </w:rPr>
        <w:t xml:space="preserve">, ул. </w:t>
      </w:r>
      <w:proofErr w:type="spellStart"/>
      <w:r w:rsidR="002F4C9F" w:rsidRPr="008F0201">
        <w:rPr>
          <w:color w:val="000000"/>
          <w:sz w:val="21"/>
          <w:szCs w:val="21"/>
        </w:rPr>
        <w:t>Колонцова</w:t>
      </w:r>
      <w:proofErr w:type="spellEnd"/>
      <w:r w:rsidR="002F4C9F" w:rsidRPr="008F0201">
        <w:rPr>
          <w:color w:val="000000"/>
          <w:sz w:val="21"/>
          <w:szCs w:val="21"/>
        </w:rPr>
        <w:t>, д.4.</w:t>
      </w:r>
    </w:p>
    <w:p w14:paraId="71BDCEEC" w14:textId="2268814F" w:rsidR="00091EDD" w:rsidRPr="008F0201" w:rsidRDefault="00A1691C" w:rsidP="0099010B">
      <w:pPr>
        <w:tabs>
          <w:tab w:val="left" w:pos="426"/>
        </w:tabs>
        <w:ind w:firstLine="567"/>
        <w:jc w:val="both"/>
        <w:rPr>
          <w:sz w:val="21"/>
          <w:szCs w:val="21"/>
          <w:lang w:eastAsia="ar-SA"/>
        </w:rPr>
      </w:pPr>
      <w:r w:rsidRPr="001443BA">
        <w:rPr>
          <w:sz w:val="21"/>
          <w:szCs w:val="21"/>
          <w:highlight w:val="yellow"/>
        </w:rPr>
        <w:t>Общий с</w:t>
      </w:r>
      <w:r w:rsidR="00DD6319" w:rsidRPr="001443BA">
        <w:rPr>
          <w:sz w:val="21"/>
          <w:szCs w:val="21"/>
          <w:highlight w:val="yellow"/>
        </w:rPr>
        <w:t xml:space="preserve">рок </w:t>
      </w:r>
      <w:r w:rsidR="008A080E" w:rsidRPr="001443BA">
        <w:rPr>
          <w:sz w:val="21"/>
          <w:szCs w:val="21"/>
          <w:highlight w:val="yellow"/>
        </w:rPr>
        <w:t xml:space="preserve">изготовления и </w:t>
      </w:r>
      <w:r w:rsidR="00DD6319" w:rsidRPr="001443BA">
        <w:rPr>
          <w:sz w:val="21"/>
          <w:szCs w:val="21"/>
          <w:highlight w:val="yellow"/>
        </w:rPr>
        <w:t>поставки Товара</w:t>
      </w:r>
      <w:r w:rsidR="00DD6319" w:rsidRPr="001443BA">
        <w:rPr>
          <w:sz w:val="21"/>
          <w:szCs w:val="21"/>
          <w:highlight w:val="yellow"/>
          <w:lang w:eastAsia="ar-SA"/>
        </w:rPr>
        <w:t xml:space="preserve"> </w:t>
      </w:r>
      <w:r w:rsidR="008A080E" w:rsidRPr="001443BA">
        <w:rPr>
          <w:sz w:val="21"/>
          <w:szCs w:val="21"/>
          <w:highlight w:val="yellow"/>
          <w:lang w:eastAsia="ar-SA"/>
        </w:rPr>
        <w:t xml:space="preserve">на склад </w:t>
      </w:r>
      <w:proofErr w:type="gramStart"/>
      <w:r w:rsidR="007259F9" w:rsidRPr="001443BA">
        <w:rPr>
          <w:sz w:val="21"/>
          <w:szCs w:val="21"/>
          <w:highlight w:val="yellow"/>
          <w:lang w:eastAsia="ar-SA"/>
        </w:rPr>
        <w:t>П</w:t>
      </w:r>
      <w:r w:rsidR="008A080E" w:rsidRPr="001443BA">
        <w:rPr>
          <w:sz w:val="21"/>
          <w:szCs w:val="21"/>
          <w:highlight w:val="yellow"/>
          <w:lang w:eastAsia="ar-SA"/>
        </w:rPr>
        <w:t xml:space="preserve">окупателя </w:t>
      </w:r>
      <w:r w:rsidR="00991725" w:rsidRPr="001443BA">
        <w:rPr>
          <w:sz w:val="21"/>
          <w:szCs w:val="21"/>
          <w:highlight w:val="yellow"/>
        </w:rPr>
        <w:t xml:space="preserve"> -</w:t>
      </w:r>
      <w:proofErr w:type="gramEnd"/>
      <w:r w:rsidR="00991725" w:rsidRPr="001443BA">
        <w:rPr>
          <w:sz w:val="21"/>
          <w:szCs w:val="21"/>
          <w:highlight w:val="yellow"/>
        </w:rPr>
        <w:t xml:space="preserve"> 10 (Десять) рабочих дней</w:t>
      </w:r>
      <w:r w:rsidR="00505698" w:rsidRPr="001443BA">
        <w:rPr>
          <w:sz w:val="21"/>
          <w:szCs w:val="21"/>
          <w:highlight w:val="yellow"/>
        </w:rPr>
        <w:t xml:space="preserve"> при условии </w:t>
      </w:r>
      <w:r w:rsidR="002F4C9F" w:rsidRPr="001443BA">
        <w:rPr>
          <w:sz w:val="21"/>
          <w:szCs w:val="21"/>
          <w:highlight w:val="yellow"/>
          <w:lang w:eastAsia="ar-SA"/>
        </w:rPr>
        <w:t>осуществления Покупателем платеж</w:t>
      </w:r>
      <w:r w:rsidR="001443BA">
        <w:rPr>
          <w:sz w:val="21"/>
          <w:szCs w:val="21"/>
          <w:highlight w:val="yellow"/>
          <w:lang w:eastAsia="ar-SA"/>
        </w:rPr>
        <w:t>ей</w:t>
      </w:r>
      <w:r w:rsidR="002F4C9F" w:rsidRPr="001443BA">
        <w:rPr>
          <w:sz w:val="21"/>
          <w:szCs w:val="21"/>
          <w:highlight w:val="yellow"/>
          <w:lang w:eastAsia="ar-SA"/>
        </w:rPr>
        <w:t xml:space="preserve"> в соответствии с п.2.2 настоящего Договора.</w:t>
      </w:r>
    </w:p>
    <w:p w14:paraId="4B9BE546" w14:textId="2D19772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 xml:space="preserve">Не позднее </w:t>
      </w:r>
      <w:r w:rsidR="001443BA">
        <w:rPr>
          <w:sz w:val="21"/>
          <w:szCs w:val="21"/>
          <w:lang w:eastAsia="ar-SA"/>
        </w:rPr>
        <w:t>3</w:t>
      </w:r>
      <w:r w:rsidRPr="008F0201">
        <w:rPr>
          <w:sz w:val="21"/>
          <w:szCs w:val="21"/>
          <w:lang w:eastAsia="ar-SA"/>
        </w:rPr>
        <w:t xml:space="preserve"> (</w:t>
      </w:r>
      <w:r w:rsidR="001443BA">
        <w:rPr>
          <w:sz w:val="21"/>
          <w:szCs w:val="21"/>
          <w:lang w:eastAsia="ar-SA"/>
        </w:rPr>
        <w:t>три</w:t>
      </w:r>
      <w:r w:rsidRPr="008F0201">
        <w:rPr>
          <w:sz w:val="21"/>
          <w:szCs w:val="21"/>
          <w:lang w:eastAsia="ar-SA"/>
        </w:rPr>
        <w:t>) рабочих дн</w:t>
      </w:r>
      <w:r w:rsidR="001443BA">
        <w:rPr>
          <w:sz w:val="21"/>
          <w:szCs w:val="21"/>
          <w:lang w:eastAsia="ar-SA"/>
        </w:rPr>
        <w:t>я</w:t>
      </w:r>
      <w:r w:rsidRPr="008F0201">
        <w:rPr>
          <w:sz w:val="21"/>
          <w:szCs w:val="21"/>
          <w:lang w:eastAsia="ar-SA"/>
        </w:rPr>
        <w:t xml:space="preserve"> до даты поставки Товара, Поставщик по электронной почте: </w:t>
      </w:r>
      <w:hyperlink r:id="rId8" w:history="1">
        <w:r w:rsidR="00D772B0" w:rsidRPr="008F0201">
          <w:rPr>
            <w:rStyle w:val="aff4"/>
            <w:sz w:val="21"/>
            <w:szCs w:val="21"/>
            <w:lang w:eastAsia="ar-SA"/>
          </w:rPr>
          <w:t>info@shellrockk.ru</w:t>
        </w:r>
      </w:hyperlink>
      <w:r w:rsidRPr="008F0201">
        <w:rPr>
          <w:sz w:val="21"/>
          <w:szCs w:val="21"/>
          <w:lang w:eastAsia="ar-SA"/>
        </w:rPr>
        <w:t xml:space="preserve"> уведомляет Покупателя о готовности Товара к отгрузке.  </w:t>
      </w:r>
    </w:p>
    <w:p w14:paraId="36B798FB" w14:textId="77777777" w:rsidR="00091EDD" w:rsidRPr="008F0201" w:rsidRDefault="00DD6319" w:rsidP="0099010B">
      <w:pPr>
        <w:tabs>
          <w:tab w:val="left" w:pos="1418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При существенном (свыше 10 (десяти) рабочих дней) нарушении срока поставки Товара Покупатель утрачивает интерес к Договору, и Поставщик вправе продолжать исполнение Договора только с согласия Покупателя.</w:t>
      </w:r>
    </w:p>
    <w:p w14:paraId="3C7493E6" w14:textId="0948B69D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3.2.</w:t>
      </w:r>
      <w:r w:rsidRPr="008F0201">
        <w:rPr>
          <w:sz w:val="21"/>
          <w:szCs w:val="21"/>
          <w:lang w:eastAsia="ar-SA"/>
        </w:rPr>
        <w:t xml:space="preserve"> </w:t>
      </w:r>
      <w:proofErr w:type="gramStart"/>
      <w:r w:rsidRPr="008F0201">
        <w:rPr>
          <w:sz w:val="21"/>
          <w:szCs w:val="21"/>
          <w:lang w:eastAsia="ar-SA"/>
        </w:rPr>
        <w:t xml:space="preserve">Досрочная </w:t>
      </w:r>
      <w:r w:rsidR="00C02BBB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  <w:lang w:eastAsia="ar-SA"/>
        </w:rPr>
        <w:t>поставка</w:t>
      </w:r>
      <w:proofErr w:type="gramEnd"/>
      <w:r w:rsidRPr="008F0201">
        <w:rPr>
          <w:sz w:val="21"/>
          <w:szCs w:val="21"/>
          <w:lang w:eastAsia="ar-SA"/>
        </w:rPr>
        <w:t xml:space="preserve"> Товара</w:t>
      </w:r>
      <w:r w:rsidR="00C02BBB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  <w:lang w:eastAsia="ar-SA"/>
        </w:rPr>
        <w:t xml:space="preserve"> допускается исключительно с письменного согласия Покупателя.</w:t>
      </w:r>
    </w:p>
    <w:p w14:paraId="5F5AB9AA" w14:textId="5201B66C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3.3.</w:t>
      </w:r>
      <w:r w:rsidRPr="008F0201">
        <w:rPr>
          <w:sz w:val="21"/>
          <w:szCs w:val="21"/>
          <w:lang w:eastAsia="ar-SA"/>
        </w:rPr>
        <w:t xml:space="preserve"> Доставка Товара в адрес Покупателя может осуществляться Покупателем своим автотранспортом, автотранспортом Поставщика</w:t>
      </w:r>
      <w:r w:rsidR="005B0A16" w:rsidRPr="008F0201">
        <w:rPr>
          <w:sz w:val="21"/>
          <w:szCs w:val="21"/>
          <w:lang w:eastAsia="ar-SA"/>
        </w:rPr>
        <w:t>, железнодорожным транспортом</w:t>
      </w:r>
      <w:r w:rsidRPr="008F0201">
        <w:rPr>
          <w:sz w:val="21"/>
          <w:szCs w:val="21"/>
          <w:lang w:eastAsia="ar-SA"/>
        </w:rPr>
        <w:t xml:space="preserve"> или с помощью услуг транспортных компаний.  </w:t>
      </w:r>
    </w:p>
    <w:p w14:paraId="3691AA2A" w14:textId="7B5A59C6" w:rsidR="00091EDD" w:rsidRPr="008F0201" w:rsidRDefault="005B0A16" w:rsidP="0099010B">
      <w:pPr>
        <w:ind w:firstLine="567"/>
        <w:jc w:val="both"/>
        <w:rPr>
          <w:sz w:val="21"/>
          <w:szCs w:val="21"/>
          <w:lang w:eastAsia="ar-SA"/>
        </w:rPr>
      </w:pPr>
      <w:r w:rsidRPr="001443BA">
        <w:rPr>
          <w:sz w:val="21"/>
          <w:szCs w:val="21"/>
          <w:highlight w:val="yellow"/>
          <w:lang w:eastAsia="ar-SA"/>
        </w:rPr>
        <w:t xml:space="preserve">Стоимость всех расходов по </w:t>
      </w:r>
      <w:r w:rsidR="00A1691C" w:rsidRPr="001443BA">
        <w:rPr>
          <w:sz w:val="21"/>
          <w:szCs w:val="21"/>
          <w:highlight w:val="yellow"/>
          <w:lang w:eastAsia="ar-SA"/>
        </w:rPr>
        <w:t xml:space="preserve">погрузке и </w:t>
      </w:r>
      <w:r w:rsidRPr="001443BA">
        <w:rPr>
          <w:sz w:val="21"/>
          <w:szCs w:val="21"/>
          <w:highlight w:val="yellow"/>
          <w:lang w:eastAsia="ar-SA"/>
        </w:rPr>
        <w:t>доставке</w:t>
      </w:r>
      <w:r w:rsidR="00A1691C" w:rsidRPr="001443BA">
        <w:rPr>
          <w:sz w:val="21"/>
          <w:szCs w:val="21"/>
          <w:highlight w:val="yellow"/>
          <w:lang w:eastAsia="ar-SA"/>
        </w:rPr>
        <w:t xml:space="preserve"> </w:t>
      </w:r>
      <w:r w:rsidRPr="001443BA">
        <w:rPr>
          <w:sz w:val="21"/>
          <w:szCs w:val="21"/>
          <w:highlight w:val="yellow"/>
          <w:lang w:eastAsia="ar-SA"/>
        </w:rPr>
        <w:t>включена в стоимость Товара</w:t>
      </w:r>
      <w:r w:rsidR="00DD6319" w:rsidRPr="001443BA">
        <w:rPr>
          <w:sz w:val="21"/>
          <w:szCs w:val="21"/>
          <w:highlight w:val="yellow"/>
          <w:lang w:eastAsia="ar-SA"/>
        </w:rPr>
        <w:t>.</w:t>
      </w:r>
      <w:r w:rsidR="00A1691C" w:rsidRPr="008F0201">
        <w:rPr>
          <w:sz w:val="21"/>
          <w:szCs w:val="21"/>
          <w:lang w:eastAsia="ar-SA"/>
        </w:rPr>
        <w:t xml:space="preserve"> </w:t>
      </w:r>
    </w:p>
    <w:p w14:paraId="0C3347ED" w14:textId="73837D0C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lastRenderedPageBreak/>
        <w:t xml:space="preserve">3.4. </w:t>
      </w:r>
      <w:r w:rsidRPr="008F0201">
        <w:rPr>
          <w:sz w:val="21"/>
          <w:szCs w:val="21"/>
          <w:lang w:eastAsia="ar-SA"/>
        </w:rPr>
        <w:t xml:space="preserve">Поставщик поставляет Товар в таре, упаковке, которая обеспечивает его сохранность и предотвращает его порчу, повреждения при </w:t>
      </w:r>
      <w:r w:rsidR="005C2745">
        <w:rPr>
          <w:sz w:val="21"/>
          <w:szCs w:val="21"/>
          <w:lang w:eastAsia="ar-SA"/>
        </w:rPr>
        <w:t xml:space="preserve">загрузке, разгрузке, </w:t>
      </w:r>
      <w:r w:rsidRPr="008F0201">
        <w:rPr>
          <w:sz w:val="21"/>
          <w:szCs w:val="21"/>
          <w:lang w:eastAsia="ar-SA"/>
        </w:rPr>
        <w:t xml:space="preserve">транспортировке и хранении. </w:t>
      </w:r>
      <w:r w:rsidRPr="008F0201">
        <w:rPr>
          <w:sz w:val="21"/>
          <w:szCs w:val="21"/>
        </w:rPr>
        <w:t>Товар должен содержать необходимую маркировку с полной и доступной информацией о Товаре и должен быть упакован (</w:t>
      </w:r>
      <w:proofErr w:type="spellStart"/>
      <w:r w:rsidRPr="008F0201">
        <w:rPr>
          <w:sz w:val="21"/>
          <w:szCs w:val="21"/>
        </w:rPr>
        <w:t>затарен</w:t>
      </w:r>
      <w:proofErr w:type="spellEnd"/>
      <w:r w:rsidRPr="008F0201">
        <w:rPr>
          <w:sz w:val="21"/>
          <w:szCs w:val="21"/>
        </w:rPr>
        <w:t>) в соответствии с требованиями государственных стандартов, технических условий и (или) условий, согласованных Сторонами.</w:t>
      </w:r>
    </w:p>
    <w:p w14:paraId="265AF3BD" w14:textId="1B4BE067" w:rsidR="00091EDD" w:rsidRPr="008F0201" w:rsidRDefault="00DD6319" w:rsidP="0099010B">
      <w:pPr>
        <w:tabs>
          <w:tab w:val="left" w:pos="0"/>
        </w:tabs>
        <w:ind w:firstLine="567"/>
        <w:jc w:val="both"/>
        <w:rPr>
          <w:b/>
          <w:sz w:val="21"/>
          <w:szCs w:val="21"/>
          <w:lang w:eastAsia="ar-SA"/>
        </w:rPr>
      </w:pPr>
      <w:r w:rsidRPr="008F0201">
        <w:rPr>
          <w:sz w:val="21"/>
          <w:szCs w:val="21"/>
        </w:rPr>
        <w:t>Тара, средства пакетирования и упаковка</w:t>
      </w:r>
      <w:r w:rsidR="00C02BBB" w:rsidRPr="008F0201">
        <w:rPr>
          <w:sz w:val="21"/>
          <w:szCs w:val="21"/>
        </w:rPr>
        <w:t xml:space="preserve"> </w:t>
      </w:r>
      <w:r w:rsidRPr="008F0201">
        <w:rPr>
          <w:sz w:val="21"/>
          <w:szCs w:val="21"/>
        </w:rPr>
        <w:t xml:space="preserve">возврату Поставщику не подлежат. </w:t>
      </w:r>
      <w:r w:rsidRPr="008F0201">
        <w:rPr>
          <w:sz w:val="21"/>
          <w:szCs w:val="21"/>
          <w:lang w:eastAsia="ar-SA"/>
        </w:rPr>
        <w:t>Стоимость тары (упаковки) включается в цену Товара и Покупателем отдельно не оплачивается.</w:t>
      </w:r>
    </w:p>
    <w:p w14:paraId="0A456CAF" w14:textId="1B945943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3.5.</w:t>
      </w:r>
      <w:r w:rsidRPr="008F0201">
        <w:rPr>
          <w:sz w:val="21"/>
          <w:szCs w:val="21"/>
          <w:lang w:eastAsia="ar-SA"/>
        </w:rPr>
        <w:t xml:space="preserve"> Поставщик в момент поставки одновременно с Товаром</w:t>
      </w:r>
      <w:r w:rsidR="00413F48" w:rsidRPr="008F0201">
        <w:rPr>
          <w:sz w:val="21"/>
          <w:szCs w:val="21"/>
          <w:lang w:eastAsia="ar-SA"/>
        </w:rPr>
        <w:t xml:space="preserve"> в</w:t>
      </w:r>
      <w:r w:rsidRPr="008F0201">
        <w:rPr>
          <w:sz w:val="21"/>
          <w:szCs w:val="21"/>
          <w:lang w:eastAsia="ar-SA"/>
        </w:rPr>
        <w:t xml:space="preserve"> обязательном порядке передает Покупателю следующие документы:</w:t>
      </w:r>
    </w:p>
    <w:p w14:paraId="246732F1" w14:textId="6AE47CF8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  <w:lang w:eastAsia="ar-SA"/>
        </w:rPr>
        <w:t xml:space="preserve">- </w:t>
      </w:r>
      <w:r w:rsidRPr="008F0201">
        <w:rPr>
          <w:sz w:val="21"/>
          <w:szCs w:val="21"/>
        </w:rPr>
        <w:t xml:space="preserve">товарную накладную и счет-фактуру </w:t>
      </w:r>
      <w:r w:rsidRPr="00CF6381">
        <w:rPr>
          <w:sz w:val="21"/>
          <w:szCs w:val="21"/>
        </w:rPr>
        <w:t>или</w:t>
      </w:r>
      <w:r w:rsidRPr="008F0201">
        <w:rPr>
          <w:sz w:val="21"/>
          <w:szCs w:val="21"/>
        </w:rPr>
        <w:t xml:space="preserve"> УПД</w:t>
      </w:r>
      <w:r w:rsidR="00670CC0" w:rsidRPr="008F0201">
        <w:rPr>
          <w:sz w:val="21"/>
          <w:szCs w:val="21"/>
        </w:rPr>
        <w:t xml:space="preserve"> в двух экземплярах</w:t>
      </w:r>
      <w:r w:rsidRPr="008F0201">
        <w:rPr>
          <w:sz w:val="21"/>
          <w:szCs w:val="21"/>
        </w:rPr>
        <w:t>;</w:t>
      </w:r>
    </w:p>
    <w:p w14:paraId="49538B9E" w14:textId="3892972D" w:rsidR="00091EDD" w:rsidRPr="008F0201" w:rsidRDefault="00DD6319" w:rsidP="0099010B">
      <w:pPr>
        <w:tabs>
          <w:tab w:val="left" w:pos="0"/>
          <w:tab w:val="left" w:pos="567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- </w:t>
      </w:r>
      <w:r w:rsidR="00CF6381" w:rsidRPr="00CF6381">
        <w:rPr>
          <w:sz w:val="21"/>
          <w:szCs w:val="21"/>
        </w:rPr>
        <w:t xml:space="preserve">документы, подтверждающие качество </w:t>
      </w:r>
      <w:r w:rsidR="00CF6381">
        <w:rPr>
          <w:sz w:val="21"/>
          <w:szCs w:val="21"/>
        </w:rPr>
        <w:t>Т</w:t>
      </w:r>
      <w:r w:rsidR="00CF6381" w:rsidRPr="00CF6381">
        <w:rPr>
          <w:sz w:val="21"/>
          <w:szCs w:val="21"/>
        </w:rPr>
        <w:t>овара, в том числе паспорта, техническая и эксплуатационная документация на русском языке, копии соответствующих сертификатов на поставляемый товар, результаты испытаний, удовлетворяющие их качество, условия хранения Товара.</w:t>
      </w:r>
    </w:p>
    <w:p w14:paraId="25201A05" w14:textId="0C8B207F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 xml:space="preserve">3.6. </w:t>
      </w:r>
      <w:r w:rsidRPr="008F0201">
        <w:rPr>
          <w:sz w:val="21"/>
          <w:szCs w:val="21"/>
          <w:lang w:eastAsia="ar-SA"/>
        </w:rPr>
        <w:t>Помимо документов, предусмотренных п.3.5 Договора, в случае доставки Товара транспортом Поставщика или привлеченной транспортной организацией (Грузоперевозчиком), Поставщик в момент поставки одновременно с Товаром передает Покупателю ТТН</w:t>
      </w:r>
      <w:r w:rsidR="005B0A16" w:rsidRPr="008F0201">
        <w:rPr>
          <w:sz w:val="21"/>
          <w:szCs w:val="21"/>
          <w:lang w:eastAsia="ar-SA"/>
        </w:rPr>
        <w:t>, а в случае доставки железнодорожным транспортом – железнодорожную накладную</w:t>
      </w:r>
      <w:r w:rsidRPr="008F0201">
        <w:rPr>
          <w:sz w:val="21"/>
          <w:szCs w:val="21"/>
          <w:lang w:eastAsia="ar-SA"/>
        </w:rPr>
        <w:t>.</w:t>
      </w:r>
    </w:p>
    <w:p w14:paraId="06E0B0C2" w14:textId="77777777" w:rsidR="007259F9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3.7.</w:t>
      </w:r>
      <w:r w:rsidRPr="008F0201">
        <w:rPr>
          <w:sz w:val="21"/>
          <w:szCs w:val="21"/>
          <w:lang w:eastAsia="ar-SA"/>
        </w:rPr>
        <w:t xml:space="preserve"> </w:t>
      </w:r>
      <w:r w:rsidR="00547089" w:rsidRPr="008F0201">
        <w:rPr>
          <w:sz w:val="21"/>
          <w:szCs w:val="21"/>
          <w:lang w:eastAsia="ar-SA"/>
        </w:rPr>
        <w:t>Датой выполнения Поставщиком обязательств по поставке Товара является наступление наиболее позднего из следующих событий: поступление Товара на склад Покупателя по адресу, указанному в п.3.1. настоящего Договора, подписание уполномоченными лицами Сторон товарной накладной или универсального передаточного документа (УПД) и товарно-транспортной накладной (</w:t>
      </w:r>
      <w:r w:rsidR="00547089" w:rsidRPr="008F0201">
        <w:rPr>
          <w:color w:val="000000"/>
          <w:sz w:val="21"/>
          <w:szCs w:val="21"/>
        </w:rPr>
        <w:t>ТТН)</w:t>
      </w:r>
      <w:r w:rsidR="00547089" w:rsidRPr="008F0201">
        <w:rPr>
          <w:sz w:val="21"/>
          <w:szCs w:val="21"/>
          <w:lang w:eastAsia="ar-SA"/>
        </w:rPr>
        <w:t xml:space="preserve">, подтверждающих принятие Покупателем Товара по Договору. </w:t>
      </w:r>
      <w:r w:rsidR="007259F9" w:rsidRPr="008F0201">
        <w:rPr>
          <w:sz w:val="21"/>
          <w:szCs w:val="21"/>
          <w:lang w:eastAsia="ar-SA"/>
        </w:rPr>
        <w:t xml:space="preserve">При этом датой подписания является наиболее поздняя из указанных в данных документах дат. </w:t>
      </w:r>
    </w:p>
    <w:p w14:paraId="5B9301B0" w14:textId="22D07913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 xml:space="preserve">Право собственности на Товар и риск случайной гибели, случайного повреждения или утраты Товара переходит к Покупателю от Поставщика с даты </w:t>
      </w:r>
      <w:r w:rsidR="007259F9" w:rsidRPr="008F0201">
        <w:rPr>
          <w:sz w:val="21"/>
          <w:szCs w:val="21"/>
          <w:lang w:eastAsia="ar-SA"/>
        </w:rPr>
        <w:t>выполнения Поставщиком обязательств по поставке Товара</w:t>
      </w:r>
      <w:r w:rsidRPr="008F0201">
        <w:rPr>
          <w:sz w:val="21"/>
          <w:szCs w:val="21"/>
          <w:lang w:eastAsia="ar-SA"/>
        </w:rPr>
        <w:t>.</w:t>
      </w:r>
      <w:r w:rsidR="005B0A16" w:rsidRPr="008F0201">
        <w:rPr>
          <w:sz w:val="21"/>
          <w:szCs w:val="21"/>
          <w:lang w:eastAsia="ar-SA"/>
        </w:rPr>
        <w:t xml:space="preserve"> </w:t>
      </w:r>
    </w:p>
    <w:p w14:paraId="31B4AEE8" w14:textId="77777777" w:rsidR="00091EDD" w:rsidRPr="008F0201" w:rsidRDefault="00DD6319" w:rsidP="0099010B">
      <w:pPr>
        <w:pStyle w:val="BodyText21"/>
        <w:ind w:left="0" w:firstLine="567"/>
        <w:rPr>
          <w:rFonts w:ascii="Times New Roman" w:hAnsi="Times New Roman"/>
          <w:sz w:val="21"/>
          <w:szCs w:val="21"/>
        </w:rPr>
      </w:pPr>
      <w:r w:rsidRPr="008F0201">
        <w:rPr>
          <w:rFonts w:ascii="Times New Roman" w:hAnsi="Times New Roman"/>
          <w:b/>
          <w:sz w:val="21"/>
          <w:szCs w:val="21"/>
          <w:lang w:eastAsia="ar-SA"/>
        </w:rPr>
        <w:t>3.8.</w:t>
      </w:r>
      <w:r w:rsidRPr="008F0201">
        <w:rPr>
          <w:rFonts w:ascii="Times New Roman" w:hAnsi="Times New Roman"/>
          <w:sz w:val="21"/>
          <w:szCs w:val="21"/>
          <w:lang w:eastAsia="ar-SA"/>
        </w:rPr>
        <w:t xml:space="preserve">  П</w:t>
      </w:r>
      <w:proofErr w:type="spellStart"/>
      <w:r w:rsidRPr="008F0201">
        <w:rPr>
          <w:rFonts w:ascii="Times New Roman" w:hAnsi="Times New Roman"/>
          <w:sz w:val="21"/>
          <w:szCs w:val="21"/>
          <w:lang w:val="ru-RU" w:eastAsia="ar-SA"/>
        </w:rPr>
        <w:t>ри</w:t>
      </w:r>
      <w:proofErr w:type="spellEnd"/>
      <w:r w:rsidRPr="008F0201">
        <w:rPr>
          <w:rFonts w:ascii="Times New Roman" w:hAnsi="Times New Roman"/>
          <w:sz w:val="21"/>
          <w:szCs w:val="21"/>
          <w:lang w:val="ru-RU" w:eastAsia="ar-SA"/>
        </w:rPr>
        <w:t xml:space="preserve"> п</w:t>
      </w:r>
      <w:r w:rsidRPr="008F0201">
        <w:rPr>
          <w:rFonts w:ascii="Times New Roman" w:hAnsi="Times New Roman"/>
          <w:sz w:val="21"/>
          <w:szCs w:val="21"/>
          <w:lang w:eastAsia="ar-SA"/>
        </w:rPr>
        <w:t>риемк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>е</w:t>
      </w:r>
      <w:r w:rsidRPr="008F0201">
        <w:rPr>
          <w:rFonts w:ascii="Times New Roman" w:hAnsi="Times New Roman"/>
          <w:sz w:val="21"/>
          <w:szCs w:val="21"/>
          <w:lang w:eastAsia="ar-SA"/>
        </w:rPr>
        <w:t xml:space="preserve"> Товара </w:t>
      </w:r>
      <w:r w:rsidRPr="008F0201">
        <w:rPr>
          <w:rFonts w:ascii="Times New Roman" w:hAnsi="Times New Roman"/>
          <w:sz w:val="21"/>
          <w:szCs w:val="21"/>
          <w:lang w:val="ru-RU"/>
        </w:rPr>
        <w:t xml:space="preserve">Покупатель проверяет соответствие Товара по количеству тарных мест и (или) вес брутто транспортным и сопроводительным документам. При этом подписание Покупателем товарной накладной или УПД, и ТТН </w:t>
      </w:r>
      <w:r w:rsidRPr="008F0201">
        <w:rPr>
          <w:rFonts w:ascii="Times New Roman" w:hAnsi="Times New Roman"/>
          <w:sz w:val="21"/>
          <w:szCs w:val="21"/>
          <w:lang w:eastAsia="ar-SA"/>
        </w:rPr>
        <w:t>(при доставке Товара силами Поставщика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>/Грузоперевозчика</w:t>
      </w:r>
      <w:r w:rsidRPr="008F0201">
        <w:rPr>
          <w:rFonts w:ascii="Times New Roman" w:hAnsi="Times New Roman"/>
          <w:sz w:val="21"/>
          <w:szCs w:val="21"/>
          <w:lang w:eastAsia="ar-SA"/>
        </w:rPr>
        <w:t>)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Pr="008F0201">
        <w:rPr>
          <w:rFonts w:ascii="Times New Roman" w:hAnsi="Times New Roman"/>
          <w:sz w:val="21"/>
          <w:szCs w:val="21"/>
          <w:lang w:val="ru-RU"/>
        </w:rPr>
        <w:t>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Осмотр Товара и его проверку на соответствие условиям Договора о качестве, ассортименте и комплектности Покупатель производит по месту доставки в течение 5 (пяти) рабочих дней с даты приемки Товара Покупателем.</w:t>
      </w:r>
    </w:p>
    <w:p w14:paraId="45FA0AEA" w14:textId="042A3EB9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3.9.</w:t>
      </w:r>
      <w:r w:rsidRPr="008F0201">
        <w:rPr>
          <w:sz w:val="21"/>
          <w:szCs w:val="21"/>
          <w:lang w:eastAsia="ar-SA"/>
        </w:rPr>
        <w:t xml:space="preserve"> В случае несоответствия Товара по качеству и количеству Покупатель уведомляет о выявленных несоответствиях Поставщика</w:t>
      </w:r>
      <w:r w:rsidR="00C02BBB" w:rsidRPr="008F0201">
        <w:rPr>
          <w:sz w:val="21"/>
          <w:szCs w:val="21"/>
          <w:lang w:eastAsia="ar-SA"/>
        </w:rPr>
        <w:t xml:space="preserve"> и </w:t>
      </w:r>
      <w:r w:rsidRPr="008F0201">
        <w:rPr>
          <w:sz w:val="21"/>
          <w:szCs w:val="21"/>
          <w:lang w:eastAsia="ar-SA"/>
        </w:rPr>
        <w:t xml:space="preserve">направляет претензию в течение пяти рабочих дней с даты получения Товара. </w:t>
      </w:r>
    </w:p>
    <w:p w14:paraId="248186DB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</w:rPr>
        <w:t xml:space="preserve">При неявке представителя Поставщика для составления двухстороннего акта о выявленных недостатках (дефектах) в течение 3 (трех) рабочих дней с даты получения уведомления от Покупателя, Покупатель вправе составить акт о выявленных недостатках (дефектах) в одностороннем порядке, который будет иметь юридическую силу и являться обязательным для исполнения Поставщиком. </w:t>
      </w:r>
    </w:p>
    <w:p w14:paraId="181F3CDA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Устранение выявленного несоответствия качества, количества Товара подтверждается подписанным Сторонами актом.</w:t>
      </w:r>
    </w:p>
    <w:p w14:paraId="016E4101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3.10.</w:t>
      </w:r>
      <w:r w:rsidRPr="008F0201">
        <w:rPr>
          <w:sz w:val="21"/>
          <w:szCs w:val="21"/>
          <w:lang w:eastAsia="ar-SA"/>
        </w:rPr>
        <w:t xml:space="preserve"> Если Покупателю будет передан Товар ненадлежащего качества, он вправе по своему выбору потребовать от Поставщика:</w:t>
      </w:r>
    </w:p>
    <w:p w14:paraId="7DC0739D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соразмерного уменьшения покупной цены;</w:t>
      </w:r>
    </w:p>
    <w:p w14:paraId="5B204D57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безвозмездного устранения недостатков Товара в разумный срок, но не более 5 (пяти) рабочих дней;</w:t>
      </w:r>
    </w:p>
    <w:p w14:paraId="0143D900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возмещения своих расходов на устранение недостатков Товара.</w:t>
      </w:r>
    </w:p>
    <w:p w14:paraId="22E89909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color w:val="000000"/>
          <w:sz w:val="21"/>
          <w:szCs w:val="21"/>
        </w:rPr>
        <w:t>В случае обнаружения неустранимых недостатков или недостатков, которые выявляются неоднократно, Покупатель вправе по своему выбору:</w:t>
      </w:r>
    </w:p>
    <w:p w14:paraId="5043C569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в одностороннем внесудебном порядке расторгнуть Договор (отказаться от исполнения Договора) и потребовать возврата уплаченной за Товар денежной суммы;</w:t>
      </w:r>
    </w:p>
    <w:p w14:paraId="52F93C00" w14:textId="0EF768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 xml:space="preserve">- потребовать замены Товара ненадлежащего качества аналогичным Товаром надлежащего качества, соответствующим Договору </w:t>
      </w:r>
      <w:r w:rsidRPr="008F0201">
        <w:rPr>
          <w:sz w:val="21"/>
          <w:szCs w:val="21"/>
        </w:rPr>
        <w:t xml:space="preserve">в срок не более </w:t>
      </w:r>
      <w:r w:rsidR="005C2745">
        <w:rPr>
          <w:sz w:val="21"/>
          <w:szCs w:val="21"/>
        </w:rPr>
        <w:t>10</w:t>
      </w:r>
      <w:r w:rsidRPr="008F0201">
        <w:rPr>
          <w:sz w:val="21"/>
          <w:szCs w:val="21"/>
        </w:rPr>
        <w:t xml:space="preserve"> (</w:t>
      </w:r>
      <w:r w:rsidR="005C2745">
        <w:rPr>
          <w:sz w:val="21"/>
          <w:szCs w:val="21"/>
        </w:rPr>
        <w:t>десяти</w:t>
      </w:r>
      <w:r w:rsidRPr="008F0201">
        <w:rPr>
          <w:sz w:val="21"/>
          <w:szCs w:val="21"/>
        </w:rPr>
        <w:t xml:space="preserve">) </w:t>
      </w:r>
      <w:r w:rsidR="005C2745">
        <w:rPr>
          <w:sz w:val="21"/>
          <w:szCs w:val="21"/>
        </w:rPr>
        <w:t>календарных</w:t>
      </w:r>
      <w:r w:rsidRPr="008F0201">
        <w:rPr>
          <w:sz w:val="21"/>
          <w:szCs w:val="21"/>
        </w:rPr>
        <w:t xml:space="preserve"> дней с момента направления соответствующего уведомления Покупателем</w:t>
      </w:r>
      <w:r w:rsidRPr="008F0201">
        <w:rPr>
          <w:sz w:val="21"/>
          <w:szCs w:val="21"/>
          <w:lang w:eastAsia="ar-SA"/>
        </w:rPr>
        <w:t>.</w:t>
      </w:r>
    </w:p>
    <w:p w14:paraId="3E7FAEE8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3.11.</w:t>
      </w:r>
      <w:r w:rsidRPr="008F0201">
        <w:rPr>
          <w:sz w:val="21"/>
          <w:szCs w:val="21"/>
          <w:lang w:eastAsia="ar-SA"/>
        </w:rPr>
        <w:t xml:space="preserve"> При поставке Товара ненадлежащего ассортимента Покупатель вправе отказаться от его принятия и оплаты, а если он оплачен, потребовать возврата уплаченной денежной суммы.</w:t>
      </w:r>
    </w:p>
    <w:p w14:paraId="4365CB21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Если Поставщик передал Покупателю наряду с Товаром, ассортимент которого соответствует Договору, Товар с нарушением условия об ассортименте, Покупатель вправе по своему выбору:</w:t>
      </w:r>
    </w:p>
    <w:p w14:paraId="332E8A74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принять Товар, соответствующий условию об ассортименте, и отказаться от остального Товара;</w:t>
      </w:r>
    </w:p>
    <w:p w14:paraId="1B825956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отказаться от всего переданного Товара;</w:t>
      </w:r>
    </w:p>
    <w:p w14:paraId="72A9FFDF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потребовать заменить Товар, не соответствующий условию об ассортименте, Товаром в ассортименте, предусмотренном Договором;</w:t>
      </w:r>
    </w:p>
    <w:p w14:paraId="7ECA00B9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принять весь переданный Товар.</w:t>
      </w:r>
    </w:p>
    <w:p w14:paraId="268ABD02" w14:textId="25AA6B65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lastRenderedPageBreak/>
        <w:t>3.12.</w:t>
      </w:r>
      <w:r w:rsidRPr="008F0201">
        <w:rPr>
          <w:sz w:val="21"/>
          <w:szCs w:val="21"/>
          <w:lang w:eastAsia="ar-SA"/>
        </w:rPr>
        <w:t xml:space="preserve"> В случае поставки меньшего количества/недопоставки Товара</w:t>
      </w:r>
      <w:r w:rsidR="00413F48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>Покупатель вправе потребовать от Поставщика соразмерного уменьшения стоимости Товара или доукомплектования Товара в течение 5 (пяти) календарных дней с даты направления соответствующего письменного извещения Покупателем Поставщику</w:t>
      </w:r>
      <w:r w:rsidRPr="008F0201">
        <w:rPr>
          <w:sz w:val="21"/>
          <w:szCs w:val="21"/>
          <w:lang w:eastAsia="ar-SA"/>
        </w:rPr>
        <w:t>.</w:t>
      </w:r>
    </w:p>
    <w:p w14:paraId="3381BCAF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Если просрочка доукомплектования Товара превысила 10 (десять) календарных дней Покупатель вправе отказаться от исполнения Договора и от переданного Товара и его оплаты, а если Товар оплачен, потребовать возврат уплаченной денежной суммы. Возврат денежных средств осуществляется Поставщиком в течение 5 (пяти) рабочих дней с даты направления Покупателем соответствующего требования.</w:t>
      </w:r>
    </w:p>
    <w:p w14:paraId="13305FF1" w14:textId="58EDC6E2" w:rsidR="00091EDD" w:rsidRPr="008F0201" w:rsidRDefault="00DD6319" w:rsidP="00C02BBB">
      <w:pPr>
        <w:pStyle w:val="ConsPlusNormal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F0201">
        <w:rPr>
          <w:rFonts w:ascii="Times New Roman" w:hAnsi="Times New Roman" w:cs="Times New Roman"/>
          <w:b/>
          <w:bCs/>
          <w:sz w:val="21"/>
          <w:szCs w:val="21"/>
        </w:rPr>
        <w:t>3.13.</w:t>
      </w:r>
      <w:r w:rsidRPr="008F0201">
        <w:rPr>
          <w:rFonts w:ascii="Times New Roman" w:hAnsi="Times New Roman" w:cs="Times New Roman"/>
          <w:sz w:val="21"/>
          <w:szCs w:val="21"/>
        </w:rPr>
        <w:t xml:space="preserve"> Допоставка Товара, замена некачественного Товара или Товара, не соответствующего по ассортименту, осуществляется за счёт Поставщика в соответствии с п.4.5 Договора.</w:t>
      </w:r>
    </w:p>
    <w:p w14:paraId="41DD5646" w14:textId="77777777" w:rsidR="00091EDD" w:rsidRPr="008F0201" w:rsidRDefault="00091EDD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</w:p>
    <w:p w14:paraId="63439E55" w14:textId="77777777" w:rsidR="00091EDD" w:rsidRPr="008F0201" w:rsidRDefault="00DD6319" w:rsidP="0099010B">
      <w:pPr>
        <w:widowControl w:val="0"/>
        <w:ind w:firstLine="567"/>
        <w:jc w:val="center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4. КАЧЕСТВО ТОВАРА. ГАРАНТИЙНЫЕ ОБЯЗАТЕЛЬСТВА.</w:t>
      </w:r>
    </w:p>
    <w:p w14:paraId="341E1A17" w14:textId="77777777" w:rsidR="00091EDD" w:rsidRPr="008F0201" w:rsidRDefault="00DD6319" w:rsidP="0099010B">
      <w:pPr>
        <w:tabs>
          <w:tab w:val="left" w:pos="0"/>
          <w:tab w:val="left" w:pos="567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4.1.</w:t>
      </w:r>
      <w:r w:rsidRPr="008F0201">
        <w:rPr>
          <w:sz w:val="21"/>
          <w:szCs w:val="21"/>
          <w:lang w:eastAsia="ar-SA"/>
        </w:rPr>
        <w:t xml:space="preserve"> Поставщик гарантирует Покупателю, что обладает полным правом и возможностью передачи Покупателю права собственности на Товар, свободный от всех требований, залога, прав удержания и иных обременений, в том числе от требований третьих лиц.</w:t>
      </w:r>
    </w:p>
    <w:p w14:paraId="01DBBDD3" w14:textId="1F8CA9AB" w:rsidR="00091EDD" w:rsidRPr="008F0201" w:rsidRDefault="00DD6319" w:rsidP="0099010B">
      <w:pPr>
        <w:tabs>
          <w:tab w:val="left" w:pos="567"/>
        </w:tabs>
        <w:ind w:firstLine="567"/>
        <w:jc w:val="both"/>
        <w:rPr>
          <w:b/>
          <w:sz w:val="21"/>
          <w:szCs w:val="21"/>
          <w:lang w:eastAsia="ar-SA"/>
        </w:rPr>
      </w:pPr>
      <w:r w:rsidRPr="008F0201">
        <w:rPr>
          <w:b/>
          <w:sz w:val="21"/>
          <w:szCs w:val="21"/>
        </w:rPr>
        <w:t>4.2.</w:t>
      </w:r>
      <w:r w:rsidRPr="008F0201">
        <w:rPr>
          <w:sz w:val="21"/>
          <w:szCs w:val="21"/>
        </w:rPr>
        <w:t xml:space="preserve"> Поставщик гарантирует, что поставляемый </w:t>
      </w:r>
      <w:r w:rsidRPr="008F0201">
        <w:rPr>
          <w:sz w:val="21"/>
          <w:szCs w:val="21"/>
          <w:lang w:eastAsia="ar-SA"/>
        </w:rPr>
        <w:t xml:space="preserve">Товар является новым, </w:t>
      </w:r>
      <w:r w:rsidR="00E15ECF" w:rsidRPr="008F0201">
        <w:rPr>
          <w:sz w:val="21"/>
          <w:szCs w:val="21"/>
          <w:lang w:eastAsia="ar-SA"/>
        </w:rPr>
        <w:t xml:space="preserve">промышленного производства, не восстановленным, </w:t>
      </w:r>
      <w:r w:rsidRPr="008F0201">
        <w:rPr>
          <w:sz w:val="21"/>
          <w:szCs w:val="21"/>
          <w:lang w:eastAsia="ar-SA"/>
        </w:rPr>
        <w:t xml:space="preserve">не был в употреблении. </w:t>
      </w:r>
      <w:r w:rsidRPr="008F0201">
        <w:rPr>
          <w:sz w:val="21"/>
          <w:szCs w:val="21"/>
        </w:rPr>
        <w:t xml:space="preserve">Поставщик гарантирует, что поставляемый </w:t>
      </w:r>
      <w:r w:rsidRPr="008F0201">
        <w:rPr>
          <w:sz w:val="21"/>
          <w:szCs w:val="21"/>
          <w:lang w:eastAsia="ar-SA"/>
        </w:rPr>
        <w:t xml:space="preserve">Товар пригоден к использованию в целях, для которых он предназначен.   </w:t>
      </w:r>
    </w:p>
    <w:p w14:paraId="660DF67B" w14:textId="77777777" w:rsidR="00091EDD" w:rsidRPr="008F0201" w:rsidRDefault="00DD6319" w:rsidP="0099010B">
      <w:pPr>
        <w:tabs>
          <w:tab w:val="left" w:pos="567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4.3.</w:t>
      </w:r>
      <w:r w:rsidRPr="008F0201">
        <w:rPr>
          <w:sz w:val="21"/>
          <w:szCs w:val="21"/>
          <w:lang w:eastAsia="ar-SA"/>
        </w:rPr>
        <w:t xml:space="preserve"> Качество, комплектность и безопасность поставляемого Товара должны соответствовать технической документации, ГОСТ, ТУ, принятым для данного вида Товаров. </w:t>
      </w:r>
    </w:p>
    <w:p w14:paraId="40B5BAAE" w14:textId="77777777" w:rsidR="00091EDD" w:rsidRPr="008F0201" w:rsidRDefault="00DD6319" w:rsidP="0099010B">
      <w:pPr>
        <w:tabs>
          <w:tab w:val="left" w:pos="567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4.4.</w:t>
      </w:r>
      <w:r w:rsidRPr="008F0201">
        <w:rPr>
          <w:sz w:val="21"/>
          <w:szCs w:val="21"/>
          <w:lang w:eastAsia="ar-SA"/>
        </w:rPr>
        <w:t xml:space="preserve"> Весь Товар должен быть снабжен соответствующими сертификатами или паспортами (в зависимости от номенклатуры поставляемого товара) на русском языке, надлежащим образом подтверждающими качество и/или безопасность Товара. </w:t>
      </w:r>
    </w:p>
    <w:p w14:paraId="16C78892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 xml:space="preserve">4.5. </w:t>
      </w:r>
      <w:r w:rsidRPr="008F0201">
        <w:rPr>
          <w:sz w:val="21"/>
          <w:szCs w:val="21"/>
          <w:lang w:eastAsia="ar-SA"/>
        </w:rPr>
        <w:t xml:space="preserve">Поставщик производит замену некачественного Товара в течение 5 (пяти) рабочих дней со дня составления Рекламационного акта/Акта выявленных недостатков. В случае если замена Товара или его части не может быть произведена немедленно ввиду отсутствия у Поставщика качественного Товара, то замена должна быть произведена в сроки, оговоренные Сторонами дополнительно. </w:t>
      </w:r>
    </w:p>
    <w:p w14:paraId="7FCEF6F7" w14:textId="1C2C0962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4.6.</w:t>
      </w:r>
      <w:r w:rsidRPr="008F0201">
        <w:rPr>
          <w:sz w:val="21"/>
          <w:szCs w:val="21"/>
          <w:lang w:eastAsia="ar-SA"/>
        </w:rPr>
        <w:t xml:space="preserve"> </w:t>
      </w:r>
      <w:r w:rsidRPr="005C2745">
        <w:rPr>
          <w:sz w:val="21"/>
          <w:szCs w:val="21"/>
          <w:highlight w:val="yellow"/>
          <w:lang w:eastAsia="ar-SA"/>
        </w:rPr>
        <w:t>На Товар устанавливается гарантийный срок</w:t>
      </w:r>
      <w:r w:rsidR="007259F9" w:rsidRPr="005C2745">
        <w:rPr>
          <w:sz w:val="21"/>
          <w:szCs w:val="21"/>
          <w:highlight w:val="yellow"/>
          <w:lang w:eastAsia="ar-SA"/>
        </w:rPr>
        <w:t xml:space="preserve"> – </w:t>
      </w:r>
      <w:r w:rsidR="005C2745" w:rsidRPr="005C2745">
        <w:rPr>
          <w:sz w:val="21"/>
          <w:szCs w:val="21"/>
          <w:highlight w:val="yellow"/>
          <w:lang w:eastAsia="ar-SA"/>
        </w:rPr>
        <w:t>12</w:t>
      </w:r>
      <w:r w:rsidR="007259F9" w:rsidRPr="005C2745">
        <w:rPr>
          <w:sz w:val="21"/>
          <w:szCs w:val="21"/>
          <w:highlight w:val="yellow"/>
          <w:lang w:eastAsia="ar-SA"/>
        </w:rPr>
        <w:t xml:space="preserve"> (</w:t>
      </w:r>
      <w:r w:rsidR="005C2745" w:rsidRPr="005C2745">
        <w:rPr>
          <w:sz w:val="21"/>
          <w:szCs w:val="21"/>
          <w:highlight w:val="yellow"/>
          <w:lang w:eastAsia="ar-SA"/>
        </w:rPr>
        <w:t>Двенадцать</w:t>
      </w:r>
      <w:r w:rsidR="007259F9" w:rsidRPr="005C2745">
        <w:rPr>
          <w:sz w:val="21"/>
          <w:szCs w:val="21"/>
          <w:highlight w:val="yellow"/>
          <w:lang w:eastAsia="ar-SA"/>
        </w:rPr>
        <w:t>) месяцев с даты поставки Товара</w:t>
      </w:r>
      <w:r w:rsidRPr="005C2745">
        <w:rPr>
          <w:sz w:val="21"/>
          <w:szCs w:val="21"/>
          <w:highlight w:val="yellow"/>
          <w:lang w:eastAsia="ar-SA"/>
        </w:rPr>
        <w:t>.</w:t>
      </w:r>
    </w:p>
    <w:p w14:paraId="41E56F32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4.7.</w:t>
      </w:r>
      <w:r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 xml:space="preserve">Требования, связанные с недостатками Товара, могут быть предъявлены Покупателем, если недостатки обнаружены в течение гарантийного срока. </w:t>
      </w:r>
      <w:r w:rsidRPr="008F0201">
        <w:rPr>
          <w:sz w:val="21"/>
          <w:szCs w:val="21"/>
          <w:lang w:eastAsia="ar-SA"/>
        </w:rPr>
        <w:t xml:space="preserve">Гарантийный срок на поставляемый Товар по Договору исчисляется с даты поставки Товара, подтвержденной соответствующим документом. </w:t>
      </w:r>
    </w:p>
    <w:p w14:paraId="19E7A89C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4.8.</w:t>
      </w:r>
      <w:r w:rsidRPr="008F0201">
        <w:rPr>
          <w:sz w:val="21"/>
          <w:szCs w:val="21"/>
          <w:lang w:eastAsia="ar-SA"/>
        </w:rPr>
        <w:t xml:space="preserve"> Течение гарантийного срока прерывается на всё время на протяжении, которого Товар не мог эксплуатироваться вследствие недостатков, за которые отвечает Поставщик.</w:t>
      </w:r>
    </w:p>
    <w:p w14:paraId="673C1B2C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4.9.</w:t>
      </w:r>
      <w:r w:rsidRPr="008F0201">
        <w:rPr>
          <w:sz w:val="21"/>
          <w:szCs w:val="21"/>
          <w:lang w:eastAsia="ar-SA"/>
        </w:rPr>
        <w:t xml:space="preserve"> В случае если в течение гарантийного срока Покупатель выявит в Товаре дефекты или недостатки, он в течение 5 (пяти) рабочих дней письменно уведомляет об этом Поставщика. Поставщик после получения уведомления от Покупателя о выявленных дефектах и/или недостатках отдельных единиц Товара, их частей и деталей, при условии их надлежащей эксплуатации, обязан в течение 2 (двух) рабочих дней с даты получения соответствующего уведомления совместно с Покупателем составить Рекламационный акт, где в обязательном порядке фиксируется дата обнаружения дефекта и причина его возникновения</w:t>
      </w:r>
      <w:r w:rsidRPr="008F0201">
        <w:rPr>
          <w:sz w:val="21"/>
          <w:szCs w:val="21"/>
        </w:rPr>
        <w:t>.</w:t>
      </w:r>
      <w:r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>При неявке представителя Поставщика для составления двухстороннего акта о выявленных недостатках (дефектах) Покупатель вправе составить акт о выявленных недостатках (дефектах) в одностороннем порядке, который будет иметь юридическую силу и являться обязательным для исполнения Поставщиком</w:t>
      </w:r>
      <w:r w:rsidRPr="008F0201">
        <w:rPr>
          <w:sz w:val="21"/>
          <w:szCs w:val="21"/>
          <w:lang w:eastAsia="ar-SA"/>
        </w:rPr>
        <w:t>.</w:t>
      </w:r>
    </w:p>
    <w:p w14:paraId="07EB5129" w14:textId="77777777" w:rsidR="00091EDD" w:rsidRPr="008F0201" w:rsidRDefault="00091EDD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</w:p>
    <w:p w14:paraId="69955421" w14:textId="77777777" w:rsidR="00091EDD" w:rsidRPr="008F0201" w:rsidRDefault="00DD6319" w:rsidP="0099010B">
      <w:pPr>
        <w:ind w:firstLine="567"/>
        <w:jc w:val="center"/>
        <w:rPr>
          <w:b/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 ОТВЕТСТВЕННОСТЬ СТОРОН</w:t>
      </w:r>
    </w:p>
    <w:p w14:paraId="20C965B5" w14:textId="48EC818B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5.1.</w:t>
      </w:r>
      <w:r w:rsidRPr="008F0201">
        <w:rPr>
          <w:sz w:val="21"/>
          <w:szCs w:val="21"/>
          <w:lang w:eastAsia="ar-SA"/>
        </w:rPr>
        <w:t xml:space="preserve"> За нарушение срока оплаты поставленного Товара, предусмотренного положениями Договора, Поставщик вправе требовать с Покупателя уплаты неустойки (пени) в размере 0,1%</w:t>
      </w:r>
      <w:r w:rsidR="00600122" w:rsidRPr="008F0201">
        <w:rPr>
          <w:sz w:val="21"/>
          <w:szCs w:val="21"/>
          <w:lang w:eastAsia="ar-SA"/>
        </w:rPr>
        <w:t xml:space="preserve"> (одна десятая процента)</w:t>
      </w:r>
      <w:r w:rsidRPr="008F0201">
        <w:rPr>
          <w:sz w:val="21"/>
          <w:szCs w:val="21"/>
          <w:lang w:eastAsia="ar-SA"/>
        </w:rPr>
        <w:t xml:space="preserve"> от неуплаченной суммы за каждый день просрочки</w:t>
      </w:r>
      <w:r w:rsidR="00F24C9E" w:rsidRPr="008F0201">
        <w:rPr>
          <w:sz w:val="21"/>
          <w:szCs w:val="21"/>
          <w:lang w:eastAsia="ar-SA"/>
        </w:rPr>
        <w:t xml:space="preserve">, но не более 10% </w:t>
      </w:r>
      <w:r w:rsidR="00600122" w:rsidRPr="008F0201">
        <w:rPr>
          <w:sz w:val="21"/>
          <w:szCs w:val="21"/>
          <w:lang w:eastAsia="ar-SA"/>
        </w:rPr>
        <w:t xml:space="preserve">(десяти процентов) </w:t>
      </w:r>
      <w:r w:rsidR="00F24C9E" w:rsidRPr="008F0201">
        <w:rPr>
          <w:sz w:val="21"/>
          <w:szCs w:val="21"/>
          <w:lang w:eastAsia="ar-SA"/>
        </w:rPr>
        <w:t>от стоимости Товара</w:t>
      </w:r>
      <w:r w:rsidRPr="008F0201">
        <w:rPr>
          <w:sz w:val="21"/>
          <w:szCs w:val="21"/>
          <w:lang w:eastAsia="ar-SA"/>
        </w:rPr>
        <w:t>.</w:t>
      </w:r>
      <w:r w:rsidR="00600122" w:rsidRPr="008F0201">
        <w:rPr>
          <w:sz w:val="21"/>
          <w:szCs w:val="21"/>
          <w:lang w:eastAsia="ar-SA"/>
        </w:rPr>
        <w:t xml:space="preserve"> Неустойка за несвоевременное проведение предоплаты (аванса) не начисляется </w:t>
      </w:r>
    </w:p>
    <w:p w14:paraId="694FA3EC" w14:textId="21E62A04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5.2.</w:t>
      </w:r>
      <w:r w:rsidRPr="008F0201">
        <w:rPr>
          <w:sz w:val="21"/>
          <w:szCs w:val="21"/>
          <w:lang w:eastAsia="ar-SA"/>
        </w:rPr>
        <w:t xml:space="preserve"> За нарушение сроков поставки Товара Покупатель вправе требовать с Поставщика уплаты неустойки (пени) в размере 0,1% </w:t>
      </w:r>
      <w:r w:rsidR="00600122" w:rsidRPr="008F0201">
        <w:rPr>
          <w:sz w:val="21"/>
          <w:szCs w:val="21"/>
          <w:lang w:eastAsia="ar-SA"/>
        </w:rPr>
        <w:t xml:space="preserve">(одна десятая процента) </w:t>
      </w:r>
      <w:r w:rsidRPr="008F0201">
        <w:rPr>
          <w:sz w:val="21"/>
          <w:szCs w:val="21"/>
          <w:lang w:eastAsia="ar-SA"/>
        </w:rPr>
        <w:t>от стоимости не поставленного в срок Товара за каждый календарный день просрочки</w:t>
      </w:r>
      <w:r w:rsidR="00F24C9E" w:rsidRPr="008F0201">
        <w:rPr>
          <w:sz w:val="21"/>
          <w:szCs w:val="21"/>
          <w:lang w:eastAsia="ar-SA"/>
        </w:rPr>
        <w:t xml:space="preserve">, но не более 10% </w:t>
      </w:r>
      <w:r w:rsidR="00600122" w:rsidRPr="008F0201">
        <w:rPr>
          <w:sz w:val="21"/>
          <w:szCs w:val="21"/>
          <w:lang w:eastAsia="ar-SA"/>
        </w:rPr>
        <w:t xml:space="preserve">(десяти процентов) </w:t>
      </w:r>
      <w:r w:rsidR="00F24C9E" w:rsidRPr="008F0201">
        <w:rPr>
          <w:sz w:val="21"/>
          <w:szCs w:val="21"/>
          <w:lang w:eastAsia="ar-SA"/>
        </w:rPr>
        <w:t>от стоимости</w:t>
      </w:r>
      <w:r w:rsidR="00C02BBB" w:rsidRPr="008F0201">
        <w:rPr>
          <w:sz w:val="21"/>
          <w:szCs w:val="21"/>
          <w:lang w:eastAsia="ar-SA"/>
        </w:rPr>
        <w:t xml:space="preserve"> </w:t>
      </w:r>
      <w:r w:rsidR="00F24C9E" w:rsidRPr="008F0201">
        <w:rPr>
          <w:sz w:val="21"/>
          <w:szCs w:val="21"/>
          <w:lang w:eastAsia="ar-SA"/>
        </w:rPr>
        <w:t>Товара</w:t>
      </w:r>
      <w:r w:rsidRPr="008F0201">
        <w:rPr>
          <w:sz w:val="21"/>
          <w:szCs w:val="21"/>
          <w:lang w:eastAsia="ar-SA"/>
        </w:rPr>
        <w:t>.</w:t>
      </w:r>
    </w:p>
    <w:p w14:paraId="2F508667" w14:textId="77777777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5.3.</w:t>
      </w:r>
      <w:r w:rsidRPr="008F0201">
        <w:rPr>
          <w:sz w:val="21"/>
          <w:szCs w:val="21"/>
          <w:lang w:eastAsia="ar-SA"/>
        </w:rPr>
        <w:t xml:space="preserve"> За нарушение сроков замены Товара (устранения недостатков) Покупатель вправе потребовать с Поставщика уплаты неустойки (пени) в размере 0,1% </w:t>
      </w:r>
      <w:r w:rsidR="00600122" w:rsidRPr="008F0201">
        <w:rPr>
          <w:sz w:val="21"/>
          <w:szCs w:val="21"/>
          <w:lang w:eastAsia="ar-SA"/>
        </w:rPr>
        <w:t xml:space="preserve">(одна десятая процента) </w:t>
      </w:r>
      <w:r w:rsidRPr="008F0201">
        <w:rPr>
          <w:sz w:val="21"/>
          <w:szCs w:val="21"/>
          <w:lang w:eastAsia="ar-SA"/>
        </w:rPr>
        <w:t>от стоимости Товара, не соответствующего условиям Договора, за каждый день просрочки замены Товара (устранения недостатков)</w:t>
      </w:r>
      <w:r w:rsidR="00F24C9E" w:rsidRPr="008F0201">
        <w:rPr>
          <w:sz w:val="21"/>
          <w:szCs w:val="21"/>
          <w:lang w:eastAsia="ar-SA"/>
        </w:rPr>
        <w:t xml:space="preserve">, но не более 10 % </w:t>
      </w:r>
      <w:r w:rsidR="00600122" w:rsidRPr="008F0201">
        <w:rPr>
          <w:sz w:val="21"/>
          <w:szCs w:val="21"/>
          <w:lang w:eastAsia="ar-SA"/>
        </w:rPr>
        <w:t xml:space="preserve">(десяти процентов) </w:t>
      </w:r>
      <w:r w:rsidR="00F24C9E" w:rsidRPr="008F0201">
        <w:rPr>
          <w:sz w:val="21"/>
          <w:szCs w:val="21"/>
          <w:lang w:eastAsia="ar-SA"/>
        </w:rPr>
        <w:t>от стоимости Товара, не соответствующего условиям Договора</w:t>
      </w:r>
      <w:r w:rsidRPr="008F0201">
        <w:rPr>
          <w:sz w:val="21"/>
          <w:szCs w:val="21"/>
          <w:lang w:eastAsia="ar-SA"/>
        </w:rPr>
        <w:t>.</w:t>
      </w:r>
    </w:p>
    <w:p w14:paraId="3F40E5F3" w14:textId="292CB2FF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5.4.</w:t>
      </w:r>
      <w:r w:rsidRPr="008F0201">
        <w:rPr>
          <w:sz w:val="21"/>
          <w:szCs w:val="21"/>
          <w:lang w:eastAsia="ar-SA"/>
        </w:rPr>
        <w:t xml:space="preserve"> В случае, если непредставление Поставщиком документов, указанных в п.3.5 и/или п.3.6 Договора, повлекло за собой наложение на Покупателя штрафов и иных санкций государственными органами, в связи с неисполнением последним требований законодательства РФ, Покупатель вправе потребовать от Поставщика возмещения ему понесенных расходов (штрафов и т.д.).</w:t>
      </w:r>
    </w:p>
    <w:p w14:paraId="32DB98FC" w14:textId="71ECFD45" w:rsidR="00670CC0" w:rsidRPr="008F0201" w:rsidRDefault="00670CC0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bCs/>
          <w:sz w:val="21"/>
          <w:szCs w:val="21"/>
        </w:rPr>
        <w:t>5.5.</w:t>
      </w:r>
      <w:r w:rsidRPr="008F0201">
        <w:rPr>
          <w:sz w:val="21"/>
          <w:szCs w:val="21"/>
        </w:rPr>
        <w:t xml:space="preserve"> В случае нарушения Поставщиком срока возврата суммы предварительной оплаты (п.8.3 Договора), Покупатель вправе потребовать от Поставщика уплаты штрафной неустойки в размере 0,1% (одна десятая процента) от суммы предварительной оплаты, подлежащей возврату, за каждый календарный день просрочки, с </w:t>
      </w:r>
      <w:r w:rsidRPr="008F0201">
        <w:rPr>
          <w:sz w:val="21"/>
          <w:szCs w:val="21"/>
        </w:rPr>
        <w:lastRenderedPageBreak/>
        <w:t>даты получения этой суммы до дня фактического исполнения Поставщиком обязательств по возврату суммы предварительной оплаты.</w:t>
      </w:r>
    </w:p>
    <w:p w14:paraId="3916DCF4" w14:textId="2EF87A36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6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Предъявление требования об оплате неустойки, пени по Договору является правом, а не обязанностью Сторон.</w:t>
      </w:r>
    </w:p>
    <w:p w14:paraId="3D27410D" w14:textId="6756296A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7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В случае задержки Поставщиком сроков поставки Товара на срок более 5 (пяти) рабочих дней от срока, установленного Договором/Спецификацией Покупатель вправе в одностороннем внесудебном порядке отказаться от выборки Товара, от полных или частично выполненных Поставщиком обязательств, предусмотренных Договором, расторгнуть Договор, при этом убытки и расходы, понесенные Поставщиком, Покупателем Поставщику не возмещаются. </w:t>
      </w:r>
    </w:p>
    <w:p w14:paraId="25F76358" w14:textId="117CC10E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8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 </w:t>
      </w:r>
    </w:p>
    <w:p w14:paraId="1EAAF5B9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 </w:t>
      </w:r>
    </w:p>
    <w:p w14:paraId="1FA16A03" w14:textId="77777777" w:rsidR="00600122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Если, по мнению Сторон, исполнение обязательств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 </w:t>
      </w:r>
    </w:p>
    <w:p w14:paraId="0E6CCA96" w14:textId="77777777" w:rsidR="00091EDD" w:rsidRPr="008F0201" w:rsidRDefault="00600122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Стороны согласились считать, что действующие на дату заключения настоящего Договора обстоятельства, связанные с пандемией новой коронавирусной инфекции (COVID-19), а также Специальная военная операция (СВО) на территории Украины и приграничных к ней регионах Российской Федерации не являются внезапно возникшими, непреодолимыми и не могут служить препятствием для Сторон для реализации предмета настоящего Договора в сроки, установленные Сторонами.</w:t>
      </w:r>
      <w:r w:rsidR="00DD6319" w:rsidRPr="008F0201">
        <w:rPr>
          <w:sz w:val="21"/>
          <w:szCs w:val="21"/>
        </w:rPr>
        <w:t xml:space="preserve">  </w:t>
      </w:r>
    </w:p>
    <w:p w14:paraId="7EA499A1" w14:textId="76F302B4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9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При поставке Товаров Покупатель не несет ответственности за риски Поставщика, связанные с недостаточной информированностью, отсутствием квалификации или персонала и другими факторами, не относящимися к обстоятельствам непреодолимой силы.</w:t>
      </w:r>
    </w:p>
    <w:p w14:paraId="0BA6BE16" w14:textId="77777777" w:rsidR="00091EDD" w:rsidRPr="008F0201" w:rsidRDefault="00091EDD" w:rsidP="0099010B">
      <w:pPr>
        <w:ind w:firstLine="567"/>
        <w:jc w:val="both"/>
        <w:rPr>
          <w:sz w:val="21"/>
          <w:szCs w:val="21"/>
        </w:rPr>
      </w:pPr>
    </w:p>
    <w:p w14:paraId="786D9704" w14:textId="0285E2D1" w:rsidR="00091EDD" w:rsidRPr="008F0201" w:rsidRDefault="00670CC0" w:rsidP="0099010B">
      <w:pPr>
        <w:ind w:firstLine="567"/>
        <w:jc w:val="center"/>
        <w:rPr>
          <w:b/>
          <w:bCs/>
          <w:sz w:val="21"/>
          <w:szCs w:val="21"/>
        </w:rPr>
      </w:pPr>
      <w:r w:rsidRPr="008F0201">
        <w:rPr>
          <w:b/>
          <w:bCs/>
          <w:sz w:val="21"/>
          <w:szCs w:val="21"/>
          <w:lang w:eastAsia="ar-SA"/>
        </w:rPr>
        <w:t>6</w:t>
      </w:r>
      <w:r w:rsidR="00DD6319" w:rsidRPr="008F0201">
        <w:rPr>
          <w:b/>
          <w:bCs/>
          <w:sz w:val="21"/>
          <w:szCs w:val="21"/>
          <w:lang w:eastAsia="ar-SA"/>
        </w:rPr>
        <w:t>.</w:t>
      </w:r>
      <w:r w:rsidR="00DD6319" w:rsidRPr="008F0201">
        <w:rPr>
          <w:b/>
          <w:bCs/>
          <w:sz w:val="21"/>
          <w:szCs w:val="21"/>
        </w:rPr>
        <w:t xml:space="preserve"> РАССМОТРЕНИЕ СПОРОВ.</w:t>
      </w:r>
    </w:p>
    <w:p w14:paraId="1F477F26" w14:textId="72FEAD88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 xml:space="preserve">.1. </w:t>
      </w:r>
      <w:r w:rsidR="00DD6319" w:rsidRPr="008F0201">
        <w:rPr>
          <w:sz w:val="21"/>
          <w:szCs w:val="21"/>
        </w:rPr>
        <w:t>В случае невозможности урегулировать спорные вопросы посредством переговоров, возникший спор между Сторонами разрешается в претензионном порядке.</w:t>
      </w:r>
    </w:p>
    <w:p w14:paraId="14E590AD" w14:textId="160713AF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 xml:space="preserve">.2. </w:t>
      </w:r>
      <w:r w:rsidR="00DD6319" w:rsidRPr="008F0201">
        <w:rPr>
          <w:sz w:val="21"/>
          <w:szCs w:val="21"/>
        </w:rPr>
        <w:t xml:space="preserve">Претензии предъявляются Сторонами в письменном виде заказным письмом, либо по электронной почте, с использованием только тех адресов электронной почты, которые указаны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Договора.</w:t>
      </w:r>
    </w:p>
    <w:p w14:paraId="45EBF558" w14:textId="34CBCBAD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 xml:space="preserve">.3. </w:t>
      </w:r>
      <w:r w:rsidR="00DD6319" w:rsidRPr="008F0201">
        <w:rPr>
          <w:sz w:val="21"/>
          <w:szCs w:val="21"/>
        </w:rPr>
        <w:t xml:space="preserve">В случае отправления претензии почтовым уведомлением датой заявления претензии считается дата штемпеля почтового отделения. В случае отправления претензии по электронной почте датой заявления претензии считается дата её отправления, при этом Стороны должны использовать для отправки и получения документов только те адреса электронной почты, которые указаны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Договора. </w:t>
      </w:r>
    </w:p>
    <w:p w14:paraId="0830092A" w14:textId="4ACC3DB3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>.4.</w:t>
      </w:r>
      <w:r w:rsidR="00DD6319" w:rsidRPr="008F0201">
        <w:rPr>
          <w:sz w:val="21"/>
          <w:szCs w:val="21"/>
        </w:rPr>
        <w:t xml:space="preserve"> Сторона, получившая претензию другой Стороны, обязана в течение 10 (десяти) рабочих дней со дня ее получения рассмотреть ее и либо удовлетворить, либо направить мотивированный отказ от ее удовлетворения. В случае если претензия в полном объеме не удовлетворена, Сторона, направившая претензию, вправе обратиться в Арбитражный суд </w:t>
      </w:r>
      <w:r w:rsidR="002F4C9F" w:rsidRPr="008F0201">
        <w:rPr>
          <w:sz w:val="21"/>
          <w:szCs w:val="21"/>
        </w:rPr>
        <w:t xml:space="preserve">по месту нахождения </w:t>
      </w:r>
      <w:r w:rsidR="00C02BBB" w:rsidRPr="008F0201">
        <w:rPr>
          <w:sz w:val="21"/>
          <w:szCs w:val="21"/>
        </w:rPr>
        <w:t>и</w:t>
      </w:r>
      <w:r w:rsidR="002F4C9F" w:rsidRPr="008F0201">
        <w:rPr>
          <w:sz w:val="21"/>
          <w:szCs w:val="21"/>
        </w:rPr>
        <w:t>стца</w:t>
      </w:r>
      <w:r w:rsidR="00DD6319" w:rsidRPr="008F0201">
        <w:rPr>
          <w:sz w:val="21"/>
          <w:szCs w:val="21"/>
        </w:rPr>
        <w:t>.</w:t>
      </w:r>
    </w:p>
    <w:p w14:paraId="35DC3BB8" w14:textId="77777777" w:rsidR="00091EDD" w:rsidRPr="008F0201" w:rsidRDefault="00091EDD" w:rsidP="0099010B">
      <w:pPr>
        <w:widowControl w:val="0"/>
        <w:ind w:firstLine="567"/>
        <w:jc w:val="both"/>
        <w:rPr>
          <w:sz w:val="21"/>
          <w:szCs w:val="21"/>
        </w:rPr>
      </w:pPr>
    </w:p>
    <w:p w14:paraId="5CEBC2CE" w14:textId="6122A2F6" w:rsidR="00091EDD" w:rsidRPr="008F0201" w:rsidRDefault="00670CC0" w:rsidP="0099010B">
      <w:pPr>
        <w:pStyle w:val="af6"/>
        <w:spacing w:line="240" w:lineRule="auto"/>
        <w:ind w:firstLine="567"/>
        <w:jc w:val="center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>.</w:t>
      </w:r>
      <w:r w:rsidR="00DD6319" w:rsidRPr="008F0201">
        <w:rPr>
          <w:b/>
          <w:sz w:val="21"/>
          <w:szCs w:val="21"/>
        </w:rPr>
        <w:t xml:space="preserve"> ЗАВЕРЕНИЯ.</w:t>
      </w:r>
    </w:p>
    <w:p w14:paraId="5B9D452E" w14:textId="24C6C929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.1.</w:t>
      </w:r>
      <w:r w:rsidR="00DD6319" w:rsidRPr="008F0201">
        <w:rPr>
          <w:sz w:val="21"/>
          <w:szCs w:val="21"/>
        </w:rPr>
        <w:t xml:space="preserve"> Стороны установили, что Покупатель при заключении, исполнении или прекращения Договора полагается на заверения об обстоятельствах Поставщика (ст.431.2 ГК РФ), предусмотренные п.</w:t>
      </w:r>
      <w:r w:rsidRPr="008F0201">
        <w:rPr>
          <w:sz w:val="21"/>
          <w:szCs w:val="21"/>
        </w:rPr>
        <w:t>7</w:t>
      </w:r>
      <w:r w:rsidR="00DD6319" w:rsidRPr="008F0201">
        <w:rPr>
          <w:sz w:val="21"/>
          <w:szCs w:val="21"/>
        </w:rPr>
        <w:t xml:space="preserve">.2 Договора, </w:t>
      </w:r>
      <w:r w:rsidR="00DD6319" w:rsidRPr="008F0201">
        <w:rPr>
          <w:i/>
          <w:sz w:val="21"/>
          <w:szCs w:val="21"/>
        </w:rPr>
        <w:t>далее «Заверения»</w:t>
      </w:r>
      <w:r w:rsidR="00DD6319" w:rsidRPr="008F0201">
        <w:rPr>
          <w:sz w:val="21"/>
          <w:szCs w:val="21"/>
        </w:rPr>
        <w:t>.</w:t>
      </w:r>
    </w:p>
    <w:p w14:paraId="3B73E894" w14:textId="038A6701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</w:t>
      </w:r>
      <w:r w:rsidR="00DD6319" w:rsidRPr="008F0201">
        <w:rPr>
          <w:sz w:val="21"/>
          <w:szCs w:val="21"/>
        </w:rPr>
        <w:t xml:space="preserve"> На момент подписания Договора, равно как и на протяжении срока действия Договора, следующие Заверения Поставщика имеют существенное значение для Покупателя:</w:t>
      </w:r>
    </w:p>
    <w:p w14:paraId="68AE3AB3" w14:textId="590BB9B2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.2.1.</w:t>
      </w:r>
      <w:r w:rsidR="00DD6319" w:rsidRPr="008F0201">
        <w:rPr>
          <w:sz w:val="21"/>
          <w:szCs w:val="21"/>
        </w:rPr>
        <w:t xml:space="preserve"> Поставщик надлежащим образом в установленном законом порядке зарегистрирован в ЕГРЮЛ, сведения о регистрации Поставщика надлежащим образом внесены в ЕГРЮЛ; Поставщик надлежащим образом поставлен на учет в налоговом органе.</w:t>
      </w:r>
    </w:p>
    <w:p w14:paraId="7F0EC30F" w14:textId="7208F46D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.2.2. </w:t>
      </w:r>
      <w:r w:rsidR="00DD6319" w:rsidRPr="008F0201">
        <w:rPr>
          <w:sz w:val="21"/>
          <w:szCs w:val="21"/>
        </w:rPr>
        <w:t>Поставщик обладает надлежащей правоспособностью, необходимой и достаточной для заключения и исполнения Договора.</w:t>
      </w:r>
    </w:p>
    <w:p w14:paraId="745E1513" w14:textId="7DABE119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.2.3. </w:t>
      </w:r>
      <w:r w:rsidR="00DD6319" w:rsidRPr="008F0201">
        <w:rPr>
          <w:sz w:val="21"/>
          <w:szCs w:val="21"/>
        </w:rPr>
        <w:t xml:space="preserve">Поставщик обладает всеми необходимыми и достаточными для заключения и исполнения Договора корпоративными и внутренними разрешениями и согласованиями и, в случае необходимости, обязуется </w:t>
      </w:r>
      <w:r w:rsidR="00DD6319" w:rsidRPr="008F0201">
        <w:rPr>
          <w:sz w:val="21"/>
          <w:szCs w:val="21"/>
        </w:rPr>
        <w:lastRenderedPageBreak/>
        <w:t xml:space="preserve">незамедлительно оформить и </w:t>
      </w:r>
      <w:proofErr w:type="gramStart"/>
      <w:r w:rsidR="00DD6319" w:rsidRPr="008F0201">
        <w:rPr>
          <w:sz w:val="21"/>
          <w:szCs w:val="21"/>
        </w:rPr>
        <w:t>получить (повторно получить)</w:t>
      </w:r>
      <w:proofErr w:type="gramEnd"/>
      <w:r w:rsidR="00DD6319" w:rsidRPr="008F0201">
        <w:rPr>
          <w:sz w:val="21"/>
          <w:szCs w:val="21"/>
        </w:rPr>
        <w:t xml:space="preserve"> и предоставить по запросу соответствующей Стороны любые такие документы.</w:t>
      </w:r>
    </w:p>
    <w:p w14:paraId="585B7934" w14:textId="5E66995E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.2.4. </w:t>
      </w:r>
      <w:r w:rsidR="00DD6319" w:rsidRPr="008F0201">
        <w:rPr>
          <w:sz w:val="21"/>
          <w:szCs w:val="21"/>
        </w:rPr>
        <w:t>Представитель Поставщика, подписавший Договор от лица Поставщика, обладает всеми необходимыми для подписания Договора от имени Поставщика полномочиями, личность представителя Поставщика подтверждена.</w:t>
      </w:r>
    </w:p>
    <w:p w14:paraId="4845B11B" w14:textId="7BF521AB" w:rsidR="00091EDD" w:rsidRPr="008F0201" w:rsidRDefault="00670CC0" w:rsidP="0099010B">
      <w:pPr>
        <w:pStyle w:val="af6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.2.5. </w:t>
      </w:r>
      <w:r w:rsidR="00DD6319" w:rsidRPr="008F0201">
        <w:rPr>
          <w:sz w:val="21"/>
          <w:szCs w:val="21"/>
        </w:rPr>
        <w:t>Поставщик осуществляет фактическую деятельность надлежащим образом, в соответствии с действующим законодательством РФ, в полном соответствии с целями деятельности, указанными в учредительных документах Поставщика.</w:t>
      </w:r>
    </w:p>
    <w:p w14:paraId="34A84442" w14:textId="1EDDB487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bCs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.2.6. </w:t>
      </w:r>
      <w:r w:rsidR="00DD6319" w:rsidRPr="008F0201">
        <w:rPr>
          <w:sz w:val="21"/>
          <w:szCs w:val="21"/>
        </w:rPr>
        <w:t>Поставщик получил и, в случае возникновения необходимости, обязуется незамедлительно оформить и получить (повторно получить) все и любые разрешения, согласования и лицензии, необходимые для заключения и исполнения Договора.</w:t>
      </w:r>
    </w:p>
    <w:p w14:paraId="364F5D96" w14:textId="0FA3A704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.2.7. </w:t>
      </w:r>
      <w:r w:rsidR="00DD6319" w:rsidRPr="008F0201">
        <w:rPr>
          <w:sz w:val="21"/>
          <w:szCs w:val="21"/>
        </w:rPr>
        <w:t>Поставщик обладает необходимым и достаточным опытом надлежащего исполнения обязательств по Договору.</w:t>
      </w:r>
    </w:p>
    <w:p w14:paraId="1DC61385" w14:textId="1E0FF4DD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.2.8.</w:t>
      </w:r>
      <w:r w:rsidR="00DD6319" w:rsidRPr="008F0201">
        <w:rPr>
          <w:sz w:val="21"/>
          <w:szCs w:val="21"/>
        </w:rPr>
        <w:t xml:space="preserve"> Поставщик обладает надлежащей деловой репутацией и не является недобросовестным контрагентом, фирмой-однодневкой как эти термины трактуют налоговые органы.</w:t>
      </w:r>
    </w:p>
    <w:p w14:paraId="52E7887E" w14:textId="0CBE4599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.2.9.</w:t>
      </w:r>
      <w:r w:rsidR="00DD6319" w:rsidRPr="008F0201">
        <w:rPr>
          <w:sz w:val="21"/>
          <w:szCs w:val="21"/>
        </w:rPr>
        <w:t xml:space="preserve"> Банковские реквизиты Поставщика, указанные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Договора, являются действующими и актуальными; в отношении счетов Поставщика заключены соответствующие договоры, отсутствуют обстоятельства, в связи с которыми указанные в Договоре счета могут быть закрыты.</w:t>
      </w:r>
    </w:p>
    <w:p w14:paraId="176C25F0" w14:textId="6ED5D66B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.2.10. </w:t>
      </w:r>
      <w:r w:rsidR="00DD6319" w:rsidRPr="008F0201">
        <w:rPr>
          <w:sz w:val="21"/>
          <w:szCs w:val="21"/>
        </w:rPr>
        <w:t xml:space="preserve">Указанные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 адреса Поставщика: юридический, почтовый, электронной почты, являются действительными, точными и полными, по указанным адресам осуществляются отправка и получение корреспонденции Поставщиком.</w:t>
      </w:r>
    </w:p>
    <w:p w14:paraId="2AF82BB3" w14:textId="53816DE4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.2.11. </w:t>
      </w:r>
      <w:r w:rsidR="00DD6319" w:rsidRPr="008F0201">
        <w:rPr>
          <w:sz w:val="21"/>
          <w:szCs w:val="21"/>
        </w:rPr>
        <w:t>Поставщик обладает всеми необходимыми и достаточными для заключения Договора ресурсами, материальной базой и производственным потенциалом, включая, но не ограничиваясь: производственными мощностями, технологическим оборудованием, квалифицированным персоналом, оборотными и внеоборотными средствами.</w:t>
      </w:r>
    </w:p>
    <w:p w14:paraId="0DB13EC2" w14:textId="65552D07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 xml:space="preserve">.2.12. </w:t>
      </w:r>
      <w:r w:rsidR="00DD6319" w:rsidRPr="008F0201">
        <w:rPr>
          <w:sz w:val="21"/>
          <w:szCs w:val="21"/>
        </w:rPr>
        <w:t>Все сведения о Поставщике в ЕГРЮЛ достоверны на момент подписания Договора. Если в дальнейшем в ЕГРЮЛ появится запись о недостоверности данных о Поставщике, он обязуется в течение месяца внести в ЕГРЮЛ достоверные сведения или подтвердить регистрирующему органу, что сведения в ЕГРЮЛ достоверны.</w:t>
      </w:r>
    </w:p>
    <w:p w14:paraId="63C14BF3" w14:textId="052BBB5B" w:rsidR="00091EDD" w:rsidRPr="008F0201" w:rsidRDefault="00670CC0" w:rsidP="0099010B">
      <w:pPr>
        <w:pStyle w:val="af6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 xml:space="preserve">.2.13. </w:t>
      </w:r>
      <w:r w:rsidR="00DD6319" w:rsidRPr="008F0201">
        <w:rPr>
          <w:sz w:val="21"/>
          <w:szCs w:val="21"/>
        </w:rPr>
        <w:t xml:space="preserve">Поставщик не нарушает налоговое законодательство, а также надлежащим образом выполнял и выполняет возложенные на него налоговым законодательством РФ налоговые обязательства, в т.ч. обязательства по предоставлению в установленные законом сроки налоговой и бухгалтерской отчетности. </w:t>
      </w:r>
    </w:p>
    <w:p w14:paraId="098BA151" w14:textId="376BA682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.2.14. </w:t>
      </w:r>
      <w:r w:rsidR="00DD6319" w:rsidRPr="008F0201">
        <w:rPr>
          <w:sz w:val="21"/>
          <w:szCs w:val="21"/>
        </w:rPr>
        <w:t>Поставщик на момент подписания Договора не подвергнут процедурам принудительной ликвидации и/или банкротства; в отношении деятельности Поставщика отсутствуют признаки банкротства, предусмотренные Федеральным законом от 26.10.2002 N127-ФЗ «О несостоятельности (банкротстве)».</w:t>
      </w:r>
    </w:p>
    <w:p w14:paraId="4CB85374" w14:textId="157A8326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.2.15. </w:t>
      </w:r>
      <w:r w:rsidR="00DD6319" w:rsidRPr="008F0201">
        <w:rPr>
          <w:sz w:val="21"/>
          <w:szCs w:val="21"/>
        </w:rPr>
        <w:t>Поставщик не является участником (стороной) исполнительного, административного, гражданского, уголовного, налогового и т. д. производства (дела), которое бы повлияло на способность исполнить свои обязательства по Договору.</w:t>
      </w:r>
    </w:p>
    <w:p w14:paraId="5666575D" w14:textId="3AB2D73D" w:rsidR="00091EDD" w:rsidRPr="008F0201" w:rsidRDefault="00670CC0" w:rsidP="0099010B">
      <w:pPr>
        <w:pStyle w:val="af6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.3. </w:t>
      </w:r>
      <w:r w:rsidR="00DD6319" w:rsidRPr="008F0201">
        <w:rPr>
          <w:sz w:val="21"/>
          <w:szCs w:val="21"/>
        </w:rPr>
        <w:t>Поставщик настоящим признает, что Покупатель при заключении Договора полагается на Заверения, указанные в п.</w:t>
      </w:r>
      <w:r w:rsidRPr="008F0201">
        <w:rPr>
          <w:sz w:val="21"/>
          <w:szCs w:val="21"/>
        </w:rPr>
        <w:t>7</w:t>
      </w:r>
      <w:r w:rsidR="00DD6319" w:rsidRPr="008F0201">
        <w:rPr>
          <w:sz w:val="21"/>
          <w:szCs w:val="21"/>
        </w:rPr>
        <w:t>.2 Договора.</w:t>
      </w:r>
    </w:p>
    <w:p w14:paraId="2F327CE7" w14:textId="3C2EFA54" w:rsidR="00091EDD" w:rsidRPr="008F0201" w:rsidRDefault="00670CC0" w:rsidP="0099010B">
      <w:pPr>
        <w:pStyle w:val="af6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.4. </w:t>
      </w:r>
      <w:r w:rsidR="00DD6319" w:rsidRPr="008F0201">
        <w:rPr>
          <w:sz w:val="21"/>
          <w:szCs w:val="21"/>
        </w:rPr>
        <w:t>Поставщик гарантирует проявление должной осмотрительности при выборе контрагентов и обязуется проверять контрагентов на предмет соблюдения условий/обязательств, предусмотренных разделом «Заверения». Поставщик обязуется включать в договоры с контрагентами раздел «Заверения» в редакции, предусмотренной Договором. Поставщик несет ответственность за неисполнение контрагентами условий/обязательств, предусмотренных разделом «Заверения».</w:t>
      </w:r>
    </w:p>
    <w:p w14:paraId="3EEE75E5" w14:textId="3143D986" w:rsidR="00091EDD" w:rsidRPr="008F0201" w:rsidRDefault="00670CC0" w:rsidP="0099010B">
      <w:pPr>
        <w:pStyle w:val="af6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.5. </w:t>
      </w:r>
      <w:r w:rsidR="00DD6319" w:rsidRPr="008F0201">
        <w:rPr>
          <w:sz w:val="21"/>
          <w:szCs w:val="21"/>
        </w:rPr>
        <w:t>Поставщик обязуется в течение 5 (пяти) рабочих дней с даты требования соответствующей Стороны предоставлять документы, подтверждающие выполнение Заверений и обязательств, предусмотренных настоящим разделом Договора.</w:t>
      </w:r>
    </w:p>
    <w:p w14:paraId="5D2DB312" w14:textId="7117B450" w:rsidR="00091EDD" w:rsidRPr="008F0201" w:rsidRDefault="00670CC0" w:rsidP="0099010B">
      <w:pPr>
        <w:pStyle w:val="af6"/>
        <w:spacing w:line="240" w:lineRule="auto"/>
        <w:ind w:firstLine="567"/>
        <w:jc w:val="both"/>
        <w:rPr>
          <w:sz w:val="21"/>
          <w:szCs w:val="21"/>
        </w:rPr>
      </w:pPr>
      <w:bookmarkStart w:id="0" w:name="_Hlk103695681"/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.6. </w:t>
      </w:r>
      <w:r w:rsidR="00DD6319" w:rsidRPr="008F0201">
        <w:rPr>
          <w:sz w:val="21"/>
          <w:szCs w:val="21"/>
        </w:rPr>
        <w:t>В случае недостоверности и/или недействительности и/или неточности Заверений, указанных в п.</w:t>
      </w:r>
      <w:r w:rsidRPr="008F0201">
        <w:rPr>
          <w:sz w:val="21"/>
          <w:szCs w:val="21"/>
        </w:rPr>
        <w:t>7</w:t>
      </w:r>
      <w:r w:rsidR="00DD6319" w:rsidRPr="008F0201">
        <w:rPr>
          <w:sz w:val="21"/>
          <w:szCs w:val="21"/>
        </w:rPr>
        <w:t>.2 Договора, Поставщик обязуется в течение 5 (пяти) рабочих дней с даты требования уплатить Покупателю финансовые потери, возместить убытки, причиненные недостоверностью и/или недействительностью и/или неточностью таких Заверений.</w:t>
      </w:r>
    </w:p>
    <w:p w14:paraId="3D3BB46C" w14:textId="77777777" w:rsidR="00091EDD" w:rsidRPr="008F0201" w:rsidRDefault="00DD6319" w:rsidP="0099010B">
      <w:pPr>
        <w:pStyle w:val="af6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Поставщик гарантирует выполнение и соблюдение контрагентами Поставщика Заверений в той мере, в которой это может затронуть права и интересы Покупателя. В случае финансовых потерь Покупателя в связи с нарушением/неисполнением контрагентами Поставщика Заверений, Поставщик обязуется возместить Покупателю финансовые потери, причиненные Покупателю таким нарушением и/или неисполнением контрагентами Поставщика Заверений.</w:t>
      </w:r>
    </w:p>
    <w:p w14:paraId="368568E1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Для целей настоящего раздела Договора под финансовыми потерями понимается доначисление налогов и сборов (в том числе в результате признания незаконным уменьшения общей суммы налога на добавленную стоимость, подлежащего уплате стороной, на сумму налогов, предъявленных такой Стороне при приобретении товаров (работ, услуг) у недобросовестной Стороны), начисление соответствующей пени, привлечение к ответственности налоговыми органами, таможенными органами, а также иные финансовые потери, в т.ч. не </w:t>
      </w:r>
      <w:r w:rsidRPr="008F0201">
        <w:rPr>
          <w:sz w:val="21"/>
          <w:szCs w:val="21"/>
        </w:rPr>
        <w:lastRenderedPageBreak/>
        <w:t>связанные с действиями контролирующих органов, которые возникли у стороны в связи с недобросовестным поведением другой стороны/контрагентом другой стороны.</w:t>
      </w:r>
    </w:p>
    <w:p w14:paraId="37154AD1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Указанные последствия применяются не зависимо от того, было ли Покупателю известно о недостоверности таких Заверений. </w:t>
      </w:r>
    </w:p>
    <w:p w14:paraId="46E40DEA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Стороны договорились о том, что документом, подтверждающим возникновение оснований для возмещения сумм убытков, указанных в настоящем пункте Договора, является вступившее в силу решение (постановление) суда или контролирующего органа, в т.ч. о доначислении налога, пени и штрафа, иных Финансовых потерь, приведенных выше.</w:t>
      </w:r>
    </w:p>
    <w:p w14:paraId="35F6A99E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В случае обжалования названного решения (постановления) суда или контролирующего органа в судебном порядке документом, подтверждающим возникновение оснований для возмещения убытков, является вступившее в силу решение суда.</w:t>
      </w:r>
    </w:p>
    <w:bookmarkEnd w:id="0"/>
    <w:p w14:paraId="52D5E38C" w14:textId="77777777" w:rsidR="00091EDD" w:rsidRPr="008F0201" w:rsidRDefault="00091EDD" w:rsidP="0099010B">
      <w:pPr>
        <w:ind w:firstLine="567"/>
        <w:jc w:val="both"/>
        <w:rPr>
          <w:sz w:val="21"/>
          <w:szCs w:val="21"/>
        </w:rPr>
      </w:pPr>
    </w:p>
    <w:p w14:paraId="728740D5" w14:textId="3DFA5951" w:rsidR="00091EDD" w:rsidRPr="008F0201" w:rsidRDefault="00670CC0" w:rsidP="0099010B">
      <w:pPr>
        <w:tabs>
          <w:tab w:val="left" w:pos="432"/>
        </w:tabs>
        <w:ind w:firstLine="567"/>
        <w:jc w:val="center"/>
        <w:rPr>
          <w:sz w:val="21"/>
          <w:szCs w:val="21"/>
          <w:lang w:eastAsia="ar-SA"/>
        </w:rPr>
      </w:pPr>
      <w:r w:rsidRPr="008F0201">
        <w:rPr>
          <w:b/>
          <w:bCs/>
          <w:sz w:val="21"/>
          <w:szCs w:val="21"/>
          <w:lang w:eastAsia="ar-SA"/>
        </w:rPr>
        <w:t>8</w:t>
      </w:r>
      <w:r w:rsidR="00DD6319" w:rsidRPr="008F0201">
        <w:rPr>
          <w:b/>
          <w:bCs/>
          <w:sz w:val="21"/>
          <w:szCs w:val="21"/>
          <w:lang w:eastAsia="ar-SA"/>
        </w:rPr>
        <w:t>. СРОК ДЕЙСТВИЯ ДОГОВОРА И ПРОЧИЕ УСЛОВИЯ.</w:t>
      </w:r>
    </w:p>
    <w:p w14:paraId="49CF1673" w14:textId="0B010345" w:rsidR="00091EDD" w:rsidRPr="008F0201" w:rsidRDefault="00670CC0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8</w:t>
      </w:r>
      <w:r w:rsidR="00DD6319" w:rsidRPr="008F0201">
        <w:rPr>
          <w:b/>
          <w:sz w:val="21"/>
          <w:szCs w:val="21"/>
          <w:lang w:eastAsia="ar-SA"/>
        </w:rPr>
        <w:t>.1.</w:t>
      </w:r>
      <w:r w:rsidR="00DD6319" w:rsidRPr="008F0201">
        <w:rPr>
          <w:sz w:val="21"/>
          <w:szCs w:val="21"/>
          <w:lang w:eastAsia="ar-SA"/>
        </w:rPr>
        <w:t xml:space="preserve"> Договор вступает в силу с даты подписания и действует до </w:t>
      </w:r>
      <w:r w:rsidRPr="008F0201">
        <w:rPr>
          <w:sz w:val="21"/>
          <w:szCs w:val="21"/>
          <w:lang w:eastAsia="ar-SA"/>
        </w:rPr>
        <w:t>исполнения Сторонами своих обязательств</w:t>
      </w:r>
      <w:r w:rsidR="00DD6319" w:rsidRPr="008F0201">
        <w:rPr>
          <w:sz w:val="21"/>
          <w:szCs w:val="21"/>
          <w:lang w:eastAsia="ar-SA"/>
        </w:rPr>
        <w:t xml:space="preserve">. </w:t>
      </w:r>
    </w:p>
    <w:p w14:paraId="289D2959" w14:textId="7E018309" w:rsidR="00091EDD" w:rsidRPr="008F0201" w:rsidRDefault="00670CC0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.2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</w:t>
      </w:r>
      <w:r w:rsidR="00DD6319" w:rsidRPr="008F0201">
        <w:rPr>
          <w:color w:val="000000"/>
          <w:sz w:val="21"/>
          <w:szCs w:val="21"/>
        </w:rPr>
        <w:t>Договор может быть изменен или расторгнут по взаимному соглашению Сторон и по иным основаниям, предусмотренным Договором и действующим законодательством РФ.</w:t>
      </w:r>
    </w:p>
    <w:p w14:paraId="30480091" w14:textId="77777777" w:rsidR="00091EDD" w:rsidRPr="008F0201" w:rsidRDefault="00DD6319" w:rsidP="0099010B">
      <w:pPr>
        <w:ind w:firstLine="567"/>
        <w:jc w:val="both"/>
        <w:rPr>
          <w:sz w:val="21"/>
          <w:szCs w:val="21"/>
          <w:lang w:eastAsia="en-US"/>
        </w:rPr>
      </w:pPr>
      <w:r w:rsidRPr="008F0201">
        <w:rPr>
          <w:sz w:val="21"/>
          <w:szCs w:val="21"/>
          <w:lang w:eastAsia="en-US"/>
        </w:rPr>
        <w:t>Покупатель вправе в одностороннем (внесудебном) порядке расторгнуть Договор путем одностороннего отказа от его исполнения. Одностороннее расторжение Договора оформляется письменным уведомлением Поставщика о таком расторжении, при этом расторжение вступает в силу немедленно после получения такого уведомления другой стороной.</w:t>
      </w:r>
    </w:p>
    <w:p w14:paraId="554A8E38" w14:textId="59C2CBAB" w:rsidR="00091EDD" w:rsidRPr="008F0201" w:rsidRDefault="00670CC0" w:rsidP="0099010B">
      <w:pPr>
        <w:pStyle w:val="affb"/>
        <w:ind w:left="0"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  <w:lang w:eastAsia="en-US"/>
        </w:rPr>
        <w:t>8</w:t>
      </w:r>
      <w:r w:rsidR="008D0B1C" w:rsidRPr="008F0201">
        <w:rPr>
          <w:b/>
          <w:sz w:val="21"/>
          <w:szCs w:val="21"/>
          <w:lang w:eastAsia="en-US"/>
        </w:rPr>
        <w:t>.3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Стороны пришли к соглашению о том, что в случае расторжения Договора Покупатель вправе требовать, а Поставщик обязан возвратить сумму оплаченного аванса (предварительной оплаты) за Товар в срок не позднее 3 (трех) календарных дней с даты выставления соответствующего требования о возврате аванса (предварительной оплаты) за Товар.</w:t>
      </w:r>
    </w:p>
    <w:p w14:paraId="283EE87D" w14:textId="6C652D60" w:rsidR="00091EDD" w:rsidRPr="008F0201" w:rsidRDefault="00670CC0" w:rsidP="0099010B">
      <w:pPr>
        <w:pStyle w:val="affb"/>
        <w:ind w:left="0"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.4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В случае изменения у какой-либо из Сторон юридического, почтового адреса, адреса местонахождения, названия, банковских реквизитов, смены единолично исполняющего органа и прочего, а также в случае реорганизации Сторона обязана не позднее 10 (десяти) </w:t>
      </w:r>
      <w:r w:rsidR="00010427" w:rsidRPr="008F0201">
        <w:rPr>
          <w:sz w:val="21"/>
          <w:szCs w:val="21"/>
        </w:rPr>
        <w:t xml:space="preserve">рабочих </w:t>
      </w:r>
      <w:r w:rsidR="00DD6319" w:rsidRPr="008F0201">
        <w:rPr>
          <w:sz w:val="21"/>
          <w:szCs w:val="21"/>
        </w:rPr>
        <w:t>дней с момента наступления таких изменений, письменно уведомить об этом другую сторону, причем в таком уведомлении необходимо указать, что оно является неотъемлемой частью Договора. В случае если Поставщик не уведомил Покупателя об изменении его банковских реквизитов, риски, связанные с перечислением Покупателем денежных средств на указанный в Договоре счет Поставщика, несет Поставщик.</w:t>
      </w:r>
    </w:p>
    <w:p w14:paraId="1069DDB4" w14:textId="61112E78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.5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 Поставщик не имеет права передать свои права и обязанности по Договору третьим лицам без письменного согласия Покупателя.</w:t>
      </w:r>
    </w:p>
    <w:p w14:paraId="486AF125" w14:textId="0ECE9B07" w:rsidR="00091EDD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.6</w:t>
      </w:r>
      <w:r w:rsidR="00DD6319" w:rsidRPr="008F0201">
        <w:rPr>
          <w:b/>
          <w:sz w:val="21"/>
          <w:szCs w:val="21"/>
        </w:rPr>
        <w:t xml:space="preserve">. </w:t>
      </w:r>
      <w:r w:rsidR="00DD6319" w:rsidRPr="008F0201">
        <w:rPr>
          <w:sz w:val="21"/>
          <w:szCs w:val="21"/>
        </w:rPr>
        <w:t>В своих взаимоотношениях в ходе исполнения Договора Стороны используют средства связи, обеспечивающие подтверждение факта и даты получения соответствующего документа другой стороной (заказные письма с уведомлением о вручении, курьеры). Средства оперативной связи (телефон, электронная почта) могут использоваться в рабочем порядке. По требованию любой из Сторон документ, полученный посредством оперативной связи, должен быть ей направлен в оригинале с использованием названных выше средств связи, обеспечивающих подтверждение факта и даты получения соответствующего документа, в срок не позднее 2 (двух) рабочих дней с даты соответствующего требования. Телефонные переговоры не имеют силы уведомлений.</w:t>
      </w:r>
    </w:p>
    <w:p w14:paraId="271E141E" w14:textId="057F15F3" w:rsidR="00CF6381" w:rsidRPr="008F0201" w:rsidRDefault="00CF6381" w:rsidP="0099010B">
      <w:pPr>
        <w:widowControl w:val="0"/>
        <w:ind w:firstLine="567"/>
        <w:jc w:val="both"/>
        <w:rPr>
          <w:sz w:val="21"/>
          <w:szCs w:val="21"/>
        </w:rPr>
      </w:pPr>
      <w:r w:rsidRPr="00CF6381">
        <w:rPr>
          <w:sz w:val="21"/>
          <w:szCs w:val="21"/>
        </w:rPr>
        <w:t xml:space="preserve">Стороны пришли к соглашению для целей исполнения настоящего Договора о возможности обмена электронными документами </w:t>
      </w:r>
      <w:r>
        <w:rPr>
          <w:sz w:val="21"/>
          <w:szCs w:val="21"/>
        </w:rPr>
        <w:t>(товарными накладными</w:t>
      </w:r>
      <w:r w:rsidRPr="00CF6381">
        <w:rPr>
          <w:sz w:val="21"/>
          <w:szCs w:val="21"/>
        </w:rPr>
        <w:t>, счет</w:t>
      </w:r>
      <w:r>
        <w:rPr>
          <w:sz w:val="21"/>
          <w:szCs w:val="21"/>
        </w:rPr>
        <w:t>ами</w:t>
      </w:r>
      <w:r w:rsidRPr="00CF6381">
        <w:rPr>
          <w:sz w:val="21"/>
          <w:szCs w:val="21"/>
        </w:rPr>
        <w:t xml:space="preserve">-фактурами, </w:t>
      </w:r>
      <w:r>
        <w:rPr>
          <w:sz w:val="21"/>
          <w:szCs w:val="21"/>
        </w:rPr>
        <w:t>у</w:t>
      </w:r>
      <w:r w:rsidRPr="00CF6381">
        <w:rPr>
          <w:sz w:val="21"/>
          <w:szCs w:val="21"/>
        </w:rPr>
        <w:t>ниверсальными передаточными документами (УПД</w:t>
      </w:r>
      <w:r>
        <w:rPr>
          <w:sz w:val="21"/>
          <w:szCs w:val="21"/>
        </w:rPr>
        <w:t>)</w:t>
      </w:r>
      <w:r w:rsidRPr="00CF6381">
        <w:rPr>
          <w:sz w:val="21"/>
          <w:szCs w:val="21"/>
        </w:rPr>
        <w:t>, актами сверки</w:t>
      </w:r>
      <w:r>
        <w:rPr>
          <w:sz w:val="21"/>
          <w:szCs w:val="21"/>
        </w:rPr>
        <w:t xml:space="preserve">) </w:t>
      </w:r>
      <w:r w:rsidRPr="00CF6381">
        <w:rPr>
          <w:sz w:val="21"/>
          <w:szCs w:val="21"/>
        </w:rPr>
        <w:t>посредством подписания данных документов усиленной квалифицированной электронно-цифровой подписью, а также передачи их по телекоммуникационным каналам</w:t>
      </w:r>
      <w:r>
        <w:rPr>
          <w:sz w:val="21"/>
          <w:szCs w:val="21"/>
        </w:rPr>
        <w:t>.</w:t>
      </w:r>
      <w:r w:rsidRPr="00CF6381">
        <w:rPr>
          <w:sz w:val="21"/>
          <w:szCs w:val="21"/>
        </w:rPr>
        <w:t xml:space="preserve"> связи в рамках электронного документооборота с помощью оператора электронного документооборота (ЭДО)</w:t>
      </w:r>
      <w:r>
        <w:rPr>
          <w:sz w:val="21"/>
          <w:szCs w:val="21"/>
        </w:rPr>
        <w:t>.</w:t>
      </w:r>
    </w:p>
    <w:p w14:paraId="49B1FF78" w14:textId="409FB35E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.7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Условия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4CA26F11" w14:textId="77777777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Поставщик обязуется соблюдать конфиденциальность, как самого текста Договора, так и в отношении полученной от Покупателя или ставшей ему известной в ходе выполнения обязательств по Договору информации, а также знаний, опыта, ноу-хау и других сведений, о которых специально оговорено, что они имеют конфиденциальный характер. Поставщик обязуется не открывать и не разглашать в общем </w:t>
      </w:r>
      <w:proofErr w:type="gramStart"/>
      <w:r w:rsidRPr="008F0201">
        <w:rPr>
          <w:sz w:val="21"/>
          <w:szCs w:val="21"/>
        </w:rPr>
        <w:t>или в частности</w:t>
      </w:r>
      <w:proofErr w:type="gramEnd"/>
      <w:r w:rsidRPr="008F0201">
        <w:rPr>
          <w:sz w:val="21"/>
          <w:szCs w:val="21"/>
        </w:rPr>
        <w:t xml:space="preserve"> такую информацию какой-либо третьей стороне без предварительного письменного согласия другой стороны по Договору.</w:t>
      </w:r>
    </w:p>
    <w:p w14:paraId="0E8BBC2A" w14:textId="77777777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Требования предыдущего абзаца не распространяются на случаи раскрытия конфиденциальной информации по запросу уполномоченных организаций в случаях, предусмотренных законом.</w:t>
      </w:r>
    </w:p>
    <w:p w14:paraId="21BE5AB2" w14:textId="77777777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Любой ущерб, причиненный стороне несоблюдением требований настоящего пункта Договора, подлежит возмещению виновной стороной.</w:t>
      </w:r>
    </w:p>
    <w:p w14:paraId="1EAA246D" w14:textId="23A1695D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.8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В момент заключения Договора все договоренности Сторон, документы, в том числе переписка, имевшие место до указанного момента, утрачивают силу и Стороны не вправе на них ссылаться.</w:t>
      </w:r>
    </w:p>
    <w:p w14:paraId="00442133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Все приложения и дополнения, подписанные сторонами, как при заключении Договора, так и в период его действия являются неотъемлемой частью Договора.</w:t>
      </w:r>
    </w:p>
    <w:p w14:paraId="50BA4C76" w14:textId="63C07DCD" w:rsidR="00091EDD" w:rsidRPr="008F0201" w:rsidRDefault="00670CC0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lastRenderedPageBreak/>
        <w:t>8</w:t>
      </w:r>
      <w:r w:rsidR="008D0B1C" w:rsidRPr="008F0201">
        <w:rPr>
          <w:b/>
          <w:sz w:val="21"/>
          <w:szCs w:val="21"/>
        </w:rPr>
        <w:t>.9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Названия статей Договора служат исключительно удобству изложения текста и не должны толковаться, как определяющие или ограничивающие содержание условий Договора.</w:t>
      </w:r>
    </w:p>
    <w:p w14:paraId="161427C8" w14:textId="27CC9DA5" w:rsidR="00091EDD" w:rsidRPr="008F0201" w:rsidRDefault="00670CC0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.10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Во всем остальном, что не предусмотрено Договором, стороны руководствуются действующим законодательством РФ.</w:t>
      </w:r>
    </w:p>
    <w:p w14:paraId="1E46EE83" w14:textId="7E2516F9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.11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Договор составлен в двух идентичных подлинных экземплярах, имеющих одинаковую юридическую силу, по одному для каждой из Сторон.</w:t>
      </w:r>
    </w:p>
    <w:p w14:paraId="73927A6E" w14:textId="75F133CA" w:rsidR="0099010B" w:rsidRPr="008F0201" w:rsidRDefault="0099010B" w:rsidP="0099010B">
      <w:pPr>
        <w:widowControl w:val="0"/>
        <w:ind w:firstLine="567"/>
        <w:jc w:val="both"/>
        <w:rPr>
          <w:sz w:val="22"/>
          <w:szCs w:val="22"/>
        </w:rPr>
      </w:pPr>
      <w:r w:rsidRPr="008F0201">
        <w:rPr>
          <w:b/>
          <w:bCs/>
          <w:sz w:val="22"/>
          <w:szCs w:val="22"/>
        </w:rPr>
        <w:t>8.12.</w:t>
      </w:r>
      <w:r w:rsidRPr="008F0201">
        <w:rPr>
          <w:sz w:val="22"/>
          <w:szCs w:val="22"/>
        </w:rPr>
        <w:t xml:space="preserve"> Приложение, являющееся неотъемлемой частью Договора: </w:t>
      </w:r>
    </w:p>
    <w:p w14:paraId="556FCF49" w14:textId="226FA9E5" w:rsidR="0099010B" w:rsidRPr="008F0201" w:rsidRDefault="0099010B" w:rsidP="0099010B">
      <w:pPr>
        <w:widowControl w:val="0"/>
        <w:ind w:firstLine="567"/>
        <w:jc w:val="both"/>
        <w:rPr>
          <w:sz w:val="22"/>
          <w:szCs w:val="22"/>
        </w:rPr>
      </w:pPr>
      <w:r w:rsidRPr="00991725">
        <w:rPr>
          <w:sz w:val="22"/>
          <w:szCs w:val="22"/>
          <w:highlight w:val="yellow"/>
        </w:rPr>
        <w:t xml:space="preserve">- приложение №1 – </w:t>
      </w:r>
      <w:r w:rsidR="00991725" w:rsidRPr="00991725">
        <w:rPr>
          <w:sz w:val="22"/>
          <w:szCs w:val="22"/>
          <w:highlight w:val="yellow"/>
        </w:rPr>
        <w:t>Спецификация</w:t>
      </w:r>
      <w:r w:rsidRPr="00991725">
        <w:rPr>
          <w:sz w:val="22"/>
          <w:szCs w:val="22"/>
          <w:highlight w:val="yellow"/>
        </w:rPr>
        <w:t>.</w:t>
      </w:r>
    </w:p>
    <w:p w14:paraId="33A9BE87" w14:textId="77777777" w:rsidR="00091EDD" w:rsidRPr="008F0201" w:rsidRDefault="00091EDD" w:rsidP="0099010B">
      <w:pPr>
        <w:widowControl w:val="0"/>
        <w:ind w:firstLine="567"/>
        <w:jc w:val="both"/>
        <w:rPr>
          <w:sz w:val="21"/>
          <w:szCs w:val="21"/>
        </w:rPr>
      </w:pPr>
    </w:p>
    <w:p w14:paraId="11FF1A96" w14:textId="47F1DA70" w:rsidR="00091EDD" w:rsidRPr="008F0201" w:rsidRDefault="00670CC0" w:rsidP="0099010B">
      <w:pPr>
        <w:pStyle w:val="afa"/>
        <w:tabs>
          <w:tab w:val="clear" w:pos="432"/>
        </w:tabs>
        <w:ind w:left="0" w:firstLine="567"/>
        <w:jc w:val="center"/>
        <w:rPr>
          <w:b/>
          <w:bCs/>
          <w:sz w:val="21"/>
          <w:szCs w:val="21"/>
        </w:rPr>
      </w:pPr>
      <w:r w:rsidRPr="008F0201">
        <w:rPr>
          <w:b/>
          <w:bCs/>
          <w:sz w:val="21"/>
          <w:szCs w:val="21"/>
        </w:rPr>
        <w:t>9</w:t>
      </w:r>
      <w:r w:rsidR="00DD6319" w:rsidRPr="008F0201">
        <w:rPr>
          <w:b/>
          <w:bCs/>
          <w:sz w:val="21"/>
          <w:szCs w:val="21"/>
        </w:rPr>
        <w:t>. АДРЕСА, РЕКВИЗИТЫ И ПОДПИСИ СТОРОН.</w:t>
      </w:r>
    </w:p>
    <w:p w14:paraId="02ABA24B" w14:textId="77777777" w:rsidR="00091EDD" w:rsidRPr="008F0201" w:rsidRDefault="00091EDD" w:rsidP="0099010B">
      <w:pPr>
        <w:pStyle w:val="afa"/>
        <w:tabs>
          <w:tab w:val="clear" w:pos="432"/>
        </w:tabs>
        <w:ind w:left="0" w:firstLine="567"/>
        <w:jc w:val="center"/>
        <w:rPr>
          <w:b/>
          <w:bCs/>
          <w:sz w:val="21"/>
          <w:szCs w:val="21"/>
        </w:rPr>
      </w:pPr>
    </w:p>
    <w:tbl>
      <w:tblPr>
        <w:tblW w:w="10887" w:type="dxa"/>
        <w:tblInd w:w="108" w:type="dxa"/>
        <w:tblLook w:val="04A0" w:firstRow="1" w:lastRow="0" w:firstColumn="1" w:lastColumn="0" w:noHBand="0" w:noVBand="1"/>
      </w:tblPr>
      <w:tblGrid>
        <w:gridCol w:w="4570"/>
        <w:gridCol w:w="6317"/>
      </w:tblGrid>
      <w:tr w:rsidR="00091EDD" w:rsidRPr="0099010B" w14:paraId="3603354C" w14:textId="77777777">
        <w:trPr>
          <w:trHeight w:val="80"/>
        </w:trPr>
        <w:tc>
          <w:tcPr>
            <w:tcW w:w="4570" w:type="dxa"/>
            <w:shd w:val="clear" w:color="auto" w:fill="auto"/>
          </w:tcPr>
          <w:p w14:paraId="0D7DDAC3" w14:textId="6AC7BC48" w:rsidR="00091EDD" w:rsidRPr="008F0201" w:rsidRDefault="00DD6319" w:rsidP="0099010B">
            <w:pPr>
              <w:rPr>
                <w:b/>
                <w:bCs/>
                <w:sz w:val="21"/>
                <w:szCs w:val="21"/>
              </w:rPr>
            </w:pPr>
            <w:bookmarkStart w:id="1" w:name="_Hlk148702569"/>
            <w:r w:rsidRPr="008F0201">
              <w:rPr>
                <w:b/>
                <w:bCs/>
                <w:sz w:val="21"/>
                <w:szCs w:val="21"/>
              </w:rPr>
              <w:t>Поставщик:</w:t>
            </w:r>
          </w:p>
          <w:p w14:paraId="303E1135" w14:textId="675892D6" w:rsidR="00091EDD" w:rsidRPr="00991725" w:rsidRDefault="00DD6319" w:rsidP="0099010B">
            <w:pPr>
              <w:rPr>
                <w:b/>
                <w:bCs/>
                <w:sz w:val="21"/>
                <w:szCs w:val="21"/>
              </w:rPr>
            </w:pPr>
            <w:r w:rsidRPr="00991725">
              <w:rPr>
                <w:b/>
                <w:bCs/>
                <w:sz w:val="21"/>
                <w:szCs w:val="21"/>
              </w:rPr>
              <w:t>ООО «</w:t>
            </w:r>
            <w:r w:rsidR="00991725" w:rsidRPr="00991725">
              <w:rPr>
                <w:b/>
                <w:bCs/>
                <w:sz w:val="21"/>
                <w:szCs w:val="21"/>
              </w:rPr>
              <w:t>МЕТАЛЛ ПРОЕКТ</w:t>
            </w:r>
            <w:r w:rsidRPr="00991725">
              <w:rPr>
                <w:b/>
                <w:bCs/>
                <w:sz w:val="21"/>
                <w:szCs w:val="21"/>
              </w:rPr>
              <w:t>»</w:t>
            </w:r>
          </w:p>
          <w:p w14:paraId="5B73F8F5" w14:textId="1FE460FC" w:rsidR="00091EDD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Юридический адрес: </w:t>
            </w:r>
            <w:r w:rsidR="00991725" w:rsidRPr="00991725">
              <w:rPr>
                <w:sz w:val="21"/>
                <w:szCs w:val="21"/>
              </w:rPr>
              <w:t>14166</w:t>
            </w:r>
            <w:r w:rsidR="00991725" w:rsidRPr="00991725">
              <w:rPr>
                <w:sz w:val="21"/>
                <w:szCs w:val="21"/>
              </w:rPr>
              <w:t>3</w:t>
            </w:r>
            <w:r w:rsidR="00991725" w:rsidRPr="00991725">
              <w:rPr>
                <w:sz w:val="21"/>
                <w:szCs w:val="21"/>
              </w:rPr>
              <w:t xml:space="preserve">, Московская </w:t>
            </w:r>
            <w:proofErr w:type="spellStart"/>
            <w:r w:rsidR="00991725" w:rsidRPr="00991725">
              <w:rPr>
                <w:sz w:val="21"/>
                <w:szCs w:val="21"/>
              </w:rPr>
              <w:t>обл</w:t>
            </w:r>
            <w:proofErr w:type="spellEnd"/>
            <w:r w:rsidR="00991725" w:rsidRPr="00991725">
              <w:rPr>
                <w:sz w:val="21"/>
                <w:szCs w:val="21"/>
              </w:rPr>
              <w:t xml:space="preserve">, </w:t>
            </w:r>
            <w:proofErr w:type="spellStart"/>
            <w:r w:rsidR="00991725" w:rsidRPr="00991725">
              <w:rPr>
                <w:sz w:val="21"/>
                <w:szCs w:val="21"/>
              </w:rPr>
              <w:t>г.Клин</w:t>
            </w:r>
            <w:proofErr w:type="spellEnd"/>
            <w:r w:rsidR="00991725" w:rsidRPr="00991725">
              <w:rPr>
                <w:sz w:val="21"/>
                <w:szCs w:val="21"/>
              </w:rPr>
              <w:t xml:space="preserve">, </w:t>
            </w:r>
            <w:proofErr w:type="spellStart"/>
            <w:r w:rsidR="00991725" w:rsidRPr="00991725">
              <w:rPr>
                <w:sz w:val="21"/>
                <w:szCs w:val="21"/>
              </w:rPr>
              <w:t>д.</w:t>
            </w:r>
            <w:r w:rsidR="00991725" w:rsidRPr="00991725">
              <w:rPr>
                <w:sz w:val="21"/>
                <w:szCs w:val="21"/>
              </w:rPr>
              <w:t>Борозда</w:t>
            </w:r>
            <w:proofErr w:type="spellEnd"/>
            <w:r w:rsidR="00991725" w:rsidRPr="00991725">
              <w:rPr>
                <w:sz w:val="21"/>
                <w:szCs w:val="21"/>
              </w:rPr>
              <w:t>, д</w:t>
            </w:r>
            <w:r w:rsidR="00991725" w:rsidRPr="00991725">
              <w:rPr>
                <w:sz w:val="21"/>
                <w:szCs w:val="21"/>
              </w:rPr>
              <w:t>.</w:t>
            </w:r>
            <w:r w:rsidR="00991725" w:rsidRPr="00991725">
              <w:rPr>
                <w:sz w:val="21"/>
                <w:szCs w:val="21"/>
              </w:rPr>
              <w:t>40</w:t>
            </w:r>
            <w:r w:rsidR="00991725" w:rsidRPr="00991725">
              <w:rPr>
                <w:sz w:val="21"/>
                <w:szCs w:val="21"/>
              </w:rPr>
              <w:t xml:space="preserve"> </w:t>
            </w:r>
            <w:r w:rsidR="00991725" w:rsidRPr="00991725">
              <w:rPr>
                <w:sz w:val="21"/>
                <w:szCs w:val="21"/>
              </w:rPr>
              <w:t xml:space="preserve">Б, </w:t>
            </w:r>
            <w:proofErr w:type="spellStart"/>
            <w:r w:rsidR="00991725" w:rsidRPr="00991725">
              <w:rPr>
                <w:sz w:val="21"/>
                <w:szCs w:val="21"/>
              </w:rPr>
              <w:t>помещ</w:t>
            </w:r>
            <w:proofErr w:type="spellEnd"/>
            <w:r w:rsidR="00991725" w:rsidRPr="00991725">
              <w:rPr>
                <w:sz w:val="21"/>
                <w:szCs w:val="21"/>
              </w:rPr>
              <w:t>.</w:t>
            </w:r>
            <w:r w:rsidR="00991725" w:rsidRPr="00991725">
              <w:rPr>
                <w:sz w:val="21"/>
                <w:szCs w:val="21"/>
              </w:rPr>
              <w:t xml:space="preserve"> 2</w:t>
            </w:r>
          </w:p>
          <w:p w14:paraId="656C2945" w14:textId="17695F31" w:rsidR="0099010B" w:rsidRPr="008F0201" w:rsidRDefault="0099010B" w:rsidP="0099010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91725">
              <w:rPr>
                <w:sz w:val="21"/>
                <w:szCs w:val="21"/>
                <w:highlight w:val="yellow"/>
              </w:rPr>
              <w:t>Почтовый адрес:</w:t>
            </w:r>
            <w:r w:rsidRPr="008F0201">
              <w:rPr>
                <w:sz w:val="21"/>
                <w:szCs w:val="21"/>
              </w:rPr>
              <w:t xml:space="preserve"> </w:t>
            </w:r>
          </w:p>
          <w:p w14:paraId="5BD4352E" w14:textId="656B4A3B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ОГРН </w:t>
            </w:r>
            <w:r w:rsidR="00991725" w:rsidRPr="00991725">
              <w:rPr>
                <w:sz w:val="21"/>
                <w:szCs w:val="21"/>
              </w:rPr>
              <w:t>1155020002147</w:t>
            </w:r>
          </w:p>
          <w:p w14:paraId="62009DCB" w14:textId="0C150B95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ИНН </w:t>
            </w:r>
            <w:r w:rsidR="00991725" w:rsidRPr="00991725">
              <w:rPr>
                <w:sz w:val="21"/>
                <w:szCs w:val="21"/>
              </w:rPr>
              <w:t>5020079600</w:t>
            </w:r>
          </w:p>
          <w:p w14:paraId="7C721528" w14:textId="533CF394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КПП </w:t>
            </w:r>
            <w:r w:rsidR="00991725" w:rsidRPr="00991725">
              <w:rPr>
                <w:sz w:val="21"/>
                <w:szCs w:val="21"/>
              </w:rPr>
              <w:t>502001001</w:t>
            </w:r>
          </w:p>
          <w:p w14:paraId="2E557031" w14:textId="2031A912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Телефон: </w:t>
            </w:r>
            <w:r w:rsidR="00991725" w:rsidRPr="00991725">
              <w:rPr>
                <w:sz w:val="21"/>
                <w:szCs w:val="21"/>
              </w:rPr>
              <w:t>+7 495 220-94-18</w:t>
            </w:r>
          </w:p>
          <w:p w14:paraId="0B9D1E7F" w14:textId="5C95B1BF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E-mail: </w:t>
            </w:r>
            <w:r w:rsidR="00991725" w:rsidRPr="00991725">
              <w:rPr>
                <w:sz w:val="21"/>
                <w:szCs w:val="21"/>
              </w:rPr>
              <w:t>d2209418@mail.</w:t>
            </w:r>
            <w:proofErr w:type="spellStart"/>
            <w:r w:rsidR="00991725" w:rsidRPr="00991725">
              <w:rPr>
                <w:sz w:val="21"/>
                <w:szCs w:val="21"/>
              </w:rPr>
              <w:t>ru</w:t>
            </w:r>
            <w:proofErr w:type="spellEnd"/>
          </w:p>
          <w:p w14:paraId="252D2D38" w14:textId="77777777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>Банковские реквизиты:</w:t>
            </w:r>
          </w:p>
          <w:p w14:paraId="512C8486" w14:textId="6FB79D05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р/с: </w:t>
            </w:r>
            <w:r w:rsidR="00991725" w:rsidRPr="00991725">
              <w:rPr>
                <w:sz w:val="21"/>
                <w:szCs w:val="21"/>
              </w:rPr>
              <w:t>40702810900000127364</w:t>
            </w:r>
          </w:p>
          <w:p w14:paraId="7208F500" w14:textId="62ABEBA0" w:rsidR="0099010B" w:rsidRPr="008F0201" w:rsidRDefault="00991725" w:rsidP="0099010B">
            <w:pPr>
              <w:rPr>
                <w:sz w:val="21"/>
                <w:szCs w:val="21"/>
              </w:rPr>
            </w:pPr>
            <w:r w:rsidRPr="00991725">
              <w:rPr>
                <w:sz w:val="21"/>
                <w:szCs w:val="21"/>
              </w:rPr>
              <w:t>в банке Филиал "Центральный" Банка ВТБ (ПАО)</w:t>
            </w:r>
          </w:p>
          <w:p w14:paraId="5CABE507" w14:textId="48B65695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к/с: </w:t>
            </w:r>
            <w:r w:rsidR="00991725" w:rsidRPr="00991725">
              <w:rPr>
                <w:sz w:val="21"/>
                <w:szCs w:val="21"/>
              </w:rPr>
              <w:t>30101810145250000411</w:t>
            </w:r>
          </w:p>
          <w:p w14:paraId="6E3B808C" w14:textId="4A30C414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БИК </w:t>
            </w:r>
            <w:r w:rsidR="00991725" w:rsidRPr="00991725">
              <w:rPr>
                <w:sz w:val="21"/>
                <w:szCs w:val="21"/>
              </w:rPr>
              <w:t>044525411</w:t>
            </w:r>
          </w:p>
          <w:p w14:paraId="3D46F3B5" w14:textId="4C3C5F1C" w:rsidR="0099010B" w:rsidRDefault="0099010B" w:rsidP="0099010B">
            <w:pPr>
              <w:rPr>
                <w:color w:val="181818"/>
                <w:sz w:val="21"/>
                <w:szCs w:val="21"/>
              </w:rPr>
            </w:pPr>
          </w:p>
          <w:p w14:paraId="431986D8" w14:textId="77777777" w:rsidR="00991725" w:rsidRPr="008F0201" w:rsidRDefault="00991725" w:rsidP="0099010B">
            <w:pPr>
              <w:rPr>
                <w:color w:val="181818"/>
                <w:sz w:val="21"/>
                <w:szCs w:val="21"/>
              </w:rPr>
            </w:pPr>
          </w:p>
          <w:p w14:paraId="4E99D6C6" w14:textId="77777777" w:rsidR="00091EDD" w:rsidRPr="008F0201" w:rsidRDefault="00DD6319" w:rsidP="0099010B">
            <w:pPr>
              <w:pStyle w:val="afa"/>
              <w:tabs>
                <w:tab w:val="clear" w:pos="432"/>
              </w:tabs>
              <w:ind w:left="0" w:firstLine="0"/>
              <w:rPr>
                <w:b/>
                <w:bCs/>
                <w:sz w:val="21"/>
                <w:szCs w:val="21"/>
              </w:rPr>
            </w:pPr>
            <w:r w:rsidRPr="008F0201">
              <w:rPr>
                <w:b/>
                <w:bCs/>
                <w:sz w:val="21"/>
                <w:szCs w:val="21"/>
              </w:rPr>
              <w:t>Генеральный директор</w:t>
            </w:r>
          </w:p>
          <w:p w14:paraId="7ED14E41" w14:textId="77777777" w:rsidR="00091EDD" w:rsidRPr="008F0201" w:rsidRDefault="00091EDD" w:rsidP="0099010B">
            <w:pPr>
              <w:pStyle w:val="afa"/>
              <w:tabs>
                <w:tab w:val="clear" w:pos="432"/>
              </w:tabs>
              <w:ind w:left="0" w:firstLine="0"/>
              <w:rPr>
                <w:sz w:val="21"/>
                <w:szCs w:val="21"/>
                <w:lang w:eastAsia="ru-RU"/>
              </w:rPr>
            </w:pPr>
          </w:p>
          <w:p w14:paraId="3EB41C22" w14:textId="77777777" w:rsidR="00091EDD" w:rsidRPr="008F0201" w:rsidRDefault="00091EDD" w:rsidP="0099010B">
            <w:pPr>
              <w:pStyle w:val="afa"/>
              <w:rPr>
                <w:b/>
                <w:bCs/>
                <w:sz w:val="21"/>
                <w:szCs w:val="21"/>
              </w:rPr>
            </w:pPr>
          </w:p>
          <w:p w14:paraId="1EA81C65" w14:textId="1026364D" w:rsidR="00091EDD" w:rsidRPr="00991725" w:rsidRDefault="00DD6319" w:rsidP="0099010B">
            <w:pPr>
              <w:pStyle w:val="afa"/>
              <w:rPr>
                <w:b/>
                <w:bCs/>
                <w:iCs/>
                <w:sz w:val="21"/>
                <w:szCs w:val="21"/>
                <w:lang w:eastAsia="ru-RU"/>
              </w:rPr>
            </w:pPr>
            <w:r w:rsidRPr="00991725">
              <w:rPr>
                <w:b/>
                <w:bCs/>
                <w:iCs/>
                <w:sz w:val="21"/>
                <w:szCs w:val="21"/>
                <w:lang w:eastAsia="ru-RU"/>
              </w:rPr>
              <w:t>_______________/</w:t>
            </w:r>
            <w:r w:rsidR="00991725" w:rsidRPr="00991725">
              <w:rPr>
                <w:b/>
                <w:bCs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991725" w:rsidRPr="00991725">
              <w:rPr>
                <w:b/>
                <w:bCs/>
                <w:iCs/>
                <w:sz w:val="21"/>
                <w:szCs w:val="21"/>
                <w:lang w:eastAsia="ru-RU"/>
              </w:rPr>
              <w:t>Копыркин</w:t>
            </w:r>
            <w:proofErr w:type="spellEnd"/>
            <w:r w:rsidR="00991725" w:rsidRPr="00991725">
              <w:rPr>
                <w:b/>
                <w:bCs/>
                <w:iCs/>
                <w:sz w:val="21"/>
                <w:szCs w:val="21"/>
                <w:lang w:eastAsia="ru-RU"/>
              </w:rPr>
              <w:t xml:space="preserve"> </w:t>
            </w:r>
            <w:r w:rsidR="00991725" w:rsidRPr="00991725">
              <w:rPr>
                <w:b/>
                <w:bCs/>
                <w:iCs/>
                <w:sz w:val="21"/>
                <w:szCs w:val="21"/>
                <w:lang w:eastAsia="ru-RU"/>
              </w:rPr>
              <w:t>Д.В.</w:t>
            </w:r>
            <w:r w:rsidRPr="00991725">
              <w:rPr>
                <w:b/>
                <w:bCs/>
                <w:iCs/>
                <w:sz w:val="21"/>
                <w:szCs w:val="21"/>
                <w:lang w:eastAsia="ru-RU"/>
              </w:rPr>
              <w:t>/</w:t>
            </w:r>
          </w:p>
          <w:p w14:paraId="32561294" w14:textId="77777777" w:rsidR="00091EDD" w:rsidRPr="008F0201" w:rsidRDefault="00DD6319" w:rsidP="0099010B">
            <w:pPr>
              <w:pStyle w:val="afa"/>
              <w:tabs>
                <w:tab w:val="clear" w:pos="432"/>
              </w:tabs>
              <w:ind w:left="0" w:firstLine="0"/>
              <w:rPr>
                <w:b/>
                <w:bCs/>
                <w:sz w:val="21"/>
                <w:szCs w:val="21"/>
              </w:rPr>
            </w:pPr>
            <w:r w:rsidRPr="008F0201">
              <w:rPr>
                <w:b/>
                <w:bCs/>
                <w:sz w:val="21"/>
                <w:szCs w:val="21"/>
              </w:rPr>
              <w:t>М.П.</w:t>
            </w:r>
          </w:p>
        </w:tc>
        <w:tc>
          <w:tcPr>
            <w:tcW w:w="6317" w:type="dxa"/>
            <w:shd w:val="clear" w:color="auto" w:fill="auto"/>
          </w:tcPr>
          <w:tbl>
            <w:tblPr>
              <w:tblW w:w="58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5803"/>
            </w:tblGrid>
            <w:tr w:rsidR="00091EDD" w:rsidRPr="0099010B" w14:paraId="7FD87DAD" w14:textId="77777777">
              <w:tc>
                <w:tcPr>
                  <w:tcW w:w="6" w:type="dxa"/>
                  <w:shd w:val="clear" w:color="auto" w:fill="auto"/>
                </w:tcPr>
                <w:p w14:paraId="2B1380F9" w14:textId="77777777" w:rsidR="00091EDD" w:rsidRPr="008F0201" w:rsidRDefault="00091EDD" w:rsidP="0099010B">
                  <w:pPr>
                    <w:pStyle w:val="13"/>
                    <w:jc w:val="both"/>
                    <w:rPr>
                      <w:b w:val="0"/>
                      <w:bCs w:val="0"/>
                      <w:sz w:val="21"/>
                      <w:szCs w:val="21"/>
                    </w:rPr>
                  </w:pPr>
                </w:p>
              </w:tc>
              <w:tc>
                <w:tcPr>
                  <w:tcW w:w="5803" w:type="dxa"/>
                  <w:shd w:val="clear" w:color="auto" w:fill="auto"/>
                </w:tcPr>
                <w:tbl>
                  <w:tblPr>
                    <w:tblW w:w="5526" w:type="dxa"/>
                    <w:tblInd w:w="27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26"/>
                  </w:tblGrid>
                  <w:tr w:rsidR="00091EDD" w:rsidRPr="008F0201" w14:paraId="1D334000" w14:textId="77777777">
                    <w:tc>
                      <w:tcPr>
                        <w:tcW w:w="5526" w:type="dxa"/>
                        <w:shd w:val="clear" w:color="auto" w:fill="auto"/>
                      </w:tcPr>
                      <w:p w14:paraId="264795B1" w14:textId="77777777" w:rsidR="00091EDD" w:rsidRPr="008F0201" w:rsidRDefault="00DD6319" w:rsidP="0099010B">
                        <w:pPr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bCs/>
                            <w:sz w:val="21"/>
                            <w:szCs w:val="21"/>
                          </w:rPr>
                          <w:t xml:space="preserve">Покупатель: </w:t>
                        </w:r>
                      </w:p>
                      <w:p w14:paraId="23467AD9" w14:textId="77777777" w:rsidR="00091EDD" w:rsidRPr="008F0201" w:rsidRDefault="00DD6319" w:rsidP="0099010B">
                        <w:pPr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sz w:val="21"/>
                            <w:szCs w:val="21"/>
                          </w:rPr>
                          <w:t>ООО «</w:t>
                        </w:r>
                        <w:r w:rsidR="00C91A3E" w:rsidRPr="008F0201">
                          <w:rPr>
                            <w:b/>
                            <w:sz w:val="21"/>
                            <w:szCs w:val="21"/>
                          </w:rPr>
                          <w:t>ШЕЛЛРОКК</w:t>
                        </w:r>
                        <w:r w:rsidRPr="008F0201">
                          <w:rPr>
                            <w:b/>
                            <w:sz w:val="21"/>
                            <w:szCs w:val="21"/>
                          </w:rPr>
                          <w:t>»</w:t>
                        </w:r>
                      </w:p>
                      <w:p w14:paraId="61E39E9D" w14:textId="77777777" w:rsidR="00C91A3E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Юридический адрес: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 xml:space="preserve">117535, </w:t>
                        </w:r>
                        <w:proofErr w:type="spellStart"/>
                        <w:r w:rsidR="00C91A3E" w:rsidRPr="008F0201">
                          <w:rPr>
                            <w:sz w:val="21"/>
                            <w:szCs w:val="21"/>
                          </w:rPr>
                          <w:t>г.Москва</w:t>
                        </w:r>
                        <w:proofErr w:type="spellEnd"/>
                        <w:r w:rsidR="00C91A3E" w:rsidRPr="008F0201">
                          <w:rPr>
                            <w:sz w:val="21"/>
                            <w:szCs w:val="21"/>
                          </w:rPr>
                          <w:t xml:space="preserve">, </w:t>
                        </w:r>
                        <w:proofErr w:type="spellStart"/>
                        <w:r w:rsidR="00C91A3E" w:rsidRPr="008F0201">
                          <w:rPr>
                            <w:sz w:val="21"/>
                            <w:szCs w:val="21"/>
                          </w:rPr>
                          <w:t>вн.тер.г</w:t>
                        </w:r>
                        <w:proofErr w:type="spellEnd"/>
                        <w:r w:rsidR="00C91A3E" w:rsidRPr="008F0201">
                          <w:rPr>
                            <w:sz w:val="21"/>
                            <w:szCs w:val="21"/>
                          </w:rPr>
                          <w:t xml:space="preserve">. Муниципальный округ Чертаново Южное, проезд 3-ий </w:t>
                        </w:r>
                      </w:p>
                      <w:p w14:paraId="78DF3CB4" w14:textId="77777777" w:rsidR="0099010B" w:rsidRPr="008F0201" w:rsidRDefault="00C91A3E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Дорожный, д.6, к.2, кв.54 </w:t>
                        </w:r>
                      </w:p>
                      <w:p w14:paraId="3E05386E" w14:textId="77777777" w:rsidR="0099010B" w:rsidRPr="008F0201" w:rsidRDefault="0099010B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Почтовый адрес: 109028, </w:t>
                        </w:r>
                        <w:proofErr w:type="spellStart"/>
                        <w:r w:rsidRPr="008F0201">
                          <w:rPr>
                            <w:sz w:val="21"/>
                            <w:szCs w:val="21"/>
                          </w:rPr>
                          <w:t>г.Москва</w:t>
                        </w:r>
                        <w:proofErr w:type="spellEnd"/>
                        <w:r w:rsidRPr="008F0201">
                          <w:rPr>
                            <w:sz w:val="21"/>
                            <w:szCs w:val="21"/>
                          </w:rPr>
                          <w:t>, а/я 4</w:t>
                        </w:r>
                      </w:p>
                      <w:p w14:paraId="7448C752" w14:textId="6105FE9A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ОГРН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1237700462427</w:t>
                        </w:r>
                      </w:p>
                      <w:p w14:paraId="27139046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ИНН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9726048866</w:t>
                        </w:r>
                        <w:r w:rsidRPr="008F0201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14:paraId="34928E18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КПП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772601001</w:t>
                        </w:r>
                      </w:p>
                      <w:p w14:paraId="7561FF30" w14:textId="2AFD9DAD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Телефон: </w:t>
                        </w:r>
                        <w:r w:rsidR="0099010B" w:rsidRPr="008F0201">
                          <w:rPr>
                            <w:sz w:val="21"/>
                            <w:szCs w:val="21"/>
                          </w:rPr>
                          <w:t>8 800 101 24 13</w:t>
                        </w:r>
                      </w:p>
                      <w:p w14:paraId="4B87D7C9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E-mail: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info@shellrockk.ru</w:t>
                        </w:r>
                      </w:p>
                      <w:p w14:paraId="356E23E5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>Банковские реквизиты:</w:t>
                        </w:r>
                      </w:p>
                      <w:p w14:paraId="5D63D4EB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р/с: </w:t>
                        </w:r>
                        <w:r w:rsidR="00B57097" w:rsidRPr="008F0201">
                          <w:rPr>
                            <w:sz w:val="21"/>
                            <w:szCs w:val="21"/>
                          </w:rPr>
                          <w:t>40702810112010587017</w:t>
                        </w:r>
                      </w:p>
                      <w:p w14:paraId="59EC1535" w14:textId="77777777" w:rsidR="00B57097" w:rsidRPr="008F0201" w:rsidRDefault="00B57097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Филиал «Корпоративный» ПАО </w:t>
                        </w:r>
                      </w:p>
                      <w:p w14:paraId="50F68A4A" w14:textId="77777777" w:rsidR="00091EDD" w:rsidRPr="008F0201" w:rsidRDefault="00B57097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>«</w:t>
                        </w:r>
                        <w:proofErr w:type="spellStart"/>
                        <w:r w:rsidRPr="008F0201">
                          <w:rPr>
                            <w:sz w:val="21"/>
                            <w:szCs w:val="21"/>
                          </w:rPr>
                          <w:t>Совкомбанк</w:t>
                        </w:r>
                        <w:proofErr w:type="spellEnd"/>
                        <w:r w:rsidRPr="008F0201">
                          <w:rPr>
                            <w:sz w:val="21"/>
                            <w:szCs w:val="21"/>
                          </w:rPr>
                          <w:t>»</w:t>
                        </w:r>
                      </w:p>
                      <w:p w14:paraId="1D241246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к/с: </w:t>
                        </w:r>
                        <w:r w:rsidR="00B57097" w:rsidRPr="008F0201">
                          <w:rPr>
                            <w:sz w:val="21"/>
                            <w:szCs w:val="21"/>
                          </w:rPr>
                          <w:t>30101810445250000360</w:t>
                        </w:r>
                      </w:p>
                      <w:p w14:paraId="0BDDD5A9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БИК </w:t>
                        </w:r>
                        <w:r w:rsidR="00B57097" w:rsidRPr="008F0201">
                          <w:rPr>
                            <w:sz w:val="21"/>
                            <w:szCs w:val="21"/>
                          </w:rPr>
                          <w:t>044525360</w:t>
                        </w:r>
                        <w:r w:rsidRPr="008F0201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14:paraId="585A59C8" w14:textId="77777777" w:rsidR="00852A1F" w:rsidRPr="008F0201" w:rsidRDefault="00852A1F" w:rsidP="0099010B">
                        <w:pPr>
                          <w:rPr>
                            <w:rFonts w:eastAsiaTheme="minorHAnsi"/>
                            <w:sz w:val="21"/>
                            <w:szCs w:val="21"/>
                            <w:lang w:eastAsia="en-US"/>
                          </w:rPr>
                        </w:pPr>
                      </w:p>
                    </w:tc>
                  </w:tr>
                  <w:tr w:rsidR="00091EDD" w:rsidRPr="0099010B" w14:paraId="08AA3FFD" w14:textId="77777777">
                    <w:tc>
                      <w:tcPr>
                        <w:tcW w:w="5526" w:type="dxa"/>
                        <w:shd w:val="clear" w:color="auto" w:fill="auto"/>
                      </w:tcPr>
                      <w:p w14:paraId="522AFA85" w14:textId="77777777" w:rsidR="00091EDD" w:rsidRPr="008F0201" w:rsidRDefault="00DD6319" w:rsidP="0099010B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sz w:val="21"/>
                            <w:szCs w:val="21"/>
                          </w:rPr>
                          <w:t>Генеральный директор</w:t>
                        </w:r>
                      </w:p>
                      <w:p w14:paraId="55D994D6" w14:textId="77777777" w:rsidR="00091EDD" w:rsidRPr="008F0201" w:rsidRDefault="00091EDD" w:rsidP="0099010B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  <w:p w14:paraId="172FAB63" w14:textId="77777777" w:rsidR="00091EDD" w:rsidRPr="008F0201" w:rsidRDefault="00091EDD" w:rsidP="0099010B">
                        <w:pPr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</w:pPr>
                      </w:p>
                      <w:p w14:paraId="1ACEC00C" w14:textId="3C61B124" w:rsidR="00091EDD" w:rsidRPr="0099010B" w:rsidRDefault="00DD6319" w:rsidP="0099010B">
                        <w:pPr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__________________/</w:t>
                        </w:r>
                        <w:r w:rsidR="00180941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Бусел</w:t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 w:rsidR="00180941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Е</w:t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.</w:t>
                        </w:r>
                        <w:r w:rsidR="00180941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А</w:t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./</w:t>
                        </w:r>
                        <w:r w:rsidR="0095604A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br/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М.П.</w:t>
                        </w:r>
                      </w:p>
                    </w:tc>
                  </w:tr>
                </w:tbl>
                <w:p w14:paraId="06658629" w14:textId="77777777" w:rsidR="00091EDD" w:rsidRPr="0099010B" w:rsidRDefault="00091EDD" w:rsidP="0099010B">
                  <w:pPr>
                    <w:pStyle w:val="af2"/>
                    <w:tabs>
                      <w:tab w:val="left" w:pos="2520"/>
                    </w:tabs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14:paraId="2F5A4B30" w14:textId="77777777" w:rsidR="00091EDD" w:rsidRPr="0099010B" w:rsidRDefault="00091EDD" w:rsidP="0099010B">
            <w:pPr>
              <w:pStyle w:val="afa"/>
              <w:tabs>
                <w:tab w:val="clear" w:pos="432"/>
              </w:tabs>
              <w:ind w:left="0" w:firstLine="0"/>
              <w:rPr>
                <w:b/>
                <w:bCs/>
                <w:sz w:val="21"/>
                <w:szCs w:val="21"/>
              </w:rPr>
            </w:pPr>
          </w:p>
        </w:tc>
      </w:tr>
      <w:bookmarkEnd w:id="1"/>
    </w:tbl>
    <w:p w14:paraId="34207BAD" w14:textId="77777777" w:rsidR="00180941" w:rsidRPr="0099010B" w:rsidRDefault="00180941" w:rsidP="0099010B">
      <w:pPr>
        <w:pStyle w:val="afc"/>
        <w:spacing w:line="240" w:lineRule="auto"/>
        <w:ind w:left="0" w:firstLine="0"/>
        <w:rPr>
          <w:b/>
          <w:sz w:val="21"/>
          <w:szCs w:val="21"/>
        </w:rPr>
      </w:pPr>
    </w:p>
    <w:sectPr w:rsidR="00180941" w:rsidRPr="0099010B" w:rsidSect="00C70EE0">
      <w:headerReference w:type="default" r:id="rId9"/>
      <w:footerReference w:type="default" r:id="rId10"/>
      <w:pgSz w:w="11906" w:h="16838"/>
      <w:pgMar w:top="426" w:right="566" w:bottom="142" w:left="1134" w:header="709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0D23" w14:textId="77777777" w:rsidR="001F29AC" w:rsidRDefault="001F29AC">
      <w:r>
        <w:separator/>
      </w:r>
    </w:p>
  </w:endnote>
  <w:endnote w:type="continuationSeparator" w:id="0">
    <w:p w14:paraId="3B048EF1" w14:textId="77777777" w:rsidR="001F29AC" w:rsidRDefault="001F29AC">
      <w:r>
        <w:continuationSeparator/>
      </w:r>
    </w:p>
  </w:endnote>
  <w:endnote w:type="continuationNotice" w:id="1">
    <w:p w14:paraId="624A316B" w14:textId="77777777" w:rsidR="001F29AC" w:rsidRDefault="001F29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025B" w14:textId="77777777" w:rsidR="00091EDD" w:rsidRDefault="00C70EE0">
    <w:pPr>
      <w:pStyle w:val="aff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 w:rsidR="00DD6319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9E7B93">
      <w:rPr>
        <w:noProof/>
        <w:sz w:val="21"/>
        <w:szCs w:val="21"/>
      </w:rPr>
      <w:t>9</w:t>
    </w:r>
    <w:r>
      <w:rPr>
        <w:sz w:val="21"/>
        <w:szCs w:val="21"/>
      </w:rPr>
      <w:fldChar w:fldCharType="end"/>
    </w:r>
  </w:p>
  <w:p w14:paraId="05A92A2A" w14:textId="49EE879B" w:rsidR="00091EDD" w:rsidRPr="0099010B" w:rsidRDefault="0099010B">
    <w:pPr>
      <w:pStyle w:val="aff"/>
      <w:rPr>
        <w:rFonts w:asciiTheme="minorHAnsi" w:hAnsiTheme="minorHAnsi" w:cstheme="minorHAnsi"/>
        <w:sz w:val="16"/>
        <w:szCs w:val="16"/>
      </w:rPr>
    </w:pPr>
    <w:r w:rsidRPr="0099010B">
      <w:rPr>
        <w:rFonts w:asciiTheme="minorHAnsi" w:hAnsiTheme="minorHAnsi" w:cstheme="minorHAnsi"/>
        <w:sz w:val="16"/>
        <w:szCs w:val="16"/>
      </w:rPr>
      <w:t>Поставщик_________</w:t>
    </w:r>
    <w:r w:rsidRPr="0099010B">
      <w:rPr>
        <w:rFonts w:asciiTheme="minorHAnsi" w:hAnsiTheme="minorHAnsi" w:cstheme="minorHAnsi"/>
        <w:sz w:val="16"/>
        <w:szCs w:val="16"/>
      </w:rPr>
      <w:tab/>
    </w:r>
    <w:r w:rsidRPr="0099010B">
      <w:rPr>
        <w:rFonts w:asciiTheme="minorHAnsi" w:hAnsiTheme="minorHAnsi" w:cstheme="minorHAnsi"/>
        <w:sz w:val="16"/>
        <w:szCs w:val="16"/>
      </w:rPr>
      <w:tab/>
      <w:t>Покупатель_________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8C1A" w14:textId="77777777" w:rsidR="001F29AC" w:rsidRDefault="001F29AC">
      <w:r>
        <w:separator/>
      </w:r>
    </w:p>
  </w:footnote>
  <w:footnote w:type="continuationSeparator" w:id="0">
    <w:p w14:paraId="2E7DF228" w14:textId="77777777" w:rsidR="001F29AC" w:rsidRDefault="001F29AC">
      <w:r>
        <w:continuationSeparator/>
      </w:r>
    </w:p>
  </w:footnote>
  <w:footnote w:type="continuationNotice" w:id="1">
    <w:p w14:paraId="43017CB1" w14:textId="77777777" w:rsidR="001F29AC" w:rsidRDefault="001F29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4E50" w14:textId="4D5CA4B6" w:rsidR="0099010B" w:rsidRPr="0099010B" w:rsidRDefault="0099010B" w:rsidP="0099010B">
    <w:pPr>
      <w:pStyle w:val="af4"/>
      <w:jc w:val="right"/>
      <w:rPr>
        <w:rFonts w:asciiTheme="minorHAnsi" w:hAnsiTheme="minorHAnsi" w:cstheme="minorHAnsi"/>
        <w:bCs/>
        <w:i/>
        <w:iCs/>
        <w:sz w:val="16"/>
        <w:szCs w:val="16"/>
      </w:rPr>
    </w:pPr>
    <w:r w:rsidRPr="0099010B">
      <w:rPr>
        <w:rFonts w:asciiTheme="minorHAnsi" w:hAnsiTheme="minorHAnsi" w:cstheme="minorHAnsi"/>
        <w:bCs/>
        <w:i/>
        <w:iCs/>
        <w:sz w:val="16"/>
        <w:szCs w:val="16"/>
      </w:rPr>
      <w:t xml:space="preserve">ДОГОВОР ПОСТАВКИ № </w:t>
    </w:r>
    <w:r w:rsidR="00991725">
      <w:rPr>
        <w:rFonts w:asciiTheme="minorHAnsi" w:hAnsiTheme="minorHAnsi" w:cstheme="minorHAnsi"/>
        <w:bCs/>
        <w:i/>
        <w:iCs/>
        <w:sz w:val="16"/>
        <w:szCs w:val="16"/>
      </w:rPr>
      <w:t>57</w:t>
    </w:r>
    <w:r w:rsidRPr="0099010B">
      <w:rPr>
        <w:rFonts w:asciiTheme="minorHAnsi" w:hAnsiTheme="minorHAnsi" w:cstheme="minorHAnsi"/>
        <w:bCs/>
        <w:i/>
        <w:iCs/>
        <w:sz w:val="16"/>
        <w:szCs w:val="16"/>
      </w:rPr>
      <w:t xml:space="preserve"> от 2</w:t>
    </w:r>
    <w:r w:rsidR="00991725">
      <w:rPr>
        <w:rFonts w:asciiTheme="minorHAnsi" w:hAnsiTheme="minorHAnsi" w:cstheme="minorHAnsi"/>
        <w:bCs/>
        <w:i/>
        <w:iCs/>
        <w:sz w:val="16"/>
        <w:szCs w:val="16"/>
      </w:rPr>
      <w:t>3</w:t>
    </w:r>
    <w:r w:rsidRPr="0099010B">
      <w:rPr>
        <w:rFonts w:asciiTheme="minorHAnsi" w:hAnsiTheme="minorHAnsi" w:cstheme="minorHAnsi"/>
        <w:bCs/>
        <w:i/>
        <w:iCs/>
        <w:sz w:val="16"/>
        <w:szCs w:val="16"/>
      </w:rPr>
      <w:t>.1</w:t>
    </w:r>
    <w:r w:rsidR="00991725">
      <w:rPr>
        <w:rFonts w:asciiTheme="minorHAnsi" w:hAnsiTheme="minorHAnsi" w:cstheme="minorHAnsi"/>
        <w:bCs/>
        <w:i/>
        <w:iCs/>
        <w:sz w:val="16"/>
        <w:szCs w:val="16"/>
      </w:rPr>
      <w:t>1</w:t>
    </w:r>
    <w:r w:rsidRPr="0099010B">
      <w:rPr>
        <w:rFonts w:asciiTheme="minorHAnsi" w:hAnsiTheme="minorHAnsi" w:cstheme="minorHAnsi"/>
        <w:bCs/>
        <w:i/>
        <w:iCs/>
        <w:sz w:val="16"/>
        <w:szCs w:val="16"/>
      </w:rPr>
      <w:t>.2023г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67F9"/>
    <w:multiLevelType w:val="hybridMultilevel"/>
    <w:tmpl w:val="EC54FB82"/>
    <w:lvl w:ilvl="0" w:tplc="3B687A5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A75ACF40">
      <w:start w:val="1"/>
      <w:numFmt w:val="bullet"/>
      <w:lvlText w:val="o"/>
      <w:lvlJc w:val="left"/>
      <w:pPr>
        <w:tabs>
          <w:tab w:val="num" w:pos="133"/>
        </w:tabs>
        <w:ind w:left="133" w:hanging="360"/>
      </w:pPr>
      <w:rPr>
        <w:rFonts w:ascii="Courier New" w:hAnsi="Courier New" w:cs="Courier New" w:hint="default"/>
      </w:rPr>
    </w:lvl>
    <w:lvl w:ilvl="2" w:tplc="521A01EC">
      <w:start w:val="1"/>
      <w:numFmt w:val="bullet"/>
      <w:lvlText w:val=""/>
      <w:lvlJc w:val="left"/>
      <w:pPr>
        <w:tabs>
          <w:tab w:val="num" w:pos="853"/>
        </w:tabs>
        <w:ind w:left="853" w:hanging="360"/>
      </w:pPr>
      <w:rPr>
        <w:rFonts w:ascii="Wingdings" w:hAnsi="Wingdings" w:hint="default"/>
      </w:rPr>
    </w:lvl>
    <w:lvl w:ilvl="3" w:tplc="06AA0894">
      <w:start w:val="1"/>
      <w:numFmt w:val="bullet"/>
      <w:lvlText w:val=""/>
      <w:lvlJc w:val="left"/>
      <w:pPr>
        <w:tabs>
          <w:tab w:val="num" w:pos="1573"/>
        </w:tabs>
        <w:ind w:left="1573" w:hanging="360"/>
      </w:pPr>
      <w:rPr>
        <w:rFonts w:ascii="Symbol" w:hAnsi="Symbol" w:hint="default"/>
      </w:rPr>
    </w:lvl>
    <w:lvl w:ilvl="4" w:tplc="533A47B0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5" w:tplc="BC44F6AA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6" w:tplc="9EC459E0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7" w:tplc="541054C6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8" w:tplc="B9CE8E84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</w:abstractNum>
  <w:abstractNum w:abstractNumId="1" w15:restartNumberingAfterBreak="0">
    <w:nsid w:val="11E71114"/>
    <w:multiLevelType w:val="multilevel"/>
    <w:tmpl w:val="8D66E9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1FB7358"/>
    <w:multiLevelType w:val="multilevel"/>
    <w:tmpl w:val="84D671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3" w15:restartNumberingAfterBreak="0">
    <w:nsid w:val="1362533C"/>
    <w:multiLevelType w:val="multilevel"/>
    <w:tmpl w:val="5D84F45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E576B2"/>
    <w:multiLevelType w:val="multilevel"/>
    <w:tmpl w:val="E54C1E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4925E05"/>
    <w:multiLevelType w:val="multilevel"/>
    <w:tmpl w:val="4538EB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E0F5CB2"/>
    <w:multiLevelType w:val="multilevel"/>
    <w:tmpl w:val="64FC82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  <w:i w:val="0"/>
        <w:u w:val="single"/>
      </w:rPr>
    </w:lvl>
  </w:abstractNum>
  <w:abstractNum w:abstractNumId="7" w15:restartNumberingAfterBreak="0">
    <w:nsid w:val="21FA3DC2"/>
    <w:multiLevelType w:val="hybridMultilevel"/>
    <w:tmpl w:val="01C08F60"/>
    <w:lvl w:ilvl="0" w:tplc="E1F8A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67504">
      <w:start w:val="1"/>
      <w:numFmt w:val="lowerLetter"/>
      <w:lvlText w:val="%2."/>
      <w:lvlJc w:val="left"/>
      <w:pPr>
        <w:ind w:left="1440" w:hanging="360"/>
      </w:pPr>
    </w:lvl>
    <w:lvl w:ilvl="2" w:tplc="9A2AD27C">
      <w:start w:val="1"/>
      <w:numFmt w:val="lowerRoman"/>
      <w:lvlText w:val="%3."/>
      <w:lvlJc w:val="right"/>
      <w:pPr>
        <w:ind w:left="2160" w:hanging="180"/>
      </w:pPr>
    </w:lvl>
    <w:lvl w:ilvl="3" w:tplc="59D0EE38">
      <w:start w:val="1"/>
      <w:numFmt w:val="decimal"/>
      <w:lvlText w:val="%4."/>
      <w:lvlJc w:val="left"/>
      <w:pPr>
        <w:ind w:left="2880" w:hanging="360"/>
      </w:pPr>
    </w:lvl>
    <w:lvl w:ilvl="4" w:tplc="6414ED60">
      <w:start w:val="1"/>
      <w:numFmt w:val="lowerLetter"/>
      <w:lvlText w:val="%5."/>
      <w:lvlJc w:val="left"/>
      <w:pPr>
        <w:ind w:left="3600" w:hanging="360"/>
      </w:pPr>
    </w:lvl>
    <w:lvl w:ilvl="5" w:tplc="3EA23B28">
      <w:start w:val="1"/>
      <w:numFmt w:val="lowerRoman"/>
      <w:lvlText w:val="%6."/>
      <w:lvlJc w:val="right"/>
      <w:pPr>
        <w:ind w:left="4320" w:hanging="180"/>
      </w:pPr>
    </w:lvl>
    <w:lvl w:ilvl="6" w:tplc="E8F6E12C">
      <w:start w:val="1"/>
      <w:numFmt w:val="decimal"/>
      <w:lvlText w:val="%7."/>
      <w:lvlJc w:val="left"/>
      <w:pPr>
        <w:ind w:left="5040" w:hanging="360"/>
      </w:pPr>
    </w:lvl>
    <w:lvl w:ilvl="7" w:tplc="EACC18F0">
      <w:start w:val="1"/>
      <w:numFmt w:val="lowerLetter"/>
      <w:lvlText w:val="%8."/>
      <w:lvlJc w:val="left"/>
      <w:pPr>
        <w:ind w:left="5760" w:hanging="360"/>
      </w:pPr>
    </w:lvl>
    <w:lvl w:ilvl="8" w:tplc="05C815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22EF6"/>
    <w:multiLevelType w:val="hybridMultilevel"/>
    <w:tmpl w:val="AF3AD570"/>
    <w:lvl w:ilvl="0" w:tplc="B342A0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ABC222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FD895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3A9C6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D6D51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2BE73D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416CFE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BAC81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AE2FE4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80FD0"/>
    <w:multiLevelType w:val="multilevel"/>
    <w:tmpl w:val="73EEF0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EF3F98"/>
    <w:multiLevelType w:val="multilevel"/>
    <w:tmpl w:val="03D2D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</w:abstractNum>
  <w:abstractNum w:abstractNumId="11" w15:restartNumberingAfterBreak="0">
    <w:nsid w:val="2A220219"/>
    <w:multiLevelType w:val="hybridMultilevel"/>
    <w:tmpl w:val="6E2E4E96"/>
    <w:lvl w:ilvl="0" w:tplc="600C4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1F8AC62">
      <w:start w:val="1"/>
      <w:numFmt w:val="lowerLetter"/>
      <w:lvlText w:val="%2."/>
      <w:lvlJc w:val="left"/>
      <w:pPr>
        <w:ind w:left="1647" w:hanging="360"/>
      </w:pPr>
    </w:lvl>
    <w:lvl w:ilvl="2" w:tplc="CD9C7EA0">
      <w:start w:val="1"/>
      <w:numFmt w:val="lowerRoman"/>
      <w:lvlText w:val="%3."/>
      <w:lvlJc w:val="right"/>
      <w:pPr>
        <w:ind w:left="2367" w:hanging="180"/>
      </w:pPr>
    </w:lvl>
    <w:lvl w:ilvl="3" w:tplc="634CFB16">
      <w:start w:val="1"/>
      <w:numFmt w:val="decimal"/>
      <w:lvlText w:val="%4."/>
      <w:lvlJc w:val="left"/>
      <w:pPr>
        <w:ind w:left="3087" w:hanging="360"/>
      </w:pPr>
    </w:lvl>
    <w:lvl w:ilvl="4" w:tplc="056C6B28">
      <w:start w:val="1"/>
      <w:numFmt w:val="lowerLetter"/>
      <w:lvlText w:val="%5."/>
      <w:lvlJc w:val="left"/>
      <w:pPr>
        <w:ind w:left="3807" w:hanging="360"/>
      </w:pPr>
    </w:lvl>
    <w:lvl w:ilvl="5" w:tplc="75F0E3C2">
      <w:start w:val="1"/>
      <w:numFmt w:val="lowerRoman"/>
      <w:lvlText w:val="%6."/>
      <w:lvlJc w:val="right"/>
      <w:pPr>
        <w:ind w:left="4527" w:hanging="180"/>
      </w:pPr>
    </w:lvl>
    <w:lvl w:ilvl="6" w:tplc="4022E570">
      <w:start w:val="1"/>
      <w:numFmt w:val="decimal"/>
      <w:lvlText w:val="%7."/>
      <w:lvlJc w:val="left"/>
      <w:pPr>
        <w:ind w:left="5247" w:hanging="360"/>
      </w:pPr>
    </w:lvl>
    <w:lvl w:ilvl="7" w:tplc="AEA0C83E">
      <w:start w:val="1"/>
      <w:numFmt w:val="lowerLetter"/>
      <w:lvlText w:val="%8."/>
      <w:lvlJc w:val="left"/>
      <w:pPr>
        <w:ind w:left="5967" w:hanging="360"/>
      </w:pPr>
    </w:lvl>
    <w:lvl w:ilvl="8" w:tplc="8870965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3349B6"/>
    <w:multiLevelType w:val="multilevel"/>
    <w:tmpl w:val="1062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3" w15:restartNumberingAfterBreak="0">
    <w:nsid w:val="33923204"/>
    <w:multiLevelType w:val="hybridMultilevel"/>
    <w:tmpl w:val="6798A962"/>
    <w:lvl w:ilvl="0" w:tplc="FE0E131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30377A"/>
    <w:multiLevelType w:val="multilevel"/>
    <w:tmpl w:val="4336C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D616301"/>
    <w:multiLevelType w:val="multilevel"/>
    <w:tmpl w:val="7CB00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10683F"/>
    <w:multiLevelType w:val="hybridMultilevel"/>
    <w:tmpl w:val="FD3A2530"/>
    <w:lvl w:ilvl="0" w:tplc="FB2C6A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570CF28C">
      <w:start w:val="1"/>
      <w:numFmt w:val="lowerLetter"/>
      <w:lvlText w:val="%2."/>
      <w:lvlJc w:val="left"/>
      <w:pPr>
        <w:ind w:left="1185" w:hanging="360"/>
      </w:pPr>
    </w:lvl>
    <w:lvl w:ilvl="2" w:tplc="7DEE7EFE">
      <w:start w:val="1"/>
      <w:numFmt w:val="lowerRoman"/>
      <w:lvlText w:val="%3."/>
      <w:lvlJc w:val="right"/>
      <w:pPr>
        <w:ind w:left="1905" w:hanging="180"/>
      </w:pPr>
    </w:lvl>
    <w:lvl w:ilvl="3" w:tplc="461AD4E6">
      <w:start w:val="1"/>
      <w:numFmt w:val="decimal"/>
      <w:lvlText w:val="%4."/>
      <w:lvlJc w:val="left"/>
      <w:pPr>
        <w:ind w:left="2625" w:hanging="360"/>
      </w:pPr>
    </w:lvl>
    <w:lvl w:ilvl="4" w:tplc="F7B8E894">
      <w:start w:val="1"/>
      <w:numFmt w:val="lowerLetter"/>
      <w:lvlText w:val="%5."/>
      <w:lvlJc w:val="left"/>
      <w:pPr>
        <w:ind w:left="3345" w:hanging="360"/>
      </w:pPr>
    </w:lvl>
    <w:lvl w:ilvl="5" w:tplc="31F84444">
      <w:start w:val="1"/>
      <w:numFmt w:val="lowerRoman"/>
      <w:lvlText w:val="%6."/>
      <w:lvlJc w:val="right"/>
      <w:pPr>
        <w:ind w:left="4065" w:hanging="180"/>
      </w:pPr>
    </w:lvl>
    <w:lvl w:ilvl="6" w:tplc="71D6A4B0">
      <w:start w:val="1"/>
      <w:numFmt w:val="decimal"/>
      <w:lvlText w:val="%7."/>
      <w:lvlJc w:val="left"/>
      <w:pPr>
        <w:ind w:left="4785" w:hanging="360"/>
      </w:pPr>
    </w:lvl>
    <w:lvl w:ilvl="7" w:tplc="7EB8DE66">
      <w:start w:val="1"/>
      <w:numFmt w:val="lowerLetter"/>
      <w:lvlText w:val="%8."/>
      <w:lvlJc w:val="left"/>
      <w:pPr>
        <w:ind w:left="5505" w:hanging="360"/>
      </w:pPr>
    </w:lvl>
    <w:lvl w:ilvl="8" w:tplc="8F94849E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741E61B5"/>
    <w:multiLevelType w:val="multilevel"/>
    <w:tmpl w:val="C540D4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17"/>
  </w:num>
  <w:num w:numId="8">
    <w:abstractNumId w:val="5"/>
  </w:num>
  <w:num w:numId="9">
    <w:abstractNumId w:val="14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1"/>
  </w:num>
  <w:num w:numId="14">
    <w:abstractNumId w:val="6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DD"/>
    <w:rsid w:val="00010427"/>
    <w:rsid w:val="00082C69"/>
    <w:rsid w:val="00091139"/>
    <w:rsid w:val="00091EDD"/>
    <w:rsid w:val="00095589"/>
    <w:rsid w:val="000C354E"/>
    <w:rsid w:val="0011592A"/>
    <w:rsid w:val="00124212"/>
    <w:rsid w:val="001443BA"/>
    <w:rsid w:val="00145D73"/>
    <w:rsid w:val="00162BC6"/>
    <w:rsid w:val="0016433C"/>
    <w:rsid w:val="00180941"/>
    <w:rsid w:val="001F29AC"/>
    <w:rsid w:val="00250D1B"/>
    <w:rsid w:val="0027442E"/>
    <w:rsid w:val="0029008A"/>
    <w:rsid w:val="002F4C9F"/>
    <w:rsid w:val="00321FB7"/>
    <w:rsid w:val="00362277"/>
    <w:rsid w:val="003848B5"/>
    <w:rsid w:val="0039327C"/>
    <w:rsid w:val="003B25EA"/>
    <w:rsid w:val="0041110B"/>
    <w:rsid w:val="00413F48"/>
    <w:rsid w:val="004268EF"/>
    <w:rsid w:val="00434889"/>
    <w:rsid w:val="004365C3"/>
    <w:rsid w:val="00452F8A"/>
    <w:rsid w:val="004E30B9"/>
    <w:rsid w:val="00505698"/>
    <w:rsid w:val="005104AA"/>
    <w:rsid w:val="0052681F"/>
    <w:rsid w:val="00547089"/>
    <w:rsid w:val="005B0A16"/>
    <w:rsid w:val="005B7D17"/>
    <w:rsid w:val="005C2745"/>
    <w:rsid w:val="005E0BE7"/>
    <w:rsid w:val="005E284B"/>
    <w:rsid w:val="00600122"/>
    <w:rsid w:val="0063774F"/>
    <w:rsid w:val="00670CC0"/>
    <w:rsid w:val="006A2373"/>
    <w:rsid w:val="006A71E0"/>
    <w:rsid w:val="006C0BD2"/>
    <w:rsid w:val="00704D8A"/>
    <w:rsid w:val="00722826"/>
    <w:rsid w:val="007259F9"/>
    <w:rsid w:val="007A2641"/>
    <w:rsid w:val="0084151F"/>
    <w:rsid w:val="00852A1F"/>
    <w:rsid w:val="00861A3D"/>
    <w:rsid w:val="008A080E"/>
    <w:rsid w:val="008C504F"/>
    <w:rsid w:val="008D0B1C"/>
    <w:rsid w:val="008D2E3F"/>
    <w:rsid w:val="008E11B1"/>
    <w:rsid w:val="008F0201"/>
    <w:rsid w:val="009224C3"/>
    <w:rsid w:val="00925D73"/>
    <w:rsid w:val="00945843"/>
    <w:rsid w:val="0095604A"/>
    <w:rsid w:val="00977F76"/>
    <w:rsid w:val="00982316"/>
    <w:rsid w:val="0099010B"/>
    <w:rsid w:val="00991725"/>
    <w:rsid w:val="009B503E"/>
    <w:rsid w:val="009C51AD"/>
    <w:rsid w:val="009D74D0"/>
    <w:rsid w:val="009E334D"/>
    <w:rsid w:val="009E7B93"/>
    <w:rsid w:val="00A1691C"/>
    <w:rsid w:val="00A3734C"/>
    <w:rsid w:val="00B56B77"/>
    <w:rsid w:val="00B57097"/>
    <w:rsid w:val="00B92AD3"/>
    <w:rsid w:val="00BB58D5"/>
    <w:rsid w:val="00C02BBB"/>
    <w:rsid w:val="00C70EE0"/>
    <w:rsid w:val="00C91A3E"/>
    <w:rsid w:val="00CA0CB9"/>
    <w:rsid w:val="00CC260C"/>
    <w:rsid w:val="00CF0EFA"/>
    <w:rsid w:val="00CF6381"/>
    <w:rsid w:val="00D23B3E"/>
    <w:rsid w:val="00D568BE"/>
    <w:rsid w:val="00D66FCA"/>
    <w:rsid w:val="00D772B0"/>
    <w:rsid w:val="00D84474"/>
    <w:rsid w:val="00D97472"/>
    <w:rsid w:val="00DD6319"/>
    <w:rsid w:val="00DE452B"/>
    <w:rsid w:val="00E15ECF"/>
    <w:rsid w:val="00EA1C1E"/>
    <w:rsid w:val="00EF677A"/>
    <w:rsid w:val="00F11CFB"/>
    <w:rsid w:val="00F24C9E"/>
    <w:rsid w:val="00F3669F"/>
    <w:rsid w:val="00F6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5E4"/>
  <w15:docId w15:val="{F1502A18-8C0F-4EE9-9614-7C342F48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4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sz w:val="48"/>
      <w:szCs w:val="24"/>
    </w:rPr>
  </w:style>
  <w:style w:type="character" w:customStyle="1" w:styleId="20">
    <w:name w:val="Заголовок 2 Знак"/>
    <w:link w:val="2"/>
    <w:rPr>
      <w:b/>
      <w:bCs/>
      <w:sz w:val="48"/>
      <w:szCs w:val="24"/>
    </w:rPr>
  </w:style>
  <w:style w:type="paragraph" w:styleId="af2">
    <w:name w:val="No Spacing"/>
    <w:link w:val="af3"/>
    <w:qFormat/>
    <w:rPr>
      <w:sz w:val="24"/>
      <w:szCs w:val="24"/>
    </w:rPr>
  </w:style>
  <w:style w:type="character" w:customStyle="1" w:styleId="50">
    <w:name w:val="Заголовок 5 Знак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4">
    <w:name w:val="header"/>
    <w:basedOn w:val="a"/>
    <w:link w:val="af5"/>
    <w:uiPriority w:val="99"/>
    <w:pPr>
      <w:tabs>
        <w:tab w:val="center" w:pos="4153"/>
        <w:tab w:val="right" w:pos="8306"/>
      </w:tabs>
    </w:pPr>
    <w:rPr>
      <w:sz w:val="20"/>
      <w:szCs w:val="20"/>
      <w:lang w:eastAsia="ar-SA"/>
    </w:rPr>
  </w:style>
  <w:style w:type="character" w:customStyle="1" w:styleId="af5">
    <w:name w:val="Верхний колонтитул Знак"/>
    <w:link w:val="af4"/>
    <w:uiPriority w:val="99"/>
    <w:rPr>
      <w:lang w:eastAsia="ar-SA"/>
    </w:rPr>
  </w:style>
  <w:style w:type="paragraph" w:styleId="a4">
    <w:name w:val="Title"/>
    <w:basedOn w:val="a"/>
    <w:next w:val="af6"/>
    <w:link w:val="a3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6">
    <w:name w:val="Body Text"/>
    <w:basedOn w:val="a"/>
    <w:link w:val="af7"/>
    <w:uiPriority w:val="99"/>
    <w:pPr>
      <w:spacing w:line="360" w:lineRule="auto"/>
    </w:pPr>
    <w:rPr>
      <w:sz w:val="22"/>
      <w:szCs w:val="22"/>
      <w:lang w:eastAsia="ar-SA"/>
    </w:rPr>
  </w:style>
  <w:style w:type="character" w:customStyle="1" w:styleId="af7">
    <w:name w:val="Основной текст Знак"/>
    <w:link w:val="af6"/>
    <w:uiPriority w:val="99"/>
    <w:rPr>
      <w:sz w:val="22"/>
      <w:szCs w:val="22"/>
      <w:lang w:eastAsia="ar-SA"/>
    </w:rPr>
  </w:style>
  <w:style w:type="paragraph" w:customStyle="1" w:styleId="13">
    <w:name w:val="Название1"/>
    <w:basedOn w:val="a"/>
    <w:next w:val="af8"/>
    <w:link w:val="af9"/>
    <w:qFormat/>
    <w:pPr>
      <w:tabs>
        <w:tab w:val="left" w:pos="9214"/>
      </w:tabs>
      <w:jc w:val="center"/>
    </w:pPr>
    <w:rPr>
      <w:b/>
      <w:bCs/>
      <w:sz w:val="36"/>
      <w:szCs w:val="36"/>
      <w:lang w:eastAsia="ar-SA"/>
    </w:rPr>
  </w:style>
  <w:style w:type="character" w:customStyle="1" w:styleId="af9">
    <w:name w:val="Название Знак"/>
    <w:link w:val="13"/>
    <w:rPr>
      <w:b/>
      <w:bCs/>
      <w:sz w:val="36"/>
      <w:szCs w:val="36"/>
      <w:lang w:eastAsia="ar-SA"/>
    </w:rPr>
  </w:style>
  <w:style w:type="paragraph" w:customStyle="1" w:styleId="afa">
    <w:name w:val="????? ????????"/>
    <w:basedOn w:val="a"/>
    <w:pPr>
      <w:tabs>
        <w:tab w:val="left" w:pos="432"/>
      </w:tabs>
      <w:ind w:left="432" w:hanging="432"/>
    </w:pPr>
    <w:rPr>
      <w:sz w:val="20"/>
      <w:szCs w:val="20"/>
      <w:lang w:eastAsia="ar-SA"/>
    </w:rPr>
  </w:style>
  <w:style w:type="paragraph" w:customStyle="1" w:styleId="afb">
    <w:name w:val="???????? ????????"/>
    <w:basedOn w:val="a"/>
    <w:pPr>
      <w:tabs>
        <w:tab w:val="left" w:pos="576"/>
      </w:tabs>
      <w:ind w:left="576" w:hanging="576"/>
    </w:pPr>
    <w:rPr>
      <w:sz w:val="20"/>
      <w:szCs w:val="20"/>
      <w:lang w:eastAsia="ar-SA"/>
    </w:rPr>
  </w:style>
  <w:style w:type="paragraph" w:styleId="afc">
    <w:name w:val="Body Text Indent"/>
    <w:basedOn w:val="a"/>
    <w:link w:val="afd"/>
    <w:uiPriority w:val="99"/>
    <w:pPr>
      <w:spacing w:line="360" w:lineRule="auto"/>
      <w:ind w:left="567" w:hanging="567"/>
      <w:jc w:val="both"/>
    </w:pPr>
    <w:rPr>
      <w:sz w:val="20"/>
      <w:szCs w:val="20"/>
      <w:lang w:eastAsia="ar-SA"/>
    </w:rPr>
  </w:style>
  <w:style w:type="character" w:customStyle="1" w:styleId="afd">
    <w:name w:val="Основной текст с отступом Знак"/>
    <w:link w:val="afc"/>
    <w:uiPriority w:val="99"/>
    <w:rPr>
      <w:lang w:eastAsia="ar-SA"/>
    </w:rPr>
  </w:style>
  <w:style w:type="paragraph" w:customStyle="1" w:styleId="310">
    <w:name w:val="Основной текст 31"/>
    <w:basedOn w:val="a"/>
    <w:uiPriority w:val="99"/>
    <w:pPr>
      <w:spacing w:after="120"/>
    </w:pPr>
    <w:rPr>
      <w:sz w:val="16"/>
      <w:szCs w:val="16"/>
      <w:lang w:eastAsia="ar-SA"/>
    </w:rPr>
  </w:style>
  <w:style w:type="paragraph" w:styleId="af8">
    <w:name w:val="Subtitle"/>
    <w:basedOn w:val="a"/>
    <w:next w:val="a"/>
    <w:link w:val="afe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8"/>
    <w:uiPriority w:val="11"/>
    <w:rPr>
      <w:rFonts w:ascii="Cambria" w:eastAsia="Times New Roman" w:hAnsi="Cambria" w:cs="Times New Roman"/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rPr>
      <w:sz w:val="24"/>
      <w:szCs w:val="24"/>
    </w:r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highlight">
    <w:name w:val="highlight"/>
    <w:basedOn w:val="a0"/>
  </w:style>
  <w:style w:type="paragraph" w:customStyle="1" w:styleId="14">
    <w:name w:val="Без интервала1"/>
    <w:rPr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Pr>
      <w:sz w:val="16"/>
      <w:szCs w:val="16"/>
    </w:rPr>
  </w:style>
  <w:style w:type="character" w:styleId="aff2">
    <w:name w:val="Strong"/>
    <w:uiPriority w:val="22"/>
    <w:qFormat/>
    <w:rPr>
      <w:b/>
      <w:bCs/>
    </w:rPr>
  </w:style>
  <w:style w:type="paragraph" w:customStyle="1" w:styleId="aff3">
    <w:name w:val="Адрес/Телефон"/>
    <w:basedOn w:val="a"/>
    <w:pPr>
      <w:ind w:left="245"/>
    </w:pPr>
    <w:rPr>
      <w:rFonts w:ascii="Arial" w:hAnsi="Arial"/>
      <w:sz w:val="20"/>
      <w:szCs w:val="20"/>
    </w:rPr>
  </w:style>
  <w:style w:type="character" w:styleId="aff4">
    <w:name w:val="Hyperlink"/>
    <w:rPr>
      <w:u w:val="single"/>
    </w:rPr>
  </w:style>
  <w:style w:type="paragraph" w:styleId="aff5">
    <w:name w:val="Block Text"/>
    <w:basedOn w:val="a"/>
    <w:pPr>
      <w:ind w:left="-851" w:right="-908"/>
      <w:jc w:val="both"/>
    </w:pPr>
    <w:rPr>
      <w:szCs w:val="20"/>
    </w:rPr>
  </w:style>
  <w:style w:type="character" w:customStyle="1" w:styleId="af3">
    <w:name w:val="Без интервала Знак"/>
    <w:link w:val="af2"/>
    <w:rPr>
      <w:sz w:val="24"/>
      <w:szCs w:val="24"/>
    </w:rPr>
  </w:style>
  <w:style w:type="character" w:customStyle="1" w:styleId="celltext">
    <w:name w:val="cell__text"/>
  </w:style>
  <w:style w:type="character" w:customStyle="1" w:styleId="lptrackerphone">
    <w:name w:val="lptracker_phone"/>
  </w:style>
  <w:style w:type="paragraph" w:customStyle="1" w:styleId="Default">
    <w:name w:val="Default"/>
    <w:rPr>
      <w:color w:val="000000"/>
      <w:sz w:val="24"/>
      <w:szCs w:val="24"/>
    </w:rPr>
  </w:style>
  <w:style w:type="character" w:styleId="aff6">
    <w:name w:val="annotation reference"/>
    <w:uiPriority w:val="99"/>
    <w:semiHidden/>
    <w:unhideWhenUsed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link w:val="aff9"/>
    <w:uiPriority w:val="99"/>
    <w:semiHidden/>
    <w:rPr>
      <w:b/>
      <w:bCs/>
    </w:rPr>
  </w:style>
  <w:style w:type="paragraph" w:styleId="affb">
    <w:name w:val="List Paragraph"/>
    <w:basedOn w:val="a"/>
    <w:link w:val="affc"/>
    <w:uiPriority w:val="34"/>
    <w:qFormat/>
    <w:pPr>
      <w:ind w:left="708"/>
    </w:pPr>
  </w:style>
  <w:style w:type="character" w:customStyle="1" w:styleId="affc">
    <w:name w:val="Абзац списка Знак"/>
    <w:link w:val="affb"/>
    <w:uiPriority w:val="34"/>
    <w:rPr>
      <w:sz w:val="24"/>
      <w:szCs w:val="24"/>
    </w:rPr>
  </w:style>
  <w:style w:type="paragraph" w:customStyle="1" w:styleId="BodyText21">
    <w:name w:val="Body Text 21"/>
    <w:basedOn w:val="a"/>
    <w:pPr>
      <w:widowControl w:val="0"/>
      <w:ind w:left="284" w:hanging="284"/>
      <w:jc w:val="both"/>
    </w:pPr>
    <w:rPr>
      <w:rFonts w:ascii="Arial" w:hAnsi="Arial"/>
      <w:sz w:val="20"/>
      <w:szCs w:val="20"/>
      <w:lang w:val="fr-FR" w:eastAsia="en-US"/>
    </w:rPr>
  </w:style>
  <w:style w:type="character" w:customStyle="1" w:styleId="26">
    <w:name w:val="Основной текст (2)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WW8Num10z4">
    <w:name w:val="WW8Num10z4"/>
  </w:style>
  <w:style w:type="paragraph" w:customStyle="1" w:styleId="aff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7">
    <w:name w:val="Body Text 2"/>
    <w:basedOn w:val="a"/>
    <w:link w:val="28"/>
    <w:uiPriority w:val="99"/>
    <w:unhideWhenUsed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Pr>
      <w:sz w:val="24"/>
      <w:szCs w:val="24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">
    <w:name w:val="ConsPlusNormal Знак Знак"/>
    <w:link w:val="ConsPlusNormal0"/>
    <w:uiPriority w:val="99"/>
    <w:locked/>
    <w:rsid w:val="00A1691C"/>
    <w:rPr>
      <w:rFonts w:ascii="Arial" w:hAnsi="Arial" w:cs="Arial"/>
    </w:rPr>
  </w:style>
  <w:style w:type="paragraph" w:customStyle="1" w:styleId="ConsPlusNormal0">
    <w:name w:val="ConsPlusNormal Знак"/>
    <w:link w:val="ConsPlusNormal"/>
    <w:uiPriority w:val="99"/>
    <w:rsid w:val="00A169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hellrock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E925E33-C34D-4FED-93C4-D9B897AB9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4666</Words>
  <Characters>26598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svaga</Company>
  <LinksUpToDate>false</LinksUpToDate>
  <CharactersWithSpaces>31202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Елена Филонова</cp:lastModifiedBy>
  <cp:revision>7</cp:revision>
  <cp:lastPrinted>2023-10-23T07:56:00Z</cp:lastPrinted>
  <dcterms:created xsi:type="dcterms:W3CDTF">2023-10-23T06:10:00Z</dcterms:created>
  <dcterms:modified xsi:type="dcterms:W3CDTF">2023-11-23T12:23:00Z</dcterms:modified>
</cp:coreProperties>
</file>