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387" w:rsidRDefault="00AD1387" w:rsidP="00AD1387">
      <w:pPr>
        <w:keepNext/>
        <w:jc w:val="right"/>
        <w:outlineLvl w:val="0"/>
        <w:rPr>
          <w:b/>
          <w:color w:val="0000FF"/>
          <w:sz w:val="22"/>
          <w:szCs w:val="22"/>
        </w:rPr>
      </w:pPr>
      <w:r>
        <w:rPr>
          <w:b/>
          <w:sz w:val="22"/>
          <w:szCs w:val="22"/>
        </w:rPr>
        <w:t>ПРИЛОЖЕНИЕ №1</w:t>
      </w:r>
    </w:p>
    <w:p w:rsidR="00AD1387" w:rsidRDefault="00AD1387" w:rsidP="00AD1387">
      <w:pPr>
        <w:jc w:val="right"/>
        <w:rPr>
          <w:b/>
          <w:sz w:val="22"/>
          <w:szCs w:val="22"/>
        </w:rPr>
      </w:pPr>
      <w:r>
        <w:rPr>
          <w:sz w:val="22"/>
          <w:szCs w:val="22"/>
        </w:rPr>
        <w:t xml:space="preserve">к договору </w:t>
      </w:r>
      <w:r>
        <w:rPr>
          <w:b/>
          <w:sz w:val="22"/>
          <w:szCs w:val="22"/>
        </w:rPr>
        <w:t>№ м165/23</w:t>
      </w:r>
      <w:r>
        <w:rPr>
          <w:b/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от</w:t>
      </w:r>
      <w:r>
        <w:rPr>
          <w:b/>
          <w:sz w:val="22"/>
          <w:szCs w:val="22"/>
        </w:rPr>
        <w:t xml:space="preserve"> 01.09.2023 г.</w:t>
      </w:r>
    </w:p>
    <w:p w:rsidR="00AD1387" w:rsidRDefault="00AD1387" w:rsidP="00AD1387">
      <w:pPr>
        <w:jc w:val="center"/>
        <w:rPr>
          <w:b/>
          <w:sz w:val="22"/>
          <w:szCs w:val="22"/>
        </w:rPr>
      </w:pPr>
    </w:p>
    <w:p w:rsidR="00AD1387" w:rsidRDefault="00AD1387" w:rsidP="00AD1387">
      <w:pPr>
        <w:ind w:left="-99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СПЕЦИФИКАЦИЯ</w:t>
      </w:r>
    </w:p>
    <w:p w:rsidR="00AD1387" w:rsidRDefault="00AD1387" w:rsidP="00AD1387">
      <w:pPr>
        <w:tabs>
          <w:tab w:val="left" w:pos="-1843"/>
          <w:tab w:val="left" w:pos="-1701"/>
          <w:tab w:val="left" w:pos="-1560"/>
        </w:tabs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AD1387" w:rsidRDefault="00AD1387" w:rsidP="00AD1387">
      <w:pPr>
        <w:rPr>
          <w:sz w:val="22"/>
          <w:szCs w:val="22"/>
        </w:rPr>
      </w:pPr>
    </w:p>
    <w:p w:rsidR="00AD1387" w:rsidRDefault="00AD1387" w:rsidP="00AD1387">
      <w:pPr>
        <w:rPr>
          <w:sz w:val="22"/>
          <w:szCs w:val="22"/>
        </w:rPr>
      </w:pPr>
    </w:p>
    <w:tbl>
      <w:tblPr>
        <w:tblW w:w="0" w:type="dxa"/>
        <w:tblInd w:w="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</w:tblBorders>
        <w:tblLayout w:type="fixed"/>
        <w:tblCellMar>
          <w:left w:w="56" w:type="dxa"/>
          <w:right w:w="56" w:type="dxa"/>
        </w:tblCellMar>
        <w:tblLook w:val="00A0" w:firstRow="1" w:lastRow="0" w:firstColumn="1" w:lastColumn="0" w:noHBand="0" w:noVBand="0"/>
      </w:tblPr>
      <w:tblGrid>
        <w:gridCol w:w="448"/>
        <w:gridCol w:w="1170"/>
        <w:gridCol w:w="4322"/>
        <w:gridCol w:w="628"/>
        <w:gridCol w:w="539"/>
        <w:gridCol w:w="989"/>
        <w:gridCol w:w="555"/>
        <w:gridCol w:w="1609"/>
      </w:tblGrid>
      <w:tr w:rsidR="00AD1387" w:rsidTr="00AD1387">
        <w:trPr>
          <w:cantSplit/>
          <w:trHeight w:val="57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AD1387" w:rsidRDefault="00AD1387">
            <w:pPr>
              <w:spacing w:line="240" w:lineRule="exact"/>
              <w:ind w:left="-56" w:right="-5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AD1387" w:rsidRDefault="00AD1387">
            <w:pPr>
              <w:spacing w:line="240" w:lineRule="exact"/>
              <w:ind w:left="-56" w:right="-5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3F3F3"/>
            <w:vAlign w:val="center"/>
            <w:hideMark/>
          </w:tcPr>
          <w:p w:rsidR="00AD1387" w:rsidRDefault="00AD1387">
            <w:pPr>
              <w:spacing w:line="240" w:lineRule="exact"/>
              <w:ind w:left="-42" w:right="-4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Код</w:t>
            </w:r>
          </w:p>
        </w:tc>
        <w:tc>
          <w:tcPr>
            <w:tcW w:w="43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3F3F3"/>
            <w:vAlign w:val="center"/>
            <w:hideMark/>
          </w:tcPr>
          <w:p w:rsidR="00AD1387" w:rsidRDefault="00AD1387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товара, работ, услуг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3F3F3"/>
            <w:vAlign w:val="center"/>
            <w:hideMark/>
          </w:tcPr>
          <w:p w:rsidR="00AD1387" w:rsidRDefault="00AD1387">
            <w:pPr>
              <w:spacing w:line="240" w:lineRule="exact"/>
              <w:ind w:left="-56" w:right="-5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3F3F3"/>
            <w:vAlign w:val="center"/>
            <w:hideMark/>
          </w:tcPr>
          <w:p w:rsidR="00AD1387" w:rsidRDefault="00AD1387">
            <w:pPr>
              <w:spacing w:line="240" w:lineRule="exact"/>
              <w:ind w:left="-27" w:right="-2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</w:t>
            </w:r>
          </w:p>
          <w:p w:rsidR="00AD1387" w:rsidRDefault="00AD1387">
            <w:pPr>
              <w:spacing w:line="240" w:lineRule="exact"/>
              <w:ind w:left="-27" w:right="-2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-во</w:t>
            </w:r>
          </w:p>
        </w:tc>
        <w:tc>
          <w:tcPr>
            <w:tcW w:w="1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3F3F3"/>
            <w:vAlign w:val="center"/>
            <w:hideMark/>
          </w:tcPr>
          <w:p w:rsidR="00AD1387" w:rsidRDefault="00AD1387">
            <w:pPr>
              <w:spacing w:line="240" w:lineRule="exact"/>
              <w:ind w:left="-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Цена за единицу</w:t>
            </w:r>
          </w:p>
          <w:p w:rsidR="00AD1387" w:rsidRDefault="00AD1387">
            <w:pPr>
              <w:spacing w:line="240" w:lineRule="exact"/>
              <w:ind w:left="-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(руб.)</w:t>
            </w:r>
          </w:p>
        </w:tc>
        <w:tc>
          <w:tcPr>
            <w:tcW w:w="16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3F3F3"/>
            <w:vAlign w:val="center"/>
            <w:hideMark/>
          </w:tcPr>
          <w:p w:rsidR="00AD1387" w:rsidRDefault="00AD1387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Общая стоимость</w:t>
            </w:r>
          </w:p>
          <w:p w:rsidR="00AD1387" w:rsidRDefault="00AD1387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(руб.)</w:t>
            </w:r>
          </w:p>
        </w:tc>
      </w:tr>
      <w:tr w:rsidR="00AD1387" w:rsidTr="00AD1387">
        <w:trPr>
          <w:cantSplit/>
          <w:trHeight w:val="2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1387" w:rsidRDefault="00AD1387">
            <w:pPr>
              <w:ind w:left="-56" w:right="-5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ind w:left="-42" w:right="-4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5756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Проектные работы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ind w:left="-56" w:right="-56"/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ind w:left="-27" w:right="-2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1387" w:rsidRDefault="00AD1387">
            <w:pPr>
              <w:tabs>
                <w:tab w:val="left" w:pos="1432"/>
              </w:tabs>
              <w:ind w:left="-7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495 000,00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1387" w:rsidRDefault="00AD1387">
            <w:pPr>
              <w:ind w:right="44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495 000,00</w:t>
            </w:r>
          </w:p>
        </w:tc>
      </w:tr>
      <w:tr w:rsidR="00AD1387" w:rsidTr="00AD1387">
        <w:trPr>
          <w:cantSplit/>
          <w:trHeight w:val="2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1387" w:rsidRDefault="00AD1387">
            <w:pPr>
              <w:ind w:left="-56" w:right="-5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87" w:rsidRDefault="00AD1387">
            <w:pPr>
              <w:ind w:left="-42" w:right="-4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87" w:rsidRDefault="00AD1387">
            <w:pPr>
              <w:rPr>
                <w:b/>
                <w:sz w:val="22"/>
                <w:szCs w:val="22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87" w:rsidRDefault="00AD1387">
            <w:pPr>
              <w:ind w:left="-56" w:right="-5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87" w:rsidRDefault="00AD1387">
            <w:pPr>
              <w:ind w:left="-27" w:right="-2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1387" w:rsidRDefault="00AD1387">
            <w:pPr>
              <w:tabs>
                <w:tab w:val="left" w:pos="1432"/>
              </w:tabs>
              <w:ind w:left="-7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D1387" w:rsidRDefault="00AD1387">
            <w:pPr>
              <w:ind w:right="44"/>
              <w:jc w:val="right"/>
              <w:rPr>
                <w:b/>
                <w:sz w:val="22"/>
                <w:szCs w:val="22"/>
              </w:rPr>
            </w:pPr>
          </w:p>
        </w:tc>
      </w:tr>
      <w:tr w:rsidR="00AD1387" w:rsidTr="00AD1387">
        <w:trPr>
          <w:cantSplit/>
          <w:trHeight w:val="2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1387" w:rsidRDefault="00AD1387">
            <w:pPr>
              <w:ind w:left="-56" w:right="-5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87" w:rsidRDefault="00AD1387">
            <w:pPr>
              <w:ind w:left="-42" w:right="-4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Pr="00AD1387" w:rsidRDefault="00AD1387">
            <w:pPr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  <w:lang w:val="en-US"/>
              </w:rPr>
              <w:t>Рециркуляционная</w:t>
            </w:r>
            <w:proofErr w:type="spellEnd"/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en-US"/>
              </w:rPr>
              <w:t>система</w:t>
            </w:r>
            <w:proofErr w:type="spellEnd"/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en-US"/>
              </w:rPr>
              <w:t>Пуш-Пулл</w:t>
            </w:r>
            <w:proofErr w:type="spellEnd"/>
          </w:p>
          <w:p w:rsidR="00AD1387" w:rsidRPr="00AD1387" w:rsidRDefault="00AD1387">
            <w:pPr>
              <w:rPr>
                <w:b/>
                <w:sz w:val="22"/>
                <w:szCs w:val="22"/>
                <w:lang w:val="en-US"/>
              </w:rPr>
            </w:pPr>
            <w:r w:rsidRPr="00AD1387">
              <w:rPr>
                <w:b/>
                <w:sz w:val="22"/>
                <w:szCs w:val="22"/>
                <w:lang w:val="en-US"/>
              </w:rPr>
              <w:t xml:space="preserve">в </w:t>
            </w:r>
            <w:proofErr w:type="spellStart"/>
            <w:r w:rsidRPr="00AD1387">
              <w:rPr>
                <w:b/>
                <w:sz w:val="22"/>
                <w:szCs w:val="22"/>
                <w:lang w:val="en-US"/>
              </w:rPr>
              <w:t>составе</w:t>
            </w:r>
            <w:proofErr w:type="spellEnd"/>
            <w:r w:rsidRPr="00AD1387">
              <w:rPr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ind w:left="-56" w:right="-56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комплект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ind w:left="-27" w:right="-2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1387" w:rsidRDefault="00AD1387" w:rsidP="00AD1387">
            <w:pPr>
              <w:tabs>
                <w:tab w:val="left" w:pos="1432"/>
              </w:tabs>
              <w:ind w:left="-7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071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111,12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1387" w:rsidRDefault="00AD1387">
            <w:pPr>
              <w:ind w:right="44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9 213 333,36</w:t>
            </w:r>
          </w:p>
        </w:tc>
      </w:tr>
      <w:tr w:rsidR="00AD1387" w:rsidTr="00AD1387">
        <w:trPr>
          <w:cantSplit/>
          <w:trHeight w:val="20"/>
        </w:trPr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1387" w:rsidRDefault="00AD1387">
            <w:pPr>
              <w:ind w:left="-56" w:right="-56"/>
              <w:jc w:val="center"/>
              <w:rPr>
                <w:color w:val="0000FF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ind w:left="-42" w:right="-46"/>
              <w:jc w:val="center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207946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 xml:space="preserve">Фильтр самоочищающийся, пульт слева, с вентилятором, с боковым </w:t>
            </w:r>
            <w:proofErr w:type="spellStart"/>
            <w:r>
              <w:rPr>
                <w:color w:val="0000FF"/>
                <w:sz w:val="22"/>
                <w:szCs w:val="22"/>
              </w:rPr>
              <w:t>вх.патрубком</w:t>
            </w:r>
            <w:proofErr w:type="spellEnd"/>
            <w:r>
              <w:rPr>
                <w:color w:val="0000FF"/>
                <w:sz w:val="22"/>
                <w:szCs w:val="22"/>
              </w:rPr>
              <w:t>, с CONT-PP MDV-SE-8L-F18-T25-CONT-PP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ind w:left="-56" w:right="-56"/>
              <w:jc w:val="center"/>
              <w:rPr>
                <w:color w:val="0000FF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FF"/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ind w:left="-27" w:right="-21"/>
              <w:jc w:val="center"/>
              <w:rPr>
                <w:color w:val="0000FF"/>
                <w:sz w:val="22"/>
                <w:szCs w:val="22"/>
                <w:lang w:val="en-US"/>
              </w:rPr>
            </w:pPr>
            <w:r>
              <w:rPr>
                <w:color w:val="0000FF"/>
                <w:sz w:val="22"/>
                <w:szCs w:val="22"/>
                <w:lang w:val="en-US"/>
              </w:rPr>
              <w:t>6</w:t>
            </w:r>
          </w:p>
        </w:tc>
        <w:tc>
          <w:tcPr>
            <w:tcW w:w="15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1387" w:rsidRDefault="00AD1387">
            <w:pPr>
              <w:ind w:left="-7"/>
              <w:jc w:val="right"/>
              <w:rPr>
                <w:color w:val="0000FF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1387" w:rsidRDefault="00AD1387">
            <w:pPr>
              <w:jc w:val="right"/>
              <w:rPr>
                <w:color w:val="0000FF"/>
                <w:sz w:val="22"/>
                <w:szCs w:val="22"/>
              </w:rPr>
            </w:pPr>
          </w:p>
        </w:tc>
      </w:tr>
      <w:tr w:rsidR="00AD1387" w:rsidTr="00AD1387">
        <w:trPr>
          <w:cantSplit/>
          <w:trHeight w:val="20"/>
        </w:trPr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1387" w:rsidRDefault="00AD1387">
            <w:pPr>
              <w:ind w:left="-56" w:right="-56"/>
              <w:jc w:val="center"/>
              <w:rPr>
                <w:color w:val="0000FF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ind w:left="-42" w:right="-46"/>
              <w:jc w:val="center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6451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Решетка напорная BG-1300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ind w:left="-56" w:right="-56"/>
              <w:jc w:val="center"/>
              <w:rPr>
                <w:color w:val="0000FF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FF"/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ind w:left="-27" w:right="-21"/>
              <w:jc w:val="center"/>
              <w:rPr>
                <w:color w:val="0000FF"/>
                <w:sz w:val="22"/>
                <w:szCs w:val="22"/>
                <w:lang w:val="en-US"/>
              </w:rPr>
            </w:pPr>
            <w:r>
              <w:rPr>
                <w:color w:val="0000FF"/>
                <w:sz w:val="22"/>
                <w:szCs w:val="22"/>
                <w:lang w:val="en-US"/>
              </w:rPr>
              <w:t>60</w:t>
            </w:r>
          </w:p>
        </w:tc>
        <w:tc>
          <w:tcPr>
            <w:tcW w:w="15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1387" w:rsidRDefault="00AD1387">
            <w:pPr>
              <w:ind w:left="-7"/>
              <w:jc w:val="right"/>
              <w:rPr>
                <w:color w:val="0000FF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1387" w:rsidRDefault="00AD1387">
            <w:pPr>
              <w:jc w:val="right"/>
              <w:rPr>
                <w:color w:val="0000FF"/>
                <w:sz w:val="22"/>
                <w:szCs w:val="22"/>
              </w:rPr>
            </w:pPr>
          </w:p>
        </w:tc>
      </w:tr>
      <w:tr w:rsidR="00AD1387" w:rsidTr="00AD1387">
        <w:trPr>
          <w:cantSplit/>
          <w:trHeight w:val="20"/>
        </w:trPr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1387" w:rsidRDefault="00AD1387">
            <w:pPr>
              <w:ind w:left="-56" w:right="-56"/>
              <w:jc w:val="center"/>
              <w:rPr>
                <w:color w:val="0000FF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ind w:left="-42" w:right="-46"/>
              <w:jc w:val="center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6452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Решетка вытяжная SG-1300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ind w:left="-56" w:right="-56"/>
              <w:jc w:val="center"/>
              <w:rPr>
                <w:color w:val="0000FF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FF"/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ind w:left="-27" w:right="-21"/>
              <w:jc w:val="center"/>
              <w:rPr>
                <w:color w:val="0000FF"/>
                <w:sz w:val="22"/>
                <w:szCs w:val="22"/>
                <w:lang w:val="en-US"/>
              </w:rPr>
            </w:pPr>
            <w:r>
              <w:rPr>
                <w:color w:val="0000FF"/>
                <w:sz w:val="22"/>
                <w:szCs w:val="22"/>
                <w:lang w:val="en-US"/>
              </w:rPr>
              <w:t>60</w:t>
            </w:r>
          </w:p>
        </w:tc>
        <w:tc>
          <w:tcPr>
            <w:tcW w:w="15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1387" w:rsidRDefault="00AD1387">
            <w:pPr>
              <w:ind w:left="-7"/>
              <w:jc w:val="right"/>
              <w:rPr>
                <w:color w:val="0000FF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1387" w:rsidRDefault="00AD1387">
            <w:pPr>
              <w:jc w:val="right"/>
              <w:rPr>
                <w:color w:val="0000FF"/>
                <w:sz w:val="22"/>
                <w:szCs w:val="22"/>
              </w:rPr>
            </w:pPr>
          </w:p>
        </w:tc>
      </w:tr>
      <w:tr w:rsidR="00AD1387" w:rsidTr="00AD1387">
        <w:trPr>
          <w:cantSplit/>
          <w:trHeight w:val="20"/>
        </w:trPr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1387" w:rsidRDefault="00AD1387">
            <w:pPr>
              <w:ind w:left="-56" w:right="-56"/>
              <w:jc w:val="center"/>
              <w:rPr>
                <w:color w:val="0000FF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ind w:left="-42" w:right="-46"/>
              <w:jc w:val="center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801894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Патрубок входной ф560 DC-MDV-SE-0-560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ind w:left="-56" w:right="-56"/>
              <w:jc w:val="center"/>
              <w:rPr>
                <w:color w:val="0000FF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FF"/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ind w:left="-27" w:right="-21"/>
              <w:jc w:val="center"/>
              <w:rPr>
                <w:color w:val="0000FF"/>
                <w:sz w:val="22"/>
                <w:szCs w:val="22"/>
                <w:lang w:val="en-US"/>
              </w:rPr>
            </w:pPr>
            <w:r>
              <w:rPr>
                <w:color w:val="0000FF"/>
                <w:sz w:val="22"/>
                <w:szCs w:val="22"/>
                <w:lang w:val="en-US"/>
              </w:rPr>
              <w:t>6</w:t>
            </w:r>
          </w:p>
        </w:tc>
        <w:tc>
          <w:tcPr>
            <w:tcW w:w="15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1387" w:rsidRDefault="00AD1387">
            <w:pPr>
              <w:ind w:left="-7"/>
              <w:jc w:val="right"/>
              <w:rPr>
                <w:color w:val="0000FF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1387" w:rsidRDefault="00AD1387">
            <w:pPr>
              <w:jc w:val="right"/>
              <w:rPr>
                <w:color w:val="0000FF"/>
                <w:sz w:val="22"/>
                <w:szCs w:val="22"/>
              </w:rPr>
            </w:pPr>
          </w:p>
        </w:tc>
      </w:tr>
      <w:tr w:rsidR="00AD1387" w:rsidTr="00AD1387">
        <w:trPr>
          <w:cantSplit/>
          <w:trHeight w:val="20"/>
        </w:trPr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1387" w:rsidRDefault="00AD1387">
            <w:pPr>
              <w:ind w:left="-56" w:right="-56"/>
              <w:jc w:val="center"/>
              <w:rPr>
                <w:color w:val="0000FF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ind w:left="-42" w:right="-46"/>
              <w:jc w:val="center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206232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Соединительный патрубок 0 град. ф560 DC-MDV-0-560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ind w:left="-56" w:right="-56"/>
              <w:jc w:val="center"/>
              <w:rPr>
                <w:color w:val="0000FF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FF"/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ind w:left="-27" w:right="-21"/>
              <w:jc w:val="center"/>
              <w:rPr>
                <w:color w:val="0000FF"/>
                <w:sz w:val="22"/>
                <w:szCs w:val="22"/>
                <w:lang w:val="en-US"/>
              </w:rPr>
            </w:pPr>
            <w:r>
              <w:rPr>
                <w:color w:val="0000FF"/>
                <w:sz w:val="22"/>
                <w:szCs w:val="22"/>
                <w:lang w:val="en-US"/>
              </w:rPr>
              <w:t>6</w:t>
            </w:r>
          </w:p>
        </w:tc>
        <w:tc>
          <w:tcPr>
            <w:tcW w:w="15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1387" w:rsidRDefault="00AD1387">
            <w:pPr>
              <w:ind w:left="-7"/>
              <w:jc w:val="right"/>
              <w:rPr>
                <w:color w:val="0000FF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1387" w:rsidRDefault="00AD1387">
            <w:pPr>
              <w:jc w:val="right"/>
              <w:rPr>
                <w:color w:val="0000FF"/>
                <w:sz w:val="22"/>
                <w:szCs w:val="22"/>
              </w:rPr>
            </w:pPr>
          </w:p>
        </w:tc>
      </w:tr>
      <w:tr w:rsidR="00AD1387" w:rsidTr="00AD1387">
        <w:trPr>
          <w:cantSplit/>
          <w:trHeight w:val="2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1387" w:rsidRDefault="00AD1387">
            <w:pPr>
              <w:ind w:left="-56" w:right="-5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87" w:rsidRDefault="00AD1387">
            <w:pPr>
              <w:ind w:left="-42" w:right="-4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Pr="00AD1387" w:rsidRDefault="00AD1387" w:rsidP="00AD1387">
            <w:pPr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  <w:lang w:val="en-US"/>
              </w:rPr>
              <w:t>Рециркуляционная</w:t>
            </w:r>
            <w:proofErr w:type="spellEnd"/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en-US"/>
              </w:rPr>
              <w:t>система</w:t>
            </w:r>
            <w:proofErr w:type="spellEnd"/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en-US"/>
              </w:rPr>
              <w:t>Пуш-Пулл</w:t>
            </w:r>
            <w:proofErr w:type="spellEnd"/>
          </w:p>
          <w:p w:rsidR="00AD1387" w:rsidRDefault="00AD1387" w:rsidP="00AD1387">
            <w:pPr>
              <w:rPr>
                <w:b/>
                <w:sz w:val="22"/>
                <w:szCs w:val="22"/>
                <w:lang w:val="en-US"/>
              </w:rPr>
            </w:pPr>
            <w:r w:rsidRPr="00AD1387">
              <w:rPr>
                <w:b/>
                <w:sz w:val="22"/>
                <w:szCs w:val="22"/>
                <w:lang w:val="en-US"/>
              </w:rPr>
              <w:t>в составе:</w:t>
            </w:r>
            <w:bookmarkStart w:id="0" w:name="_GoBack"/>
            <w:bookmarkEnd w:id="0"/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ind w:left="-56" w:right="-56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комплект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ind w:left="-27" w:right="-2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1387" w:rsidRDefault="00AD1387">
            <w:pPr>
              <w:tabs>
                <w:tab w:val="left" w:pos="1432"/>
              </w:tabs>
              <w:ind w:left="-7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3 071 111,12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1387" w:rsidRDefault="00AD1387">
            <w:pPr>
              <w:ind w:right="44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9 213 333,36</w:t>
            </w:r>
          </w:p>
        </w:tc>
      </w:tr>
      <w:tr w:rsidR="00AD1387" w:rsidTr="00AD1387">
        <w:trPr>
          <w:cantSplit/>
          <w:trHeight w:val="20"/>
        </w:trPr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1387" w:rsidRDefault="00AD1387">
            <w:pPr>
              <w:ind w:left="-56" w:right="-56"/>
              <w:jc w:val="center"/>
              <w:rPr>
                <w:color w:val="0000FF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ind w:left="-42" w:right="-46"/>
              <w:jc w:val="center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207946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 xml:space="preserve">Фильтр самоочищающийся, пульт слева, с вентилятором, с боковым </w:t>
            </w:r>
            <w:proofErr w:type="spellStart"/>
            <w:r>
              <w:rPr>
                <w:color w:val="0000FF"/>
                <w:sz w:val="22"/>
                <w:szCs w:val="22"/>
              </w:rPr>
              <w:t>вх.патрубком</w:t>
            </w:r>
            <w:proofErr w:type="spellEnd"/>
            <w:r>
              <w:rPr>
                <w:color w:val="0000FF"/>
                <w:sz w:val="22"/>
                <w:szCs w:val="22"/>
              </w:rPr>
              <w:t>, с CONT-PP MDV-SE-8L-F18-T25-CONT-PP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ind w:left="-56" w:right="-56"/>
              <w:jc w:val="center"/>
              <w:rPr>
                <w:color w:val="0000FF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FF"/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ind w:left="-27" w:right="-21"/>
              <w:jc w:val="center"/>
              <w:rPr>
                <w:color w:val="0000FF"/>
                <w:sz w:val="22"/>
                <w:szCs w:val="22"/>
                <w:lang w:val="en-US"/>
              </w:rPr>
            </w:pPr>
            <w:r>
              <w:rPr>
                <w:color w:val="0000FF"/>
                <w:sz w:val="22"/>
                <w:szCs w:val="22"/>
                <w:lang w:val="en-US"/>
              </w:rPr>
              <w:t>6</w:t>
            </w:r>
          </w:p>
        </w:tc>
        <w:tc>
          <w:tcPr>
            <w:tcW w:w="15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1387" w:rsidRDefault="00AD1387">
            <w:pPr>
              <w:ind w:left="-7"/>
              <w:jc w:val="right"/>
              <w:rPr>
                <w:color w:val="0000FF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1387" w:rsidRDefault="00AD1387">
            <w:pPr>
              <w:jc w:val="right"/>
              <w:rPr>
                <w:color w:val="0000FF"/>
                <w:sz w:val="22"/>
                <w:szCs w:val="22"/>
              </w:rPr>
            </w:pPr>
          </w:p>
        </w:tc>
      </w:tr>
      <w:tr w:rsidR="00AD1387" w:rsidTr="00AD1387">
        <w:trPr>
          <w:cantSplit/>
          <w:trHeight w:val="20"/>
        </w:trPr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1387" w:rsidRDefault="00AD1387">
            <w:pPr>
              <w:ind w:left="-56" w:right="-56"/>
              <w:jc w:val="center"/>
              <w:rPr>
                <w:color w:val="0000FF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ind w:left="-42" w:right="-46"/>
              <w:jc w:val="center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6451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Решетка напорная BG-1300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ind w:left="-56" w:right="-56"/>
              <w:jc w:val="center"/>
              <w:rPr>
                <w:color w:val="0000FF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FF"/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ind w:left="-27" w:right="-21"/>
              <w:jc w:val="center"/>
              <w:rPr>
                <w:color w:val="0000FF"/>
                <w:sz w:val="22"/>
                <w:szCs w:val="22"/>
                <w:lang w:val="en-US"/>
              </w:rPr>
            </w:pPr>
            <w:r>
              <w:rPr>
                <w:color w:val="0000FF"/>
                <w:sz w:val="22"/>
                <w:szCs w:val="22"/>
                <w:lang w:val="en-US"/>
              </w:rPr>
              <w:t>60</w:t>
            </w:r>
          </w:p>
        </w:tc>
        <w:tc>
          <w:tcPr>
            <w:tcW w:w="15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1387" w:rsidRDefault="00AD1387">
            <w:pPr>
              <w:ind w:left="-7"/>
              <w:jc w:val="right"/>
              <w:rPr>
                <w:color w:val="0000FF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1387" w:rsidRDefault="00AD1387">
            <w:pPr>
              <w:jc w:val="right"/>
              <w:rPr>
                <w:color w:val="0000FF"/>
                <w:sz w:val="22"/>
                <w:szCs w:val="22"/>
              </w:rPr>
            </w:pPr>
          </w:p>
        </w:tc>
      </w:tr>
      <w:tr w:rsidR="00AD1387" w:rsidTr="00AD1387">
        <w:trPr>
          <w:cantSplit/>
          <w:trHeight w:val="20"/>
        </w:trPr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1387" w:rsidRDefault="00AD1387">
            <w:pPr>
              <w:ind w:left="-56" w:right="-56"/>
              <w:jc w:val="center"/>
              <w:rPr>
                <w:color w:val="0000FF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ind w:left="-42" w:right="-46"/>
              <w:jc w:val="center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6452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Решетка вытяжная SG-1300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ind w:left="-56" w:right="-56"/>
              <w:jc w:val="center"/>
              <w:rPr>
                <w:color w:val="0000FF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FF"/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ind w:left="-27" w:right="-21"/>
              <w:jc w:val="center"/>
              <w:rPr>
                <w:color w:val="0000FF"/>
                <w:sz w:val="22"/>
                <w:szCs w:val="22"/>
                <w:lang w:val="en-US"/>
              </w:rPr>
            </w:pPr>
            <w:r>
              <w:rPr>
                <w:color w:val="0000FF"/>
                <w:sz w:val="22"/>
                <w:szCs w:val="22"/>
                <w:lang w:val="en-US"/>
              </w:rPr>
              <w:t>60</w:t>
            </w:r>
          </w:p>
        </w:tc>
        <w:tc>
          <w:tcPr>
            <w:tcW w:w="15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1387" w:rsidRDefault="00AD1387">
            <w:pPr>
              <w:ind w:left="-7"/>
              <w:jc w:val="right"/>
              <w:rPr>
                <w:color w:val="0000FF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1387" w:rsidRDefault="00AD1387">
            <w:pPr>
              <w:jc w:val="right"/>
              <w:rPr>
                <w:color w:val="0000FF"/>
                <w:sz w:val="22"/>
                <w:szCs w:val="22"/>
              </w:rPr>
            </w:pPr>
          </w:p>
        </w:tc>
      </w:tr>
      <w:tr w:rsidR="00AD1387" w:rsidTr="00AD1387">
        <w:trPr>
          <w:cantSplit/>
          <w:trHeight w:val="20"/>
        </w:trPr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1387" w:rsidRDefault="00AD1387">
            <w:pPr>
              <w:ind w:left="-56" w:right="-56"/>
              <w:jc w:val="center"/>
              <w:rPr>
                <w:color w:val="0000FF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ind w:left="-42" w:right="-46"/>
              <w:jc w:val="center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801894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Патрубок входной ф560 DC-MDV-SE-0-560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ind w:left="-56" w:right="-56"/>
              <w:jc w:val="center"/>
              <w:rPr>
                <w:color w:val="0000FF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FF"/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ind w:left="-27" w:right="-21"/>
              <w:jc w:val="center"/>
              <w:rPr>
                <w:color w:val="0000FF"/>
                <w:sz w:val="22"/>
                <w:szCs w:val="22"/>
                <w:lang w:val="en-US"/>
              </w:rPr>
            </w:pPr>
            <w:r>
              <w:rPr>
                <w:color w:val="0000FF"/>
                <w:sz w:val="22"/>
                <w:szCs w:val="22"/>
                <w:lang w:val="en-US"/>
              </w:rPr>
              <w:t>6</w:t>
            </w:r>
          </w:p>
        </w:tc>
        <w:tc>
          <w:tcPr>
            <w:tcW w:w="15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1387" w:rsidRDefault="00AD1387">
            <w:pPr>
              <w:ind w:left="-7"/>
              <w:jc w:val="right"/>
              <w:rPr>
                <w:color w:val="0000FF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1387" w:rsidRDefault="00AD1387">
            <w:pPr>
              <w:jc w:val="right"/>
              <w:rPr>
                <w:color w:val="0000FF"/>
                <w:sz w:val="22"/>
                <w:szCs w:val="22"/>
              </w:rPr>
            </w:pPr>
          </w:p>
        </w:tc>
      </w:tr>
      <w:tr w:rsidR="00AD1387" w:rsidTr="00AD1387">
        <w:trPr>
          <w:cantSplit/>
          <w:trHeight w:val="20"/>
        </w:trPr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1387" w:rsidRDefault="00AD1387">
            <w:pPr>
              <w:ind w:left="-56" w:right="-56"/>
              <w:jc w:val="center"/>
              <w:rPr>
                <w:color w:val="0000FF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ind w:left="-42" w:right="-46"/>
              <w:jc w:val="center"/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206232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rPr>
                <w:color w:val="0000FF"/>
                <w:sz w:val="22"/>
                <w:szCs w:val="22"/>
              </w:rPr>
            </w:pPr>
            <w:r>
              <w:rPr>
                <w:color w:val="0000FF"/>
                <w:sz w:val="22"/>
                <w:szCs w:val="22"/>
              </w:rPr>
              <w:t>Соединительный патрубок 0 град. ф560 DC-MDV-0-560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ind w:left="-56" w:right="-56"/>
              <w:jc w:val="center"/>
              <w:rPr>
                <w:color w:val="0000FF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FF"/>
                <w:sz w:val="22"/>
                <w:szCs w:val="22"/>
                <w:lang w:val="en-US"/>
              </w:rPr>
              <w:t>шт</w:t>
            </w:r>
            <w:proofErr w:type="spellEnd"/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ind w:left="-27" w:right="-21"/>
              <w:jc w:val="center"/>
              <w:rPr>
                <w:color w:val="0000FF"/>
                <w:sz w:val="22"/>
                <w:szCs w:val="22"/>
                <w:lang w:val="en-US"/>
              </w:rPr>
            </w:pPr>
            <w:r>
              <w:rPr>
                <w:color w:val="0000FF"/>
                <w:sz w:val="22"/>
                <w:szCs w:val="22"/>
                <w:lang w:val="en-US"/>
              </w:rPr>
              <w:t>6</w:t>
            </w:r>
          </w:p>
        </w:tc>
        <w:tc>
          <w:tcPr>
            <w:tcW w:w="15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1387" w:rsidRDefault="00AD1387">
            <w:pPr>
              <w:ind w:left="-7"/>
              <w:jc w:val="right"/>
              <w:rPr>
                <w:color w:val="0000FF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1387" w:rsidRDefault="00AD1387">
            <w:pPr>
              <w:jc w:val="right"/>
              <w:rPr>
                <w:color w:val="0000FF"/>
                <w:sz w:val="22"/>
                <w:szCs w:val="22"/>
              </w:rPr>
            </w:pPr>
          </w:p>
        </w:tc>
      </w:tr>
      <w:tr w:rsidR="00AD1387" w:rsidTr="00AD1387">
        <w:trPr>
          <w:cantSplit/>
          <w:trHeight w:val="20"/>
        </w:trPr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1387" w:rsidRDefault="00AD1387">
            <w:pPr>
              <w:ind w:left="-56" w:right="-56"/>
              <w:jc w:val="center"/>
              <w:rPr>
                <w:color w:val="0000FF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87" w:rsidRDefault="00AD1387">
            <w:pPr>
              <w:ind w:left="-42" w:right="-46"/>
              <w:jc w:val="center"/>
              <w:rPr>
                <w:color w:val="0000FF"/>
                <w:sz w:val="22"/>
                <w:szCs w:val="22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87" w:rsidRDefault="00AD1387">
            <w:pPr>
              <w:rPr>
                <w:color w:val="0000FF"/>
                <w:sz w:val="22"/>
                <w:szCs w:val="22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87" w:rsidRDefault="00AD1387">
            <w:pPr>
              <w:ind w:left="-56" w:right="-56"/>
              <w:jc w:val="center"/>
              <w:rPr>
                <w:color w:val="0000FF"/>
                <w:sz w:val="22"/>
                <w:szCs w:val="22"/>
                <w:lang w:val="en-US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387" w:rsidRDefault="00AD1387">
            <w:pPr>
              <w:ind w:left="-27" w:right="-21"/>
              <w:jc w:val="center"/>
              <w:rPr>
                <w:color w:val="0000FF"/>
                <w:sz w:val="22"/>
                <w:szCs w:val="22"/>
                <w:lang w:val="en-US"/>
              </w:rPr>
            </w:pPr>
          </w:p>
        </w:tc>
        <w:tc>
          <w:tcPr>
            <w:tcW w:w="15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1387" w:rsidRDefault="00AD1387">
            <w:pPr>
              <w:ind w:left="-7"/>
              <w:jc w:val="right"/>
              <w:rPr>
                <w:color w:val="0000FF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D1387" w:rsidRDefault="00AD1387">
            <w:pPr>
              <w:jc w:val="right"/>
              <w:rPr>
                <w:color w:val="0000FF"/>
                <w:sz w:val="22"/>
                <w:szCs w:val="22"/>
              </w:rPr>
            </w:pPr>
          </w:p>
        </w:tc>
      </w:tr>
      <w:tr w:rsidR="00AD1387" w:rsidTr="00AD1387">
        <w:trPr>
          <w:cantSplit/>
          <w:trHeight w:val="2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1387" w:rsidRDefault="00AD1387">
            <w:pPr>
              <w:ind w:left="-56" w:right="-5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ind w:left="-42" w:right="-4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5754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Шеф-монтажные работы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ind w:left="-56" w:right="-56"/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387" w:rsidRDefault="00AD1387">
            <w:pPr>
              <w:ind w:left="-27" w:right="-2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1387" w:rsidRDefault="00AD1387">
            <w:pPr>
              <w:tabs>
                <w:tab w:val="left" w:pos="1432"/>
              </w:tabs>
              <w:ind w:left="-7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245 000,00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D1387" w:rsidRDefault="00AD1387">
            <w:pPr>
              <w:ind w:right="44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245 000,00</w:t>
            </w:r>
          </w:p>
        </w:tc>
      </w:tr>
      <w:tr w:rsidR="00AD1387" w:rsidTr="00AD1387">
        <w:trPr>
          <w:cantSplit/>
          <w:trHeight w:val="287"/>
        </w:trPr>
        <w:tc>
          <w:tcPr>
            <w:tcW w:w="809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1387" w:rsidRDefault="00AD1387">
            <w:pPr>
              <w:ind w:left="18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1387" w:rsidRDefault="00AD1387">
            <w:pPr>
              <w:ind w:left="18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19 166 666,72</w:t>
            </w:r>
          </w:p>
        </w:tc>
      </w:tr>
      <w:tr w:rsidR="00AD1387" w:rsidTr="00AD1387">
        <w:trPr>
          <w:cantSplit/>
          <w:trHeight w:val="385"/>
        </w:trPr>
        <w:tc>
          <w:tcPr>
            <w:tcW w:w="809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1387" w:rsidRDefault="00AD1387">
            <w:pPr>
              <w:ind w:left="18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НДС 20%: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1387" w:rsidRDefault="00AD1387">
            <w:pPr>
              <w:ind w:left="18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3 833 333,36</w:t>
            </w:r>
          </w:p>
        </w:tc>
      </w:tr>
      <w:tr w:rsidR="00AD1387" w:rsidTr="00AD1387">
        <w:trPr>
          <w:cantSplit/>
          <w:trHeight w:val="271"/>
        </w:trPr>
        <w:tc>
          <w:tcPr>
            <w:tcW w:w="809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1387" w:rsidRDefault="00AD1387">
            <w:pPr>
              <w:ind w:left="18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ВСЕГО:</w:t>
            </w:r>
          </w:p>
        </w:tc>
        <w:tc>
          <w:tcPr>
            <w:tcW w:w="216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D1387" w:rsidRDefault="00AD1387">
            <w:pPr>
              <w:ind w:left="18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23 000 000,08</w:t>
            </w:r>
          </w:p>
        </w:tc>
      </w:tr>
    </w:tbl>
    <w:p w:rsidR="00AD1387" w:rsidRDefault="00AD1387" w:rsidP="00AD1387">
      <w:pPr>
        <w:tabs>
          <w:tab w:val="left" w:pos="-1843"/>
          <w:tab w:val="left" w:pos="-1701"/>
          <w:tab w:val="left" w:pos="-1560"/>
        </w:tabs>
        <w:rPr>
          <w:sz w:val="22"/>
          <w:szCs w:val="22"/>
        </w:rPr>
      </w:pPr>
    </w:p>
    <w:p w:rsidR="00AD1387" w:rsidRDefault="00AD1387" w:rsidP="00AD1387">
      <w:pPr>
        <w:rPr>
          <w:sz w:val="22"/>
          <w:szCs w:val="22"/>
        </w:rPr>
      </w:pPr>
    </w:p>
    <w:p w:rsidR="00AD1387" w:rsidRDefault="00AD1387" w:rsidP="00AD1387">
      <w:pPr>
        <w:pStyle w:val="paragraph"/>
        <w:tabs>
          <w:tab w:val="left" w:pos="180"/>
        </w:tabs>
        <w:spacing w:before="0" w:beforeAutospacing="0" w:after="0" w:afterAutospacing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Общая стоимость: </w:t>
      </w:r>
      <w:r>
        <w:rPr>
          <w:b/>
          <w:sz w:val="22"/>
          <w:szCs w:val="22"/>
        </w:rPr>
        <w:t xml:space="preserve">23 000 000,08 </w:t>
      </w:r>
      <w:r>
        <w:rPr>
          <w:b/>
          <w:color w:val="000000"/>
          <w:sz w:val="22"/>
          <w:szCs w:val="22"/>
        </w:rPr>
        <w:t>руб.</w:t>
      </w:r>
      <w:r>
        <w:rPr>
          <w:b/>
          <w:bCs/>
          <w:sz w:val="22"/>
          <w:szCs w:val="22"/>
        </w:rPr>
        <w:t xml:space="preserve"> (</w:t>
      </w:r>
      <w:r>
        <w:rPr>
          <w:b/>
          <w:sz w:val="22"/>
          <w:szCs w:val="22"/>
        </w:rPr>
        <w:t>Двадцать три миллиона рублей 08 копеек)</w:t>
      </w:r>
      <w:r>
        <w:rPr>
          <w:b/>
          <w:bCs/>
          <w:sz w:val="22"/>
          <w:szCs w:val="22"/>
        </w:rPr>
        <w:t xml:space="preserve">, в том числе НДС: </w:t>
      </w:r>
      <w:r>
        <w:rPr>
          <w:b/>
          <w:sz w:val="22"/>
          <w:szCs w:val="22"/>
        </w:rPr>
        <w:t xml:space="preserve">3 833 333,36 </w:t>
      </w:r>
      <w:r>
        <w:rPr>
          <w:b/>
          <w:color w:val="000000"/>
          <w:sz w:val="22"/>
          <w:szCs w:val="22"/>
        </w:rPr>
        <w:t>руб.</w:t>
      </w:r>
    </w:p>
    <w:p w:rsidR="00AD1387" w:rsidRDefault="00AD1387" w:rsidP="00AD1387">
      <w:pPr>
        <w:pStyle w:val="paragraph"/>
        <w:tabs>
          <w:tab w:val="left" w:pos="180"/>
        </w:tabs>
        <w:spacing w:before="0" w:beforeAutospacing="0" w:after="0" w:afterAutospacing="0"/>
        <w:jc w:val="both"/>
        <w:rPr>
          <w:bCs/>
          <w:sz w:val="22"/>
          <w:szCs w:val="22"/>
        </w:rPr>
      </w:pPr>
    </w:p>
    <w:p w:rsidR="00AD1387" w:rsidRDefault="00AD1387" w:rsidP="00AD1387">
      <w:pPr>
        <w:jc w:val="both"/>
        <w:outlineLvl w:val="1"/>
        <w:rPr>
          <w:color w:val="000000"/>
          <w:sz w:val="22"/>
          <w:szCs w:val="22"/>
        </w:rPr>
      </w:pPr>
    </w:p>
    <w:tbl>
      <w:tblPr>
        <w:tblW w:w="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03"/>
        <w:gridCol w:w="368"/>
        <w:gridCol w:w="5103"/>
      </w:tblGrid>
      <w:tr w:rsidR="00AD1387" w:rsidTr="00AD1387">
        <w:trPr>
          <w:cantSplit/>
          <w:trHeight w:val="353"/>
        </w:trPr>
        <w:tc>
          <w:tcPr>
            <w:tcW w:w="5103" w:type="dxa"/>
            <w:hideMark/>
          </w:tcPr>
          <w:p w:rsidR="00AD1387" w:rsidRDefault="00AD1387">
            <w:pPr>
              <w:rPr>
                <w:b/>
                <w:caps/>
                <w:sz w:val="22"/>
                <w:szCs w:val="22"/>
                <w:u w:val="single"/>
              </w:rPr>
            </w:pPr>
            <w:r>
              <w:rPr>
                <w:b/>
                <w:caps/>
                <w:sz w:val="22"/>
                <w:szCs w:val="22"/>
                <w:u w:val="single"/>
              </w:rPr>
              <w:t>подрядчик:</w:t>
            </w:r>
          </w:p>
        </w:tc>
        <w:tc>
          <w:tcPr>
            <w:tcW w:w="368" w:type="dxa"/>
          </w:tcPr>
          <w:p w:rsidR="00AD1387" w:rsidRDefault="00AD1387">
            <w:pPr>
              <w:rPr>
                <w:b/>
                <w:caps/>
                <w:sz w:val="22"/>
                <w:szCs w:val="22"/>
                <w:u w:val="single"/>
              </w:rPr>
            </w:pPr>
          </w:p>
        </w:tc>
        <w:tc>
          <w:tcPr>
            <w:tcW w:w="5103" w:type="dxa"/>
            <w:hideMark/>
          </w:tcPr>
          <w:p w:rsidR="00AD1387" w:rsidRDefault="00AD1387">
            <w:pPr>
              <w:rPr>
                <w:caps/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  <w:u w:val="single"/>
              </w:rPr>
              <w:t>заказчик:</w:t>
            </w:r>
          </w:p>
        </w:tc>
      </w:tr>
      <w:tr w:rsidR="00AD1387" w:rsidTr="00AD1387">
        <w:trPr>
          <w:cantSplit/>
          <w:trHeight w:val="550"/>
        </w:trPr>
        <w:tc>
          <w:tcPr>
            <w:tcW w:w="5103" w:type="dxa"/>
            <w:vAlign w:val="bottom"/>
            <w:hideMark/>
          </w:tcPr>
          <w:p w:rsidR="00AD1387" w:rsidRDefault="00AD138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АО «</w:t>
            </w:r>
            <w:proofErr w:type="spellStart"/>
            <w:r>
              <w:rPr>
                <w:b/>
                <w:sz w:val="22"/>
                <w:szCs w:val="22"/>
              </w:rPr>
              <w:t>СовПлим</w:t>
            </w:r>
            <w:proofErr w:type="spellEnd"/>
            <w:r>
              <w:rPr>
                <w:b/>
                <w:sz w:val="22"/>
                <w:szCs w:val="22"/>
              </w:rPr>
              <w:t>»</w:t>
            </w:r>
            <w:r>
              <w:rPr>
                <w:b/>
                <w:spacing w:val="-4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2"/>
                <w:szCs w:val="22"/>
              </w:rPr>
              <w:t>Московский филиал АО «</w:t>
            </w:r>
            <w:proofErr w:type="spellStart"/>
            <w:r>
              <w:rPr>
                <w:b/>
                <w:sz w:val="22"/>
                <w:szCs w:val="22"/>
              </w:rPr>
              <w:t>СовПлим</w:t>
            </w:r>
            <w:proofErr w:type="spellEnd"/>
            <w:r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368" w:type="dxa"/>
            <w:vAlign w:val="bottom"/>
          </w:tcPr>
          <w:p w:rsidR="00AD1387" w:rsidRDefault="00AD138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03" w:type="dxa"/>
            <w:vAlign w:val="bottom"/>
            <w:hideMark/>
          </w:tcPr>
          <w:p w:rsidR="00AD1387" w:rsidRDefault="00AD1387">
            <w:pPr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ООО «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КиКГЕОСТРОЙ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»</w:t>
            </w:r>
          </w:p>
        </w:tc>
      </w:tr>
      <w:tr w:rsidR="00AD1387" w:rsidTr="00AD1387">
        <w:trPr>
          <w:cantSplit/>
          <w:trHeight w:val="550"/>
        </w:trPr>
        <w:tc>
          <w:tcPr>
            <w:tcW w:w="5103" w:type="dxa"/>
          </w:tcPr>
          <w:p w:rsidR="00AD1387" w:rsidRDefault="00AD13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</w:p>
          <w:p w:rsidR="00AD1387" w:rsidRDefault="00AD1387">
            <w:pPr>
              <w:tabs>
                <w:tab w:val="left" w:pos="709"/>
              </w:tabs>
              <w:rPr>
                <w:sz w:val="22"/>
                <w:szCs w:val="22"/>
              </w:rPr>
            </w:pPr>
          </w:p>
        </w:tc>
        <w:tc>
          <w:tcPr>
            <w:tcW w:w="368" w:type="dxa"/>
          </w:tcPr>
          <w:p w:rsidR="00AD1387" w:rsidRDefault="00AD1387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AD1387" w:rsidRDefault="00AD1387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Генеральный директор</w:t>
            </w:r>
          </w:p>
          <w:p w:rsidR="00AD1387" w:rsidRDefault="00AD1387">
            <w:pPr>
              <w:tabs>
                <w:tab w:val="left" w:pos="709"/>
              </w:tabs>
              <w:rPr>
                <w:sz w:val="22"/>
                <w:szCs w:val="22"/>
              </w:rPr>
            </w:pPr>
          </w:p>
        </w:tc>
      </w:tr>
      <w:tr w:rsidR="00AD1387" w:rsidTr="00AD1387">
        <w:trPr>
          <w:cantSplit/>
          <w:trHeight w:val="434"/>
        </w:trPr>
        <w:tc>
          <w:tcPr>
            <w:tcW w:w="5103" w:type="dxa"/>
            <w:hideMark/>
          </w:tcPr>
          <w:p w:rsidR="00AD1387" w:rsidRDefault="00AD1387">
            <w:pPr>
              <w:tabs>
                <w:tab w:val="left" w:pos="709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 Шишкин Е.Н.              </w:t>
            </w:r>
          </w:p>
        </w:tc>
        <w:tc>
          <w:tcPr>
            <w:tcW w:w="368" w:type="dxa"/>
          </w:tcPr>
          <w:p w:rsidR="00AD1387" w:rsidRDefault="00AD1387">
            <w:pPr>
              <w:tabs>
                <w:tab w:val="left" w:pos="709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5103" w:type="dxa"/>
            <w:hideMark/>
          </w:tcPr>
          <w:p w:rsidR="00AD1387" w:rsidRDefault="00AD1387">
            <w:pPr>
              <w:tabs>
                <w:tab w:val="left" w:pos="709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 xml:space="preserve">______________________ </w:t>
            </w:r>
            <w:proofErr w:type="spellStart"/>
            <w:r>
              <w:rPr>
                <w:sz w:val="22"/>
                <w:szCs w:val="22"/>
              </w:rPr>
              <w:t>Кесслер</w:t>
            </w:r>
            <w:proofErr w:type="spellEnd"/>
            <w:r>
              <w:rPr>
                <w:sz w:val="22"/>
                <w:szCs w:val="22"/>
              </w:rPr>
              <w:t xml:space="preserve"> Ю.Ф.</w:t>
            </w:r>
          </w:p>
        </w:tc>
      </w:tr>
      <w:tr w:rsidR="00AD1387" w:rsidTr="00AD1387">
        <w:trPr>
          <w:cantSplit/>
          <w:trHeight w:val="280"/>
        </w:trPr>
        <w:tc>
          <w:tcPr>
            <w:tcW w:w="5103" w:type="dxa"/>
            <w:hideMark/>
          </w:tcPr>
          <w:p w:rsidR="00AD1387" w:rsidRDefault="00AD1387">
            <w:pPr>
              <w:tabs>
                <w:tab w:val="left" w:pos="709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368" w:type="dxa"/>
          </w:tcPr>
          <w:p w:rsidR="00AD1387" w:rsidRDefault="00AD1387">
            <w:pPr>
              <w:tabs>
                <w:tab w:val="left" w:pos="709"/>
              </w:tabs>
              <w:rPr>
                <w:sz w:val="22"/>
                <w:szCs w:val="22"/>
              </w:rPr>
            </w:pPr>
          </w:p>
        </w:tc>
        <w:tc>
          <w:tcPr>
            <w:tcW w:w="5103" w:type="dxa"/>
            <w:hideMark/>
          </w:tcPr>
          <w:p w:rsidR="00AD1387" w:rsidRDefault="00AD1387">
            <w:pPr>
              <w:tabs>
                <w:tab w:val="left" w:pos="709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  <w:lang w:val="en-US"/>
              </w:rPr>
              <w:t>.</w:t>
            </w:r>
          </w:p>
        </w:tc>
      </w:tr>
    </w:tbl>
    <w:p w:rsidR="0067234F" w:rsidRDefault="0067234F"/>
    <w:sectPr w:rsidR="0067234F" w:rsidSect="00AD138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387"/>
    <w:rsid w:val="0067234F"/>
    <w:rsid w:val="00AD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5FB3F"/>
  <w15:chartTrackingRefBased/>
  <w15:docId w15:val="{F41796B3-6293-4C3A-A1D2-B71BDF5E4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3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AD138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7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Львов Владимир Евгеньевич</dc:creator>
  <cp:keywords/>
  <dc:description/>
  <cp:lastModifiedBy>Львов Владимир Евгеньевич</cp:lastModifiedBy>
  <cp:revision>1</cp:revision>
  <dcterms:created xsi:type="dcterms:W3CDTF">2023-09-01T14:02:00Z</dcterms:created>
  <dcterms:modified xsi:type="dcterms:W3CDTF">2023-09-01T14:05:00Z</dcterms:modified>
</cp:coreProperties>
</file>