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0F2E" w:rsidRPr="002A14C8" w:rsidRDefault="00FD0106" w:rsidP="007D55DD">
      <w:pPr>
        <w:suppressAutoHyphens/>
        <w:jc w:val="center"/>
        <w:rPr>
          <w:sz w:val="24"/>
          <w:szCs w:val="24"/>
        </w:rPr>
      </w:pPr>
      <w:r w:rsidRPr="002A14C8">
        <w:rPr>
          <w:b/>
          <w:sz w:val="24"/>
          <w:szCs w:val="24"/>
        </w:rPr>
        <w:t>ДОГОВОР №</w:t>
      </w:r>
      <w:r w:rsidR="00812591" w:rsidRPr="002A14C8">
        <w:rPr>
          <w:b/>
          <w:sz w:val="24"/>
          <w:szCs w:val="24"/>
        </w:rPr>
        <w:t>АВС-ИНВ/20</w:t>
      </w:r>
      <w:r w:rsidR="00833939">
        <w:rPr>
          <w:b/>
          <w:sz w:val="24"/>
          <w:szCs w:val="24"/>
        </w:rPr>
        <w:t>__</w:t>
      </w:r>
    </w:p>
    <w:p w:rsidR="002D23F6" w:rsidRPr="002A14C8" w:rsidRDefault="002D23F6" w:rsidP="007D55DD">
      <w:pPr>
        <w:suppressAutoHyphens/>
        <w:jc w:val="center"/>
        <w:rPr>
          <w:sz w:val="24"/>
          <w:szCs w:val="24"/>
        </w:rPr>
      </w:pPr>
      <w:r w:rsidRPr="002A14C8">
        <w:rPr>
          <w:b/>
          <w:sz w:val="24"/>
          <w:szCs w:val="24"/>
        </w:rPr>
        <w:t>ПОСТАВКИ ОБОРУДОВАНИЯ</w:t>
      </w:r>
    </w:p>
    <w:p w:rsidR="00A60FE6" w:rsidRPr="002A14C8" w:rsidRDefault="00A60FE6" w:rsidP="007D55DD">
      <w:pPr>
        <w:suppressAutoHyphens/>
        <w:ind w:firstLine="567"/>
        <w:jc w:val="center"/>
        <w:rPr>
          <w:b/>
          <w:sz w:val="24"/>
          <w:szCs w:val="24"/>
        </w:rPr>
      </w:pPr>
    </w:p>
    <w:tbl>
      <w:tblPr>
        <w:tblW w:w="9836" w:type="dxa"/>
        <w:jc w:val="center"/>
        <w:tblLayout w:type="fixed"/>
        <w:tblLook w:val="0000"/>
      </w:tblPr>
      <w:tblGrid>
        <w:gridCol w:w="4261"/>
        <w:gridCol w:w="5575"/>
      </w:tblGrid>
      <w:tr w:rsidR="002D23F6" w:rsidRPr="002A14C8" w:rsidTr="007D55DD">
        <w:trPr>
          <w:jc w:val="center"/>
        </w:trPr>
        <w:tc>
          <w:tcPr>
            <w:tcW w:w="4261" w:type="dxa"/>
          </w:tcPr>
          <w:p w:rsidR="002D23F6" w:rsidRPr="002A14C8" w:rsidRDefault="002D23F6" w:rsidP="007D55DD">
            <w:pPr>
              <w:suppressAutoHyphens/>
              <w:ind w:firstLine="32"/>
              <w:rPr>
                <w:sz w:val="24"/>
                <w:szCs w:val="24"/>
              </w:rPr>
            </w:pPr>
            <w:r w:rsidRPr="002A14C8">
              <w:rPr>
                <w:sz w:val="24"/>
                <w:szCs w:val="24"/>
              </w:rPr>
              <w:t xml:space="preserve">г. </w:t>
            </w:r>
            <w:r w:rsidR="00B940A2" w:rsidRPr="002A14C8">
              <w:rPr>
                <w:sz w:val="24"/>
                <w:szCs w:val="24"/>
              </w:rPr>
              <w:t>Москва</w:t>
            </w:r>
          </w:p>
        </w:tc>
        <w:tc>
          <w:tcPr>
            <w:tcW w:w="5575" w:type="dxa"/>
          </w:tcPr>
          <w:p w:rsidR="002D23F6" w:rsidRPr="002A14C8" w:rsidRDefault="002D23F6" w:rsidP="00833939">
            <w:pPr>
              <w:suppressAutoHyphens/>
              <w:ind w:firstLine="567"/>
              <w:rPr>
                <w:sz w:val="24"/>
                <w:szCs w:val="24"/>
              </w:rPr>
            </w:pPr>
            <w:r w:rsidRPr="002A14C8">
              <w:rPr>
                <w:sz w:val="24"/>
                <w:szCs w:val="24"/>
              </w:rPr>
              <w:t xml:space="preserve">                                             </w:t>
            </w:r>
            <w:r w:rsidR="00833939">
              <w:rPr>
                <w:sz w:val="24"/>
                <w:szCs w:val="24"/>
              </w:rPr>
              <w:t>________</w:t>
            </w:r>
            <w:r w:rsidRPr="002A14C8">
              <w:rPr>
                <w:sz w:val="24"/>
                <w:szCs w:val="24"/>
              </w:rPr>
              <w:t xml:space="preserve"> 20</w:t>
            </w:r>
            <w:r w:rsidR="00833939">
              <w:rPr>
                <w:sz w:val="24"/>
                <w:szCs w:val="24"/>
              </w:rPr>
              <w:t>__</w:t>
            </w:r>
            <w:r w:rsidRPr="002A14C8">
              <w:rPr>
                <w:sz w:val="24"/>
                <w:szCs w:val="24"/>
              </w:rPr>
              <w:t xml:space="preserve"> г</w:t>
            </w:r>
            <w:r w:rsidR="00812591" w:rsidRPr="002A14C8">
              <w:rPr>
                <w:sz w:val="24"/>
                <w:szCs w:val="24"/>
              </w:rPr>
              <w:t>ода</w:t>
            </w:r>
          </w:p>
        </w:tc>
      </w:tr>
      <w:tr w:rsidR="00FD0106" w:rsidRPr="002A14C8" w:rsidTr="007D55DD">
        <w:trPr>
          <w:jc w:val="center"/>
        </w:trPr>
        <w:tc>
          <w:tcPr>
            <w:tcW w:w="4261" w:type="dxa"/>
          </w:tcPr>
          <w:p w:rsidR="00FD0106" w:rsidRPr="002A14C8" w:rsidRDefault="00FD0106" w:rsidP="007D55DD">
            <w:pPr>
              <w:rPr>
                <w:sz w:val="24"/>
                <w:szCs w:val="24"/>
                <w:u w:val="single"/>
              </w:rPr>
            </w:pPr>
          </w:p>
        </w:tc>
        <w:tc>
          <w:tcPr>
            <w:tcW w:w="5575" w:type="dxa"/>
          </w:tcPr>
          <w:p w:rsidR="00FD0106" w:rsidRPr="002A14C8" w:rsidRDefault="00FD0106" w:rsidP="007D55DD">
            <w:pPr>
              <w:suppressAutoHyphens/>
              <w:ind w:firstLine="567"/>
              <w:rPr>
                <w:sz w:val="24"/>
                <w:szCs w:val="24"/>
              </w:rPr>
            </w:pPr>
          </w:p>
        </w:tc>
      </w:tr>
    </w:tbl>
    <w:p w:rsidR="00812591" w:rsidRPr="002A14C8" w:rsidRDefault="00FD0106" w:rsidP="007D55DD">
      <w:pPr>
        <w:suppressAutoHyphens/>
        <w:ind w:firstLine="567"/>
        <w:jc w:val="both"/>
        <w:rPr>
          <w:sz w:val="24"/>
          <w:szCs w:val="24"/>
        </w:rPr>
      </w:pPr>
      <w:r w:rsidRPr="002A14C8">
        <w:rPr>
          <w:b/>
          <w:sz w:val="24"/>
          <w:szCs w:val="24"/>
        </w:rPr>
        <w:t>Общество с ограниченной ответственностью АВС Инжиниринг</w:t>
      </w:r>
      <w:r w:rsidR="00FA45E1" w:rsidRPr="002A14C8">
        <w:rPr>
          <w:b/>
          <w:sz w:val="24"/>
          <w:szCs w:val="24"/>
        </w:rPr>
        <w:t xml:space="preserve"> </w:t>
      </w:r>
      <w:r w:rsidR="00FA45E1" w:rsidRPr="002A14C8">
        <w:rPr>
          <w:sz w:val="24"/>
          <w:szCs w:val="24"/>
        </w:rPr>
        <w:t>(</w:t>
      </w:r>
      <w:r w:rsidR="00FA45E1" w:rsidRPr="002A14C8">
        <w:rPr>
          <w:b/>
          <w:sz w:val="24"/>
          <w:szCs w:val="24"/>
        </w:rPr>
        <w:t>сокращенное наименование – ООО АВС Инжиниринг</w:t>
      </w:r>
      <w:r w:rsidR="00FA45E1" w:rsidRPr="002A14C8">
        <w:rPr>
          <w:sz w:val="24"/>
          <w:szCs w:val="24"/>
        </w:rPr>
        <w:t>)</w:t>
      </w:r>
      <w:r w:rsidRPr="002A14C8">
        <w:rPr>
          <w:sz w:val="24"/>
          <w:szCs w:val="24"/>
        </w:rPr>
        <w:t xml:space="preserve">, именуемое в дальнейшем </w:t>
      </w:r>
      <w:r w:rsidRPr="002A14C8">
        <w:rPr>
          <w:b/>
          <w:sz w:val="24"/>
          <w:szCs w:val="24"/>
        </w:rPr>
        <w:t>«П</w:t>
      </w:r>
      <w:r w:rsidR="00812591" w:rsidRPr="002A14C8">
        <w:rPr>
          <w:b/>
          <w:sz w:val="24"/>
          <w:szCs w:val="24"/>
        </w:rPr>
        <w:t>оставщик</w:t>
      </w:r>
      <w:r w:rsidRPr="002A14C8">
        <w:rPr>
          <w:b/>
          <w:sz w:val="24"/>
          <w:szCs w:val="24"/>
        </w:rPr>
        <w:t>»</w:t>
      </w:r>
      <w:r w:rsidRPr="002A14C8">
        <w:rPr>
          <w:sz w:val="24"/>
          <w:szCs w:val="24"/>
        </w:rPr>
        <w:t xml:space="preserve">, в лице </w:t>
      </w:r>
      <w:r w:rsidR="00B940A2" w:rsidRPr="002A14C8">
        <w:rPr>
          <w:sz w:val="24"/>
          <w:szCs w:val="24"/>
        </w:rPr>
        <w:t>генерального директора</w:t>
      </w:r>
      <w:r w:rsidRPr="002A14C8">
        <w:rPr>
          <w:sz w:val="24"/>
          <w:szCs w:val="24"/>
        </w:rPr>
        <w:t xml:space="preserve"> </w:t>
      </w:r>
      <w:r w:rsidR="00B940A2" w:rsidRPr="002A14C8">
        <w:rPr>
          <w:sz w:val="24"/>
          <w:szCs w:val="24"/>
        </w:rPr>
        <w:t>Исимбетова Ринат</w:t>
      </w:r>
      <w:r w:rsidR="00812591" w:rsidRPr="002A14C8">
        <w:rPr>
          <w:sz w:val="24"/>
          <w:szCs w:val="24"/>
        </w:rPr>
        <w:t>а</w:t>
      </w:r>
      <w:r w:rsidR="00B940A2" w:rsidRPr="002A14C8">
        <w:rPr>
          <w:sz w:val="24"/>
          <w:szCs w:val="24"/>
        </w:rPr>
        <w:t xml:space="preserve"> Газисовича</w:t>
      </w:r>
      <w:r w:rsidRPr="002A14C8">
        <w:rPr>
          <w:sz w:val="24"/>
          <w:szCs w:val="24"/>
        </w:rPr>
        <w:t xml:space="preserve">, действующего на основании </w:t>
      </w:r>
      <w:r w:rsidR="00A31762" w:rsidRPr="002A14C8">
        <w:rPr>
          <w:sz w:val="24"/>
          <w:szCs w:val="24"/>
        </w:rPr>
        <w:t>Устава</w:t>
      </w:r>
      <w:r w:rsidRPr="002A14C8">
        <w:rPr>
          <w:sz w:val="24"/>
          <w:szCs w:val="24"/>
        </w:rPr>
        <w:t xml:space="preserve">, с одной стороны, и </w:t>
      </w:r>
    </w:p>
    <w:p w:rsidR="00FD0106" w:rsidRPr="002A14C8" w:rsidRDefault="007E12CA" w:rsidP="007D55DD">
      <w:pPr>
        <w:suppressAutoHyphens/>
        <w:ind w:firstLine="567"/>
        <w:jc w:val="both"/>
        <w:rPr>
          <w:sz w:val="24"/>
          <w:szCs w:val="24"/>
        </w:rPr>
      </w:pPr>
      <w:r w:rsidRPr="002A14C8">
        <w:rPr>
          <w:rFonts w:eastAsia="Calibri"/>
          <w:b/>
          <w:sz w:val="24"/>
          <w:szCs w:val="24"/>
          <w:lang w:eastAsia="en-US"/>
        </w:rPr>
        <w:t>Общество с ограниченной ответственностью «</w:t>
      </w:r>
      <w:r w:rsidR="00833939">
        <w:rPr>
          <w:b/>
          <w:color w:val="000000" w:themeColor="text1"/>
          <w:sz w:val="24"/>
          <w:szCs w:val="24"/>
        </w:rPr>
        <w:t>____________________</w:t>
      </w:r>
      <w:r w:rsidRPr="002A14C8">
        <w:rPr>
          <w:rFonts w:eastAsia="Calibri"/>
          <w:b/>
          <w:sz w:val="24"/>
          <w:szCs w:val="24"/>
          <w:lang w:eastAsia="en-US"/>
        </w:rPr>
        <w:t>»</w:t>
      </w:r>
      <w:r w:rsidRPr="002A14C8">
        <w:rPr>
          <w:rFonts w:eastAsia="Calibri"/>
          <w:sz w:val="24"/>
          <w:szCs w:val="24"/>
          <w:lang w:eastAsia="en-US"/>
        </w:rPr>
        <w:t xml:space="preserve"> (</w:t>
      </w:r>
      <w:r w:rsidRPr="002A14C8">
        <w:rPr>
          <w:rFonts w:eastAsia="Calibri"/>
          <w:b/>
          <w:sz w:val="24"/>
          <w:szCs w:val="24"/>
          <w:lang w:eastAsia="en-US"/>
        </w:rPr>
        <w:t>сокращенное наименование – ООО «</w:t>
      </w:r>
      <w:r w:rsidR="00833939">
        <w:rPr>
          <w:rFonts w:eastAsia="Calibri"/>
          <w:b/>
          <w:sz w:val="24"/>
          <w:szCs w:val="24"/>
          <w:lang w:eastAsia="en-US"/>
        </w:rPr>
        <w:t>__________</w:t>
      </w:r>
      <w:r w:rsidRPr="002A14C8">
        <w:rPr>
          <w:rFonts w:eastAsia="Calibri"/>
          <w:b/>
          <w:sz w:val="24"/>
          <w:szCs w:val="24"/>
          <w:lang w:eastAsia="en-US"/>
        </w:rPr>
        <w:t>»</w:t>
      </w:r>
      <w:r w:rsidRPr="002A14C8">
        <w:rPr>
          <w:rFonts w:eastAsia="Calibri"/>
          <w:sz w:val="24"/>
          <w:szCs w:val="24"/>
          <w:lang w:eastAsia="en-US"/>
        </w:rPr>
        <w:t>)</w:t>
      </w:r>
      <w:r w:rsidR="00A31762" w:rsidRPr="002A14C8">
        <w:rPr>
          <w:b/>
          <w:sz w:val="24"/>
          <w:szCs w:val="24"/>
        </w:rPr>
        <w:t>,</w:t>
      </w:r>
      <w:r w:rsidR="00FD0106" w:rsidRPr="002A14C8">
        <w:rPr>
          <w:b/>
          <w:sz w:val="24"/>
          <w:szCs w:val="24"/>
        </w:rPr>
        <w:t xml:space="preserve"> </w:t>
      </w:r>
      <w:r w:rsidR="00FD0106" w:rsidRPr="002A14C8">
        <w:rPr>
          <w:sz w:val="24"/>
          <w:szCs w:val="24"/>
        </w:rPr>
        <w:t xml:space="preserve">именуемое в дальнейшем </w:t>
      </w:r>
      <w:r w:rsidR="00FD0106" w:rsidRPr="002A14C8">
        <w:rPr>
          <w:b/>
          <w:sz w:val="24"/>
          <w:szCs w:val="24"/>
        </w:rPr>
        <w:t>«</w:t>
      </w:r>
      <w:r w:rsidR="00812591" w:rsidRPr="002A14C8">
        <w:rPr>
          <w:b/>
          <w:sz w:val="24"/>
          <w:szCs w:val="24"/>
        </w:rPr>
        <w:t>Покупатель</w:t>
      </w:r>
      <w:r w:rsidR="00FD0106" w:rsidRPr="002A14C8">
        <w:rPr>
          <w:b/>
          <w:sz w:val="24"/>
          <w:szCs w:val="24"/>
        </w:rPr>
        <w:t>»</w:t>
      </w:r>
      <w:r w:rsidR="00FD0106" w:rsidRPr="002A14C8">
        <w:rPr>
          <w:sz w:val="24"/>
          <w:szCs w:val="24"/>
        </w:rPr>
        <w:t xml:space="preserve">, </w:t>
      </w:r>
      <w:r w:rsidR="00BB1798" w:rsidRPr="002A14C8">
        <w:rPr>
          <w:sz w:val="24"/>
          <w:szCs w:val="24"/>
        </w:rPr>
        <w:t xml:space="preserve">в лице </w:t>
      </w:r>
      <w:r w:rsidR="00833939">
        <w:rPr>
          <w:sz w:val="24"/>
          <w:szCs w:val="24"/>
        </w:rPr>
        <w:t>________________________________________________</w:t>
      </w:r>
      <w:r w:rsidR="00BB1798" w:rsidRPr="002A14C8">
        <w:rPr>
          <w:sz w:val="24"/>
          <w:szCs w:val="24"/>
        </w:rPr>
        <w:t xml:space="preserve">, действующего на основании </w:t>
      </w:r>
      <w:bookmarkStart w:id="0" w:name="Direc"/>
      <w:bookmarkEnd w:id="0"/>
      <w:r w:rsidR="00833939">
        <w:rPr>
          <w:sz w:val="24"/>
          <w:szCs w:val="24"/>
        </w:rPr>
        <w:t>_________________</w:t>
      </w:r>
      <w:r w:rsidR="00FD0106" w:rsidRPr="002A14C8">
        <w:rPr>
          <w:sz w:val="24"/>
          <w:szCs w:val="24"/>
        </w:rPr>
        <w:t>, с другой стороны, заключили настоящий Договор о нижеследующем:</w:t>
      </w:r>
    </w:p>
    <w:p w:rsidR="00FD0106" w:rsidRPr="002A14C8" w:rsidRDefault="00FD0106" w:rsidP="007D55DD">
      <w:pPr>
        <w:suppressAutoHyphens/>
        <w:ind w:firstLine="567"/>
        <w:jc w:val="both"/>
        <w:rPr>
          <w:sz w:val="24"/>
          <w:szCs w:val="24"/>
        </w:rPr>
      </w:pPr>
    </w:p>
    <w:p w:rsidR="00FD0106" w:rsidRPr="002A14C8" w:rsidRDefault="00FD0106" w:rsidP="007D55DD">
      <w:pPr>
        <w:pStyle w:val="1"/>
        <w:suppressAutoHyphens/>
        <w:spacing w:before="0" w:after="0"/>
        <w:rPr>
          <w:szCs w:val="24"/>
        </w:rPr>
      </w:pPr>
      <w:bookmarkStart w:id="1" w:name="_Toc38448130"/>
      <w:r w:rsidRPr="002A14C8">
        <w:rPr>
          <w:szCs w:val="24"/>
        </w:rPr>
        <w:t xml:space="preserve">1. ПРЕДМЕТ </w:t>
      </w:r>
      <w:r w:rsidR="002D23F6" w:rsidRPr="002A14C8">
        <w:rPr>
          <w:szCs w:val="24"/>
        </w:rPr>
        <w:t xml:space="preserve">И ТЕРМИНЫ </w:t>
      </w:r>
      <w:r w:rsidRPr="002A14C8">
        <w:rPr>
          <w:szCs w:val="24"/>
        </w:rPr>
        <w:t>ДОГОВОРА</w:t>
      </w:r>
      <w:bookmarkEnd w:id="1"/>
    </w:p>
    <w:p w:rsidR="00CC3B08" w:rsidRPr="002A14C8" w:rsidRDefault="00FD0106" w:rsidP="007D55DD">
      <w:pPr>
        <w:numPr>
          <w:ilvl w:val="0"/>
          <w:numId w:val="1"/>
        </w:numPr>
        <w:suppressAutoHyphens/>
        <w:ind w:left="0" w:firstLine="567"/>
        <w:jc w:val="both"/>
        <w:rPr>
          <w:sz w:val="24"/>
          <w:szCs w:val="24"/>
        </w:rPr>
      </w:pPr>
      <w:r w:rsidRPr="002A14C8">
        <w:rPr>
          <w:sz w:val="24"/>
          <w:szCs w:val="24"/>
        </w:rPr>
        <w:t xml:space="preserve">Настоящий Договор устанавливает условия поставки Поставщиком электротехнического оборудования промышленного индивидуального назначения (далее </w:t>
      </w:r>
      <w:proofErr w:type="gramStart"/>
      <w:r w:rsidR="00812591" w:rsidRPr="002A14C8">
        <w:rPr>
          <w:sz w:val="24"/>
          <w:szCs w:val="24"/>
        </w:rPr>
        <w:t>-</w:t>
      </w:r>
      <w:r w:rsidRPr="002A14C8">
        <w:rPr>
          <w:sz w:val="24"/>
          <w:szCs w:val="24"/>
        </w:rPr>
        <w:t>О</w:t>
      </w:r>
      <w:proofErr w:type="gramEnd"/>
      <w:r w:rsidRPr="002A14C8">
        <w:rPr>
          <w:sz w:val="24"/>
          <w:szCs w:val="24"/>
        </w:rPr>
        <w:t>борудование) Покупателю, которые будут применяться в случае согласования сторонами Спецификации</w:t>
      </w:r>
      <w:r w:rsidR="00C862D9" w:rsidRPr="002A14C8">
        <w:rPr>
          <w:sz w:val="24"/>
          <w:szCs w:val="24"/>
        </w:rPr>
        <w:t xml:space="preserve"> №1</w:t>
      </w:r>
      <w:r w:rsidR="008F3813" w:rsidRPr="002A14C8">
        <w:rPr>
          <w:sz w:val="24"/>
          <w:szCs w:val="24"/>
        </w:rPr>
        <w:t xml:space="preserve"> (Приложение №1 к настоящему Договору)</w:t>
      </w:r>
      <w:r w:rsidRPr="002A14C8">
        <w:rPr>
          <w:sz w:val="24"/>
          <w:szCs w:val="24"/>
        </w:rPr>
        <w:t xml:space="preserve"> (далее – Спецификация) и/или фактической поставки Оборудования со ссылкой на настоящий Договор</w:t>
      </w:r>
      <w:r w:rsidR="00CC3B08" w:rsidRPr="002A14C8">
        <w:rPr>
          <w:sz w:val="24"/>
          <w:szCs w:val="24"/>
        </w:rPr>
        <w:t xml:space="preserve">. </w:t>
      </w:r>
      <w:r w:rsidR="00CC3B08" w:rsidRPr="002A14C8">
        <w:rPr>
          <w:color w:val="000000" w:themeColor="text1"/>
          <w:sz w:val="24"/>
          <w:szCs w:val="24"/>
        </w:rPr>
        <w:t>Технические характеристики Оборудования определяются в Технической Спецификации (Приложение</w:t>
      </w:r>
      <w:r w:rsidR="00C862D9" w:rsidRPr="002A14C8">
        <w:rPr>
          <w:color w:val="000000" w:themeColor="text1"/>
          <w:sz w:val="24"/>
          <w:szCs w:val="24"/>
        </w:rPr>
        <w:br/>
      </w:r>
      <w:r w:rsidR="00CC3B08" w:rsidRPr="002A14C8">
        <w:rPr>
          <w:color w:val="000000" w:themeColor="text1"/>
          <w:sz w:val="24"/>
          <w:szCs w:val="24"/>
        </w:rPr>
        <w:t>№ 2 к настоящему Договору).</w:t>
      </w:r>
    </w:p>
    <w:p w:rsidR="00E01208" w:rsidRPr="002A14C8" w:rsidRDefault="00E01208" w:rsidP="007D55DD">
      <w:pPr>
        <w:numPr>
          <w:ilvl w:val="0"/>
          <w:numId w:val="1"/>
        </w:numPr>
        <w:suppressAutoHyphens/>
        <w:ind w:left="0" w:firstLine="567"/>
        <w:jc w:val="both"/>
        <w:rPr>
          <w:sz w:val="24"/>
          <w:szCs w:val="24"/>
        </w:rPr>
      </w:pPr>
      <w:r w:rsidRPr="002A14C8">
        <w:rPr>
          <w:sz w:val="24"/>
          <w:szCs w:val="24"/>
        </w:rPr>
        <w:t xml:space="preserve"> Условия поставки применимые к данному договору могут предусматривать</w:t>
      </w:r>
      <w:r w:rsidR="00131CA1" w:rsidRPr="002A14C8">
        <w:rPr>
          <w:sz w:val="24"/>
          <w:szCs w:val="24"/>
        </w:rPr>
        <w:t xml:space="preserve"> только</w:t>
      </w:r>
      <w:r w:rsidRPr="002A14C8">
        <w:rPr>
          <w:sz w:val="24"/>
          <w:szCs w:val="24"/>
        </w:rPr>
        <w:t xml:space="preserve"> </w:t>
      </w:r>
      <w:r w:rsidR="00131CA1" w:rsidRPr="002A14C8">
        <w:rPr>
          <w:sz w:val="24"/>
          <w:szCs w:val="24"/>
        </w:rPr>
        <w:t>д</w:t>
      </w:r>
      <w:r w:rsidRPr="002A14C8">
        <w:rPr>
          <w:sz w:val="24"/>
          <w:szCs w:val="24"/>
        </w:rPr>
        <w:t>оставк</w:t>
      </w:r>
      <w:r w:rsidR="00131CA1" w:rsidRPr="002A14C8">
        <w:rPr>
          <w:sz w:val="24"/>
          <w:szCs w:val="24"/>
        </w:rPr>
        <w:t>у</w:t>
      </w:r>
      <w:r w:rsidRPr="002A14C8">
        <w:rPr>
          <w:sz w:val="24"/>
          <w:szCs w:val="24"/>
        </w:rPr>
        <w:t xml:space="preserve"> автомобильным транспортом</w:t>
      </w:r>
      <w:r w:rsidR="00131CA1" w:rsidRPr="002A14C8">
        <w:rPr>
          <w:sz w:val="24"/>
          <w:szCs w:val="24"/>
        </w:rPr>
        <w:t xml:space="preserve"> Поставщика</w:t>
      </w:r>
      <w:r w:rsidRPr="002A14C8">
        <w:rPr>
          <w:sz w:val="24"/>
          <w:szCs w:val="24"/>
        </w:rPr>
        <w:t xml:space="preserve"> до адреса</w:t>
      </w:r>
      <w:r w:rsidR="00131CA1" w:rsidRPr="002A14C8">
        <w:rPr>
          <w:sz w:val="24"/>
          <w:szCs w:val="24"/>
        </w:rPr>
        <w:t xml:space="preserve"> Покупателя (Грузополучателя)</w:t>
      </w:r>
      <w:r w:rsidRPr="002A14C8">
        <w:rPr>
          <w:sz w:val="24"/>
          <w:szCs w:val="24"/>
        </w:rPr>
        <w:t>, указанного в спе</w:t>
      </w:r>
      <w:r w:rsidR="00A72711" w:rsidRPr="002A14C8">
        <w:rPr>
          <w:sz w:val="24"/>
          <w:szCs w:val="24"/>
        </w:rPr>
        <w:t>цификации</w:t>
      </w:r>
      <w:r w:rsidR="00131CA1" w:rsidRPr="002A14C8">
        <w:rPr>
          <w:sz w:val="24"/>
          <w:szCs w:val="24"/>
        </w:rPr>
        <w:t>, если иное не предусмотрено в Спецификации или дополнительном соглашении к настоящему Договору.</w:t>
      </w:r>
    </w:p>
    <w:p w:rsidR="00FD0106" w:rsidRPr="002A14C8" w:rsidRDefault="00FD0106" w:rsidP="007D55DD">
      <w:pPr>
        <w:numPr>
          <w:ilvl w:val="0"/>
          <w:numId w:val="1"/>
        </w:numPr>
        <w:suppressAutoHyphens/>
        <w:ind w:left="0" w:firstLine="567"/>
        <w:jc w:val="both"/>
        <w:rPr>
          <w:sz w:val="24"/>
          <w:szCs w:val="24"/>
        </w:rPr>
      </w:pPr>
      <w:r w:rsidRPr="002A14C8">
        <w:rPr>
          <w:sz w:val="24"/>
          <w:szCs w:val="24"/>
        </w:rPr>
        <w:t xml:space="preserve">В случае согласования Сторонами Спецификации Поставщик обязуется поставить Покупателю </w:t>
      </w:r>
      <w:r w:rsidR="00436555" w:rsidRPr="002A14C8">
        <w:rPr>
          <w:sz w:val="24"/>
          <w:szCs w:val="24"/>
        </w:rPr>
        <w:t>О</w:t>
      </w:r>
      <w:r w:rsidRPr="002A14C8">
        <w:rPr>
          <w:sz w:val="24"/>
          <w:szCs w:val="24"/>
        </w:rPr>
        <w:t>борудование, перечисленное в Спецификации, в количестве, ассортименте, комплектности, в сроки и по ценам, указанным в Спецификации,</w:t>
      </w:r>
      <w:r w:rsidR="00436555" w:rsidRPr="002A14C8">
        <w:rPr>
          <w:sz w:val="24"/>
          <w:szCs w:val="24"/>
        </w:rPr>
        <w:t xml:space="preserve"> выполнить </w:t>
      </w:r>
      <w:proofErr w:type="gramStart"/>
      <w:r w:rsidR="00436555" w:rsidRPr="002A14C8">
        <w:rPr>
          <w:sz w:val="24"/>
          <w:szCs w:val="24"/>
        </w:rPr>
        <w:t>шеф-монтажные</w:t>
      </w:r>
      <w:proofErr w:type="gramEnd"/>
      <w:r w:rsidR="00436555" w:rsidRPr="002A14C8">
        <w:rPr>
          <w:sz w:val="24"/>
          <w:szCs w:val="24"/>
        </w:rPr>
        <w:t xml:space="preserve"> работы Оборудования,</w:t>
      </w:r>
      <w:r w:rsidRPr="002A14C8">
        <w:rPr>
          <w:sz w:val="24"/>
          <w:szCs w:val="24"/>
        </w:rPr>
        <w:t xml:space="preserve"> а Покупатель обязуется принять и оплатить Поставщику указанное Оборудование в соответствии с Договором и Спецификацией. Стороны вправе согласовать в Спецификации, что Оборудование должно быть отгружено (передано) указанному Покупателем получателю (далее – Грузополучатель). До согласования и подписания Сторонами Спецификации у Покупателя </w:t>
      </w:r>
      <w:proofErr w:type="gramStart"/>
      <w:r w:rsidRPr="002A14C8">
        <w:rPr>
          <w:sz w:val="24"/>
          <w:szCs w:val="24"/>
        </w:rPr>
        <w:t>нет обязательств покупать</w:t>
      </w:r>
      <w:proofErr w:type="gramEnd"/>
      <w:r w:rsidRPr="002A14C8">
        <w:rPr>
          <w:sz w:val="24"/>
          <w:szCs w:val="24"/>
        </w:rPr>
        <w:t>, а у Поставщика нет обязательств поставлять Покупателю Оборудование.</w:t>
      </w:r>
    </w:p>
    <w:p w:rsidR="00FD0106" w:rsidRPr="002A14C8" w:rsidRDefault="00FD0106" w:rsidP="007D55DD">
      <w:pPr>
        <w:numPr>
          <w:ilvl w:val="0"/>
          <w:numId w:val="1"/>
        </w:numPr>
        <w:suppressAutoHyphens/>
        <w:ind w:left="0" w:firstLine="567"/>
        <w:jc w:val="both"/>
        <w:rPr>
          <w:sz w:val="24"/>
          <w:szCs w:val="24"/>
        </w:rPr>
      </w:pPr>
      <w:r w:rsidRPr="002A14C8">
        <w:rPr>
          <w:sz w:val="24"/>
          <w:szCs w:val="24"/>
        </w:rPr>
        <w:t xml:space="preserve">В Спецификации указываются: наименование, количество, ассортимент, цена, срок и условия поставки Оборудования, если согласованы условия поставки, отличающиеся от </w:t>
      </w:r>
      <w:proofErr w:type="gramStart"/>
      <w:r w:rsidRPr="002A14C8">
        <w:rPr>
          <w:sz w:val="24"/>
          <w:szCs w:val="24"/>
        </w:rPr>
        <w:t>предусмотренных</w:t>
      </w:r>
      <w:proofErr w:type="gramEnd"/>
      <w:r w:rsidRPr="002A14C8">
        <w:rPr>
          <w:sz w:val="24"/>
          <w:szCs w:val="24"/>
        </w:rPr>
        <w:t xml:space="preserve"> настоящим Договором. В качестве приложений к Спецификации также могут использоваться график платежей, график поставок, описание технических характеристик Оборудования и другие документы. </w:t>
      </w:r>
    </w:p>
    <w:p w:rsidR="00CC3B08" w:rsidRPr="002A14C8" w:rsidRDefault="00CC3B08" w:rsidP="007D55DD">
      <w:pPr>
        <w:numPr>
          <w:ilvl w:val="0"/>
          <w:numId w:val="1"/>
        </w:numPr>
        <w:suppressAutoHyphens/>
        <w:ind w:left="0" w:firstLine="567"/>
        <w:jc w:val="both"/>
        <w:rPr>
          <w:sz w:val="24"/>
          <w:szCs w:val="24"/>
        </w:rPr>
      </w:pPr>
      <w:r w:rsidRPr="002A14C8">
        <w:rPr>
          <w:color w:val="000000" w:themeColor="text1"/>
          <w:sz w:val="24"/>
          <w:szCs w:val="24"/>
        </w:rPr>
        <w:t xml:space="preserve">В Технической Спецификации указываются: наименование </w:t>
      </w:r>
      <w:r w:rsidR="00131CA1" w:rsidRPr="002A14C8">
        <w:rPr>
          <w:color w:val="000000" w:themeColor="text1"/>
          <w:sz w:val="24"/>
          <w:szCs w:val="24"/>
        </w:rPr>
        <w:t>Оборудования</w:t>
      </w:r>
      <w:r w:rsidRPr="002A14C8">
        <w:rPr>
          <w:color w:val="000000" w:themeColor="text1"/>
          <w:sz w:val="24"/>
          <w:szCs w:val="24"/>
        </w:rPr>
        <w:t xml:space="preserve">, перечень всех комплектующих частей (узлов, агрегатов, деталей и т.д.), идентификационные характеристики. При описании идентификационных характеристик комплектующих узлов и деталей, входящих в единицу объекта </w:t>
      </w:r>
      <w:r w:rsidR="00131CA1" w:rsidRPr="002A14C8">
        <w:rPr>
          <w:color w:val="000000" w:themeColor="text1"/>
          <w:sz w:val="24"/>
          <w:szCs w:val="24"/>
        </w:rPr>
        <w:t>Оборудования</w:t>
      </w:r>
      <w:r w:rsidRPr="002A14C8">
        <w:rPr>
          <w:color w:val="000000" w:themeColor="text1"/>
          <w:sz w:val="24"/>
          <w:szCs w:val="24"/>
        </w:rPr>
        <w:t>, дается описание каждой составляющей детали.</w:t>
      </w:r>
    </w:p>
    <w:p w:rsidR="00FD0106" w:rsidRPr="002A14C8" w:rsidRDefault="00FD0106" w:rsidP="007D55DD">
      <w:pPr>
        <w:numPr>
          <w:ilvl w:val="0"/>
          <w:numId w:val="1"/>
        </w:numPr>
        <w:suppressAutoHyphens/>
        <w:ind w:left="0" w:firstLine="567"/>
        <w:jc w:val="both"/>
        <w:rPr>
          <w:sz w:val="24"/>
          <w:szCs w:val="24"/>
        </w:rPr>
      </w:pPr>
      <w:r w:rsidRPr="002A14C8">
        <w:rPr>
          <w:sz w:val="24"/>
          <w:szCs w:val="24"/>
        </w:rPr>
        <w:t xml:space="preserve">Покупатель соглашается, что в случае получения Поставщиком по электронной почте или по факсу электронной версии экземпляра Спецификации Поставщика, </w:t>
      </w:r>
      <w:r w:rsidR="00712A87" w:rsidRPr="002A14C8">
        <w:rPr>
          <w:sz w:val="24"/>
          <w:szCs w:val="24"/>
        </w:rPr>
        <w:t xml:space="preserve">а также через систему обмена электронными документами (система ЭДО), </w:t>
      </w:r>
      <w:r w:rsidRPr="002A14C8">
        <w:rPr>
          <w:sz w:val="24"/>
          <w:szCs w:val="24"/>
        </w:rPr>
        <w:t xml:space="preserve">подписанного со стороны Покупателя, Поставщик вправе считать Спецификацию заключенной. При этом в </w:t>
      </w:r>
      <w:r w:rsidRPr="002A14C8">
        <w:rPr>
          <w:sz w:val="24"/>
          <w:szCs w:val="24"/>
        </w:rPr>
        <w:lastRenderedPageBreak/>
        <w:t>течени</w:t>
      </w:r>
      <w:proofErr w:type="gramStart"/>
      <w:r w:rsidRPr="002A14C8">
        <w:rPr>
          <w:sz w:val="24"/>
          <w:szCs w:val="24"/>
        </w:rPr>
        <w:t>и</w:t>
      </w:r>
      <w:proofErr w:type="gramEnd"/>
      <w:r w:rsidRPr="002A14C8">
        <w:rPr>
          <w:sz w:val="24"/>
          <w:szCs w:val="24"/>
        </w:rPr>
        <w:t xml:space="preserve"> 7 (семи) дней стороны должны обменяться оригиналами</w:t>
      </w:r>
      <w:r w:rsidR="00A13F71" w:rsidRPr="002A14C8">
        <w:rPr>
          <w:sz w:val="24"/>
          <w:szCs w:val="24"/>
        </w:rPr>
        <w:t>, если документ не был подписан посредством ЭДО</w:t>
      </w:r>
      <w:r w:rsidRPr="002A14C8">
        <w:rPr>
          <w:sz w:val="24"/>
          <w:szCs w:val="24"/>
        </w:rPr>
        <w:t xml:space="preserve">. </w:t>
      </w:r>
      <w:r w:rsidR="00851CA8" w:rsidRPr="002A14C8">
        <w:rPr>
          <w:sz w:val="24"/>
          <w:szCs w:val="24"/>
        </w:rPr>
        <w:t>В случае отсутствия оригиналов Спецификации на 8 (восьмой) день, Поставщик имеет право рассматривать данную Спецификацию как незаключенную.</w:t>
      </w:r>
    </w:p>
    <w:p w:rsidR="002E0FFC" w:rsidRPr="002A14C8" w:rsidRDefault="002E0FFC" w:rsidP="007D55DD">
      <w:pPr>
        <w:numPr>
          <w:ilvl w:val="0"/>
          <w:numId w:val="1"/>
        </w:numPr>
        <w:suppressAutoHyphens/>
        <w:ind w:left="0" w:firstLine="567"/>
        <w:jc w:val="both"/>
        <w:rPr>
          <w:sz w:val="24"/>
          <w:szCs w:val="24"/>
        </w:rPr>
      </w:pPr>
      <w:r w:rsidRPr="002A14C8">
        <w:rPr>
          <w:sz w:val="24"/>
          <w:szCs w:val="24"/>
        </w:rPr>
        <w:t xml:space="preserve">Термины и определения, </w:t>
      </w:r>
      <w:r w:rsidR="00ED52E0" w:rsidRPr="002A14C8">
        <w:rPr>
          <w:sz w:val="24"/>
          <w:szCs w:val="24"/>
        </w:rPr>
        <w:t>используемые в договоре:</w:t>
      </w:r>
    </w:p>
    <w:p w:rsidR="00ED52E0" w:rsidRPr="002A14C8" w:rsidRDefault="002E0FFC" w:rsidP="007D55DD">
      <w:pPr>
        <w:numPr>
          <w:ilvl w:val="1"/>
          <w:numId w:val="1"/>
        </w:numPr>
        <w:tabs>
          <w:tab w:val="left" w:pos="709"/>
          <w:tab w:val="left" w:pos="851"/>
        </w:tabs>
        <w:suppressAutoHyphens/>
        <w:ind w:left="0" w:firstLine="567"/>
        <w:jc w:val="both"/>
        <w:rPr>
          <w:sz w:val="24"/>
          <w:szCs w:val="24"/>
        </w:rPr>
      </w:pPr>
      <w:r w:rsidRPr="002A14C8">
        <w:rPr>
          <w:sz w:val="24"/>
          <w:szCs w:val="24"/>
        </w:rPr>
        <w:t xml:space="preserve"> Место доставки или место поставки – означает точку географического расположения (адрес) указываемый в спецификации, на которой производится доставка Оборудования, при автомобильной доставке</w:t>
      </w:r>
    </w:p>
    <w:p w:rsidR="002E0FFC" w:rsidRPr="002A14C8" w:rsidRDefault="00716EFA" w:rsidP="007D55DD">
      <w:pPr>
        <w:numPr>
          <w:ilvl w:val="1"/>
          <w:numId w:val="1"/>
        </w:numPr>
        <w:tabs>
          <w:tab w:val="left" w:pos="709"/>
          <w:tab w:val="left" w:pos="851"/>
        </w:tabs>
        <w:suppressAutoHyphens/>
        <w:ind w:left="0" w:firstLine="567"/>
        <w:jc w:val="both"/>
        <w:rPr>
          <w:sz w:val="24"/>
          <w:szCs w:val="24"/>
        </w:rPr>
      </w:pPr>
      <w:r w:rsidRPr="002A14C8">
        <w:rPr>
          <w:sz w:val="24"/>
          <w:szCs w:val="24"/>
        </w:rPr>
        <w:t xml:space="preserve"> Дата поставки или доставки </w:t>
      </w:r>
      <w:r w:rsidR="00BC44A6" w:rsidRPr="002A14C8">
        <w:rPr>
          <w:sz w:val="24"/>
          <w:szCs w:val="24"/>
        </w:rPr>
        <w:t>– календарная дата доставки Оборудования в уста</w:t>
      </w:r>
      <w:r w:rsidR="007E523A" w:rsidRPr="002A14C8">
        <w:rPr>
          <w:sz w:val="24"/>
          <w:szCs w:val="24"/>
        </w:rPr>
        <w:t>новленные географические пункты (адрес), указываемый в Спецификации.</w:t>
      </w:r>
    </w:p>
    <w:p w:rsidR="00716EFA" w:rsidRPr="002A14C8" w:rsidRDefault="00716EFA" w:rsidP="007D55DD">
      <w:pPr>
        <w:numPr>
          <w:ilvl w:val="1"/>
          <w:numId w:val="1"/>
        </w:numPr>
        <w:tabs>
          <w:tab w:val="left" w:pos="709"/>
          <w:tab w:val="left" w:pos="851"/>
        </w:tabs>
        <w:suppressAutoHyphens/>
        <w:ind w:left="0" w:firstLine="567"/>
        <w:jc w:val="both"/>
        <w:rPr>
          <w:sz w:val="24"/>
          <w:szCs w:val="24"/>
        </w:rPr>
      </w:pPr>
      <w:r w:rsidRPr="002A14C8">
        <w:rPr>
          <w:sz w:val="24"/>
          <w:szCs w:val="24"/>
        </w:rPr>
        <w:t xml:space="preserve"> Дата готовности</w:t>
      </w:r>
      <w:r w:rsidR="007E523A" w:rsidRPr="002A14C8">
        <w:rPr>
          <w:sz w:val="24"/>
          <w:szCs w:val="24"/>
        </w:rPr>
        <w:t xml:space="preserve"> к отгрузке – </w:t>
      </w:r>
      <w:proofErr w:type="gramStart"/>
      <w:r w:rsidR="007E523A" w:rsidRPr="002A14C8">
        <w:rPr>
          <w:sz w:val="24"/>
          <w:szCs w:val="24"/>
        </w:rPr>
        <w:t>дата</w:t>
      </w:r>
      <w:proofErr w:type="gramEnd"/>
      <w:r w:rsidR="007E523A" w:rsidRPr="002A14C8">
        <w:rPr>
          <w:sz w:val="24"/>
          <w:szCs w:val="24"/>
        </w:rPr>
        <w:t xml:space="preserve"> после </w:t>
      </w:r>
      <w:proofErr w:type="gramStart"/>
      <w:r w:rsidR="007E523A" w:rsidRPr="002A14C8">
        <w:rPr>
          <w:sz w:val="24"/>
          <w:szCs w:val="24"/>
        </w:rPr>
        <w:t>которой</w:t>
      </w:r>
      <w:proofErr w:type="gramEnd"/>
      <w:r w:rsidR="007E523A" w:rsidRPr="002A14C8">
        <w:rPr>
          <w:sz w:val="24"/>
          <w:szCs w:val="24"/>
        </w:rPr>
        <w:t xml:space="preserve"> договором могут быть предусмотрены такие действия, как: очередной платеж в адрес Поставщика; предварительная приемка Оборудования в месте указанным в спецификации (если такое действие предусмотрено) </w:t>
      </w:r>
    </w:p>
    <w:p w:rsidR="00950D6D" w:rsidRPr="002A14C8" w:rsidRDefault="00950D6D" w:rsidP="007D55DD">
      <w:pPr>
        <w:numPr>
          <w:ilvl w:val="1"/>
          <w:numId w:val="1"/>
        </w:numPr>
        <w:tabs>
          <w:tab w:val="left" w:pos="709"/>
          <w:tab w:val="left" w:pos="851"/>
        </w:tabs>
        <w:suppressAutoHyphens/>
        <w:ind w:left="0" w:firstLine="567"/>
        <w:jc w:val="both"/>
        <w:rPr>
          <w:sz w:val="24"/>
          <w:szCs w:val="24"/>
        </w:rPr>
      </w:pPr>
      <w:r w:rsidRPr="002A14C8">
        <w:rPr>
          <w:sz w:val="24"/>
          <w:szCs w:val="24"/>
        </w:rPr>
        <w:t xml:space="preserve"> Дата прибытия оборудования</w:t>
      </w:r>
      <w:r w:rsidR="00490DC3" w:rsidRPr="002A14C8">
        <w:rPr>
          <w:sz w:val="24"/>
          <w:szCs w:val="24"/>
        </w:rPr>
        <w:t xml:space="preserve"> – дата прибытия Оборудования</w:t>
      </w:r>
      <w:r w:rsidR="001A381A" w:rsidRPr="002A14C8">
        <w:rPr>
          <w:sz w:val="24"/>
          <w:szCs w:val="24"/>
        </w:rPr>
        <w:t xml:space="preserve"> </w:t>
      </w:r>
      <w:r w:rsidR="00490DC3" w:rsidRPr="002A14C8">
        <w:rPr>
          <w:sz w:val="24"/>
          <w:szCs w:val="24"/>
        </w:rPr>
        <w:t>к адресу назначения согласно Спецификации</w:t>
      </w:r>
    </w:p>
    <w:p w:rsidR="00BF789E" w:rsidRPr="002A14C8" w:rsidRDefault="00BF789E" w:rsidP="007D55DD">
      <w:pPr>
        <w:numPr>
          <w:ilvl w:val="1"/>
          <w:numId w:val="1"/>
        </w:numPr>
        <w:tabs>
          <w:tab w:val="left" w:pos="993"/>
        </w:tabs>
        <w:suppressAutoHyphens/>
        <w:ind w:left="0" w:firstLine="709"/>
        <w:jc w:val="both"/>
        <w:rPr>
          <w:sz w:val="24"/>
          <w:szCs w:val="24"/>
        </w:rPr>
      </w:pPr>
      <w:r w:rsidRPr="002A14C8">
        <w:rPr>
          <w:sz w:val="24"/>
          <w:szCs w:val="24"/>
        </w:rPr>
        <w:t xml:space="preserve"> Срок поставки</w:t>
      </w:r>
      <w:r w:rsidR="00490DC3" w:rsidRPr="002A14C8">
        <w:rPr>
          <w:sz w:val="24"/>
          <w:szCs w:val="24"/>
        </w:rPr>
        <w:t xml:space="preserve"> – срок</w:t>
      </w:r>
      <w:r w:rsidR="00812591" w:rsidRPr="002A14C8">
        <w:rPr>
          <w:sz w:val="24"/>
          <w:szCs w:val="24"/>
        </w:rPr>
        <w:t>,</w:t>
      </w:r>
      <w:r w:rsidR="00490DC3" w:rsidRPr="002A14C8">
        <w:rPr>
          <w:sz w:val="24"/>
          <w:szCs w:val="24"/>
        </w:rPr>
        <w:t xml:space="preserve"> выраженный в числовых показателях, который определяет конкретную дату поставки, при возникновении таких обязательств </w:t>
      </w:r>
    </w:p>
    <w:p w:rsidR="00DD5918" w:rsidRPr="002A14C8" w:rsidRDefault="00DD5918" w:rsidP="007D55DD">
      <w:pPr>
        <w:numPr>
          <w:ilvl w:val="1"/>
          <w:numId w:val="1"/>
        </w:numPr>
        <w:tabs>
          <w:tab w:val="left" w:pos="993"/>
        </w:tabs>
        <w:suppressAutoHyphens/>
        <w:ind w:left="0" w:firstLine="709"/>
        <w:jc w:val="both"/>
        <w:rPr>
          <w:sz w:val="24"/>
          <w:szCs w:val="24"/>
        </w:rPr>
      </w:pPr>
      <w:r w:rsidRPr="002A14C8">
        <w:rPr>
          <w:sz w:val="24"/>
          <w:szCs w:val="24"/>
        </w:rPr>
        <w:t xml:space="preserve"> Уполномоченные лица – лица</w:t>
      </w:r>
      <w:r w:rsidR="00812591" w:rsidRPr="002A14C8">
        <w:rPr>
          <w:sz w:val="24"/>
          <w:szCs w:val="24"/>
        </w:rPr>
        <w:t>,</w:t>
      </w:r>
      <w:r w:rsidRPr="002A14C8">
        <w:rPr>
          <w:sz w:val="24"/>
          <w:szCs w:val="24"/>
        </w:rPr>
        <w:t xml:space="preserve"> </w:t>
      </w:r>
      <w:r w:rsidR="00E05670" w:rsidRPr="002A14C8">
        <w:rPr>
          <w:sz w:val="24"/>
          <w:szCs w:val="24"/>
        </w:rPr>
        <w:t xml:space="preserve">наделенные такими полномочиями, в рамках исполнения данного договора, как: ведение переписки, </w:t>
      </w:r>
      <w:r w:rsidR="001B14FF" w:rsidRPr="002A14C8">
        <w:rPr>
          <w:sz w:val="24"/>
          <w:szCs w:val="24"/>
        </w:rPr>
        <w:t xml:space="preserve">прием и подготовка запросов, </w:t>
      </w:r>
      <w:r w:rsidR="00452238" w:rsidRPr="002A14C8">
        <w:rPr>
          <w:sz w:val="24"/>
          <w:szCs w:val="24"/>
        </w:rPr>
        <w:t xml:space="preserve">получение документов подтверждающих ведение хозяйственной деятельности, в том числе </w:t>
      </w:r>
      <w:r w:rsidR="00E05670" w:rsidRPr="002A14C8">
        <w:rPr>
          <w:sz w:val="24"/>
          <w:szCs w:val="24"/>
        </w:rPr>
        <w:t>использование своих электронных адресов и номеров телефона, как средство официальной коммуникации по договору</w:t>
      </w:r>
      <w:r w:rsidR="00812591" w:rsidRPr="002A14C8">
        <w:rPr>
          <w:sz w:val="24"/>
          <w:szCs w:val="24"/>
        </w:rPr>
        <w:t>.</w:t>
      </w:r>
    </w:p>
    <w:p w:rsidR="00FD0106" w:rsidRPr="002A14C8" w:rsidRDefault="00FD0106" w:rsidP="007D55DD">
      <w:pPr>
        <w:suppressAutoHyphens/>
        <w:ind w:firstLine="567"/>
        <w:jc w:val="both"/>
        <w:rPr>
          <w:b/>
          <w:sz w:val="24"/>
          <w:szCs w:val="24"/>
        </w:rPr>
      </w:pPr>
    </w:p>
    <w:p w:rsidR="00FD0106" w:rsidRPr="002A14C8" w:rsidRDefault="00FD0106" w:rsidP="007D55DD">
      <w:pPr>
        <w:pStyle w:val="1"/>
        <w:suppressAutoHyphens/>
        <w:spacing w:before="0" w:after="0"/>
        <w:rPr>
          <w:szCs w:val="24"/>
        </w:rPr>
      </w:pPr>
      <w:bookmarkStart w:id="2" w:name="_Toc38448131"/>
      <w:r w:rsidRPr="002A14C8">
        <w:rPr>
          <w:szCs w:val="24"/>
        </w:rPr>
        <w:t>2. ЦЕНА И СУММА ДОГОВОРА</w:t>
      </w:r>
      <w:bookmarkEnd w:id="2"/>
    </w:p>
    <w:p w:rsidR="00FD0106" w:rsidRPr="002A14C8" w:rsidRDefault="00FD0106" w:rsidP="007D55DD">
      <w:pPr>
        <w:numPr>
          <w:ilvl w:val="0"/>
          <w:numId w:val="2"/>
        </w:numPr>
        <w:suppressAutoHyphens/>
        <w:ind w:left="0" w:firstLine="567"/>
        <w:jc w:val="both"/>
        <w:rPr>
          <w:sz w:val="24"/>
          <w:szCs w:val="24"/>
        </w:rPr>
      </w:pPr>
      <w:r w:rsidRPr="002A14C8">
        <w:rPr>
          <w:sz w:val="24"/>
          <w:szCs w:val="24"/>
        </w:rPr>
        <w:t>Цен</w:t>
      </w:r>
      <w:r w:rsidR="00472877" w:rsidRPr="002A14C8">
        <w:rPr>
          <w:sz w:val="24"/>
          <w:szCs w:val="24"/>
        </w:rPr>
        <w:t>а</w:t>
      </w:r>
      <w:r w:rsidRPr="002A14C8">
        <w:rPr>
          <w:sz w:val="24"/>
          <w:szCs w:val="24"/>
        </w:rPr>
        <w:t xml:space="preserve"> на поставляемое Оборудование устанавлива</w:t>
      </w:r>
      <w:r w:rsidR="00472877" w:rsidRPr="002A14C8">
        <w:rPr>
          <w:sz w:val="24"/>
          <w:szCs w:val="24"/>
        </w:rPr>
        <w:t>е</w:t>
      </w:r>
      <w:r w:rsidRPr="002A14C8">
        <w:rPr>
          <w:sz w:val="24"/>
          <w:szCs w:val="24"/>
        </w:rPr>
        <w:t xml:space="preserve">тся в российских рублях </w:t>
      </w:r>
      <w:r w:rsidR="00472877" w:rsidRPr="002A14C8">
        <w:rPr>
          <w:sz w:val="24"/>
          <w:szCs w:val="24"/>
        </w:rPr>
        <w:t>и составляет</w:t>
      </w:r>
      <w:proofErr w:type="gramStart"/>
      <w:r w:rsidR="00472877" w:rsidRPr="002A14C8">
        <w:rPr>
          <w:sz w:val="24"/>
          <w:szCs w:val="24"/>
        </w:rPr>
        <w:t xml:space="preserve"> </w:t>
      </w:r>
      <w:r w:rsidR="00833939">
        <w:rPr>
          <w:sz w:val="24"/>
          <w:szCs w:val="24"/>
        </w:rPr>
        <w:t>________</w:t>
      </w:r>
      <w:r w:rsidR="00472877" w:rsidRPr="002A14C8">
        <w:rPr>
          <w:sz w:val="24"/>
          <w:szCs w:val="24"/>
        </w:rPr>
        <w:t xml:space="preserve"> (</w:t>
      </w:r>
      <w:r w:rsidR="00833939">
        <w:rPr>
          <w:sz w:val="24"/>
          <w:szCs w:val="24"/>
        </w:rPr>
        <w:t>_______________________</w:t>
      </w:r>
      <w:r w:rsidR="00472877" w:rsidRPr="002A14C8">
        <w:rPr>
          <w:sz w:val="24"/>
          <w:szCs w:val="24"/>
        </w:rPr>
        <w:t xml:space="preserve">) </w:t>
      </w:r>
      <w:proofErr w:type="gramEnd"/>
      <w:r w:rsidR="00472877" w:rsidRPr="002A14C8">
        <w:rPr>
          <w:sz w:val="24"/>
          <w:szCs w:val="24"/>
        </w:rPr>
        <w:t xml:space="preserve">рублей </w:t>
      </w:r>
      <w:r w:rsidR="00833939">
        <w:rPr>
          <w:sz w:val="24"/>
          <w:szCs w:val="24"/>
        </w:rPr>
        <w:t>__</w:t>
      </w:r>
      <w:r w:rsidR="00472877" w:rsidRPr="002A14C8">
        <w:rPr>
          <w:sz w:val="24"/>
          <w:szCs w:val="24"/>
        </w:rPr>
        <w:t xml:space="preserve"> копеек, в том числе НДС </w:t>
      </w:r>
      <w:r w:rsidR="00651A4B">
        <w:rPr>
          <w:sz w:val="24"/>
          <w:szCs w:val="24"/>
        </w:rPr>
        <w:t xml:space="preserve">20 </w:t>
      </w:r>
      <w:r w:rsidR="00472877" w:rsidRPr="002A14C8">
        <w:rPr>
          <w:sz w:val="24"/>
          <w:szCs w:val="24"/>
        </w:rPr>
        <w:t xml:space="preserve">% в размере </w:t>
      </w:r>
      <w:r w:rsidR="00833939">
        <w:rPr>
          <w:sz w:val="24"/>
          <w:szCs w:val="24"/>
        </w:rPr>
        <w:t>________</w:t>
      </w:r>
      <w:r w:rsidR="00472877" w:rsidRPr="002A14C8">
        <w:rPr>
          <w:sz w:val="24"/>
          <w:szCs w:val="24"/>
        </w:rPr>
        <w:t xml:space="preserve"> (</w:t>
      </w:r>
      <w:r w:rsidR="00833939">
        <w:rPr>
          <w:sz w:val="24"/>
          <w:szCs w:val="24"/>
        </w:rPr>
        <w:t>_____________________</w:t>
      </w:r>
      <w:r w:rsidR="00472877" w:rsidRPr="002A14C8">
        <w:rPr>
          <w:sz w:val="24"/>
          <w:szCs w:val="24"/>
        </w:rPr>
        <w:t xml:space="preserve">) рублей </w:t>
      </w:r>
      <w:r w:rsidR="00833939">
        <w:rPr>
          <w:sz w:val="24"/>
          <w:szCs w:val="24"/>
        </w:rPr>
        <w:t>__</w:t>
      </w:r>
      <w:r w:rsidR="00472877" w:rsidRPr="002A14C8">
        <w:rPr>
          <w:sz w:val="24"/>
          <w:szCs w:val="24"/>
        </w:rPr>
        <w:t xml:space="preserve"> копеек.</w:t>
      </w:r>
    </w:p>
    <w:p w:rsidR="00FD0106" w:rsidRPr="002A14C8" w:rsidRDefault="00FD0106" w:rsidP="007D55DD">
      <w:pPr>
        <w:numPr>
          <w:ilvl w:val="0"/>
          <w:numId w:val="2"/>
        </w:numPr>
        <w:suppressAutoHyphens/>
        <w:ind w:left="0" w:firstLine="567"/>
        <w:jc w:val="both"/>
        <w:rPr>
          <w:sz w:val="24"/>
          <w:szCs w:val="24"/>
        </w:rPr>
      </w:pPr>
      <w:r w:rsidRPr="002A14C8">
        <w:rPr>
          <w:sz w:val="24"/>
          <w:szCs w:val="24"/>
        </w:rPr>
        <w:t>Для целей настоящего Договора Покупатель считается выполнившим обязательство по осуществлению опл</w:t>
      </w:r>
      <w:r w:rsidR="00732408" w:rsidRPr="002A14C8">
        <w:rPr>
          <w:sz w:val="24"/>
          <w:szCs w:val="24"/>
        </w:rPr>
        <w:t>аты/</w:t>
      </w:r>
      <w:r w:rsidRPr="002A14C8">
        <w:rPr>
          <w:sz w:val="24"/>
          <w:szCs w:val="24"/>
        </w:rPr>
        <w:t>предварительной оплаты, когда вс</w:t>
      </w:r>
      <w:r w:rsidR="00732408" w:rsidRPr="002A14C8">
        <w:rPr>
          <w:sz w:val="24"/>
          <w:szCs w:val="24"/>
        </w:rPr>
        <w:t>я сумма соответствующей оплаты/</w:t>
      </w:r>
      <w:r w:rsidRPr="002A14C8">
        <w:rPr>
          <w:sz w:val="24"/>
          <w:szCs w:val="24"/>
        </w:rPr>
        <w:t xml:space="preserve">предварительной оплаты, определённая в соответствии с Договором/ Спецификацией, поступила на расчётный счёт Поставщика. </w:t>
      </w:r>
    </w:p>
    <w:p w:rsidR="00FD0106" w:rsidRPr="002A14C8" w:rsidRDefault="00FD0106" w:rsidP="007D55DD">
      <w:pPr>
        <w:numPr>
          <w:ilvl w:val="0"/>
          <w:numId w:val="2"/>
        </w:numPr>
        <w:suppressAutoHyphens/>
        <w:ind w:left="0" w:firstLine="567"/>
        <w:jc w:val="both"/>
        <w:rPr>
          <w:sz w:val="24"/>
          <w:szCs w:val="24"/>
        </w:rPr>
      </w:pPr>
      <w:r w:rsidRPr="002A14C8">
        <w:rPr>
          <w:sz w:val="24"/>
          <w:szCs w:val="24"/>
        </w:rPr>
        <w:t>Цена единицы включает в себя стоимость Оборудования</w:t>
      </w:r>
      <w:r w:rsidR="00732408" w:rsidRPr="002A14C8">
        <w:rPr>
          <w:sz w:val="24"/>
          <w:szCs w:val="24"/>
        </w:rPr>
        <w:t xml:space="preserve"> и</w:t>
      </w:r>
      <w:r w:rsidRPr="002A14C8">
        <w:rPr>
          <w:sz w:val="24"/>
          <w:szCs w:val="24"/>
        </w:rPr>
        <w:t xml:space="preserve"> НДС</w:t>
      </w:r>
      <w:r w:rsidR="00732408" w:rsidRPr="002A14C8">
        <w:rPr>
          <w:sz w:val="24"/>
          <w:szCs w:val="24"/>
        </w:rPr>
        <w:t>,</w:t>
      </w:r>
      <w:r w:rsidRPr="002A14C8">
        <w:rPr>
          <w:sz w:val="24"/>
          <w:szCs w:val="24"/>
        </w:rPr>
        <w:t xml:space="preserve"> действующий в РФ на дату документа реализации. </w:t>
      </w:r>
    </w:p>
    <w:p w:rsidR="00FD0106" w:rsidRPr="002A14C8" w:rsidRDefault="00FD0106" w:rsidP="007D55DD">
      <w:pPr>
        <w:numPr>
          <w:ilvl w:val="0"/>
          <w:numId w:val="2"/>
        </w:numPr>
        <w:suppressAutoHyphens/>
        <w:ind w:left="0" w:firstLine="567"/>
        <w:jc w:val="both"/>
        <w:rPr>
          <w:sz w:val="24"/>
          <w:szCs w:val="24"/>
        </w:rPr>
      </w:pPr>
      <w:r w:rsidRPr="002A14C8">
        <w:rPr>
          <w:sz w:val="24"/>
          <w:szCs w:val="24"/>
        </w:rPr>
        <w:t>В случае доставки Оборудования Поставщиком расходы, связанные с упаковкой, погрузкой, хранением, и транспортировкой до</w:t>
      </w:r>
      <w:r w:rsidR="00732408" w:rsidRPr="002A14C8">
        <w:rPr>
          <w:sz w:val="24"/>
          <w:szCs w:val="24"/>
        </w:rPr>
        <w:t xml:space="preserve"> места </w:t>
      </w:r>
      <w:r w:rsidR="00432995" w:rsidRPr="002A14C8">
        <w:rPr>
          <w:sz w:val="24"/>
          <w:szCs w:val="24"/>
        </w:rPr>
        <w:t>поставки</w:t>
      </w:r>
      <w:r w:rsidR="00732408" w:rsidRPr="002A14C8">
        <w:rPr>
          <w:sz w:val="24"/>
          <w:szCs w:val="24"/>
        </w:rPr>
        <w:t xml:space="preserve">, включаются в </w:t>
      </w:r>
      <w:r w:rsidRPr="002A14C8">
        <w:rPr>
          <w:sz w:val="24"/>
          <w:szCs w:val="24"/>
        </w:rPr>
        <w:t>стоимость.</w:t>
      </w:r>
    </w:p>
    <w:p w:rsidR="00FD0106" w:rsidRPr="002A14C8" w:rsidRDefault="00FD0106" w:rsidP="007D55DD">
      <w:pPr>
        <w:numPr>
          <w:ilvl w:val="0"/>
          <w:numId w:val="2"/>
        </w:numPr>
        <w:suppressAutoHyphens/>
        <w:ind w:left="0" w:firstLine="567"/>
        <w:jc w:val="both"/>
        <w:rPr>
          <w:sz w:val="24"/>
          <w:szCs w:val="24"/>
        </w:rPr>
      </w:pPr>
      <w:r w:rsidRPr="002A14C8">
        <w:rPr>
          <w:sz w:val="24"/>
          <w:szCs w:val="24"/>
        </w:rPr>
        <w:t xml:space="preserve">Затраты по хранению Оборудования на складе Поставщика после даты поставки или затраты простоя транспорта или хранения в месте доставки, не входят в изначальную стоимость и могут быть выставлены Покупателю отдельно, </w:t>
      </w:r>
      <w:r w:rsidR="00812591" w:rsidRPr="002A14C8">
        <w:rPr>
          <w:sz w:val="24"/>
          <w:szCs w:val="24"/>
        </w:rPr>
        <w:t>вместе с неустойкой,</w:t>
      </w:r>
      <w:r w:rsidRPr="002A14C8">
        <w:rPr>
          <w:sz w:val="24"/>
          <w:szCs w:val="24"/>
        </w:rPr>
        <w:t xml:space="preserve"> предусмотренной договором. </w:t>
      </w:r>
    </w:p>
    <w:p w:rsidR="009E104F" w:rsidRPr="002A14C8" w:rsidRDefault="009E104F" w:rsidP="007D55DD">
      <w:pPr>
        <w:numPr>
          <w:ilvl w:val="0"/>
          <w:numId w:val="2"/>
        </w:numPr>
        <w:suppressAutoHyphens/>
        <w:ind w:left="0" w:firstLine="567"/>
        <w:jc w:val="both"/>
        <w:rPr>
          <w:sz w:val="24"/>
          <w:szCs w:val="24"/>
        </w:rPr>
      </w:pPr>
      <w:r w:rsidRPr="002A14C8">
        <w:rPr>
          <w:sz w:val="24"/>
          <w:szCs w:val="24"/>
        </w:rPr>
        <w:t>Сумма договора составляет сумму всех подписанных приложений.</w:t>
      </w:r>
    </w:p>
    <w:p w:rsidR="00FD0106" w:rsidRPr="002A14C8" w:rsidRDefault="00FD0106" w:rsidP="007D55DD">
      <w:pPr>
        <w:suppressAutoHyphens/>
        <w:ind w:firstLine="567"/>
        <w:jc w:val="both"/>
        <w:rPr>
          <w:sz w:val="24"/>
          <w:szCs w:val="24"/>
        </w:rPr>
      </w:pPr>
    </w:p>
    <w:p w:rsidR="00FD0106" w:rsidRPr="002A14C8" w:rsidRDefault="00FD0106" w:rsidP="007D55DD">
      <w:pPr>
        <w:pStyle w:val="1"/>
        <w:suppressAutoHyphens/>
        <w:spacing w:before="0" w:after="0"/>
        <w:ind w:firstLine="567"/>
        <w:rPr>
          <w:szCs w:val="24"/>
        </w:rPr>
      </w:pPr>
      <w:bookmarkStart w:id="3" w:name="_Toc38448132"/>
      <w:r w:rsidRPr="002A14C8">
        <w:rPr>
          <w:szCs w:val="24"/>
        </w:rPr>
        <w:t xml:space="preserve">3. БАЗИС </w:t>
      </w:r>
      <w:r w:rsidR="00FC5733" w:rsidRPr="002A14C8">
        <w:rPr>
          <w:szCs w:val="24"/>
        </w:rPr>
        <w:t>ПОСТА</w:t>
      </w:r>
      <w:r w:rsidR="00A13F71" w:rsidRPr="002A14C8">
        <w:rPr>
          <w:szCs w:val="24"/>
        </w:rPr>
        <w:t>В</w:t>
      </w:r>
      <w:r w:rsidR="00FC5733" w:rsidRPr="002A14C8">
        <w:rPr>
          <w:szCs w:val="24"/>
        </w:rPr>
        <w:t>КИ</w:t>
      </w:r>
      <w:r w:rsidR="00092F9C" w:rsidRPr="002A14C8">
        <w:rPr>
          <w:szCs w:val="24"/>
        </w:rPr>
        <w:t xml:space="preserve">. </w:t>
      </w:r>
      <w:r w:rsidRPr="002A14C8">
        <w:rPr>
          <w:szCs w:val="24"/>
        </w:rPr>
        <w:t>УСЛОВИЯ ПОСТАВКИ И ПРИЕМКИ</w:t>
      </w:r>
      <w:bookmarkEnd w:id="3"/>
    </w:p>
    <w:p w:rsidR="00FD0106" w:rsidRPr="002A14C8" w:rsidRDefault="00FD0106" w:rsidP="007D55DD">
      <w:pPr>
        <w:numPr>
          <w:ilvl w:val="0"/>
          <w:numId w:val="3"/>
        </w:numPr>
        <w:suppressAutoHyphens/>
        <w:ind w:left="0" w:firstLine="567"/>
        <w:jc w:val="both"/>
        <w:rPr>
          <w:sz w:val="24"/>
          <w:szCs w:val="24"/>
        </w:rPr>
      </w:pPr>
      <w:r w:rsidRPr="002A14C8">
        <w:rPr>
          <w:sz w:val="24"/>
          <w:szCs w:val="24"/>
        </w:rPr>
        <w:t xml:space="preserve">Каждая конкретная поставка Оборудования по настоящему Договору осуществляется на условиях, указанных в настоящем Договоре и Спецификации на соответствующую поставку Оборудования. Обязательство Поставщика по поставке является встречным по отношению к обязательству Покупателя по осуществлению предварительной оплаты в полном объеме и предоставлению согласованных между Сторонами средств обеспечения, если таковые согласованы. Обязательство Покупателя по осуществлению предварительной оплаты в полном объеме и предоставлению согласованных между Сторонами средств обеспечения должно быть выполнено первым. Если вместо твёрдой даты поставки Стороны договорились о сроке, до истечения которого </w:t>
      </w:r>
      <w:r w:rsidRPr="002A14C8">
        <w:rPr>
          <w:sz w:val="24"/>
          <w:szCs w:val="24"/>
        </w:rPr>
        <w:lastRenderedPageBreak/>
        <w:t>поставка должна быть реализована, то этот срок начинает отсчитываться, когда Покупатель выполнил указанные обязательства, которые должны быть выполнены первыми.</w:t>
      </w:r>
    </w:p>
    <w:p w:rsidR="00FD0106" w:rsidRPr="002A14C8" w:rsidRDefault="00FD0106" w:rsidP="007D55DD">
      <w:pPr>
        <w:numPr>
          <w:ilvl w:val="0"/>
          <w:numId w:val="3"/>
        </w:numPr>
        <w:suppressAutoHyphens/>
        <w:ind w:left="0" w:firstLine="567"/>
        <w:jc w:val="both"/>
        <w:rPr>
          <w:sz w:val="24"/>
          <w:szCs w:val="24"/>
        </w:rPr>
      </w:pPr>
      <w:r w:rsidRPr="002A14C8">
        <w:rPr>
          <w:sz w:val="24"/>
          <w:szCs w:val="24"/>
        </w:rPr>
        <w:t>Если в Спецификации Сторонами согласованы условия поставки, предусматривающие доставку Поставщиком Оборудования до места, указанного Покупателем, то, если иное прямо не предусмотрено в Спецификации, применяются следующие положения:</w:t>
      </w:r>
    </w:p>
    <w:p w:rsidR="00FD0106" w:rsidRPr="002A14C8" w:rsidRDefault="00FD0106" w:rsidP="007D55DD">
      <w:pPr>
        <w:numPr>
          <w:ilvl w:val="0"/>
          <w:numId w:val="3"/>
        </w:numPr>
        <w:suppressAutoHyphens/>
        <w:ind w:left="0" w:firstLine="567"/>
        <w:jc w:val="both"/>
        <w:rPr>
          <w:sz w:val="24"/>
          <w:szCs w:val="24"/>
        </w:rPr>
      </w:pPr>
      <w:r w:rsidRPr="002A14C8">
        <w:rPr>
          <w:sz w:val="24"/>
          <w:szCs w:val="24"/>
        </w:rPr>
        <w:t xml:space="preserve">Поставщик обязуется за свой счет доставить Оборудование до места, указанного Покупателем в Спецификации (место поставки), автомобильным транспортом. Если точный адрес доставки в согласованном месте поставки не указан в Спецификации, то Покупатель обязан в течение 3 (Трех) рабочих дней </w:t>
      </w:r>
      <w:proofErr w:type="gramStart"/>
      <w:r w:rsidRPr="002A14C8">
        <w:rPr>
          <w:sz w:val="24"/>
          <w:szCs w:val="24"/>
        </w:rPr>
        <w:t>с даты получения</w:t>
      </w:r>
      <w:proofErr w:type="gramEnd"/>
      <w:r w:rsidRPr="002A14C8">
        <w:rPr>
          <w:sz w:val="24"/>
          <w:szCs w:val="24"/>
        </w:rPr>
        <w:t xml:space="preserve"> запроса от Поставщика письменно сообщить Поставщику адрес, куда эта партия Оборудования должна быть доставлена, а также наименование и реквизиты Грузополучателя. Такое письмо от Покупателя должно быть подписано </w:t>
      </w:r>
      <w:r w:rsidR="002F264D" w:rsidRPr="002A14C8">
        <w:rPr>
          <w:sz w:val="24"/>
          <w:szCs w:val="24"/>
        </w:rPr>
        <w:t xml:space="preserve">уполномоченным на то, </w:t>
      </w:r>
      <w:r w:rsidRPr="002A14C8">
        <w:rPr>
          <w:sz w:val="24"/>
          <w:szCs w:val="24"/>
        </w:rPr>
        <w:t>лицом Покупателя.</w:t>
      </w:r>
    </w:p>
    <w:p w:rsidR="00FD0106" w:rsidRPr="002A14C8" w:rsidRDefault="00FD0106" w:rsidP="007D55DD">
      <w:pPr>
        <w:numPr>
          <w:ilvl w:val="0"/>
          <w:numId w:val="3"/>
        </w:numPr>
        <w:suppressAutoHyphens/>
        <w:ind w:left="0" w:firstLine="567"/>
        <w:jc w:val="both"/>
        <w:rPr>
          <w:sz w:val="24"/>
          <w:szCs w:val="24"/>
        </w:rPr>
      </w:pPr>
      <w:r w:rsidRPr="002A14C8">
        <w:rPr>
          <w:sz w:val="24"/>
          <w:szCs w:val="24"/>
        </w:rPr>
        <w:t xml:space="preserve">С учётом положений подпункта 3.3. </w:t>
      </w:r>
      <w:r w:rsidR="00812591" w:rsidRPr="002A14C8">
        <w:rPr>
          <w:sz w:val="24"/>
          <w:szCs w:val="24"/>
        </w:rPr>
        <w:t xml:space="preserve">Договора </w:t>
      </w:r>
      <w:r w:rsidRPr="002A14C8">
        <w:rPr>
          <w:sz w:val="24"/>
          <w:szCs w:val="24"/>
        </w:rPr>
        <w:t>Поставщик считается выполнившим обязательства по поставке (передаче Оборудования), когда Поставщик доставил Оборудование до места поставки не разгруженным с транспортного средства (дата поставки). При отсутствии оснований для отказа в приемке Оборудования Покупатель и/или Грузополучатель обязан подписать товаросопроводительную документацию в месте поставки в день выполнения Поставщиком обязательства по поставке.</w:t>
      </w:r>
    </w:p>
    <w:p w:rsidR="00FD0106" w:rsidRPr="002A14C8" w:rsidRDefault="00FD0106" w:rsidP="007D55DD">
      <w:pPr>
        <w:numPr>
          <w:ilvl w:val="0"/>
          <w:numId w:val="3"/>
        </w:numPr>
        <w:suppressAutoHyphens/>
        <w:ind w:left="0" w:firstLine="567"/>
        <w:jc w:val="both"/>
        <w:rPr>
          <w:sz w:val="24"/>
          <w:szCs w:val="24"/>
        </w:rPr>
      </w:pPr>
      <w:r w:rsidRPr="002A14C8">
        <w:rPr>
          <w:sz w:val="24"/>
          <w:szCs w:val="24"/>
        </w:rPr>
        <w:t>Разгрузка Оборудования с транспортных средств в месте поставки осуществляется Покупателем своими силами и за свой счет.</w:t>
      </w:r>
      <w:r w:rsidR="00E27500" w:rsidRPr="002A14C8">
        <w:rPr>
          <w:sz w:val="24"/>
          <w:szCs w:val="24"/>
        </w:rPr>
        <w:t xml:space="preserve"> Риск повреждения Оборудования при разгрузке лежит на Покупателе. </w:t>
      </w:r>
    </w:p>
    <w:p w:rsidR="00FD0106" w:rsidRPr="002A14C8" w:rsidRDefault="00FD0106" w:rsidP="007D55DD">
      <w:pPr>
        <w:numPr>
          <w:ilvl w:val="0"/>
          <w:numId w:val="3"/>
        </w:numPr>
        <w:suppressAutoHyphens/>
        <w:ind w:left="0" w:firstLine="567"/>
        <w:jc w:val="both"/>
        <w:rPr>
          <w:sz w:val="24"/>
          <w:szCs w:val="24"/>
        </w:rPr>
      </w:pPr>
      <w:r w:rsidRPr="002A14C8">
        <w:rPr>
          <w:sz w:val="24"/>
          <w:szCs w:val="24"/>
        </w:rPr>
        <w:t xml:space="preserve">Поставщик обязуется уведомить Покупателя о приблизительном сроке доставки Оборудования </w:t>
      </w:r>
      <w:proofErr w:type="gramStart"/>
      <w:r w:rsidRPr="002A14C8">
        <w:rPr>
          <w:sz w:val="24"/>
          <w:szCs w:val="24"/>
        </w:rPr>
        <w:t>в место поставки</w:t>
      </w:r>
      <w:proofErr w:type="gramEnd"/>
      <w:r w:rsidRPr="002A14C8">
        <w:rPr>
          <w:sz w:val="24"/>
          <w:szCs w:val="24"/>
        </w:rPr>
        <w:t xml:space="preserve"> в разумный срок, позволяющий Покупателю произвести все разумные приготовления к приемке Оборудования в месте доставки. </w:t>
      </w:r>
    </w:p>
    <w:p w:rsidR="00FD0106" w:rsidRPr="002A14C8" w:rsidRDefault="00FD0106" w:rsidP="007D55DD">
      <w:pPr>
        <w:numPr>
          <w:ilvl w:val="0"/>
          <w:numId w:val="3"/>
        </w:numPr>
        <w:suppressAutoHyphens/>
        <w:ind w:left="0" w:firstLine="567"/>
        <w:jc w:val="both"/>
        <w:rPr>
          <w:sz w:val="24"/>
          <w:szCs w:val="24"/>
        </w:rPr>
      </w:pPr>
      <w:r w:rsidRPr="002A14C8">
        <w:rPr>
          <w:sz w:val="24"/>
          <w:szCs w:val="24"/>
        </w:rPr>
        <w:t>Покупатель обязуется обеспечить представителям Поставщика</w:t>
      </w:r>
      <w:r w:rsidR="001E350A" w:rsidRPr="002A14C8">
        <w:rPr>
          <w:sz w:val="24"/>
          <w:szCs w:val="24"/>
        </w:rPr>
        <w:t>, имеющим на то надлежащим образом оформленную доверенность</w:t>
      </w:r>
      <w:r w:rsidRPr="002A14C8">
        <w:rPr>
          <w:sz w:val="24"/>
          <w:szCs w:val="24"/>
        </w:rPr>
        <w:t xml:space="preserve">, а также транспортным средствам с поставляемым Оборудованием доступ к месту доставки Оборудования в период, указанный в уведомлении Поставщика Покупателю о приблизительном сроке доставки Оборудования. Обязанность Поставщика по доставке Оборудования считается исполненной с момента прибытия транспортных средств с Оборудованием </w:t>
      </w:r>
      <w:proofErr w:type="gramStart"/>
      <w:r w:rsidRPr="002A14C8">
        <w:rPr>
          <w:sz w:val="24"/>
          <w:szCs w:val="24"/>
        </w:rPr>
        <w:t>в место доставки</w:t>
      </w:r>
      <w:proofErr w:type="gramEnd"/>
      <w:r w:rsidRPr="002A14C8">
        <w:rPr>
          <w:sz w:val="24"/>
          <w:szCs w:val="24"/>
        </w:rPr>
        <w:t xml:space="preserve"> либо, в случае если Покупатель (Грузополучатель) не предоставляет доступ к месту доставки, то с момента прибытия транспо</w:t>
      </w:r>
      <w:r w:rsidR="00275569" w:rsidRPr="002A14C8">
        <w:rPr>
          <w:sz w:val="24"/>
          <w:szCs w:val="24"/>
        </w:rPr>
        <w:t>ртных средств с Оборудованием к</w:t>
      </w:r>
      <w:r w:rsidRPr="002A14C8">
        <w:rPr>
          <w:sz w:val="24"/>
          <w:szCs w:val="24"/>
        </w:rPr>
        <w:t xml:space="preserve"> въезду на место доставки Оборудования.</w:t>
      </w:r>
    </w:p>
    <w:p w:rsidR="00D74EFF" w:rsidRPr="002A14C8" w:rsidRDefault="00FD0106" w:rsidP="007D55DD">
      <w:pPr>
        <w:numPr>
          <w:ilvl w:val="0"/>
          <w:numId w:val="3"/>
        </w:numPr>
        <w:suppressAutoHyphens/>
        <w:ind w:left="0" w:firstLine="567"/>
        <w:jc w:val="both"/>
        <w:rPr>
          <w:sz w:val="24"/>
          <w:szCs w:val="24"/>
        </w:rPr>
      </w:pPr>
      <w:r w:rsidRPr="002A14C8">
        <w:rPr>
          <w:sz w:val="24"/>
          <w:szCs w:val="24"/>
        </w:rPr>
        <w:t xml:space="preserve">Если Покупатель откажет представителям Поставщика и/или транспортным средствам с поставляемым Оборудованием в доступе к месту доставки Оборудования, Поставщик вправе </w:t>
      </w:r>
      <w:r w:rsidR="002F264D" w:rsidRPr="002A14C8">
        <w:rPr>
          <w:sz w:val="24"/>
          <w:szCs w:val="24"/>
        </w:rPr>
        <w:t xml:space="preserve">в претензионном несудебном порядке </w:t>
      </w:r>
      <w:r w:rsidRPr="002A14C8">
        <w:rPr>
          <w:sz w:val="24"/>
          <w:szCs w:val="24"/>
        </w:rPr>
        <w:t>требовать от Покупателя уплаты неустойки в размере 0,</w:t>
      </w:r>
      <w:r w:rsidR="000520D8" w:rsidRPr="002A14C8">
        <w:rPr>
          <w:sz w:val="24"/>
          <w:szCs w:val="24"/>
        </w:rPr>
        <w:t>0</w:t>
      </w:r>
      <w:r w:rsidR="001F25D0" w:rsidRPr="002A14C8">
        <w:rPr>
          <w:sz w:val="24"/>
          <w:szCs w:val="24"/>
        </w:rPr>
        <w:t>5</w:t>
      </w:r>
      <w:r w:rsidRPr="002A14C8">
        <w:rPr>
          <w:sz w:val="24"/>
          <w:szCs w:val="24"/>
        </w:rPr>
        <w:t xml:space="preserve">% (Ноль целых </w:t>
      </w:r>
      <w:r w:rsidR="00AF7709">
        <w:rPr>
          <w:sz w:val="24"/>
          <w:szCs w:val="24"/>
        </w:rPr>
        <w:t>пять</w:t>
      </w:r>
      <w:r w:rsidRPr="002A14C8">
        <w:rPr>
          <w:sz w:val="24"/>
          <w:szCs w:val="24"/>
        </w:rPr>
        <w:t xml:space="preserve"> десятых процента) от стоимости поставляемой партии </w:t>
      </w:r>
      <w:proofErr w:type="gramStart"/>
      <w:r w:rsidRPr="002A14C8">
        <w:rPr>
          <w:sz w:val="24"/>
          <w:szCs w:val="24"/>
        </w:rPr>
        <w:t>Оборудования</w:t>
      </w:r>
      <w:proofErr w:type="gramEnd"/>
      <w:r w:rsidRPr="002A14C8">
        <w:rPr>
          <w:sz w:val="24"/>
          <w:szCs w:val="24"/>
        </w:rPr>
        <w:t xml:space="preserve"> за каждый день простоя транспортных средств</w:t>
      </w:r>
      <w:r w:rsidR="0029577B" w:rsidRPr="002A14C8">
        <w:rPr>
          <w:sz w:val="24"/>
          <w:szCs w:val="24"/>
        </w:rPr>
        <w:t xml:space="preserve"> считая с даты прибытия оборудования.</w:t>
      </w:r>
      <w:r w:rsidRPr="002A14C8">
        <w:rPr>
          <w:sz w:val="24"/>
          <w:szCs w:val="24"/>
        </w:rPr>
        <w:t xml:space="preserve"> Покупатель обязуется удовлетворить такое требование Поставщика и произвести соответствующую оплату в течение 10 (десяти)</w:t>
      </w:r>
      <w:r w:rsidR="002F264D" w:rsidRPr="002A14C8">
        <w:rPr>
          <w:sz w:val="24"/>
          <w:szCs w:val="24"/>
        </w:rPr>
        <w:t xml:space="preserve"> календарных</w:t>
      </w:r>
      <w:r w:rsidRPr="002A14C8">
        <w:rPr>
          <w:sz w:val="24"/>
          <w:szCs w:val="24"/>
        </w:rPr>
        <w:t xml:space="preserve"> дней </w:t>
      </w:r>
      <w:proofErr w:type="gramStart"/>
      <w:r w:rsidRPr="002A14C8">
        <w:rPr>
          <w:sz w:val="24"/>
          <w:szCs w:val="24"/>
        </w:rPr>
        <w:t>с даты получения</w:t>
      </w:r>
      <w:proofErr w:type="gramEnd"/>
      <w:r w:rsidRPr="002A14C8">
        <w:rPr>
          <w:sz w:val="24"/>
          <w:szCs w:val="24"/>
        </w:rPr>
        <w:t xml:space="preserve"> требования Поставщика.</w:t>
      </w:r>
      <w:r w:rsidR="00D74EFF" w:rsidRPr="002A14C8">
        <w:rPr>
          <w:sz w:val="24"/>
          <w:szCs w:val="24"/>
        </w:rPr>
        <w:t xml:space="preserve"> </w:t>
      </w:r>
    </w:p>
    <w:p w:rsidR="006C2B05" w:rsidRPr="002A14C8" w:rsidRDefault="00D74EFF" w:rsidP="007D55DD">
      <w:pPr>
        <w:numPr>
          <w:ilvl w:val="0"/>
          <w:numId w:val="3"/>
        </w:numPr>
        <w:suppressAutoHyphens/>
        <w:ind w:left="0" w:firstLine="567"/>
        <w:jc w:val="both"/>
        <w:rPr>
          <w:sz w:val="24"/>
          <w:szCs w:val="24"/>
        </w:rPr>
      </w:pPr>
      <w:r w:rsidRPr="002A14C8">
        <w:rPr>
          <w:sz w:val="24"/>
          <w:szCs w:val="24"/>
        </w:rPr>
        <w:t xml:space="preserve">Стороны пришли к соглашению, что </w:t>
      </w:r>
      <w:r w:rsidR="00472877" w:rsidRPr="002A14C8">
        <w:rPr>
          <w:sz w:val="24"/>
          <w:szCs w:val="24"/>
        </w:rPr>
        <w:t>товарно-транспортным документом,</w:t>
      </w:r>
      <w:r w:rsidRPr="002A14C8">
        <w:rPr>
          <w:sz w:val="24"/>
          <w:szCs w:val="24"/>
        </w:rPr>
        <w:t xml:space="preserve"> сопровождающим </w:t>
      </w:r>
      <w:r w:rsidR="006C2B05" w:rsidRPr="002A14C8">
        <w:rPr>
          <w:sz w:val="24"/>
          <w:szCs w:val="24"/>
        </w:rPr>
        <w:t xml:space="preserve">доставку </w:t>
      </w:r>
      <w:r w:rsidRPr="002A14C8">
        <w:rPr>
          <w:sz w:val="24"/>
          <w:szCs w:val="24"/>
        </w:rPr>
        <w:t>груз</w:t>
      </w:r>
      <w:r w:rsidR="006C2B05" w:rsidRPr="002A14C8">
        <w:rPr>
          <w:sz w:val="24"/>
          <w:szCs w:val="24"/>
        </w:rPr>
        <w:t>а</w:t>
      </w:r>
      <w:r w:rsidRPr="002A14C8">
        <w:rPr>
          <w:sz w:val="24"/>
          <w:szCs w:val="24"/>
        </w:rPr>
        <w:t xml:space="preserve"> с Оборудованием, будет являться ТТН «Типовая межотраслевая форма № 1-Т», утверждённая постановлением Госкомстата России от 28.11.97 №78. На его основании происходит передача Оборудования</w:t>
      </w:r>
      <w:r w:rsidR="00882A44" w:rsidRPr="002A14C8">
        <w:rPr>
          <w:sz w:val="24"/>
          <w:szCs w:val="24"/>
        </w:rPr>
        <w:t xml:space="preserve"> при доставке</w:t>
      </w:r>
      <w:r w:rsidRPr="002A14C8">
        <w:rPr>
          <w:sz w:val="24"/>
          <w:szCs w:val="24"/>
        </w:rPr>
        <w:t>.</w:t>
      </w:r>
      <w:r w:rsidR="003909DA" w:rsidRPr="002A14C8">
        <w:rPr>
          <w:sz w:val="24"/>
          <w:szCs w:val="24"/>
        </w:rPr>
        <w:t xml:space="preserve"> Оригиналы первичных документов поставки</w:t>
      </w:r>
      <w:r w:rsidR="00230AD8" w:rsidRPr="002A14C8">
        <w:rPr>
          <w:sz w:val="24"/>
          <w:szCs w:val="24"/>
        </w:rPr>
        <w:t xml:space="preserve"> (УПД)</w:t>
      </w:r>
      <w:r w:rsidR="003909DA" w:rsidRPr="002A14C8">
        <w:rPr>
          <w:sz w:val="24"/>
          <w:szCs w:val="24"/>
        </w:rPr>
        <w:t xml:space="preserve">, будут направлены в адрес и на имя </w:t>
      </w:r>
      <w:r w:rsidR="00CE7671" w:rsidRPr="002A14C8">
        <w:rPr>
          <w:sz w:val="24"/>
          <w:szCs w:val="24"/>
        </w:rPr>
        <w:t>Уполномоченного лица</w:t>
      </w:r>
      <w:r w:rsidR="003909DA" w:rsidRPr="002A14C8">
        <w:rPr>
          <w:sz w:val="24"/>
          <w:szCs w:val="24"/>
        </w:rPr>
        <w:t xml:space="preserve"> Покупателя, указанного в С</w:t>
      </w:r>
      <w:r w:rsidR="00882A44" w:rsidRPr="002A14C8">
        <w:rPr>
          <w:sz w:val="24"/>
          <w:szCs w:val="24"/>
        </w:rPr>
        <w:t>пецификации, в течени</w:t>
      </w:r>
      <w:proofErr w:type="gramStart"/>
      <w:r w:rsidR="00882A44" w:rsidRPr="002A14C8">
        <w:rPr>
          <w:sz w:val="24"/>
          <w:szCs w:val="24"/>
        </w:rPr>
        <w:t>и</w:t>
      </w:r>
      <w:proofErr w:type="gramEnd"/>
      <w:r w:rsidR="00882A44" w:rsidRPr="002A14C8">
        <w:rPr>
          <w:sz w:val="24"/>
          <w:szCs w:val="24"/>
        </w:rPr>
        <w:t xml:space="preserve"> 5 (пяти) рабочих дней, после получения Поставщиком </w:t>
      </w:r>
      <w:r w:rsidR="002F264D" w:rsidRPr="002A14C8">
        <w:rPr>
          <w:sz w:val="24"/>
          <w:szCs w:val="24"/>
        </w:rPr>
        <w:t xml:space="preserve">копии </w:t>
      </w:r>
      <w:r w:rsidR="00882A44" w:rsidRPr="002A14C8">
        <w:rPr>
          <w:sz w:val="24"/>
          <w:szCs w:val="24"/>
        </w:rPr>
        <w:t>товарно-транспортных документов согласно п. 3.12</w:t>
      </w:r>
      <w:r w:rsidR="009467A5" w:rsidRPr="002A14C8">
        <w:rPr>
          <w:sz w:val="24"/>
          <w:szCs w:val="24"/>
        </w:rPr>
        <w:t xml:space="preserve">, или </w:t>
      </w:r>
      <w:r w:rsidR="002C28F9" w:rsidRPr="002A14C8">
        <w:rPr>
          <w:sz w:val="24"/>
          <w:szCs w:val="24"/>
        </w:rPr>
        <w:t>предоставлены</w:t>
      </w:r>
      <w:r w:rsidR="009467A5" w:rsidRPr="002A14C8">
        <w:rPr>
          <w:sz w:val="24"/>
          <w:szCs w:val="24"/>
        </w:rPr>
        <w:t xml:space="preserve"> посредством ЭДО</w:t>
      </w:r>
      <w:r w:rsidR="00882A44" w:rsidRPr="002A14C8">
        <w:rPr>
          <w:sz w:val="24"/>
          <w:szCs w:val="24"/>
        </w:rPr>
        <w:t>.</w:t>
      </w:r>
      <w:r w:rsidR="00230AD8" w:rsidRPr="002A14C8">
        <w:rPr>
          <w:sz w:val="24"/>
          <w:szCs w:val="24"/>
        </w:rPr>
        <w:t xml:space="preserve"> Покупатель должен вернуть подписанные первичные документы Поставщику, в течени</w:t>
      </w:r>
      <w:proofErr w:type="gramStart"/>
      <w:r w:rsidR="00230AD8" w:rsidRPr="002A14C8">
        <w:rPr>
          <w:sz w:val="24"/>
          <w:szCs w:val="24"/>
        </w:rPr>
        <w:t>и</w:t>
      </w:r>
      <w:proofErr w:type="gramEnd"/>
      <w:r w:rsidR="00230AD8" w:rsidRPr="002A14C8">
        <w:rPr>
          <w:sz w:val="24"/>
          <w:szCs w:val="24"/>
        </w:rPr>
        <w:t xml:space="preserve"> 10 (десяти)</w:t>
      </w:r>
      <w:r w:rsidR="00181591" w:rsidRPr="002A14C8">
        <w:rPr>
          <w:sz w:val="24"/>
          <w:szCs w:val="24"/>
        </w:rPr>
        <w:t xml:space="preserve"> календарных</w:t>
      </w:r>
      <w:r w:rsidR="00230AD8" w:rsidRPr="002A14C8">
        <w:rPr>
          <w:sz w:val="24"/>
          <w:szCs w:val="24"/>
        </w:rPr>
        <w:t xml:space="preserve"> дней </w:t>
      </w:r>
      <w:r w:rsidR="00230AD8" w:rsidRPr="002A14C8">
        <w:rPr>
          <w:sz w:val="24"/>
          <w:szCs w:val="24"/>
        </w:rPr>
        <w:lastRenderedPageBreak/>
        <w:t>после получения, или указать место и контактное лицо для их забора представителем Покупателя.</w:t>
      </w:r>
      <w:r w:rsidR="001E350A" w:rsidRPr="002A14C8">
        <w:rPr>
          <w:sz w:val="24"/>
          <w:szCs w:val="24"/>
        </w:rPr>
        <w:t xml:space="preserve"> </w:t>
      </w:r>
    </w:p>
    <w:p w:rsidR="006C2B05" w:rsidRPr="002A14C8" w:rsidRDefault="006C2B05" w:rsidP="007D55DD">
      <w:pPr>
        <w:numPr>
          <w:ilvl w:val="0"/>
          <w:numId w:val="3"/>
        </w:numPr>
        <w:suppressAutoHyphens/>
        <w:ind w:left="0" w:firstLine="567"/>
        <w:jc w:val="both"/>
        <w:rPr>
          <w:sz w:val="24"/>
          <w:szCs w:val="24"/>
        </w:rPr>
      </w:pPr>
      <w:proofErr w:type="gramStart"/>
      <w:r w:rsidRPr="002A14C8">
        <w:rPr>
          <w:sz w:val="24"/>
          <w:szCs w:val="24"/>
        </w:rPr>
        <w:t>Стороны пришли к соглашению, что данных документов, а именно ТТН «Типовая межотраслевая форма № 1-Т» и Универсальный передаточный документ Приложение № 1 к постановлению Правительства Российской Федерации от 26 декабря 2011 г</w:t>
      </w:r>
      <w:r w:rsidR="00812591" w:rsidRPr="002A14C8">
        <w:rPr>
          <w:sz w:val="24"/>
          <w:szCs w:val="24"/>
        </w:rPr>
        <w:t>ода</w:t>
      </w:r>
      <w:r w:rsidRPr="002A14C8">
        <w:rPr>
          <w:sz w:val="24"/>
          <w:szCs w:val="24"/>
        </w:rPr>
        <w:t xml:space="preserve"> № 1137</w:t>
      </w:r>
      <w:r w:rsidR="009225BB" w:rsidRPr="002A14C8">
        <w:rPr>
          <w:sz w:val="24"/>
          <w:szCs w:val="24"/>
        </w:rPr>
        <w:t xml:space="preserve"> </w:t>
      </w:r>
      <w:r w:rsidRPr="002A14C8">
        <w:rPr>
          <w:sz w:val="24"/>
          <w:szCs w:val="24"/>
        </w:rPr>
        <w:t>(в редакции постановления Правительства Российской Федераци</w:t>
      </w:r>
      <w:r w:rsidR="009225BB" w:rsidRPr="002A14C8">
        <w:rPr>
          <w:sz w:val="24"/>
          <w:szCs w:val="24"/>
        </w:rPr>
        <w:t>и от 19 августа 2017 г</w:t>
      </w:r>
      <w:r w:rsidR="00812591" w:rsidRPr="002A14C8">
        <w:rPr>
          <w:sz w:val="24"/>
          <w:szCs w:val="24"/>
        </w:rPr>
        <w:t>ода</w:t>
      </w:r>
      <w:r w:rsidR="009225BB" w:rsidRPr="002A14C8">
        <w:rPr>
          <w:sz w:val="24"/>
          <w:szCs w:val="24"/>
        </w:rPr>
        <w:t xml:space="preserve"> № 981) необходимо и достаточно для подтверждения выполнения обязательств Поставщика по поставке Оборудования.</w:t>
      </w:r>
      <w:proofErr w:type="gramEnd"/>
    </w:p>
    <w:p w:rsidR="007C52FE" w:rsidRPr="002A14C8" w:rsidRDefault="00D74EFF" w:rsidP="007D55DD">
      <w:pPr>
        <w:numPr>
          <w:ilvl w:val="0"/>
          <w:numId w:val="3"/>
        </w:numPr>
        <w:suppressAutoHyphens/>
        <w:ind w:left="0" w:firstLine="567"/>
        <w:jc w:val="both"/>
        <w:rPr>
          <w:sz w:val="24"/>
          <w:szCs w:val="24"/>
        </w:rPr>
      </w:pPr>
      <w:r w:rsidRPr="002A14C8">
        <w:rPr>
          <w:sz w:val="24"/>
          <w:szCs w:val="24"/>
        </w:rPr>
        <w:t>Покупатель (Грузополучатель) обязан произвести В</w:t>
      </w:r>
      <w:r w:rsidR="00FD0106" w:rsidRPr="002A14C8">
        <w:rPr>
          <w:sz w:val="24"/>
          <w:szCs w:val="24"/>
        </w:rPr>
        <w:t>ыборку Оборудования</w:t>
      </w:r>
      <w:r w:rsidR="00A5143B" w:rsidRPr="002A14C8">
        <w:rPr>
          <w:sz w:val="24"/>
          <w:szCs w:val="24"/>
        </w:rPr>
        <w:t xml:space="preserve"> и подписать </w:t>
      </w:r>
      <w:r w:rsidR="00DD3F0E" w:rsidRPr="002A14C8">
        <w:rPr>
          <w:sz w:val="24"/>
          <w:szCs w:val="24"/>
        </w:rPr>
        <w:t xml:space="preserve">товарно-транспортные </w:t>
      </w:r>
      <w:r w:rsidR="00A5143B" w:rsidRPr="002A14C8">
        <w:rPr>
          <w:sz w:val="24"/>
          <w:szCs w:val="24"/>
        </w:rPr>
        <w:t>документы</w:t>
      </w:r>
      <w:r w:rsidR="00FD0106" w:rsidRPr="002A14C8">
        <w:rPr>
          <w:sz w:val="24"/>
          <w:szCs w:val="24"/>
        </w:rPr>
        <w:t xml:space="preserve"> </w:t>
      </w:r>
      <w:r w:rsidR="00D0223B" w:rsidRPr="002A14C8">
        <w:rPr>
          <w:sz w:val="24"/>
          <w:szCs w:val="24"/>
        </w:rPr>
        <w:t xml:space="preserve">Поставщика </w:t>
      </w:r>
      <w:r w:rsidR="00FD0106" w:rsidRPr="002A14C8">
        <w:rPr>
          <w:sz w:val="24"/>
          <w:szCs w:val="24"/>
        </w:rPr>
        <w:t>в месте поставки в течение 2 (двух)</w:t>
      </w:r>
      <w:r w:rsidR="007C52FE" w:rsidRPr="002A14C8">
        <w:rPr>
          <w:sz w:val="24"/>
          <w:szCs w:val="24"/>
        </w:rPr>
        <w:t xml:space="preserve"> рабочих</w:t>
      </w:r>
      <w:r w:rsidR="00FD0106" w:rsidRPr="002A14C8">
        <w:rPr>
          <w:sz w:val="24"/>
          <w:szCs w:val="24"/>
        </w:rPr>
        <w:t xml:space="preserve"> дней </w:t>
      </w:r>
      <w:proofErr w:type="gramStart"/>
      <w:r w:rsidR="00FD0106" w:rsidRPr="002A14C8">
        <w:rPr>
          <w:sz w:val="24"/>
          <w:szCs w:val="24"/>
        </w:rPr>
        <w:t>с даты поставки</w:t>
      </w:r>
      <w:proofErr w:type="gramEnd"/>
      <w:r w:rsidR="00FD0106" w:rsidRPr="002A14C8">
        <w:rPr>
          <w:sz w:val="24"/>
          <w:szCs w:val="24"/>
        </w:rPr>
        <w:t xml:space="preserve">. </w:t>
      </w:r>
      <w:r w:rsidR="007C52FE" w:rsidRPr="002A14C8">
        <w:rPr>
          <w:sz w:val="24"/>
          <w:szCs w:val="24"/>
        </w:rPr>
        <w:t xml:space="preserve">Приемка </w:t>
      </w:r>
      <w:r w:rsidR="00223736" w:rsidRPr="002A14C8">
        <w:rPr>
          <w:sz w:val="24"/>
          <w:szCs w:val="24"/>
        </w:rPr>
        <w:t xml:space="preserve">и осмотр </w:t>
      </w:r>
      <w:r w:rsidR="007C52FE" w:rsidRPr="002A14C8">
        <w:rPr>
          <w:sz w:val="24"/>
          <w:szCs w:val="24"/>
        </w:rPr>
        <w:t xml:space="preserve">Оборудования по внешнему виду, количеству, комплектности и ассортименту </w:t>
      </w:r>
      <w:r w:rsidRPr="002A14C8">
        <w:rPr>
          <w:sz w:val="24"/>
          <w:szCs w:val="24"/>
        </w:rPr>
        <w:t xml:space="preserve">входит в Выборку Оборудования и </w:t>
      </w:r>
      <w:r w:rsidR="007C52FE" w:rsidRPr="002A14C8">
        <w:rPr>
          <w:sz w:val="24"/>
          <w:szCs w:val="24"/>
        </w:rPr>
        <w:t xml:space="preserve">производится на основании данных, </w:t>
      </w:r>
      <w:r w:rsidRPr="002A14C8">
        <w:rPr>
          <w:sz w:val="24"/>
          <w:szCs w:val="24"/>
        </w:rPr>
        <w:t>указанных в настоящем Договоре/</w:t>
      </w:r>
      <w:r w:rsidR="007C52FE" w:rsidRPr="002A14C8">
        <w:rPr>
          <w:sz w:val="24"/>
          <w:szCs w:val="24"/>
        </w:rPr>
        <w:t>Спецификации и документах, передаваемых с Оборудованием, в частности данных, указанных в товаротранспортных документах, оформляем</w:t>
      </w:r>
      <w:r w:rsidR="00BC0C21" w:rsidRPr="002A14C8">
        <w:rPr>
          <w:sz w:val="24"/>
          <w:szCs w:val="24"/>
        </w:rPr>
        <w:t>ых</w:t>
      </w:r>
      <w:r w:rsidR="007C52FE" w:rsidRPr="002A14C8">
        <w:rPr>
          <w:sz w:val="24"/>
          <w:szCs w:val="24"/>
        </w:rPr>
        <w:t xml:space="preserve"> при передаче Оборудования Покупателю (Грузополучателю).</w:t>
      </w:r>
    </w:p>
    <w:p w:rsidR="00CE5A69" w:rsidRPr="002A14C8" w:rsidRDefault="00CE5A69" w:rsidP="007D55DD">
      <w:pPr>
        <w:numPr>
          <w:ilvl w:val="0"/>
          <w:numId w:val="3"/>
        </w:numPr>
        <w:suppressAutoHyphens/>
        <w:ind w:left="0" w:firstLine="567"/>
        <w:jc w:val="both"/>
        <w:rPr>
          <w:sz w:val="24"/>
          <w:szCs w:val="24"/>
        </w:rPr>
      </w:pPr>
      <w:r w:rsidRPr="002A14C8">
        <w:rPr>
          <w:sz w:val="24"/>
          <w:szCs w:val="24"/>
        </w:rPr>
        <w:t>Покупатель обязан направить Поставщику по факсу или электронной почте копии товарно-транспортных документов</w:t>
      </w:r>
      <w:r w:rsidR="001F25D0" w:rsidRPr="002A14C8">
        <w:rPr>
          <w:sz w:val="24"/>
          <w:szCs w:val="24"/>
        </w:rPr>
        <w:t>, в случае если они не были подписаны посредством ЭДО</w:t>
      </w:r>
      <w:r w:rsidRPr="002A14C8">
        <w:rPr>
          <w:sz w:val="24"/>
          <w:szCs w:val="24"/>
        </w:rPr>
        <w:t xml:space="preserve"> (товарно-транспортных накладных и т.п.), надлежащим образом подписанных со стороны Покупателя (Грузополучателя), в течение двух рабочих дней </w:t>
      </w:r>
      <w:proofErr w:type="gramStart"/>
      <w:r w:rsidRPr="002A14C8">
        <w:rPr>
          <w:sz w:val="24"/>
          <w:szCs w:val="24"/>
        </w:rPr>
        <w:t>с</w:t>
      </w:r>
      <w:r w:rsidR="00F16A7B" w:rsidRPr="002A14C8">
        <w:rPr>
          <w:sz w:val="24"/>
          <w:szCs w:val="24"/>
        </w:rPr>
        <w:t xml:space="preserve"> даты прибытия</w:t>
      </w:r>
      <w:proofErr w:type="gramEnd"/>
      <w:r w:rsidR="00F16A7B" w:rsidRPr="002A14C8">
        <w:rPr>
          <w:sz w:val="24"/>
          <w:szCs w:val="24"/>
        </w:rPr>
        <w:t xml:space="preserve"> оборудования.</w:t>
      </w:r>
    </w:p>
    <w:p w:rsidR="00FD0106" w:rsidRPr="002A14C8" w:rsidRDefault="00FD0106" w:rsidP="007D55DD">
      <w:pPr>
        <w:numPr>
          <w:ilvl w:val="0"/>
          <w:numId w:val="3"/>
        </w:numPr>
        <w:suppressAutoHyphens/>
        <w:ind w:left="0" w:firstLine="567"/>
        <w:jc w:val="both"/>
        <w:rPr>
          <w:sz w:val="24"/>
          <w:szCs w:val="24"/>
        </w:rPr>
      </w:pPr>
      <w:proofErr w:type="gramStart"/>
      <w:r w:rsidRPr="002A14C8">
        <w:rPr>
          <w:sz w:val="24"/>
          <w:szCs w:val="24"/>
        </w:rPr>
        <w:t xml:space="preserve">Если Покупатель не выбрал Оборудование в месте поставки в течение 2 (двух) дней с даты </w:t>
      </w:r>
      <w:r w:rsidR="000520D8" w:rsidRPr="002A14C8">
        <w:rPr>
          <w:sz w:val="24"/>
          <w:szCs w:val="24"/>
        </w:rPr>
        <w:t>поставки,</w:t>
      </w:r>
      <w:r w:rsidRPr="002A14C8">
        <w:rPr>
          <w:sz w:val="24"/>
          <w:szCs w:val="24"/>
        </w:rPr>
        <w:t xml:space="preserve"> Поставщик вправе требовать от Покупателя</w:t>
      </w:r>
      <w:r w:rsidR="00181591" w:rsidRPr="002A14C8">
        <w:rPr>
          <w:sz w:val="24"/>
          <w:szCs w:val="24"/>
        </w:rPr>
        <w:t>, в претензионном несудебном порядке</w:t>
      </w:r>
      <w:r w:rsidRPr="002A14C8">
        <w:rPr>
          <w:sz w:val="24"/>
          <w:szCs w:val="24"/>
        </w:rPr>
        <w:t xml:space="preserve"> уплаты, а Покупатель обязуется </w:t>
      </w:r>
      <w:r w:rsidR="00181591" w:rsidRPr="002A14C8">
        <w:rPr>
          <w:sz w:val="24"/>
          <w:szCs w:val="24"/>
        </w:rPr>
        <w:t xml:space="preserve">оплатить </w:t>
      </w:r>
      <w:r w:rsidRPr="002A14C8">
        <w:rPr>
          <w:sz w:val="24"/>
          <w:szCs w:val="24"/>
        </w:rPr>
        <w:t xml:space="preserve">Поставщику неустойку в размере </w:t>
      </w:r>
      <w:r w:rsidR="000520D8" w:rsidRPr="002A14C8">
        <w:rPr>
          <w:sz w:val="24"/>
          <w:szCs w:val="24"/>
        </w:rPr>
        <w:t>0,05</w:t>
      </w:r>
      <w:r w:rsidRPr="002A14C8">
        <w:rPr>
          <w:sz w:val="24"/>
          <w:szCs w:val="24"/>
        </w:rPr>
        <w:t xml:space="preserve">% (ноль целых </w:t>
      </w:r>
      <w:r w:rsidR="00AF7709">
        <w:rPr>
          <w:sz w:val="24"/>
          <w:szCs w:val="24"/>
        </w:rPr>
        <w:t>пять</w:t>
      </w:r>
      <w:r w:rsidRPr="002A14C8">
        <w:rPr>
          <w:sz w:val="24"/>
          <w:szCs w:val="24"/>
        </w:rPr>
        <w:t xml:space="preserve"> десятых процента) в день от цены Оборудования, не принятого Покупателем в срок, начиная с 3 (третьего) дня и по день, когда Оборудование</w:t>
      </w:r>
      <w:proofErr w:type="gramEnd"/>
      <w:r w:rsidRPr="002A14C8">
        <w:rPr>
          <w:sz w:val="24"/>
          <w:szCs w:val="24"/>
        </w:rPr>
        <w:t xml:space="preserve"> будет принято Покупателем (Грузополучателем) в месте поставки. </w:t>
      </w:r>
      <w:r w:rsidR="00D31343" w:rsidRPr="002A14C8">
        <w:rPr>
          <w:sz w:val="24"/>
          <w:szCs w:val="24"/>
        </w:rPr>
        <w:t>Дата выбора оборудования определяется по дате, из столбца 17 (семнадцать) транспортного раздела, группы погрузочно-разгрузочные операции ТТН по форме 1-Т.</w:t>
      </w:r>
    </w:p>
    <w:p w:rsidR="00FD0106" w:rsidRPr="002A14C8" w:rsidRDefault="00FD0106" w:rsidP="007D55DD">
      <w:pPr>
        <w:numPr>
          <w:ilvl w:val="0"/>
          <w:numId w:val="3"/>
        </w:numPr>
        <w:suppressAutoHyphens/>
        <w:ind w:left="0" w:firstLine="567"/>
        <w:jc w:val="both"/>
        <w:rPr>
          <w:sz w:val="24"/>
          <w:szCs w:val="24"/>
        </w:rPr>
      </w:pPr>
      <w:r w:rsidRPr="002A14C8">
        <w:rPr>
          <w:sz w:val="24"/>
          <w:szCs w:val="24"/>
        </w:rPr>
        <w:t xml:space="preserve">Право собственности на Оборудование переходит от Поставщика к Покупателю в момент вручения Оборудования Покупателю или указанному им лицу (Грузополучателю), что подтверждается подписанием Покупателем (Грузополучателем) товарно-транспортной накладной </w:t>
      </w:r>
      <w:r w:rsidR="005367CE" w:rsidRPr="002A14C8">
        <w:rPr>
          <w:sz w:val="24"/>
          <w:szCs w:val="24"/>
        </w:rPr>
        <w:t xml:space="preserve">ТТН по форме 1-Т </w:t>
      </w:r>
      <w:r w:rsidRPr="002A14C8">
        <w:rPr>
          <w:sz w:val="24"/>
          <w:szCs w:val="24"/>
        </w:rPr>
        <w:t>или любого иного документа, подтверждающего передачу Оборудования Покупателю (Грузополучателю).</w:t>
      </w:r>
    </w:p>
    <w:p w:rsidR="003909DA" w:rsidRPr="002A14C8" w:rsidRDefault="003909DA" w:rsidP="007D55DD">
      <w:pPr>
        <w:numPr>
          <w:ilvl w:val="0"/>
          <w:numId w:val="3"/>
        </w:numPr>
        <w:suppressAutoHyphens/>
        <w:ind w:left="0" w:firstLine="567"/>
        <w:jc w:val="both"/>
        <w:rPr>
          <w:sz w:val="24"/>
          <w:szCs w:val="24"/>
        </w:rPr>
      </w:pPr>
      <w:r w:rsidRPr="002A14C8">
        <w:rPr>
          <w:sz w:val="24"/>
          <w:szCs w:val="24"/>
        </w:rPr>
        <w:t>В случае</w:t>
      </w:r>
      <w:r w:rsidR="00F16061" w:rsidRPr="002A14C8">
        <w:rPr>
          <w:sz w:val="24"/>
          <w:szCs w:val="24"/>
        </w:rPr>
        <w:t xml:space="preserve">, когда Покупатель не </w:t>
      </w:r>
      <w:r w:rsidR="004C6594" w:rsidRPr="002A14C8">
        <w:rPr>
          <w:sz w:val="24"/>
          <w:szCs w:val="24"/>
        </w:rPr>
        <w:t xml:space="preserve">выполнил обязательства по подписанию и возврату первичных документов, подтверждающих факт поставки, согласно п. 3.9., то Поставщик имеет право на подписание их в одностороннем порядке, на основании подписанных </w:t>
      </w:r>
      <w:r w:rsidR="00484243" w:rsidRPr="002A14C8">
        <w:rPr>
          <w:sz w:val="24"/>
          <w:szCs w:val="24"/>
        </w:rPr>
        <w:t>сопроводительных товарно-транспортных документов.</w:t>
      </w:r>
    </w:p>
    <w:p w:rsidR="00FD0106" w:rsidRPr="002A14C8" w:rsidRDefault="00FD0106" w:rsidP="007D55DD">
      <w:pPr>
        <w:numPr>
          <w:ilvl w:val="0"/>
          <w:numId w:val="3"/>
        </w:numPr>
        <w:suppressAutoHyphens/>
        <w:ind w:left="0" w:firstLine="567"/>
        <w:jc w:val="both"/>
        <w:rPr>
          <w:sz w:val="24"/>
          <w:szCs w:val="24"/>
        </w:rPr>
      </w:pPr>
      <w:r w:rsidRPr="002A14C8">
        <w:rPr>
          <w:sz w:val="24"/>
          <w:szCs w:val="24"/>
        </w:rPr>
        <w:t>В случае, когда Покупатель, после уведомления Поставщика о готовности к отгрузке отказывается от приемки / получения оборудования, то Покупатель обязуется уплатить Поставщику неустойку в размере 0,</w:t>
      </w:r>
      <w:r w:rsidR="000520D8" w:rsidRPr="002A14C8">
        <w:rPr>
          <w:sz w:val="24"/>
          <w:szCs w:val="24"/>
        </w:rPr>
        <w:t xml:space="preserve">05 </w:t>
      </w:r>
      <w:r w:rsidRPr="002A14C8">
        <w:rPr>
          <w:sz w:val="24"/>
          <w:szCs w:val="24"/>
        </w:rPr>
        <w:t xml:space="preserve">% (ноль целых </w:t>
      </w:r>
      <w:r w:rsidR="00AF7709">
        <w:rPr>
          <w:sz w:val="24"/>
          <w:szCs w:val="24"/>
        </w:rPr>
        <w:t>пять</w:t>
      </w:r>
      <w:r w:rsidRPr="002A14C8">
        <w:rPr>
          <w:sz w:val="24"/>
          <w:szCs w:val="24"/>
        </w:rPr>
        <w:t xml:space="preserve"> десятых процента) в день от цены Оборудования, не принятого Покупателем в срок.</w:t>
      </w:r>
    </w:p>
    <w:p w:rsidR="00FD0106" w:rsidRPr="002A14C8" w:rsidRDefault="00FD0106" w:rsidP="007D55DD">
      <w:pPr>
        <w:numPr>
          <w:ilvl w:val="0"/>
          <w:numId w:val="3"/>
        </w:numPr>
        <w:suppressAutoHyphens/>
        <w:ind w:left="0" w:firstLine="567"/>
        <w:jc w:val="both"/>
        <w:rPr>
          <w:sz w:val="24"/>
          <w:szCs w:val="24"/>
        </w:rPr>
      </w:pPr>
      <w:r w:rsidRPr="002A14C8">
        <w:rPr>
          <w:sz w:val="24"/>
          <w:szCs w:val="24"/>
        </w:rPr>
        <w:t xml:space="preserve">Покупатель обязан нести все расходы, связанные с Оборудованием, </w:t>
      </w:r>
      <w:proofErr w:type="gramStart"/>
      <w:r w:rsidRPr="002A14C8">
        <w:rPr>
          <w:sz w:val="24"/>
          <w:szCs w:val="24"/>
        </w:rPr>
        <w:t>со</w:t>
      </w:r>
      <w:proofErr w:type="gramEnd"/>
      <w:r w:rsidRPr="002A14C8">
        <w:rPr>
          <w:sz w:val="24"/>
          <w:szCs w:val="24"/>
        </w:rPr>
        <w:t xml:space="preserve"> </w:t>
      </w:r>
      <w:r w:rsidR="007D38DC" w:rsidRPr="002A14C8">
        <w:rPr>
          <w:sz w:val="24"/>
          <w:szCs w:val="24"/>
        </w:rPr>
        <w:t xml:space="preserve">момента </w:t>
      </w:r>
      <w:r w:rsidRPr="002A14C8">
        <w:rPr>
          <w:sz w:val="24"/>
          <w:szCs w:val="24"/>
        </w:rPr>
        <w:t>перехода права собственности на Оборудование к Покупателю. Риск случайной гибели или случайного повреждения Оборудования переходит от Поставщика к Покупателю в момент, когда в соответствии с настоящим Договором Поставщик считается выполнившим обязательства по поставке.</w:t>
      </w:r>
    </w:p>
    <w:p w:rsidR="00FD0106" w:rsidRPr="002A14C8" w:rsidRDefault="00FD0106" w:rsidP="007D55DD">
      <w:pPr>
        <w:numPr>
          <w:ilvl w:val="0"/>
          <w:numId w:val="3"/>
        </w:numPr>
        <w:suppressAutoHyphens/>
        <w:ind w:left="0" w:firstLine="567"/>
        <w:jc w:val="both"/>
        <w:rPr>
          <w:sz w:val="24"/>
          <w:szCs w:val="24"/>
        </w:rPr>
      </w:pPr>
      <w:r w:rsidRPr="002A14C8">
        <w:rPr>
          <w:sz w:val="24"/>
          <w:szCs w:val="24"/>
        </w:rPr>
        <w:t xml:space="preserve">Досрочная и частичная поставка Оборудования разрешены, и Покупатель настоящим выражает своё согласие с этим. В случае досрочной поставки Поставщик обязуется уведомить Покупателя о планируемой дате досрочной поставки в разумный срок, </w:t>
      </w:r>
      <w:r w:rsidRPr="002A14C8">
        <w:rPr>
          <w:sz w:val="24"/>
          <w:szCs w:val="24"/>
        </w:rPr>
        <w:lastRenderedPageBreak/>
        <w:t>позволяющий Покупателю произвести все разумные приготовления к приемке (выборке) Оборудования.</w:t>
      </w:r>
    </w:p>
    <w:p w:rsidR="00FD0106" w:rsidRPr="002A14C8" w:rsidRDefault="00F6615A" w:rsidP="007D55DD">
      <w:pPr>
        <w:numPr>
          <w:ilvl w:val="0"/>
          <w:numId w:val="3"/>
        </w:numPr>
        <w:suppressAutoHyphens/>
        <w:ind w:left="0" w:firstLine="567"/>
        <w:jc w:val="both"/>
        <w:rPr>
          <w:sz w:val="24"/>
          <w:szCs w:val="24"/>
        </w:rPr>
      </w:pPr>
      <w:r w:rsidRPr="002A14C8">
        <w:rPr>
          <w:sz w:val="24"/>
          <w:szCs w:val="24"/>
        </w:rPr>
        <w:t xml:space="preserve">В </w:t>
      </w:r>
      <w:r w:rsidR="00196CB0" w:rsidRPr="002A14C8">
        <w:rPr>
          <w:sz w:val="24"/>
          <w:szCs w:val="24"/>
        </w:rPr>
        <w:t>случае,</w:t>
      </w:r>
      <w:r w:rsidRPr="002A14C8">
        <w:rPr>
          <w:sz w:val="24"/>
          <w:szCs w:val="24"/>
        </w:rPr>
        <w:t xml:space="preserve"> к</w:t>
      </w:r>
      <w:r w:rsidR="00FD0106" w:rsidRPr="002A14C8">
        <w:rPr>
          <w:sz w:val="24"/>
          <w:szCs w:val="24"/>
        </w:rPr>
        <w:t>огда Покупатель указал Грузополучателя, которому должно быть передано Оборудование, приемка Оборудования Грузополучателем считается приемкой Оборудования Покупателем.</w:t>
      </w:r>
    </w:p>
    <w:p w:rsidR="00D04966" w:rsidRPr="002A14C8" w:rsidRDefault="00FD0106" w:rsidP="007D55DD">
      <w:pPr>
        <w:numPr>
          <w:ilvl w:val="0"/>
          <w:numId w:val="3"/>
        </w:numPr>
        <w:suppressAutoHyphens/>
        <w:ind w:left="0" w:firstLine="567"/>
        <w:jc w:val="both"/>
        <w:rPr>
          <w:sz w:val="24"/>
          <w:szCs w:val="24"/>
        </w:rPr>
      </w:pPr>
      <w:proofErr w:type="gramStart"/>
      <w:r w:rsidRPr="002A14C8">
        <w:rPr>
          <w:sz w:val="24"/>
          <w:szCs w:val="24"/>
        </w:rPr>
        <w:t>В случае неисполнения или ненадлежащего исполнения обязательств со стороны Покупателя или в случае действий или бездействий со стороны Покупателя, препятствующих надлежащему исполнению Поставщиком своих обязательств, в том числе в случае задержки Покупателем в осуществлении предварительной оплаты, предоставлении или согласовании технической документации, и (или) предоставлении согласованных между Сторонами средств обеспечения, срок исполнения обязательств Поставщика считается продленным на срок, разумный с учётом</w:t>
      </w:r>
      <w:proofErr w:type="gramEnd"/>
      <w:r w:rsidRPr="002A14C8">
        <w:rPr>
          <w:sz w:val="24"/>
          <w:szCs w:val="24"/>
        </w:rPr>
        <w:t xml:space="preserve"> всех обстоятельств, но на срок не меньший, чем срок задержки исполнения со стороны Покупателя. Данное правило применяется независимо от того, возникло ли обстоятельство, дающее право на продление срока исполнения Поставщиком обязательств, до или после согласованного срока исполнения таких обязательств.</w:t>
      </w:r>
      <w:r w:rsidR="00C01846" w:rsidRPr="002A14C8">
        <w:rPr>
          <w:sz w:val="24"/>
          <w:szCs w:val="24"/>
        </w:rPr>
        <w:t xml:space="preserve"> </w:t>
      </w:r>
    </w:p>
    <w:p w:rsidR="00FD0106" w:rsidRPr="002A14C8" w:rsidRDefault="00FD0106" w:rsidP="007D55DD">
      <w:pPr>
        <w:numPr>
          <w:ilvl w:val="0"/>
          <w:numId w:val="3"/>
        </w:numPr>
        <w:suppressAutoHyphens/>
        <w:ind w:left="0" w:firstLine="709"/>
        <w:jc w:val="both"/>
        <w:rPr>
          <w:sz w:val="24"/>
          <w:szCs w:val="24"/>
        </w:rPr>
      </w:pPr>
      <w:r w:rsidRPr="002A14C8">
        <w:rPr>
          <w:sz w:val="24"/>
          <w:szCs w:val="24"/>
        </w:rPr>
        <w:t>Покупатель не вправе отказаться от Оборудования и/или его част</w:t>
      </w:r>
      <w:r w:rsidR="00437730" w:rsidRPr="002A14C8">
        <w:rPr>
          <w:sz w:val="24"/>
          <w:szCs w:val="24"/>
        </w:rPr>
        <w:t xml:space="preserve">и </w:t>
      </w:r>
      <w:r w:rsidRPr="002A14C8">
        <w:rPr>
          <w:sz w:val="24"/>
          <w:szCs w:val="24"/>
        </w:rPr>
        <w:t>в одностороннем порядке, после вступления Спецификации в силу, в соответствии с п.</w:t>
      </w:r>
      <w:r w:rsidR="007F4837" w:rsidRPr="002A14C8">
        <w:rPr>
          <w:sz w:val="24"/>
          <w:szCs w:val="24"/>
        </w:rPr>
        <w:t xml:space="preserve"> </w:t>
      </w:r>
      <w:r w:rsidRPr="002A14C8">
        <w:rPr>
          <w:sz w:val="24"/>
          <w:szCs w:val="24"/>
        </w:rPr>
        <w:t>1.</w:t>
      </w:r>
      <w:r w:rsidR="00CE0DEE" w:rsidRPr="002A14C8">
        <w:rPr>
          <w:sz w:val="24"/>
          <w:szCs w:val="24"/>
        </w:rPr>
        <w:t>4</w:t>
      </w:r>
      <w:r w:rsidRPr="002A14C8">
        <w:rPr>
          <w:sz w:val="24"/>
          <w:szCs w:val="24"/>
        </w:rPr>
        <w:t>.</w:t>
      </w:r>
      <w:r w:rsidR="00C01846" w:rsidRPr="002A14C8">
        <w:rPr>
          <w:sz w:val="24"/>
          <w:szCs w:val="24"/>
        </w:rPr>
        <w:t xml:space="preserve"> Если Покупатель </w:t>
      </w:r>
      <w:r w:rsidR="00B52D68" w:rsidRPr="002A14C8">
        <w:rPr>
          <w:sz w:val="24"/>
          <w:szCs w:val="24"/>
        </w:rPr>
        <w:t xml:space="preserve">необоснованно </w:t>
      </w:r>
      <w:r w:rsidR="00C01846" w:rsidRPr="002A14C8">
        <w:rPr>
          <w:sz w:val="24"/>
          <w:szCs w:val="24"/>
        </w:rPr>
        <w:t xml:space="preserve">отказывается от Оборудования и/или его части, то Поставщик вправе отказаться от настоящего Договора и/или соответствующей Спецификации полностью или в части непринятого Оборудования и потребовать от Покупателя возмещения понесенных Поставщиком убытков. </w:t>
      </w:r>
    </w:p>
    <w:p w:rsidR="00FD0106" w:rsidRPr="002A14C8" w:rsidRDefault="00FD0106" w:rsidP="007D55DD">
      <w:pPr>
        <w:numPr>
          <w:ilvl w:val="0"/>
          <w:numId w:val="3"/>
        </w:numPr>
        <w:suppressAutoHyphens/>
        <w:ind w:left="0" w:firstLine="567"/>
        <w:jc w:val="both"/>
        <w:rPr>
          <w:sz w:val="24"/>
          <w:szCs w:val="24"/>
        </w:rPr>
      </w:pPr>
      <w:r w:rsidRPr="002A14C8">
        <w:rPr>
          <w:sz w:val="24"/>
          <w:szCs w:val="24"/>
        </w:rPr>
        <w:t>Грузополучатель, указанный в соответствующей Спецификации, является полномочным представителем Покупателя при осуществлении приемки и проверке Оборудования на соответствие условиям Договора и Спецификаций.</w:t>
      </w:r>
    </w:p>
    <w:p w:rsidR="00FD0106" w:rsidRPr="002A14C8" w:rsidRDefault="00FD0106" w:rsidP="007D55DD">
      <w:pPr>
        <w:numPr>
          <w:ilvl w:val="0"/>
          <w:numId w:val="3"/>
        </w:numPr>
        <w:suppressAutoHyphens/>
        <w:ind w:left="0" w:firstLine="567"/>
        <w:jc w:val="both"/>
        <w:rPr>
          <w:sz w:val="24"/>
          <w:szCs w:val="24"/>
        </w:rPr>
      </w:pPr>
      <w:r w:rsidRPr="002A14C8">
        <w:rPr>
          <w:sz w:val="24"/>
          <w:szCs w:val="24"/>
        </w:rPr>
        <w:t>В случае выявления несоответствия качества и/или количества и/или комплектности и/или ассортимента Оборудования условиям Договора Покупатель (Грузополучатель) обязан:</w:t>
      </w:r>
    </w:p>
    <w:p w:rsidR="00FD0106" w:rsidRPr="002A14C8" w:rsidRDefault="00FD0106" w:rsidP="007D55DD">
      <w:pPr>
        <w:numPr>
          <w:ilvl w:val="1"/>
          <w:numId w:val="3"/>
        </w:numPr>
        <w:tabs>
          <w:tab w:val="left" w:pos="851"/>
        </w:tabs>
        <w:suppressAutoHyphens/>
        <w:ind w:left="0" w:firstLine="567"/>
        <w:jc w:val="both"/>
        <w:rPr>
          <w:sz w:val="24"/>
          <w:szCs w:val="24"/>
        </w:rPr>
      </w:pPr>
      <w:r w:rsidRPr="002A14C8">
        <w:rPr>
          <w:sz w:val="24"/>
          <w:szCs w:val="24"/>
        </w:rPr>
        <w:t>Обеспечить сохранение выявленных недостатков в неизменном виде.</w:t>
      </w:r>
    </w:p>
    <w:p w:rsidR="00C66CB7" w:rsidRPr="002A14C8" w:rsidRDefault="00FD0106" w:rsidP="007D55DD">
      <w:pPr>
        <w:numPr>
          <w:ilvl w:val="1"/>
          <w:numId w:val="3"/>
        </w:numPr>
        <w:tabs>
          <w:tab w:val="left" w:pos="851"/>
        </w:tabs>
        <w:suppressAutoHyphens/>
        <w:ind w:left="0" w:firstLine="567"/>
        <w:jc w:val="both"/>
        <w:rPr>
          <w:sz w:val="24"/>
          <w:szCs w:val="24"/>
        </w:rPr>
      </w:pPr>
      <w:r w:rsidRPr="002A14C8">
        <w:rPr>
          <w:sz w:val="24"/>
          <w:szCs w:val="24"/>
        </w:rPr>
        <w:t>Принять меры по обеспечению сохранности поступившего Оборудования, в том числе от любых воздействий, ухудшающих его качество или состояние.</w:t>
      </w:r>
    </w:p>
    <w:p w:rsidR="00FD0106" w:rsidRPr="002A14C8" w:rsidRDefault="00FD0106" w:rsidP="007D55DD">
      <w:pPr>
        <w:numPr>
          <w:ilvl w:val="1"/>
          <w:numId w:val="3"/>
        </w:numPr>
        <w:tabs>
          <w:tab w:val="left" w:pos="851"/>
        </w:tabs>
        <w:suppressAutoHyphens/>
        <w:ind w:left="0" w:firstLine="567"/>
        <w:jc w:val="both"/>
        <w:rPr>
          <w:sz w:val="24"/>
          <w:szCs w:val="24"/>
        </w:rPr>
      </w:pPr>
      <w:r w:rsidRPr="002A14C8">
        <w:rPr>
          <w:sz w:val="24"/>
          <w:szCs w:val="24"/>
        </w:rPr>
        <w:t xml:space="preserve">В течение одного рабочего дня </w:t>
      </w:r>
      <w:proofErr w:type="gramStart"/>
      <w:r w:rsidRPr="002A14C8">
        <w:rPr>
          <w:sz w:val="24"/>
          <w:szCs w:val="24"/>
        </w:rPr>
        <w:t>с даты выявления</w:t>
      </w:r>
      <w:proofErr w:type="gramEnd"/>
      <w:r w:rsidRPr="002A14C8">
        <w:rPr>
          <w:sz w:val="24"/>
          <w:szCs w:val="24"/>
        </w:rPr>
        <w:t xml:space="preserve"> недостатков, но не позднее чем в течение </w:t>
      </w:r>
      <w:r w:rsidR="00196CB0" w:rsidRPr="002A14C8">
        <w:rPr>
          <w:sz w:val="24"/>
          <w:szCs w:val="24"/>
        </w:rPr>
        <w:t>десяти</w:t>
      </w:r>
      <w:r w:rsidRPr="002A14C8">
        <w:rPr>
          <w:sz w:val="24"/>
          <w:szCs w:val="24"/>
        </w:rPr>
        <w:t xml:space="preserve"> рабочих дней</w:t>
      </w:r>
      <w:r w:rsidR="007A688A" w:rsidRPr="002A14C8">
        <w:rPr>
          <w:sz w:val="24"/>
          <w:szCs w:val="24"/>
        </w:rPr>
        <w:t xml:space="preserve"> </w:t>
      </w:r>
      <w:r w:rsidRPr="002A14C8">
        <w:rPr>
          <w:sz w:val="24"/>
          <w:szCs w:val="24"/>
        </w:rPr>
        <w:t xml:space="preserve">с даты передачи Оборудования Покупателю (Грузополучателю), уведомить Поставщика об обнаруженном несоответствии Оборудования условиям Договора/ Спецификации с его подробным описанием и </w:t>
      </w:r>
      <w:r w:rsidR="00196CB0" w:rsidRPr="002A14C8">
        <w:rPr>
          <w:sz w:val="24"/>
          <w:szCs w:val="24"/>
        </w:rPr>
        <w:t>выз</w:t>
      </w:r>
      <w:r w:rsidRPr="002A14C8">
        <w:rPr>
          <w:sz w:val="24"/>
          <w:szCs w:val="24"/>
        </w:rPr>
        <w:t>в</w:t>
      </w:r>
      <w:r w:rsidR="00196CB0" w:rsidRPr="002A14C8">
        <w:rPr>
          <w:sz w:val="24"/>
          <w:szCs w:val="24"/>
        </w:rPr>
        <w:t>ать</w:t>
      </w:r>
      <w:r w:rsidRPr="002A14C8">
        <w:rPr>
          <w:sz w:val="24"/>
          <w:szCs w:val="24"/>
        </w:rPr>
        <w:t xml:space="preserve"> представителя Поставщика</w:t>
      </w:r>
      <w:r w:rsidR="00196CB0" w:rsidRPr="002A14C8">
        <w:rPr>
          <w:sz w:val="24"/>
          <w:szCs w:val="24"/>
        </w:rPr>
        <w:t>.</w:t>
      </w:r>
    </w:p>
    <w:p w:rsidR="00FD0106" w:rsidRPr="002A14C8" w:rsidRDefault="00FD0106" w:rsidP="007D55DD">
      <w:pPr>
        <w:numPr>
          <w:ilvl w:val="0"/>
          <w:numId w:val="3"/>
        </w:numPr>
        <w:suppressAutoHyphens/>
        <w:ind w:left="0" w:firstLine="567"/>
        <w:jc w:val="both"/>
        <w:rPr>
          <w:sz w:val="24"/>
          <w:szCs w:val="24"/>
        </w:rPr>
      </w:pPr>
      <w:r w:rsidRPr="002A14C8">
        <w:rPr>
          <w:sz w:val="24"/>
          <w:szCs w:val="24"/>
        </w:rPr>
        <w:t>Уведомление о недостатках Оборудования и вызове представителя Поставщика должно быть направлено П</w:t>
      </w:r>
      <w:r w:rsidR="00196CB0" w:rsidRPr="002A14C8">
        <w:rPr>
          <w:sz w:val="24"/>
          <w:szCs w:val="24"/>
        </w:rPr>
        <w:t>окупателем (Грузополучателем) Уполномоченному лицу</w:t>
      </w:r>
      <w:r w:rsidR="00181591" w:rsidRPr="002A14C8">
        <w:rPr>
          <w:sz w:val="24"/>
          <w:szCs w:val="24"/>
        </w:rPr>
        <w:t xml:space="preserve"> Поставщика</w:t>
      </w:r>
      <w:r w:rsidRPr="002A14C8">
        <w:rPr>
          <w:sz w:val="24"/>
          <w:szCs w:val="24"/>
        </w:rPr>
        <w:t xml:space="preserve">: по электронной почте и/или по </w:t>
      </w:r>
      <w:r w:rsidR="00196CB0" w:rsidRPr="002A14C8">
        <w:rPr>
          <w:sz w:val="24"/>
          <w:szCs w:val="24"/>
        </w:rPr>
        <w:t>телефону</w:t>
      </w:r>
      <w:r w:rsidRPr="002A14C8">
        <w:rPr>
          <w:sz w:val="24"/>
          <w:szCs w:val="24"/>
        </w:rPr>
        <w:t>, и продублировано оригиналом официального уведомления, направленным по почтовому адресу Поставщика.</w:t>
      </w:r>
    </w:p>
    <w:p w:rsidR="00FD0106" w:rsidRPr="002A14C8" w:rsidRDefault="00C766D6" w:rsidP="007D55DD">
      <w:pPr>
        <w:numPr>
          <w:ilvl w:val="0"/>
          <w:numId w:val="3"/>
        </w:numPr>
        <w:suppressAutoHyphens/>
        <w:ind w:left="0" w:firstLine="567"/>
        <w:jc w:val="both"/>
        <w:rPr>
          <w:sz w:val="24"/>
          <w:szCs w:val="24"/>
        </w:rPr>
      </w:pPr>
      <w:r w:rsidRPr="002A14C8">
        <w:rPr>
          <w:sz w:val="24"/>
          <w:szCs w:val="24"/>
        </w:rPr>
        <w:t xml:space="preserve">Составить акт о выявленных недостатках Оборудования. </w:t>
      </w:r>
      <w:r w:rsidR="00FD0106" w:rsidRPr="002A14C8">
        <w:rPr>
          <w:sz w:val="24"/>
          <w:szCs w:val="24"/>
        </w:rPr>
        <w:t xml:space="preserve">По просьбе Поставщика направить Поставщику по электронной почте цветные фотографии обнаруженных недостатков Оборудования для предварительной их оценки и определения целесообразности направления представителей Поставщика для участия в </w:t>
      </w:r>
      <w:r w:rsidRPr="002A14C8">
        <w:rPr>
          <w:sz w:val="24"/>
          <w:szCs w:val="24"/>
        </w:rPr>
        <w:t>дефектовке</w:t>
      </w:r>
      <w:r w:rsidR="00FD0106" w:rsidRPr="002A14C8">
        <w:rPr>
          <w:sz w:val="24"/>
          <w:szCs w:val="24"/>
        </w:rPr>
        <w:t xml:space="preserve">. </w:t>
      </w:r>
    </w:p>
    <w:p w:rsidR="00FD0106" w:rsidRPr="002A14C8" w:rsidRDefault="00A71322" w:rsidP="007D55DD">
      <w:pPr>
        <w:numPr>
          <w:ilvl w:val="0"/>
          <w:numId w:val="3"/>
        </w:numPr>
        <w:suppressAutoHyphens/>
        <w:ind w:left="0" w:firstLine="567"/>
        <w:jc w:val="both"/>
        <w:rPr>
          <w:sz w:val="24"/>
          <w:szCs w:val="24"/>
        </w:rPr>
      </w:pPr>
      <w:r w:rsidRPr="002A14C8">
        <w:rPr>
          <w:sz w:val="24"/>
          <w:szCs w:val="24"/>
        </w:rPr>
        <w:t>В течени</w:t>
      </w:r>
      <w:proofErr w:type="gramStart"/>
      <w:r w:rsidRPr="002A14C8">
        <w:rPr>
          <w:sz w:val="24"/>
          <w:szCs w:val="24"/>
        </w:rPr>
        <w:t>и</w:t>
      </w:r>
      <w:proofErr w:type="gramEnd"/>
      <w:r w:rsidRPr="002A14C8">
        <w:rPr>
          <w:sz w:val="24"/>
          <w:szCs w:val="24"/>
        </w:rPr>
        <w:t xml:space="preserve"> 5 (пяти) рабочих дней, н</w:t>
      </w:r>
      <w:r w:rsidR="00FD0106" w:rsidRPr="002A14C8">
        <w:rPr>
          <w:sz w:val="24"/>
          <w:szCs w:val="24"/>
        </w:rPr>
        <w:t xml:space="preserve">а основании </w:t>
      </w:r>
      <w:r w:rsidRPr="002A14C8">
        <w:rPr>
          <w:sz w:val="24"/>
          <w:szCs w:val="24"/>
        </w:rPr>
        <w:t>акта</w:t>
      </w:r>
      <w:r w:rsidR="00FD0106" w:rsidRPr="002A14C8">
        <w:rPr>
          <w:sz w:val="24"/>
          <w:szCs w:val="24"/>
        </w:rPr>
        <w:t xml:space="preserve"> </w:t>
      </w:r>
      <w:r w:rsidRPr="002A14C8">
        <w:rPr>
          <w:sz w:val="24"/>
          <w:szCs w:val="24"/>
        </w:rPr>
        <w:t xml:space="preserve">о недостатках </w:t>
      </w:r>
      <w:r w:rsidR="00FD0106" w:rsidRPr="002A14C8">
        <w:rPr>
          <w:sz w:val="24"/>
          <w:szCs w:val="24"/>
        </w:rPr>
        <w:t xml:space="preserve">Поставщик </w:t>
      </w:r>
      <w:r w:rsidR="007E362A" w:rsidRPr="002A14C8">
        <w:rPr>
          <w:sz w:val="24"/>
          <w:szCs w:val="24"/>
        </w:rPr>
        <w:t>должен направить</w:t>
      </w:r>
      <w:r w:rsidR="00FD0106" w:rsidRPr="002A14C8">
        <w:rPr>
          <w:sz w:val="24"/>
          <w:szCs w:val="24"/>
        </w:rPr>
        <w:t xml:space="preserve"> Покупателю (Грузополучателю) письменн</w:t>
      </w:r>
      <w:r w:rsidRPr="002A14C8">
        <w:rPr>
          <w:sz w:val="24"/>
          <w:szCs w:val="24"/>
        </w:rPr>
        <w:t xml:space="preserve">ый отзыв с отказом или </w:t>
      </w:r>
      <w:r w:rsidR="00FD0106" w:rsidRPr="002A14C8">
        <w:rPr>
          <w:sz w:val="24"/>
          <w:szCs w:val="24"/>
        </w:rPr>
        <w:t>согласие</w:t>
      </w:r>
      <w:r w:rsidRPr="002A14C8">
        <w:rPr>
          <w:sz w:val="24"/>
          <w:szCs w:val="24"/>
        </w:rPr>
        <w:t>м</w:t>
      </w:r>
      <w:r w:rsidR="00FD0106" w:rsidRPr="002A14C8">
        <w:rPr>
          <w:sz w:val="24"/>
          <w:szCs w:val="24"/>
        </w:rPr>
        <w:t xml:space="preserve"> с выявленными недостатками Оборудования</w:t>
      </w:r>
      <w:r w:rsidRPr="002A14C8">
        <w:rPr>
          <w:sz w:val="24"/>
          <w:szCs w:val="24"/>
        </w:rPr>
        <w:t xml:space="preserve">. При необходимости Поставщик имеет право отправить своего представителя в тот же срок. В случае полного или частичного согласия Поставщика с выводами акта, дальнейшее исправление недостатков происходит в рамках гарантии, согласно </w:t>
      </w:r>
      <w:r w:rsidR="006E2C21" w:rsidRPr="002A14C8">
        <w:rPr>
          <w:sz w:val="24"/>
          <w:szCs w:val="24"/>
        </w:rPr>
        <w:t>«</w:t>
      </w:r>
      <w:r w:rsidRPr="002A14C8">
        <w:rPr>
          <w:sz w:val="24"/>
          <w:szCs w:val="24"/>
        </w:rPr>
        <w:t>п.</w:t>
      </w:r>
      <w:r w:rsidR="00673C48" w:rsidRPr="002A14C8">
        <w:rPr>
          <w:sz w:val="24"/>
          <w:szCs w:val="24"/>
        </w:rPr>
        <w:t xml:space="preserve"> 7 ГАРАНТИИ</w:t>
      </w:r>
      <w:r w:rsidR="006E2C21" w:rsidRPr="002A14C8">
        <w:rPr>
          <w:sz w:val="24"/>
          <w:szCs w:val="24"/>
        </w:rPr>
        <w:t>»</w:t>
      </w:r>
      <w:r w:rsidR="00673C48" w:rsidRPr="002A14C8">
        <w:rPr>
          <w:sz w:val="24"/>
          <w:szCs w:val="24"/>
        </w:rPr>
        <w:t xml:space="preserve"> данного договора.</w:t>
      </w:r>
      <w:r w:rsidRPr="002A14C8">
        <w:rPr>
          <w:sz w:val="24"/>
          <w:szCs w:val="24"/>
        </w:rPr>
        <w:t xml:space="preserve"> </w:t>
      </w:r>
    </w:p>
    <w:p w:rsidR="00DD3F28" w:rsidRPr="002A14C8" w:rsidRDefault="00131CA1" w:rsidP="007D55DD">
      <w:pPr>
        <w:numPr>
          <w:ilvl w:val="0"/>
          <w:numId w:val="3"/>
        </w:numPr>
        <w:suppressAutoHyphens/>
        <w:ind w:left="0" w:firstLine="567"/>
        <w:jc w:val="both"/>
        <w:rPr>
          <w:sz w:val="24"/>
          <w:szCs w:val="24"/>
        </w:rPr>
      </w:pPr>
      <w:r w:rsidRPr="002A14C8">
        <w:rPr>
          <w:sz w:val="24"/>
          <w:szCs w:val="24"/>
        </w:rPr>
        <w:lastRenderedPageBreak/>
        <w:t>Оборудование должно быть упаковано в заводскую у</w:t>
      </w:r>
      <w:r w:rsidR="00DD3F28" w:rsidRPr="002A14C8">
        <w:rPr>
          <w:sz w:val="24"/>
          <w:szCs w:val="24"/>
        </w:rPr>
        <w:t>паковк</w:t>
      </w:r>
      <w:r w:rsidRPr="002A14C8">
        <w:rPr>
          <w:sz w:val="24"/>
          <w:szCs w:val="24"/>
        </w:rPr>
        <w:t>у, обеспечивающую сохранность Оборудования при его транспортировке на этапе перевозки.</w:t>
      </w:r>
    </w:p>
    <w:p w:rsidR="007F130B" w:rsidRPr="002A14C8" w:rsidRDefault="007F130B" w:rsidP="007D55DD">
      <w:pPr>
        <w:suppressAutoHyphens/>
        <w:ind w:left="567"/>
        <w:jc w:val="both"/>
        <w:rPr>
          <w:sz w:val="24"/>
          <w:szCs w:val="24"/>
        </w:rPr>
      </w:pPr>
    </w:p>
    <w:p w:rsidR="00FD0106" w:rsidRPr="002A14C8" w:rsidRDefault="00FD0106" w:rsidP="007D55DD">
      <w:pPr>
        <w:pStyle w:val="1"/>
        <w:suppressAutoHyphens/>
        <w:spacing w:before="0" w:after="0"/>
        <w:rPr>
          <w:szCs w:val="24"/>
        </w:rPr>
      </w:pPr>
      <w:bookmarkStart w:id="4" w:name="_Toc38448133"/>
      <w:r w:rsidRPr="002A14C8">
        <w:rPr>
          <w:szCs w:val="24"/>
        </w:rPr>
        <w:t>4.</w:t>
      </w:r>
      <w:r w:rsidR="00275569" w:rsidRPr="002A14C8">
        <w:rPr>
          <w:szCs w:val="24"/>
        </w:rPr>
        <w:t xml:space="preserve"> </w:t>
      </w:r>
      <w:r w:rsidRPr="002A14C8">
        <w:rPr>
          <w:szCs w:val="24"/>
        </w:rPr>
        <w:t xml:space="preserve">ПОРЯДОК </w:t>
      </w:r>
      <w:r w:rsidR="007F130B" w:rsidRPr="002A14C8">
        <w:rPr>
          <w:szCs w:val="24"/>
        </w:rPr>
        <w:t xml:space="preserve">И </w:t>
      </w:r>
      <w:r w:rsidR="007E362A" w:rsidRPr="002A14C8">
        <w:rPr>
          <w:szCs w:val="24"/>
        </w:rPr>
        <w:t>ФОРМА РАСЧЕТОВ</w:t>
      </w:r>
      <w:r w:rsidR="009D1AF7" w:rsidRPr="002A14C8">
        <w:rPr>
          <w:szCs w:val="24"/>
        </w:rPr>
        <w:t xml:space="preserve"> </w:t>
      </w:r>
      <w:r w:rsidRPr="002A14C8">
        <w:rPr>
          <w:szCs w:val="24"/>
        </w:rPr>
        <w:t>(УСЛОВИЯ ПЛАТЕЖА)</w:t>
      </w:r>
      <w:bookmarkEnd w:id="4"/>
    </w:p>
    <w:p w:rsidR="00FD0106" w:rsidRPr="002A14C8" w:rsidRDefault="00FD0106" w:rsidP="007D55DD">
      <w:pPr>
        <w:numPr>
          <w:ilvl w:val="0"/>
          <w:numId w:val="4"/>
        </w:numPr>
        <w:suppressAutoHyphens/>
        <w:ind w:left="0" w:firstLine="567"/>
        <w:jc w:val="both"/>
        <w:rPr>
          <w:sz w:val="24"/>
          <w:szCs w:val="24"/>
        </w:rPr>
      </w:pPr>
      <w:r w:rsidRPr="002A14C8">
        <w:rPr>
          <w:sz w:val="24"/>
          <w:szCs w:val="24"/>
        </w:rPr>
        <w:t>Стороны договорились, что платежи, совершенные Покупателем до поставки Оборудования Поставщиком, признаются авансовыми платежами.</w:t>
      </w:r>
      <w:r w:rsidR="00117BCB" w:rsidRPr="002A14C8">
        <w:rPr>
          <w:sz w:val="24"/>
          <w:szCs w:val="24"/>
        </w:rPr>
        <w:t xml:space="preserve"> Любой авансовый платеж, осуществленный в сторону Продавца, по данному Договору, является беспроцентным. Стороны признают, что проценты на указанные платежи, установленные статьей 317.1 ГК РФ, не начисляются.</w:t>
      </w:r>
    </w:p>
    <w:p w:rsidR="00FD0106" w:rsidRPr="002A14C8" w:rsidRDefault="00FD0106" w:rsidP="007D55DD">
      <w:pPr>
        <w:numPr>
          <w:ilvl w:val="0"/>
          <w:numId w:val="4"/>
        </w:numPr>
        <w:suppressAutoHyphens/>
        <w:ind w:left="0" w:firstLine="567"/>
        <w:jc w:val="both"/>
        <w:rPr>
          <w:sz w:val="24"/>
          <w:szCs w:val="24"/>
        </w:rPr>
      </w:pPr>
      <w:r w:rsidRPr="002A14C8">
        <w:rPr>
          <w:sz w:val="24"/>
          <w:szCs w:val="24"/>
        </w:rPr>
        <w:t>Оплата Оборудования, поставляемого по настоящему договору, производится Покупателем в рублях на основании счетов на оплату, выставленных Поставщиком.</w:t>
      </w:r>
    </w:p>
    <w:p w:rsidR="00FD0106" w:rsidRPr="002A14C8" w:rsidRDefault="00FD0106" w:rsidP="007D55DD">
      <w:pPr>
        <w:numPr>
          <w:ilvl w:val="0"/>
          <w:numId w:val="4"/>
        </w:numPr>
        <w:suppressAutoHyphens/>
        <w:ind w:left="0" w:firstLine="567"/>
        <w:jc w:val="both"/>
        <w:rPr>
          <w:sz w:val="24"/>
          <w:szCs w:val="24"/>
        </w:rPr>
      </w:pPr>
      <w:r w:rsidRPr="002A14C8">
        <w:rPr>
          <w:sz w:val="24"/>
          <w:szCs w:val="24"/>
        </w:rPr>
        <w:t>Если иной порядок оплаты не согласован Сторонами в Спецификации, то Покупатель обязуется осуществить предварительную оплату Оборудования в соответствии с графиком платежей, предусмотренным в соответствующей Спецификации, но в любом случае до отгрузки</w:t>
      </w:r>
      <w:r w:rsidR="00490DC3" w:rsidRPr="002A14C8">
        <w:rPr>
          <w:sz w:val="24"/>
          <w:szCs w:val="24"/>
        </w:rPr>
        <w:t>/передаче</w:t>
      </w:r>
      <w:r w:rsidRPr="002A14C8">
        <w:rPr>
          <w:sz w:val="24"/>
          <w:szCs w:val="24"/>
        </w:rPr>
        <w:t xml:space="preserve"> Оборудования Поставщиком</w:t>
      </w:r>
      <w:r w:rsidR="00490DC3" w:rsidRPr="002A14C8">
        <w:rPr>
          <w:sz w:val="24"/>
          <w:szCs w:val="24"/>
        </w:rPr>
        <w:t xml:space="preserve"> Покупателю</w:t>
      </w:r>
      <w:r w:rsidRPr="002A14C8">
        <w:rPr>
          <w:sz w:val="24"/>
          <w:szCs w:val="24"/>
        </w:rPr>
        <w:t xml:space="preserve">. </w:t>
      </w:r>
    </w:p>
    <w:p w:rsidR="00FD0106" w:rsidRPr="002A14C8" w:rsidRDefault="00FD0106" w:rsidP="007D55DD">
      <w:pPr>
        <w:numPr>
          <w:ilvl w:val="0"/>
          <w:numId w:val="4"/>
        </w:numPr>
        <w:suppressAutoHyphens/>
        <w:ind w:left="0" w:firstLine="567"/>
        <w:jc w:val="both"/>
        <w:rPr>
          <w:sz w:val="24"/>
          <w:szCs w:val="24"/>
        </w:rPr>
      </w:pPr>
      <w:r w:rsidRPr="002A14C8">
        <w:rPr>
          <w:sz w:val="24"/>
          <w:szCs w:val="24"/>
        </w:rPr>
        <w:t>Если Сторонами будет предусмотрена выплата авансового платежа и иной порядок зачета не будет указан, то зачет производится пропорционально стоимости поставленного Оборудования, исчисляемой как произведение суммы перечисленного (-</w:t>
      </w:r>
      <w:proofErr w:type="spellStart"/>
      <w:r w:rsidRPr="002A14C8">
        <w:rPr>
          <w:sz w:val="24"/>
          <w:szCs w:val="24"/>
        </w:rPr>
        <w:t>ых</w:t>
      </w:r>
      <w:proofErr w:type="spellEnd"/>
      <w:r w:rsidRPr="002A14C8">
        <w:rPr>
          <w:sz w:val="24"/>
          <w:szCs w:val="24"/>
        </w:rPr>
        <w:t>) аванс</w:t>
      </w:r>
      <w:proofErr w:type="gramStart"/>
      <w:r w:rsidRPr="002A14C8">
        <w:rPr>
          <w:sz w:val="24"/>
          <w:szCs w:val="24"/>
        </w:rPr>
        <w:t>а(</w:t>
      </w:r>
      <w:proofErr w:type="gramEnd"/>
      <w:r w:rsidRPr="002A14C8">
        <w:rPr>
          <w:sz w:val="24"/>
          <w:szCs w:val="24"/>
        </w:rPr>
        <w:t>-</w:t>
      </w:r>
      <w:proofErr w:type="spellStart"/>
      <w:r w:rsidRPr="002A14C8">
        <w:rPr>
          <w:sz w:val="24"/>
          <w:szCs w:val="24"/>
        </w:rPr>
        <w:t>ов</w:t>
      </w:r>
      <w:proofErr w:type="spellEnd"/>
      <w:r w:rsidRPr="002A14C8">
        <w:rPr>
          <w:sz w:val="24"/>
          <w:szCs w:val="24"/>
        </w:rPr>
        <w:t xml:space="preserve">) на отношение стоимости поставленного Оборудования к общей стоимости Оборудования по спецификации или счету. </w:t>
      </w:r>
      <w:proofErr w:type="gramStart"/>
      <w:r w:rsidRPr="002A14C8">
        <w:rPr>
          <w:sz w:val="24"/>
          <w:szCs w:val="24"/>
        </w:rPr>
        <w:t>Аванс</w:t>
      </w:r>
      <w:r w:rsidR="007F4837" w:rsidRPr="002A14C8">
        <w:rPr>
          <w:sz w:val="24"/>
          <w:szCs w:val="24"/>
        </w:rPr>
        <w:t>,</w:t>
      </w:r>
      <w:r w:rsidRPr="002A14C8">
        <w:rPr>
          <w:sz w:val="24"/>
          <w:szCs w:val="24"/>
        </w:rPr>
        <w:t xml:space="preserve"> выплаченный по конкретной спецификации/счету засчитывается</w:t>
      </w:r>
      <w:proofErr w:type="gramEnd"/>
      <w:r w:rsidRPr="002A14C8">
        <w:rPr>
          <w:sz w:val="24"/>
          <w:szCs w:val="24"/>
        </w:rPr>
        <w:t xml:space="preserve"> только по этой спецификации/счету, если иное не будет специально оговорено.</w:t>
      </w:r>
    </w:p>
    <w:p w:rsidR="00FD0106" w:rsidRPr="002A14C8" w:rsidRDefault="00FD0106" w:rsidP="007D55DD">
      <w:pPr>
        <w:numPr>
          <w:ilvl w:val="0"/>
          <w:numId w:val="4"/>
        </w:numPr>
        <w:suppressAutoHyphens/>
        <w:ind w:left="0" w:firstLine="567"/>
        <w:jc w:val="both"/>
        <w:rPr>
          <w:sz w:val="24"/>
          <w:szCs w:val="24"/>
        </w:rPr>
      </w:pPr>
      <w:r w:rsidRPr="002A14C8">
        <w:rPr>
          <w:sz w:val="24"/>
          <w:szCs w:val="24"/>
        </w:rPr>
        <w:t>По требованию любой из сторон составляется акт сверки задолженности. Проект акта представляется стороной-инициатором и подлежит рассмотрению (при согласии - подписанию) и возврату другой стороной в течение 10 календарных дней от даты получения письменного требования.</w:t>
      </w:r>
      <w:r w:rsidR="001E350A" w:rsidRPr="002A14C8">
        <w:rPr>
          <w:sz w:val="24"/>
          <w:szCs w:val="24"/>
        </w:rPr>
        <w:t xml:space="preserve"> Данный Акт сверки также может быть направлен Сторонами друг другу через систему ЭДО.</w:t>
      </w:r>
    </w:p>
    <w:p w:rsidR="00FD0106" w:rsidRPr="002A14C8" w:rsidRDefault="00FD0106" w:rsidP="007D55DD">
      <w:pPr>
        <w:suppressAutoHyphens/>
        <w:ind w:firstLine="567"/>
        <w:jc w:val="both"/>
        <w:rPr>
          <w:sz w:val="24"/>
          <w:szCs w:val="24"/>
        </w:rPr>
      </w:pPr>
    </w:p>
    <w:p w:rsidR="00FD0106" w:rsidRPr="002A14C8" w:rsidRDefault="00FD0106" w:rsidP="007D55DD">
      <w:pPr>
        <w:pStyle w:val="1"/>
        <w:suppressAutoHyphens/>
        <w:spacing w:before="0" w:after="0"/>
        <w:rPr>
          <w:szCs w:val="24"/>
        </w:rPr>
      </w:pPr>
      <w:bookmarkStart w:id="5" w:name="_Toc38448134"/>
      <w:r w:rsidRPr="002A14C8">
        <w:rPr>
          <w:szCs w:val="24"/>
        </w:rPr>
        <w:t>5. ПРАВА И ОБЯЗАННОСТИ СТОРОН.</w:t>
      </w:r>
      <w:bookmarkEnd w:id="5"/>
    </w:p>
    <w:p w:rsidR="00FD0106" w:rsidRPr="002A14C8" w:rsidRDefault="00FD0106" w:rsidP="007D55DD">
      <w:pPr>
        <w:suppressAutoHyphens/>
        <w:ind w:firstLine="567"/>
        <w:jc w:val="center"/>
        <w:rPr>
          <w:b/>
          <w:sz w:val="24"/>
          <w:szCs w:val="24"/>
        </w:rPr>
      </w:pPr>
      <w:r w:rsidRPr="002A14C8">
        <w:rPr>
          <w:b/>
          <w:sz w:val="24"/>
          <w:szCs w:val="24"/>
        </w:rPr>
        <w:t>ПОСТАВЩИК обязан:</w:t>
      </w:r>
    </w:p>
    <w:p w:rsidR="00FD0106" w:rsidRPr="002A14C8" w:rsidRDefault="00FD0106" w:rsidP="007D55DD">
      <w:pPr>
        <w:numPr>
          <w:ilvl w:val="0"/>
          <w:numId w:val="5"/>
        </w:numPr>
        <w:suppressAutoHyphens/>
        <w:ind w:left="0" w:firstLine="567"/>
        <w:jc w:val="both"/>
        <w:rPr>
          <w:sz w:val="24"/>
          <w:szCs w:val="24"/>
        </w:rPr>
      </w:pPr>
      <w:r w:rsidRPr="002A14C8">
        <w:rPr>
          <w:sz w:val="24"/>
          <w:szCs w:val="24"/>
        </w:rPr>
        <w:t>Поставщик обязуется известить Покупателя о возможности поставки - готовности к отгрузке Оборудования</w:t>
      </w:r>
      <w:r w:rsidR="007F4837" w:rsidRPr="002A14C8">
        <w:rPr>
          <w:sz w:val="24"/>
          <w:szCs w:val="24"/>
        </w:rPr>
        <w:t>,</w:t>
      </w:r>
      <w:r w:rsidRPr="002A14C8">
        <w:rPr>
          <w:sz w:val="24"/>
          <w:szCs w:val="24"/>
        </w:rPr>
        <w:t xml:space="preserve"> указанного в спецификации и счете на каждую конкретную партию в срок не менее</w:t>
      </w:r>
      <w:proofErr w:type="gramStart"/>
      <w:r w:rsidRPr="002A14C8">
        <w:rPr>
          <w:sz w:val="24"/>
          <w:szCs w:val="24"/>
        </w:rPr>
        <w:t>,</w:t>
      </w:r>
      <w:proofErr w:type="gramEnd"/>
      <w:r w:rsidRPr="002A14C8">
        <w:rPr>
          <w:sz w:val="24"/>
          <w:szCs w:val="24"/>
        </w:rPr>
        <w:t xml:space="preserve"> чем за 3 (три) </w:t>
      </w:r>
      <w:r w:rsidR="006E52FE" w:rsidRPr="002A14C8">
        <w:rPr>
          <w:sz w:val="24"/>
          <w:szCs w:val="24"/>
        </w:rPr>
        <w:t>рабочих</w:t>
      </w:r>
      <w:r w:rsidRPr="002A14C8">
        <w:rPr>
          <w:sz w:val="24"/>
          <w:szCs w:val="24"/>
        </w:rPr>
        <w:t xml:space="preserve"> дня до момента фактической его передачи. Стороны договорились, что способами оповещения может служить телефаксная, т</w:t>
      </w:r>
      <w:r w:rsidR="007E362A" w:rsidRPr="002A14C8">
        <w:rPr>
          <w:sz w:val="24"/>
          <w:szCs w:val="24"/>
        </w:rPr>
        <w:t xml:space="preserve">елеграфная, электронно-почтовая </w:t>
      </w:r>
      <w:r w:rsidRPr="002A14C8">
        <w:rPr>
          <w:sz w:val="24"/>
          <w:szCs w:val="24"/>
        </w:rPr>
        <w:t>и иная письменная связь.</w:t>
      </w:r>
    </w:p>
    <w:p w:rsidR="00FD0106" w:rsidRPr="002A14C8" w:rsidRDefault="00FD0106" w:rsidP="007D55DD">
      <w:pPr>
        <w:numPr>
          <w:ilvl w:val="0"/>
          <w:numId w:val="5"/>
        </w:numPr>
        <w:suppressAutoHyphens/>
        <w:ind w:left="0" w:firstLine="567"/>
        <w:jc w:val="both"/>
        <w:rPr>
          <w:sz w:val="24"/>
          <w:szCs w:val="24"/>
        </w:rPr>
      </w:pPr>
      <w:r w:rsidRPr="002A14C8">
        <w:rPr>
          <w:sz w:val="24"/>
          <w:szCs w:val="24"/>
        </w:rPr>
        <w:t>Передать Покупателю Оборудование надлежащего качества, соответствующего требованиям нормативно – технической документации (ГОСТам, ТУ и т.д.) и в обусловленном настоящим Договором ассортименте и количестве, согласно, товарно-сопроводительных документов.</w:t>
      </w:r>
    </w:p>
    <w:p w:rsidR="00BA7C35" w:rsidRPr="002A14C8" w:rsidRDefault="00FD0106" w:rsidP="007D55DD">
      <w:pPr>
        <w:numPr>
          <w:ilvl w:val="0"/>
          <w:numId w:val="5"/>
        </w:numPr>
        <w:suppressAutoHyphens/>
        <w:ind w:left="0" w:firstLine="567"/>
        <w:jc w:val="both"/>
        <w:rPr>
          <w:sz w:val="24"/>
          <w:szCs w:val="24"/>
        </w:rPr>
      </w:pPr>
      <w:r w:rsidRPr="002A14C8">
        <w:rPr>
          <w:sz w:val="24"/>
          <w:szCs w:val="24"/>
        </w:rPr>
        <w:t xml:space="preserve">При условии осуществления Покупателем условий платежей, </w:t>
      </w:r>
      <w:r w:rsidR="003405B7" w:rsidRPr="002A14C8">
        <w:rPr>
          <w:sz w:val="24"/>
          <w:szCs w:val="24"/>
        </w:rPr>
        <w:t>произвести</w:t>
      </w:r>
      <w:r w:rsidRPr="002A14C8">
        <w:rPr>
          <w:sz w:val="24"/>
          <w:szCs w:val="24"/>
        </w:rPr>
        <w:t xml:space="preserve"> отгрузку Оборудования.</w:t>
      </w:r>
    </w:p>
    <w:p w:rsidR="00BA7C35" w:rsidRPr="002A14C8" w:rsidRDefault="00BA7C35" w:rsidP="007D55DD">
      <w:pPr>
        <w:pStyle w:val="Default"/>
        <w:numPr>
          <w:ilvl w:val="0"/>
          <w:numId w:val="5"/>
        </w:numPr>
        <w:suppressAutoHyphens/>
        <w:ind w:left="0" w:firstLine="567"/>
        <w:jc w:val="both"/>
        <w:rPr>
          <w:rFonts w:ascii="Times New Roman" w:hAnsi="Times New Roman" w:cs="Times New Roman"/>
          <w:color w:val="000000" w:themeColor="text1"/>
        </w:rPr>
      </w:pPr>
      <w:r w:rsidRPr="002A14C8">
        <w:rPr>
          <w:rFonts w:ascii="Times New Roman" w:hAnsi="Times New Roman" w:cs="Times New Roman"/>
          <w:color w:val="000000" w:themeColor="text1"/>
        </w:rPr>
        <w:t xml:space="preserve">Своими силами и за свой счет осуществить </w:t>
      </w:r>
      <w:proofErr w:type="gramStart"/>
      <w:r w:rsidRPr="002A14C8">
        <w:rPr>
          <w:rFonts w:ascii="Times New Roman" w:hAnsi="Times New Roman" w:cs="Times New Roman"/>
          <w:color w:val="000000" w:themeColor="text1"/>
        </w:rPr>
        <w:t>шеф-монтажные</w:t>
      </w:r>
      <w:proofErr w:type="gramEnd"/>
      <w:r w:rsidRPr="002A14C8">
        <w:rPr>
          <w:rFonts w:ascii="Times New Roman" w:hAnsi="Times New Roman" w:cs="Times New Roman"/>
          <w:color w:val="000000" w:themeColor="text1"/>
        </w:rPr>
        <w:t xml:space="preserve"> работы Оборудования</w:t>
      </w:r>
      <w:r w:rsidR="00B33993" w:rsidRPr="002A14C8">
        <w:rPr>
          <w:rFonts w:ascii="Times New Roman" w:hAnsi="Times New Roman" w:cs="Times New Roman"/>
          <w:color w:val="000000" w:themeColor="text1"/>
        </w:rPr>
        <w:t>.</w:t>
      </w:r>
    </w:p>
    <w:p w:rsidR="00BA7C35" w:rsidRPr="002A14C8" w:rsidRDefault="00BA7C35" w:rsidP="007D55DD">
      <w:pPr>
        <w:pStyle w:val="af7"/>
        <w:numPr>
          <w:ilvl w:val="0"/>
          <w:numId w:val="5"/>
        </w:numPr>
        <w:suppressAutoHyphens/>
        <w:spacing w:after="120"/>
        <w:ind w:left="0" w:firstLine="567"/>
        <w:jc w:val="both"/>
      </w:pPr>
      <w:r w:rsidRPr="002A14C8">
        <w:t>На каждый комплект Оборудования, указанный в Спецификации к настоящему Договору</w:t>
      </w:r>
      <w:r w:rsidR="00B33993" w:rsidRPr="002A14C8">
        <w:t xml:space="preserve"> и подлежащий монтажу,</w:t>
      </w:r>
      <w:r w:rsidRPr="002A14C8">
        <w:t xml:space="preserve"> предусматривается по 40 человеко-часов рабочего времени</w:t>
      </w:r>
      <w:r w:rsidR="00B33993" w:rsidRPr="002A14C8">
        <w:t xml:space="preserve"> проведения </w:t>
      </w:r>
      <w:proofErr w:type="gramStart"/>
      <w:r w:rsidR="00B33993" w:rsidRPr="002A14C8">
        <w:t>шеф-монтажных</w:t>
      </w:r>
      <w:proofErr w:type="gramEnd"/>
      <w:r w:rsidR="00B33993" w:rsidRPr="002A14C8">
        <w:t xml:space="preserve"> работ</w:t>
      </w:r>
      <w:r w:rsidRPr="002A14C8">
        <w:t>.</w:t>
      </w:r>
    </w:p>
    <w:p w:rsidR="00BA7C35" w:rsidRPr="002A14C8" w:rsidRDefault="00BA7C35" w:rsidP="007D55DD">
      <w:pPr>
        <w:pStyle w:val="af7"/>
        <w:numPr>
          <w:ilvl w:val="0"/>
          <w:numId w:val="5"/>
        </w:numPr>
        <w:suppressAutoHyphens/>
        <w:ind w:left="0" w:firstLine="567"/>
        <w:jc w:val="both"/>
        <w:rPr>
          <w:color w:val="000000" w:themeColor="text1"/>
          <w:lang w:eastAsia="ar-SA"/>
        </w:rPr>
      </w:pPr>
      <w:r w:rsidRPr="002A14C8">
        <w:t xml:space="preserve">Поставщик обязуется не </w:t>
      </w:r>
      <w:proofErr w:type="gramStart"/>
      <w:r w:rsidRPr="002A14C8">
        <w:t>позднее</w:t>
      </w:r>
      <w:proofErr w:type="gramEnd"/>
      <w:r w:rsidRPr="002A14C8">
        <w:t xml:space="preserve"> чем за 3 (три) рабочих дня до даты планового проведения </w:t>
      </w:r>
      <w:r w:rsidRPr="002A14C8">
        <w:rPr>
          <w:color w:val="000000" w:themeColor="text1"/>
        </w:rPr>
        <w:t>шеф-монтажных работ, указанной в Уведомлении Покупателя согласно п. 5.1</w:t>
      </w:r>
      <w:r w:rsidR="00B83AC2" w:rsidRPr="002A14C8">
        <w:rPr>
          <w:color w:val="000000" w:themeColor="text1"/>
        </w:rPr>
        <w:t>3</w:t>
      </w:r>
      <w:r w:rsidRPr="002A14C8">
        <w:rPr>
          <w:color w:val="000000" w:themeColor="text1"/>
        </w:rPr>
        <w:t xml:space="preserve">. Договора, подтвердить готовность выезда сотрудников в адрес Покупателя для выполнения </w:t>
      </w:r>
      <w:proofErr w:type="gramStart"/>
      <w:r w:rsidRPr="002A14C8">
        <w:rPr>
          <w:color w:val="000000" w:themeColor="text1"/>
        </w:rPr>
        <w:t>шеф-монтажных</w:t>
      </w:r>
      <w:proofErr w:type="gramEnd"/>
      <w:r w:rsidRPr="002A14C8">
        <w:rPr>
          <w:color w:val="000000" w:themeColor="text1"/>
        </w:rPr>
        <w:t xml:space="preserve"> работ, а также обеспечить их присутствие в согласованные даты.</w:t>
      </w:r>
    </w:p>
    <w:p w:rsidR="00BA7C35" w:rsidRPr="002A14C8" w:rsidRDefault="00BA7C35" w:rsidP="007D55DD">
      <w:pPr>
        <w:pStyle w:val="Default"/>
        <w:numPr>
          <w:ilvl w:val="0"/>
          <w:numId w:val="5"/>
        </w:numPr>
        <w:suppressAutoHyphens/>
        <w:ind w:left="0" w:firstLine="567"/>
        <w:jc w:val="both"/>
        <w:rPr>
          <w:rFonts w:ascii="Times New Roman" w:hAnsi="Times New Roman" w:cs="Times New Roman"/>
          <w:color w:val="000000" w:themeColor="text1"/>
        </w:rPr>
      </w:pPr>
      <w:r w:rsidRPr="002A14C8">
        <w:rPr>
          <w:rFonts w:ascii="Times New Roman" w:hAnsi="Times New Roman" w:cs="Times New Roman"/>
          <w:color w:val="000000" w:themeColor="text1"/>
        </w:rPr>
        <w:lastRenderedPageBreak/>
        <w:t xml:space="preserve">После завершения выполнения Поставщиком заключительного этапа </w:t>
      </w:r>
      <w:proofErr w:type="gramStart"/>
      <w:r w:rsidRPr="002A14C8">
        <w:rPr>
          <w:rFonts w:ascii="Times New Roman" w:hAnsi="Times New Roman" w:cs="Times New Roman"/>
          <w:color w:val="000000" w:themeColor="text1"/>
        </w:rPr>
        <w:t>шеф-монтажных</w:t>
      </w:r>
      <w:proofErr w:type="gramEnd"/>
      <w:r w:rsidRPr="002A14C8">
        <w:rPr>
          <w:rFonts w:ascii="Times New Roman" w:hAnsi="Times New Roman" w:cs="Times New Roman"/>
          <w:color w:val="000000" w:themeColor="text1"/>
        </w:rPr>
        <w:t xml:space="preserve"> работ, Стороны подписывают Акт о проведении шеф-монтажных работ. </w:t>
      </w:r>
    </w:p>
    <w:p w:rsidR="00BA7C35" w:rsidRPr="002A14C8" w:rsidRDefault="00BA7C35" w:rsidP="007D55DD">
      <w:pPr>
        <w:pStyle w:val="Default"/>
        <w:numPr>
          <w:ilvl w:val="0"/>
          <w:numId w:val="5"/>
        </w:numPr>
        <w:suppressAutoHyphens/>
        <w:ind w:left="0" w:firstLine="567"/>
        <w:jc w:val="both"/>
        <w:rPr>
          <w:rFonts w:ascii="Times New Roman" w:hAnsi="Times New Roman" w:cs="Times New Roman"/>
          <w:color w:val="000000" w:themeColor="text1"/>
        </w:rPr>
      </w:pPr>
      <w:r w:rsidRPr="002A14C8">
        <w:rPr>
          <w:rFonts w:ascii="Times New Roman" w:hAnsi="Times New Roman" w:cs="Times New Roman"/>
          <w:color w:val="000000" w:themeColor="text1"/>
        </w:rPr>
        <w:t xml:space="preserve">Поставщик обязуется не менее чем за 5 (пять) рабочих дней направить Уведомление Покупателю о готовности к подписанию Акта о проведении </w:t>
      </w:r>
      <w:proofErr w:type="gramStart"/>
      <w:r w:rsidRPr="002A14C8">
        <w:rPr>
          <w:rFonts w:ascii="Times New Roman" w:hAnsi="Times New Roman" w:cs="Times New Roman"/>
          <w:color w:val="000000" w:themeColor="text1"/>
        </w:rPr>
        <w:t>шеф-монтажных</w:t>
      </w:r>
      <w:proofErr w:type="gramEnd"/>
      <w:r w:rsidRPr="002A14C8">
        <w:rPr>
          <w:rFonts w:ascii="Times New Roman" w:hAnsi="Times New Roman" w:cs="Times New Roman"/>
          <w:color w:val="000000" w:themeColor="text1"/>
        </w:rPr>
        <w:t xml:space="preserve"> работ.</w:t>
      </w:r>
    </w:p>
    <w:p w:rsidR="00BA7C35" w:rsidRPr="002A14C8" w:rsidRDefault="00BA7C35" w:rsidP="007D55DD">
      <w:pPr>
        <w:pStyle w:val="Default"/>
        <w:numPr>
          <w:ilvl w:val="0"/>
          <w:numId w:val="5"/>
        </w:numPr>
        <w:suppressAutoHyphens/>
        <w:ind w:left="0" w:firstLine="567"/>
        <w:jc w:val="both"/>
        <w:rPr>
          <w:rFonts w:ascii="Times New Roman" w:hAnsi="Times New Roman" w:cs="Times New Roman"/>
          <w:color w:val="000000" w:themeColor="text1"/>
        </w:rPr>
      </w:pPr>
      <w:r w:rsidRPr="002A14C8">
        <w:rPr>
          <w:rFonts w:ascii="Times New Roman" w:hAnsi="Times New Roman" w:cs="Times New Roman"/>
          <w:color w:val="000000" w:themeColor="text1"/>
        </w:rPr>
        <w:t xml:space="preserve">Уведомление направляется по реквизитам, указанным в </w:t>
      </w:r>
      <w:r w:rsidR="00B33993" w:rsidRPr="002A14C8">
        <w:rPr>
          <w:rFonts w:ascii="Times New Roman" w:hAnsi="Times New Roman" w:cs="Times New Roman"/>
          <w:color w:val="000000" w:themeColor="text1"/>
        </w:rPr>
        <w:t>разделе</w:t>
      </w:r>
      <w:r w:rsidRPr="002A14C8">
        <w:rPr>
          <w:rFonts w:ascii="Times New Roman" w:hAnsi="Times New Roman" w:cs="Times New Roman"/>
          <w:color w:val="000000" w:themeColor="text1"/>
        </w:rPr>
        <w:t xml:space="preserve"> 12 настоящего Договора по электронной почте, а также </w:t>
      </w:r>
      <w:proofErr w:type="gramStart"/>
      <w:r w:rsidRPr="002A14C8">
        <w:rPr>
          <w:rFonts w:ascii="Times New Roman" w:hAnsi="Times New Roman" w:cs="Times New Roman"/>
          <w:color w:val="000000" w:themeColor="text1"/>
        </w:rPr>
        <w:t>экспресс-почтой</w:t>
      </w:r>
      <w:proofErr w:type="gramEnd"/>
      <w:r w:rsidRPr="002A14C8">
        <w:rPr>
          <w:rFonts w:ascii="Times New Roman" w:hAnsi="Times New Roman" w:cs="Times New Roman"/>
          <w:color w:val="000000" w:themeColor="text1"/>
        </w:rPr>
        <w:t xml:space="preserve"> (ЕМС, DHL и т.п.), с уведомлением о получении.</w:t>
      </w:r>
    </w:p>
    <w:p w:rsidR="00FD0106" w:rsidRPr="002A14C8" w:rsidRDefault="00FD0106" w:rsidP="007D55DD">
      <w:pPr>
        <w:suppressAutoHyphens/>
        <w:jc w:val="both"/>
        <w:rPr>
          <w:sz w:val="24"/>
          <w:szCs w:val="24"/>
        </w:rPr>
      </w:pPr>
    </w:p>
    <w:p w:rsidR="00FD0106" w:rsidRPr="002A14C8" w:rsidRDefault="00FD0106" w:rsidP="007D55DD">
      <w:pPr>
        <w:suppressAutoHyphens/>
        <w:ind w:firstLine="567"/>
        <w:jc w:val="center"/>
        <w:rPr>
          <w:b/>
          <w:sz w:val="24"/>
          <w:szCs w:val="24"/>
        </w:rPr>
      </w:pPr>
      <w:r w:rsidRPr="002A14C8">
        <w:rPr>
          <w:b/>
          <w:sz w:val="24"/>
          <w:szCs w:val="24"/>
        </w:rPr>
        <w:t>ПОКУПАТЕЛЬ обязан:</w:t>
      </w:r>
    </w:p>
    <w:p w:rsidR="00FD0106" w:rsidRPr="002A14C8" w:rsidRDefault="00FD0106" w:rsidP="007D55DD">
      <w:pPr>
        <w:numPr>
          <w:ilvl w:val="0"/>
          <w:numId w:val="5"/>
        </w:numPr>
        <w:suppressAutoHyphens/>
        <w:ind w:left="0" w:firstLine="567"/>
        <w:jc w:val="both"/>
        <w:rPr>
          <w:sz w:val="24"/>
          <w:szCs w:val="24"/>
        </w:rPr>
      </w:pPr>
      <w:r w:rsidRPr="002A14C8">
        <w:rPr>
          <w:sz w:val="24"/>
          <w:szCs w:val="24"/>
        </w:rPr>
        <w:t>Оплатить заказанное Оборудование в срок, согласно Спецификации.</w:t>
      </w:r>
    </w:p>
    <w:p w:rsidR="00FD0106" w:rsidRPr="002A14C8" w:rsidRDefault="00FD0106" w:rsidP="007D55DD">
      <w:pPr>
        <w:numPr>
          <w:ilvl w:val="0"/>
          <w:numId w:val="5"/>
        </w:numPr>
        <w:suppressAutoHyphens/>
        <w:ind w:left="0" w:firstLine="567"/>
        <w:jc w:val="both"/>
        <w:rPr>
          <w:sz w:val="24"/>
          <w:szCs w:val="24"/>
        </w:rPr>
      </w:pPr>
      <w:r w:rsidRPr="002A14C8">
        <w:rPr>
          <w:sz w:val="24"/>
          <w:szCs w:val="24"/>
        </w:rPr>
        <w:t>Обеспечить приемку Оборудования и получить его в согласованные сроки.</w:t>
      </w:r>
    </w:p>
    <w:p w:rsidR="00FD0106" w:rsidRPr="002A14C8" w:rsidRDefault="00FD0106" w:rsidP="007D55DD">
      <w:pPr>
        <w:numPr>
          <w:ilvl w:val="0"/>
          <w:numId w:val="5"/>
        </w:numPr>
        <w:suppressAutoHyphens/>
        <w:ind w:left="0" w:firstLine="567"/>
        <w:jc w:val="both"/>
        <w:rPr>
          <w:sz w:val="24"/>
          <w:szCs w:val="24"/>
        </w:rPr>
      </w:pPr>
      <w:r w:rsidRPr="002A14C8">
        <w:rPr>
          <w:sz w:val="24"/>
          <w:szCs w:val="24"/>
        </w:rPr>
        <w:t>Осуществить проверку при приемке Оборудования по количеству, качеству (видимые дефекты) и ассортименту.</w:t>
      </w:r>
    </w:p>
    <w:p w:rsidR="00B83AC2" w:rsidRPr="002A14C8" w:rsidRDefault="00B83AC2" w:rsidP="007D55DD">
      <w:pPr>
        <w:numPr>
          <w:ilvl w:val="0"/>
          <w:numId w:val="5"/>
        </w:numPr>
        <w:suppressAutoHyphens/>
        <w:ind w:left="0" w:firstLine="567"/>
        <w:jc w:val="both"/>
        <w:rPr>
          <w:sz w:val="24"/>
          <w:szCs w:val="24"/>
        </w:rPr>
      </w:pPr>
      <w:r w:rsidRPr="002A14C8">
        <w:rPr>
          <w:color w:val="000000" w:themeColor="text1"/>
          <w:sz w:val="24"/>
          <w:szCs w:val="24"/>
        </w:rPr>
        <w:t>Покупатель обязан своими силами</w:t>
      </w:r>
      <w:r w:rsidR="00C862D9" w:rsidRPr="002A14C8">
        <w:rPr>
          <w:color w:val="000000" w:themeColor="text1"/>
          <w:sz w:val="24"/>
          <w:szCs w:val="24"/>
        </w:rPr>
        <w:t xml:space="preserve"> и за свой счет</w:t>
      </w:r>
      <w:r w:rsidRPr="002A14C8">
        <w:rPr>
          <w:color w:val="000000" w:themeColor="text1"/>
          <w:sz w:val="24"/>
          <w:szCs w:val="24"/>
        </w:rPr>
        <w:t xml:space="preserve"> подготовить</w:t>
      </w:r>
      <w:r w:rsidR="00C862D9" w:rsidRPr="002A14C8">
        <w:rPr>
          <w:color w:val="000000" w:themeColor="text1"/>
          <w:sz w:val="24"/>
          <w:szCs w:val="24"/>
        </w:rPr>
        <w:t xml:space="preserve"> </w:t>
      </w:r>
      <w:r w:rsidRPr="002A14C8">
        <w:rPr>
          <w:color w:val="000000" w:themeColor="text1"/>
          <w:sz w:val="24"/>
          <w:szCs w:val="24"/>
        </w:rPr>
        <w:t>территорию/площадку для размещения Оборудования и необходимые коммуникации</w:t>
      </w:r>
      <w:r w:rsidR="00C862D9" w:rsidRPr="002A14C8">
        <w:rPr>
          <w:color w:val="000000" w:themeColor="text1"/>
          <w:sz w:val="24"/>
          <w:szCs w:val="24"/>
        </w:rPr>
        <w:t>.</w:t>
      </w:r>
      <w:r w:rsidRPr="002A14C8">
        <w:rPr>
          <w:color w:val="000000" w:themeColor="text1"/>
          <w:sz w:val="24"/>
          <w:szCs w:val="24"/>
        </w:rPr>
        <w:t xml:space="preserve"> Выполнение Покупателем обязательств по осуществлению вышеуказанных работ подтверждается путем направления Поставщику письменного Уведомления о готовности к</w:t>
      </w:r>
      <w:r w:rsidR="00C862D9" w:rsidRPr="002A14C8">
        <w:rPr>
          <w:color w:val="000000" w:themeColor="text1"/>
          <w:sz w:val="24"/>
          <w:szCs w:val="24"/>
        </w:rPr>
        <w:t xml:space="preserve"> началу монтажа Оборудования и</w:t>
      </w:r>
      <w:r w:rsidRPr="002A14C8">
        <w:rPr>
          <w:color w:val="000000" w:themeColor="text1"/>
          <w:sz w:val="24"/>
          <w:szCs w:val="24"/>
        </w:rPr>
        <w:t xml:space="preserve"> проведению</w:t>
      </w:r>
      <w:r w:rsidR="00C862D9" w:rsidRPr="002A14C8">
        <w:rPr>
          <w:color w:val="000000" w:themeColor="text1"/>
          <w:sz w:val="24"/>
          <w:szCs w:val="24"/>
        </w:rPr>
        <w:t xml:space="preserve"> Поставщиком</w:t>
      </w:r>
      <w:r w:rsidRPr="002A14C8">
        <w:rPr>
          <w:color w:val="000000" w:themeColor="text1"/>
          <w:sz w:val="24"/>
          <w:szCs w:val="24"/>
        </w:rPr>
        <w:t xml:space="preserve"> </w:t>
      </w:r>
      <w:proofErr w:type="gramStart"/>
      <w:r w:rsidRPr="002A14C8">
        <w:rPr>
          <w:color w:val="000000" w:themeColor="text1"/>
          <w:sz w:val="24"/>
          <w:szCs w:val="24"/>
        </w:rPr>
        <w:t>шеф-монтажных</w:t>
      </w:r>
      <w:proofErr w:type="gramEnd"/>
      <w:r w:rsidRPr="002A14C8">
        <w:rPr>
          <w:color w:val="000000" w:themeColor="text1"/>
          <w:sz w:val="24"/>
          <w:szCs w:val="24"/>
        </w:rPr>
        <w:t xml:space="preserve"> работ.</w:t>
      </w:r>
    </w:p>
    <w:p w:rsidR="00B83AC2" w:rsidRPr="002A14C8" w:rsidRDefault="00B83AC2" w:rsidP="007D55DD">
      <w:pPr>
        <w:numPr>
          <w:ilvl w:val="0"/>
          <w:numId w:val="5"/>
        </w:numPr>
        <w:suppressAutoHyphens/>
        <w:ind w:left="0" w:firstLine="567"/>
        <w:jc w:val="both"/>
        <w:rPr>
          <w:sz w:val="24"/>
          <w:szCs w:val="24"/>
        </w:rPr>
      </w:pPr>
      <w:r w:rsidRPr="002A14C8">
        <w:rPr>
          <w:color w:val="000000" w:themeColor="text1"/>
          <w:sz w:val="24"/>
          <w:szCs w:val="24"/>
        </w:rPr>
        <w:t xml:space="preserve"> Покупатель обязуется направлять Уведомления</w:t>
      </w:r>
      <w:r w:rsidR="00C862D9" w:rsidRPr="002A14C8">
        <w:rPr>
          <w:color w:val="000000" w:themeColor="text1"/>
          <w:sz w:val="24"/>
          <w:szCs w:val="24"/>
        </w:rPr>
        <w:t>, указанные в п. 5.13 Договора</w:t>
      </w:r>
      <w:r w:rsidRPr="002A14C8">
        <w:rPr>
          <w:color w:val="000000" w:themeColor="text1"/>
          <w:sz w:val="24"/>
          <w:szCs w:val="24"/>
        </w:rPr>
        <w:t xml:space="preserve"> в адрес Продавца не менее чем за 14 (четырнадцать) календарных дней до даты готовности Оборудования к проведению </w:t>
      </w:r>
      <w:proofErr w:type="gramStart"/>
      <w:r w:rsidRPr="002A14C8">
        <w:rPr>
          <w:color w:val="000000" w:themeColor="text1"/>
          <w:sz w:val="24"/>
          <w:szCs w:val="24"/>
        </w:rPr>
        <w:t>шеф-монтажных</w:t>
      </w:r>
      <w:proofErr w:type="gramEnd"/>
      <w:r w:rsidRPr="002A14C8">
        <w:rPr>
          <w:color w:val="000000" w:themeColor="text1"/>
          <w:sz w:val="24"/>
          <w:szCs w:val="24"/>
        </w:rPr>
        <w:t xml:space="preserve"> работ.</w:t>
      </w:r>
    </w:p>
    <w:p w:rsidR="00B83AC2" w:rsidRPr="002A14C8" w:rsidRDefault="00B83AC2" w:rsidP="007D55DD">
      <w:pPr>
        <w:numPr>
          <w:ilvl w:val="0"/>
          <w:numId w:val="5"/>
        </w:numPr>
        <w:suppressAutoHyphens/>
        <w:ind w:left="0" w:firstLine="567"/>
        <w:jc w:val="both"/>
        <w:rPr>
          <w:sz w:val="24"/>
          <w:szCs w:val="24"/>
        </w:rPr>
      </w:pPr>
      <w:r w:rsidRPr="002A14C8">
        <w:rPr>
          <w:color w:val="000000" w:themeColor="text1"/>
          <w:sz w:val="24"/>
          <w:szCs w:val="24"/>
        </w:rPr>
        <w:t xml:space="preserve">Уведомления Продавцу и Покупателю направляются по реквизитам, указанным в </w:t>
      </w:r>
      <w:r w:rsidR="00B33993" w:rsidRPr="002A14C8">
        <w:rPr>
          <w:color w:val="000000" w:themeColor="text1"/>
          <w:sz w:val="24"/>
          <w:szCs w:val="24"/>
        </w:rPr>
        <w:t>разделе</w:t>
      </w:r>
      <w:r w:rsidRPr="002A14C8">
        <w:rPr>
          <w:color w:val="000000" w:themeColor="text1"/>
          <w:sz w:val="24"/>
          <w:szCs w:val="24"/>
        </w:rPr>
        <w:t xml:space="preserve"> 1</w:t>
      </w:r>
      <w:r w:rsidR="00B33993" w:rsidRPr="002A14C8">
        <w:rPr>
          <w:color w:val="000000" w:themeColor="text1"/>
          <w:sz w:val="24"/>
          <w:szCs w:val="24"/>
        </w:rPr>
        <w:t>2</w:t>
      </w:r>
      <w:r w:rsidRPr="002A14C8">
        <w:rPr>
          <w:color w:val="000000" w:themeColor="text1"/>
          <w:sz w:val="24"/>
          <w:szCs w:val="24"/>
        </w:rPr>
        <w:t xml:space="preserve"> настоящего Договора электронной почте, а также </w:t>
      </w:r>
      <w:proofErr w:type="gramStart"/>
      <w:r w:rsidRPr="002A14C8">
        <w:rPr>
          <w:color w:val="000000" w:themeColor="text1"/>
          <w:sz w:val="24"/>
          <w:szCs w:val="24"/>
        </w:rPr>
        <w:t>экспресс-почтой</w:t>
      </w:r>
      <w:proofErr w:type="gramEnd"/>
      <w:r w:rsidRPr="002A14C8">
        <w:rPr>
          <w:color w:val="000000" w:themeColor="text1"/>
          <w:sz w:val="24"/>
          <w:szCs w:val="24"/>
        </w:rPr>
        <w:t xml:space="preserve"> (ЕМС, DHL и т.п.), с уведомлением о получении.</w:t>
      </w:r>
    </w:p>
    <w:p w:rsidR="00B83AC2" w:rsidRPr="002A14C8" w:rsidRDefault="00B83AC2" w:rsidP="007D55DD">
      <w:pPr>
        <w:numPr>
          <w:ilvl w:val="0"/>
          <w:numId w:val="5"/>
        </w:numPr>
        <w:suppressAutoHyphens/>
        <w:ind w:left="0" w:firstLine="567"/>
        <w:jc w:val="both"/>
        <w:rPr>
          <w:sz w:val="24"/>
          <w:szCs w:val="24"/>
        </w:rPr>
      </w:pPr>
      <w:r w:rsidRPr="002A14C8">
        <w:rPr>
          <w:color w:val="000000" w:themeColor="text1"/>
          <w:sz w:val="24"/>
          <w:szCs w:val="24"/>
        </w:rPr>
        <w:t xml:space="preserve">Проверка соответствия комплектности поставленного Оборудования осуществляется Покупателем не позднее 14 (четырнадцати) календарных дней </w:t>
      </w:r>
      <w:proofErr w:type="gramStart"/>
      <w:r w:rsidRPr="002A14C8">
        <w:rPr>
          <w:color w:val="000000" w:themeColor="text1"/>
          <w:sz w:val="24"/>
          <w:szCs w:val="24"/>
        </w:rPr>
        <w:t>с даты подписания</w:t>
      </w:r>
      <w:proofErr w:type="gramEnd"/>
      <w:r w:rsidRPr="002A14C8">
        <w:rPr>
          <w:color w:val="000000" w:themeColor="text1"/>
          <w:sz w:val="24"/>
          <w:szCs w:val="24"/>
        </w:rPr>
        <w:t xml:space="preserve"> УПД.</w:t>
      </w:r>
      <w:r w:rsidRPr="002A14C8">
        <w:rPr>
          <w:color w:val="292929"/>
          <w:sz w:val="24"/>
          <w:szCs w:val="24"/>
          <w:shd w:val="clear" w:color="auto" w:fill="FFFFFF"/>
        </w:rPr>
        <w:t xml:space="preserve"> По результатам </w:t>
      </w:r>
      <w:r w:rsidRPr="002A14C8">
        <w:rPr>
          <w:sz w:val="24"/>
          <w:szCs w:val="24"/>
          <w:bdr w:val="none" w:sz="0" w:space="0" w:color="auto" w:frame="1"/>
          <w:shd w:val="clear" w:color="auto" w:fill="FFFFFF"/>
        </w:rPr>
        <w:t>приемки Оборудования по</w:t>
      </w:r>
      <w:r w:rsidRPr="002A14C8">
        <w:rPr>
          <w:color w:val="292929"/>
          <w:sz w:val="24"/>
          <w:szCs w:val="24"/>
          <w:shd w:val="clear" w:color="auto" w:fill="FFFFFF"/>
        </w:rPr>
        <w:t> комплектности, с участием представителей Поставщика, составляется акт комплектности полученного Оборудования. Акт должен быть составлен в день окончания приемки Оборудования по комплектности. В случае отказа</w:t>
      </w:r>
      <w:r w:rsidRPr="002A14C8">
        <w:rPr>
          <w:color w:val="000000" w:themeColor="text1"/>
          <w:sz w:val="24"/>
          <w:szCs w:val="24"/>
        </w:rPr>
        <w:t xml:space="preserve"> Покупателем</w:t>
      </w:r>
      <w:r w:rsidRPr="002A14C8">
        <w:rPr>
          <w:color w:val="292929"/>
          <w:sz w:val="24"/>
          <w:szCs w:val="24"/>
          <w:shd w:val="clear" w:color="auto" w:fill="FFFFFF"/>
        </w:rPr>
        <w:t xml:space="preserve"> от составления данного Акта, либо отказа в его подписании, </w:t>
      </w:r>
      <w:r w:rsidR="00C862D9" w:rsidRPr="002A14C8">
        <w:rPr>
          <w:color w:val="292929"/>
          <w:sz w:val="24"/>
          <w:szCs w:val="24"/>
          <w:shd w:val="clear" w:color="auto" w:fill="FFFFFF"/>
        </w:rPr>
        <w:t>Поставщик</w:t>
      </w:r>
      <w:r w:rsidRPr="002A14C8">
        <w:rPr>
          <w:color w:val="292929"/>
          <w:sz w:val="24"/>
          <w:szCs w:val="24"/>
          <w:shd w:val="clear" w:color="auto" w:fill="FFFFFF"/>
        </w:rPr>
        <w:t xml:space="preserve"> составляет данный Акт в одностороннем порядке.</w:t>
      </w:r>
      <w:r w:rsidRPr="002A14C8">
        <w:rPr>
          <w:color w:val="000000"/>
          <w:sz w:val="24"/>
          <w:szCs w:val="24"/>
        </w:rPr>
        <w:t xml:space="preserve">  </w:t>
      </w:r>
    </w:p>
    <w:p w:rsidR="00712A87" w:rsidRPr="002A14C8" w:rsidRDefault="00712A87" w:rsidP="007D55DD">
      <w:pPr>
        <w:suppressAutoHyphens/>
        <w:ind w:firstLine="709"/>
        <w:jc w:val="both"/>
        <w:rPr>
          <w:sz w:val="24"/>
          <w:szCs w:val="24"/>
        </w:rPr>
      </w:pPr>
    </w:p>
    <w:p w:rsidR="00FD0106" w:rsidRPr="002A14C8" w:rsidRDefault="00FD0106" w:rsidP="007D55DD">
      <w:pPr>
        <w:pStyle w:val="1"/>
        <w:suppressAutoHyphens/>
        <w:spacing w:before="0" w:after="0"/>
        <w:rPr>
          <w:szCs w:val="24"/>
        </w:rPr>
      </w:pPr>
      <w:bookmarkStart w:id="6" w:name="_Toc38448135"/>
      <w:r w:rsidRPr="002A14C8">
        <w:rPr>
          <w:szCs w:val="24"/>
        </w:rPr>
        <w:t>6. ОТВЕТСТВЕННОСТЬ СТОРОН</w:t>
      </w:r>
      <w:bookmarkEnd w:id="6"/>
    </w:p>
    <w:p w:rsidR="00FD0106" w:rsidRPr="002A14C8" w:rsidRDefault="00FD0106" w:rsidP="007D55DD">
      <w:pPr>
        <w:numPr>
          <w:ilvl w:val="0"/>
          <w:numId w:val="6"/>
        </w:numPr>
        <w:suppressAutoHyphens/>
        <w:ind w:left="0" w:firstLine="567"/>
        <w:jc w:val="both"/>
        <w:rPr>
          <w:sz w:val="24"/>
          <w:szCs w:val="24"/>
        </w:rPr>
      </w:pPr>
      <w:r w:rsidRPr="002A14C8">
        <w:rPr>
          <w:sz w:val="24"/>
          <w:szCs w:val="24"/>
        </w:rPr>
        <w:t>При нарушении Покупателем согласованных в Спецификации условий платежей, Поставщик имеет право взыскать с Покупателя в претензионно-исковом порядке пени в размере 0,</w:t>
      </w:r>
      <w:r w:rsidR="000520D8" w:rsidRPr="002A14C8">
        <w:rPr>
          <w:sz w:val="24"/>
          <w:szCs w:val="24"/>
        </w:rPr>
        <w:t>05</w:t>
      </w:r>
      <w:r w:rsidRPr="002A14C8">
        <w:rPr>
          <w:sz w:val="24"/>
          <w:szCs w:val="24"/>
        </w:rPr>
        <w:t xml:space="preserve"> %</w:t>
      </w:r>
      <w:r w:rsidR="009375E6" w:rsidRPr="002A14C8">
        <w:rPr>
          <w:sz w:val="24"/>
          <w:szCs w:val="24"/>
        </w:rPr>
        <w:t xml:space="preserve"> </w:t>
      </w:r>
      <w:r w:rsidRPr="002A14C8">
        <w:rPr>
          <w:sz w:val="24"/>
          <w:szCs w:val="24"/>
        </w:rPr>
        <w:t xml:space="preserve">(ноль целых </w:t>
      </w:r>
      <w:r w:rsidR="007F4837" w:rsidRPr="002A14C8">
        <w:rPr>
          <w:sz w:val="24"/>
          <w:szCs w:val="24"/>
        </w:rPr>
        <w:t>пять</w:t>
      </w:r>
      <w:r w:rsidRPr="002A14C8">
        <w:rPr>
          <w:sz w:val="24"/>
          <w:szCs w:val="24"/>
        </w:rPr>
        <w:t xml:space="preserve"> </w:t>
      </w:r>
      <w:r w:rsidR="007F4837" w:rsidRPr="002A14C8">
        <w:rPr>
          <w:sz w:val="24"/>
          <w:szCs w:val="24"/>
        </w:rPr>
        <w:t>сотых</w:t>
      </w:r>
      <w:r w:rsidRPr="002A14C8">
        <w:rPr>
          <w:sz w:val="24"/>
          <w:szCs w:val="24"/>
        </w:rPr>
        <w:t xml:space="preserve"> процента) от просроченной суммы денежных средств, предназначенных к </w:t>
      </w:r>
      <w:r w:rsidR="00476132" w:rsidRPr="002A14C8">
        <w:rPr>
          <w:sz w:val="24"/>
          <w:szCs w:val="24"/>
        </w:rPr>
        <w:t>оплате Оборудования</w:t>
      </w:r>
      <w:r w:rsidRPr="002A14C8">
        <w:rPr>
          <w:sz w:val="24"/>
          <w:szCs w:val="24"/>
        </w:rPr>
        <w:t xml:space="preserve"> за каждый день просрочки. Оплата штрафных санкций не освобождает Покупателя от выполнения обязательств перед Поставщиком.</w:t>
      </w:r>
    </w:p>
    <w:p w:rsidR="00FD0106" w:rsidRPr="002A14C8" w:rsidRDefault="00FD0106" w:rsidP="007D55DD">
      <w:pPr>
        <w:numPr>
          <w:ilvl w:val="0"/>
          <w:numId w:val="6"/>
        </w:numPr>
        <w:suppressAutoHyphens/>
        <w:ind w:left="0" w:firstLine="567"/>
        <w:jc w:val="both"/>
        <w:rPr>
          <w:sz w:val="24"/>
          <w:szCs w:val="24"/>
        </w:rPr>
      </w:pPr>
      <w:r w:rsidRPr="002A14C8">
        <w:rPr>
          <w:sz w:val="24"/>
          <w:szCs w:val="24"/>
        </w:rPr>
        <w:t xml:space="preserve">При нарушении Поставщиком </w:t>
      </w:r>
      <w:r w:rsidR="000A6936" w:rsidRPr="002A14C8">
        <w:rPr>
          <w:sz w:val="24"/>
          <w:szCs w:val="24"/>
        </w:rPr>
        <w:t xml:space="preserve">сроков поставки или дат поставки, </w:t>
      </w:r>
      <w:r w:rsidRPr="002A14C8">
        <w:rPr>
          <w:sz w:val="24"/>
          <w:szCs w:val="24"/>
        </w:rPr>
        <w:t xml:space="preserve">Покупатель имеет право взыскать с Поставщика в претензионно-исковом порядке </w:t>
      </w:r>
      <w:r w:rsidR="007F4837" w:rsidRPr="002A14C8">
        <w:rPr>
          <w:sz w:val="24"/>
          <w:szCs w:val="24"/>
        </w:rPr>
        <w:t>пени</w:t>
      </w:r>
      <w:r w:rsidR="00B16449" w:rsidRPr="002A14C8">
        <w:rPr>
          <w:sz w:val="24"/>
          <w:szCs w:val="24"/>
        </w:rPr>
        <w:t xml:space="preserve"> </w:t>
      </w:r>
      <w:r w:rsidRPr="002A14C8">
        <w:rPr>
          <w:sz w:val="24"/>
          <w:szCs w:val="24"/>
        </w:rPr>
        <w:t>в размере 0,</w:t>
      </w:r>
      <w:r w:rsidR="000520D8" w:rsidRPr="002A14C8">
        <w:rPr>
          <w:sz w:val="24"/>
          <w:szCs w:val="24"/>
        </w:rPr>
        <w:t xml:space="preserve">05 </w:t>
      </w:r>
      <w:r w:rsidRPr="002A14C8">
        <w:rPr>
          <w:sz w:val="24"/>
          <w:szCs w:val="24"/>
        </w:rPr>
        <w:t>%</w:t>
      </w:r>
      <w:r w:rsidR="00476132" w:rsidRPr="002A14C8">
        <w:rPr>
          <w:sz w:val="24"/>
          <w:szCs w:val="24"/>
        </w:rPr>
        <w:t xml:space="preserve"> </w:t>
      </w:r>
      <w:r w:rsidRPr="002A14C8">
        <w:rPr>
          <w:sz w:val="24"/>
          <w:szCs w:val="24"/>
        </w:rPr>
        <w:t xml:space="preserve">(ноль целых </w:t>
      </w:r>
      <w:r w:rsidR="007F4837" w:rsidRPr="002A14C8">
        <w:rPr>
          <w:sz w:val="24"/>
          <w:szCs w:val="24"/>
        </w:rPr>
        <w:t>пять</w:t>
      </w:r>
      <w:r w:rsidRPr="002A14C8">
        <w:rPr>
          <w:sz w:val="24"/>
          <w:szCs w:val="24"/>
        </w:rPr>
        <w:t xml:space="preserve"> </w:t>
      </w:r>
      <w:r w:rsidR="007F4837" w:rsidRPr="002A14C8">
        <w:rPr>
          <w:sz w:val="24"/>
          <w:szCs w:val="24"/>
        </w:rPr>
        <w:t>сотых</w:t>
      </w:r>
      <w:r w:rsidRPr="002A14C8">
        <w:rPr>
          <w:sz w:val="24"/>
          <w:szCs w:val="24"/>
        </w:rPr>
        <w:t xml:space="preserve"> процента) от суммы оплаченного, но не поставленного Оборудования за каждый день просрочки. Оплата неустойки является единственной компенсацией для Покупателя за любой ущерб, который Покупатель мог бы потерпеть в связи с нарушением Поставщиком условий поставки</w:t>
      </w:r>
      <w:r w:rsidRPr="002A14C8">
        <w:rPr>
          <w:b/>
          <w:sz w:val="24"/>
          <w:szCs w:val="24"/>
        </w:rPr>
        <w:t>.</w:t>
      </w:r>
      <w:r w:rsidRPr="002A14C8">
        <w:rPr>
          <w:sz w:val="24"/>
          <w:szCs w:val="24"/>
        </w:rPr>
        <w:t xml:space="preserve"> Оплата штрафных санкций не освобождает Поставщика от выполнения обязательств перед Покупателем.</w:t>
      </w:r>
    </w:p>
    <w:p w:rsidR="00FD0106" w:rsidRPr="002A14C8" w:rsidRDefault="00FD0106" w:rsidP="007D55DD">
      <w:pPr>
        <w:numPr>
          <w:ilvl w:val="0"/>
          <w:numId w:val="6"/>
        </w:numPr>
        <w:suppressAutoHyphens/>
        <w:ind w:left="0" w:firstLine="567"/>
        <w:jc w:val="both"/>
        <w:rPr>
          <w:b/>
          <w:sz w:val="24"/>
          <w:szCs w:val="24"/>
        </w:rPr>
      </w:pPr>
      <w:r w:rsidRPr="002A14C8">
        <w:rPr>
          <w:sz w:val="24"/>
          <w:szCs w:val="24"/>
        </w:rPr>
        <w:t>Поставщик несет ответственность за ка</w:t>
      </w:r>
      <w:r w:rsidR="006E52FE" w:rsidRPr="002A14C8">
        <w:rPr>
          <w:sz w:val="24"/>
          <w:szCs w:val="24"/>
        </w:rPr>
        <w:t>чество поставленного</w:t>
      </w:r>
      <w:r w:rsidRPr="002A14C8">
        <w:rPr>
          <w:sz w:val="24"/>
          <w:szCs w:val="24"/>
        </w:rPr>
        <w:t xml:space="preserve"> Оборудования вплоть до </w:t>
      </w:r>
      <w:r w:rsidR="007C6B29" w:rsidRPr="002A14C8">
        <w:rPr>
          <w:sz w:val="24"/>
          <w:szCs w:val="24"/>
        </w:rPr>
        <w:t xml:space="preserve">истечения </w:t>
      </w:r>
      <w:r w:rsidR="007F4837" w:rsidRPr="002A14C8">
        <w:rPr>
          <w:sz w:val="24"/>
          <w:szCs w:val="24"/>
        </w:rPr>
        <w:t>действия гарантийного</w:t>
      </w:r>
      <w:r w:rsidRPr="002A14C8">
        <w:rPr>
          <w:sz w:val="24"/>
          <w:szCs w:val="24"/>
        </w:rPr>
        <w:t xml:space="preserve"> срока эксплуатации Оборудования только в том случае, если Покупателем соблюдаются условия хранения и эксплуатации.</w:t>
      </w:r>
      <w:r w:rsidRPr="002A14C8">
        <w:rPr>
          <w:b/>
          <w:sz w:val="24"/>
          <w:szCs w:val="24"/>
        </w:rPr>
        <w:t xml:space="preserve"> </w:t>
      </w:r>
    </w:p>
    <w:p w:rsidR="007C6B29" w:rsidRPr="002A14C8" w:rsidRDefault="007C6B29" w:rsidP="007D55DD">
      <w:pPr>
        <w:numPr>
          <w:ilvl w:val="0"/>
          <w:numId w:val="6"/>
        </w:numPr>
        <w:suppressAutoHyphens/>
        <w:ind w:left="0" w:firstLine="567"/>
        <w:jc w:val="both"/>
        <w:rPr>
          <w:b/>
          <w:sz w:val="24"/>
          <w:szCs w:val="24"/>
        </w:rPr>
      </w:pPr>
      <w:proofErr w:type="gramStart"/>
      <w:r w:rsidRPr="002A14C8">
        <w:rPr>
          <w:sz w:val="24"/>
          <w:szCs w:val="24"/>
        </w:rPr>
        <w:lastRenderedPageBreak/>
        <w:t xml:space="preserve">Стороны договорились, что </w:t>
      </w:r>
      <w:r w:rsidRPr="002A14C8">
        <w:rPr>
          <w:rFonts w:eastAsia="Code EAN13"/>
          <w:sz w:val="24"/>
          <w:szCs w:val="24"/>
          <w:shd w:val="clear" w:color="auto" w:fill="FFFFFF"/>
        </w:rPr>
        <w:t>Поставщик</w:t>
      </w:r>
      <w:r w:rsidR="007C3FDA" w:rsidRPr="002A14C8">
        <w:rPr>
          <w:rFonts w:eastAsia="Code EAN13"/>
          <w:sz w:val="24"/>
          <w:szCs w:val="24"/>
          <w:shd w:val="clear" w:color="auto" w:fill="FFFFFF"/>
        </w:rPr>
        <w:t xml:space="preserve"> не</w:t>
      </w:r>
      <w:r w:rsidRPr="002A14C8">
        <w:rPr>
          <w:rFonts w:eastAsia="Code EAN13"/>
          <w:sz w:val="24"/>
          <w:szCs w:val="24"/>
          <w:shd w:val="clear" w:color="auto" w:fill="FFFFFF"/>
        </w:rPr>
        <w:t xml:space="preserve"> несет ответственност</w:t>
      </w:r>
      <w:r w:rsidR="007F4837" w:rsidRPr="002A14C8">
        <w:rPr>
          <w:sz w:val="24"/>
          <w:szCs w:val="24"/>
          <w:shd w:val="clear" w:color="auto" w:fill="FFFFFF"/>
        </w:rPr>
        <w:t>ь</w:t>
      </w:r>
      <w:r w:rsidRPr="002A14C8">
        <w:rPr>
          <w:rFonts w:eastAsia="Code EAN13"/>
          <w:sz w:val="24"/>
          <w:szCs w:val="24"/>
          <w:shd w:val="clear" w:color="auto" w:fill="FFFFFF"/>
        </w:rPr>
        <w:t xml:space="preserve"> перед Покупателем за </w:t>
      </w:r>
      <w:r w:rsidRPr="002A14C8">
        <w:rPr>
          <w:sz w:val="24"/>
          <w:szCs w:val="24"/>
          <w:shd w:val="clear" w:color="auto" w:fill="FFFFFF"/>
        </w:rPr>
        <w:t>полученные в рамках данного договора Покупателем убытки</w:t>
      </w:r>
      <w:r w:rsidRPr="002A14C8">
        <w:rPr>
          <w:rFonts w:eastAsia="Code EAN13"/>
          <w:sz w:val="24"/>
          <w:szCs w:val="24"/>
          <w:shd w:val="clear" w:color="auto" w:fill="FFFFFF"/>
        </w:rPr>
        <w:t>,</w:t>
      </w:r>
      <w:r w:rsidRPr="002A14C8">
        <w:rPr>
          <w:sz w:val="24"/>
          <w:szCs w:val="24"/>
          <w:shd w:val="clear" w:color="auto" w:fill="FFFFFF"/>
        </w:rPr>
        <w:t xml:space="preserve"> а именно: реальный ущерб,</w:t>
      </w:r>
      <w:r w:rsidRPr="002A14C8">
        <w:rPr>
          <w:rFonts w:eastAsia="Code EAN13"/>
          <w:sz w:val="24"/>
          <w:szCs w:val="24"/>
          <w:shd w:val="clear" w:color="auto" w:fill="FFFFFF"/>
        </w:rPr>
        <w:t xml:space="preserve"> упущенн</w:t>
      </w:r>
      <w:r w:rsidRPr="002A14C8">
        <w:rPr>
          <w:sz w:val="24"/>
          <w:szCs w:val="24"/>
          <w:shd w:val="clear" w:color="auto" w:fill="FFFFFF"/>
        </w:rPr>
        <w:t xml:space="preserve">ая </w:t>
      </w:r>
      <w:r w:rsidRPr="002A14C8">
        <w:rPr>
          <w:rFonts w:eastAsia="Code EAN13"/>
          <w:sz w:val="24"/>
          <w:szCs w:val="24"/>
          <w:shd w:val="clear" w:color="auto" w:fill="FFFFFF"/>
        </w:rPr>
        <w:t>выгод</w:t>
      </w:r>
      <w:r w:rsidRPr="002A14C8">
        <w:rPr>
          <w:sz w:val="24"/>
          <w:szCs w:val="24"/>
          <w:shd w:val="clear" w:color="auto" w:fill="FFFFFF"/>
        </w:rPr>
        <w:t>а</w:t>
      </w:r>
      <w:r w:rsidRPr="002A14C8">
        <w:rPr>
          <w:rFonts w:eastAsia="Code EAN13"/>
          <w:sz w:val="24"/>
          <w:szCs w:val="24"/>
          <w:shd w:val="clear" w:color="auto" w:fill="FFFFFF"/>
        </w:rPr>
        <w:t>, производственные издержки, остановк</w:t>
      </w:r>
      <w:r w:rsidRPr="002A14C8">
        <w:rPr>
          <w:sz w:val="24"/>
          <w:szCs w:val="24"/>
          <w:shd w:val="clear" w:color="auto" w:fill="FFFFFF"/>
        </w:rPr>
        <w:t xml:space="preserve">а </w:t>
      </w:r>
      <w:r w:rsidRPr="002A14C8">
        <w:rPr>
          <w:rFonts w:eastAsia="Code EAN13"/>
          <w:sz w:val="24"/>
          <w:szCs w:val="24"/>
          <w:shd w:val="clear" w:color="auto" w:fill="FFFFFF"/>
        </w:rPr>
        <w:t>деятельности, расходы по замещающим сделкам или любые другие убытки, независимо от того, кто или что явилось причиной возникновения таких убытков</w:t>
      </w:r>
      <w:r w:rsidR="007F4837" w:rsidRPr="002A14C8">
        <w:rPr>
          <w:sz w:val="24"/>
          <w:szCs w:val="24"/>
          <w:shd w:val="clear" w:color="auto" w:fill="FFFFFF"/>
        </w:rPr>
        <w:t>.</w:t>
      </w:r>
      <w:proofErr w:type="gramEnd"/>
    </w:p>
    <w:p w:rsidR="00E3324B" w:rsidRPr="002A14C8" w:rsidRDefault="00E3324B" w:rsidP="007D55DD">
      <w:pPr>
        <w:numPr>
          <w:ilvl w:val="0"/>
          <w:numId w:val="6"/>
        </w:numPr>
        <w:suppressAutoHyphens/>
        <w:ind w:left="0" w:firstLine="567"/>
        <w:jc w:val="both"/>
        <w:rPr>
          <w:b/>
          <w:sz w:val="24"/>
          <w:szCs w:val="24"/>
        </w:rPr>
      </w:pPr>
      <w:r w:rsidRPr="002A14C8">
        <w:rPr>
          <w:sz w:val="24"/>
          <w:szCs w:val="24"/>
          <w:shd w:val="clear" w:color="auto" w:fill="FFFFFF"/>
        </w:rPr>
        <w:t xml:space="preserve">Общая сумма всех штрафов, пени, </w:t>
      </w:r>
      <w:r w:rsidR="008F388B" w:rsidRPr="002A14C8">
        <w:rPr>
          <w:sz w:val="24"/>
          <w:szCs w:val="24"/>
          <w:shd w:val="clear" w:color="auto" w:fill="FFFFFF"/>
        </w:rPr>
        <w:t>убытков,</w:t>
      </w:r>
      <w:r w:rsidR="007556DF" w:rsidRPr="002A14C8">
        <w:rPr>
          <w:sz w:val="24"/>
          <w:szCs w:val="24"/>
          <w:shd w:val="clear" w:color="auto" w:fill="FFFFFF"/>
        </w:rPr>
        <w:t xml:space="preserve"> </w:t>
      </w:r>
      <w:r w:rsidRPr="002A14C8">
        <w:rPr>
          <w:sz w:val="24"/>
          <w:szCs w:val="24"/>
          <w:shd w:val="clear" w:color="auto" w:fill="FFFFFF"/>
        </w:rPr>
        <w:t>взысканных с</w:t>
      </w:r>
      <w:r w:rsidR="008F388B" w:rsidRPr="002A14C8">
        <w:rPr>
          <w:sz w:val="24"/>
          <w:szCs w:val="24"/>
          <w:shd w:val="clear" w:color="auto" w:fill="FFFFFF"/>
        </w:rPr>
        <w:t>о Сторон</w:t>
      </w:r>
      <w:r w:rsidRPr="002A14C8">
        <w:rPr>
          <w:sz w:val="24"/>
          <w:szCs w:val="24"/>
          <w:shd w:val="clear" w:color="auto" w:fill="FFFFFF"/>
        </w:rPr>
        <w:t xml:space="preserve"> </w:t>
      </w:r>
      <w:r w:rsidR="00B81119" w:rsidRPr="002A14C8">
        <w:rPr>
          <w:sz w:val="24"/>
          <w:szCs w:val="24"/>
          <w:shd w:val="clear" w:color="auto" w:fill="FFFFFF"/>
        </w:rPr>
        <w:t>по-настоящему</w:t>
      </w:r>
      <w:r w:rsidRPr="002A14C8">
        <w:rPr>
          <w:sz w:val="24"/>
          <w:szCs w:val="24"/>
          <w:shd w:val="clear" w:color="auto" w:fill="FFFFFF"/>
        </w:rPr>
        <w:t xml:space="preserve"> </w:t>
      </w:r>
      <w:r w:rsidR="00AC05DA" w:rsidRPr="002A14C8">
        <w:rPr>
          <w:sz w:val="24"/>
          <w:szCs w:val="24"/>
          <w:shd w:val="clear" w:color="auto" w:fill="FFFFFF"/>
        </w:rPr>
        <w:t>д</w:t>
      </w:r>
      <w:r w:rsidRPr="002A14C8">
        <w:rPr>
          <w:sz w:val="24"/>
          <w:szCs w:val="24"/>
          <w:shd w:val="clear" w:color="auto" w:fill="FFFFFF"/>
        </w:rPr>
        <w:t>оговору, не может превышать 10 (десяти) % от общей суммы настоящего Договора.</w:t>
      </w:r>
    </w:p>
    <w:p w:rsidR="00FD0106" w:rsidRPr="002A14C8" w:rsidRDefault="00FD0106" w:rsidP="007D55DD">
      <w:pPr>
        <w:numPr>
          <w:ilvl w:val="0"/>
          <w:numId w:val="6"/>
        </w:numPr>
        <w:suppressAutoHyphens/>
        <w:ind w:left="0" w:firstLine="567"/>
        <w:jc w:val="both"/>
        <w:rPr>
          <w:bCs/>
          <w:sz w:val="24"/>
          <w:szCs w:val="24"/>
        </w:rPr>
      </w:pPr>
      <w:r w:rsidRPr="002A14C8">
        <w:rPr>
          <w:bCs/>
          <w:sz w:val="24"/>
          <w:szCs w:val="24"/>
        </w:rPr>
        <w:t xml:space="preserve">Стороны не вправе удерживать суммы штрафных пени при расчете за поставленное </w:t>
      </w:r>
      <w:r w:rsidRPr="002A14C8">
        <w:rPr>
          <w:sz w:val="24"/>
          <w:szCs w:val="24"/>
        </w:rPr>
        <w:t>Оборудования</w:t>
      </w:r>
      <w:r w:rsidRPr="002A14C8">
        <w:rPr>
          <w:bCs/>
          <w:sz w:val="24"/>
          <w:szCs w:val="24"/>
        </w:rPr>
        <w:t xml:space="preserve">. Оплаты штрафных санкций производятся только по отдельным письменным претензиям после детального их изучения виновной стороной. </w:t>
      </w:r>
    </w:p>
    <w:p w:rsidR="00FD0106" w:rsidRPr="002A14C8" w:rsidRDefault="00FD0106" w:rsidP="007D55DD">
      <w:pPr>
        <w:numPr>
          <w:ilvl w:val="0"/>
          <w:numId w:val="6"/>
        </w:numPr>
        <w:suppressAutoHyphens/>
        <w:ind w:left="0" w:firstLine="567"/>
        <w:jc w:val="both"/>
        <w:rPr>
          <w:sz w:val="24"/>
          <w:szCs w:val="24"/>
        </w:rPr>
      </w:pPr>
      <w:r w:rsidRPr="002A14C8">
        <w:rPr>
          <w:sz w:val="24"/>
          <w:szCs w:val="24"/>
        </w:rPr>
        <w:t>Сторона несет ответственность за действия своих сотрудников, в том числе принимает на себя ответственность за подписание договора и договорной документации неуполномоченным лицом.</w:t>
      </w:r>
    </w:p>
    <w:p w:rsidR="00FD0106" w:rsidRPr="002A14C8" w:rsidRDefault="00FD0106" w:rsidP="007D55DD">
      <w:pPr>
        <w:numPr>
          <w:ilvl w:val="0"/>
          <w:numId w:val="6"/>
        </w:numPr>
        <w:suppressAutoHyphens/>
        <w:ind w:left="0" w:firstLine="567"/>
        <w:jc w:val="both"/>
        <w:rPr>
          <w:sz w:val="24"/>
          <w:szCs w:val="24"/>
        </w:rPr>
      </w:pPr>
      <w:r w:rsidRPr="002A14C8">
        <w:rPr>
          <w:sz w:val="24"/>
          <w:szCs w:val="24"/>
        </w:rPr>
        <w:t>Все остальные права и обязанности сторон, не указанные в настоящем Договоре, регулируются действующим законодательством РФ, применимым к данному типу договоров.</w:t>
      </w:r>
    </w:p>
    <w:p w:rsidR="005A069F" w:rsidRPr="002A14C8" w:rsidRDefault="005A069F" w:rsidP="007D55DD">
      <w:pPr>
        <w:suppressAutoHyphens/>
        <w:jc w:val="both"/>
        <w:rPr>
          <w:sz w:val="24"/>
          <w:szCs w:val="24"/>
        </w:rPr>
      </w:pPr>
    </w:p>
    <w:p w:rsidR="00FD0106" w:rsidRPr="002A14C8" w:rsidRDefault="00FD0106" w:rsidP="007D55DD">
      <w:pPr>
        <w:pStyle w:val="1"/>
        <w:suppressAutoHyphens/>
        <w:spacing w:before="0" w:after="0"/>
        <w:rPr>
          <w:szCs w:val="24"/>
        </w:rPr>
      </w:pPr>
      <w:bookmarkStart w:id="7" w:name="_Toc38448136"/>
      <w:r w:rsidRPr="002A14C8">
        <w:rPr>
          <w:szCs w:val="24"/>
        </w:rPr>
        <w:t>7. ГАРАНТИЯ</w:t>
      </w:r>
      <w:bookmarkEnd w:id="7"/>
    </w:p>
    <w:p w:rsidR="00FD0106" w:rsidRPr="002A14C8" w:rsidRDefault="00FD0106" w:rsidP="007D55DD">
      <w:pPr>
        <w:suppressAutoHyphens/>
        <w:ind w:firstLine="567"/>
        <w:jc w:val="both"/>
        <w:rPr>
          <w:sz w:val="24"/>
          <w:szCs w:val="24"/>
        </w:rPr>
      </w:pPr>
      <w:r w:rsidRPr="002A14C8">
        <w:rPr>
          <w:sz w:val="24"/>
          <w:szCs w:val="24"/>
        </w:rPr>
        <w:t>7.1. Гарантия распространяется только на дефекты, проявившиеся в течение гарантийного срока, установленного заводом изготовителем. В течение гарантийного срока Поставщик обязуется исправить любой функциональный дефект, вызванный конструктивным или производственным дефектом, или иным дефектом, возникшим по вине производителя или Поставщика.</w:t>
      </w:r>
      <w:r w:rsidR="00B81119" w:rsidRPr="002A14C8">
        <w:rPr>
          <w:sz w:val="24"/>
          <w:szCs w:val="24"/>
        </w:rPr>
        <w:t xml:space="preserve"> Гарантийный срок поставленного оборудования по данному Договору составляет 18</w:t>
      </w:r>
      <w:r w:rsidR="007F4837" w:rsidRPr="002A14C8">
        <w:rPr>
          <w:sz w:val="24"/>
          <w:szCs w:val="24"/>
        </w:rPr>
        <w:t xml:space="preserve"> (восемнадцать)</w:t>
      </w:r>
      <w:r w:rsidR="00B81119" w:rsidRPr="002A14C8">
        <w:rPr>
          <w:sz w:val="24"/>
          <w:szCs w:val="24"/>
        </w:rPr>
        <w:t xml:space="preserve"> месяцев </w:t>
      </w:r>
      <w:proofErr w:type="gramStart"/>
      <w:r w:rsidR="00B81119" w:rsidRPr="002A14C8">
        <w:rPr>
          <w:sz w:val="24"/>
          <w:szCs w:val="24"/>
        </w:rPr>
        <w:t>с даты ввода</w:t>
      </w:r>
      <w:proofErr w:type="gramEnd"/>
      <w:r w:rsidR="00B81119" w:rsidRPr="002A14C8">
        <w:rPr>
          <w:sz w:val="24"/>
          <w:szCs w:val="24"/>
        </w:rPr>
        <w:t xml:space="preserve"> в эксплуатацию оборудования, но</w:t>
      </w:r>
      <w:r w:rsidR="00AF7709">
        <w:rPr>
          <w:sz w:val="24"/>
          <w:szCs w:val="24"/>
        </w:rPr>
        <w:t xml:space="preserve"> не более</w:t>
      </w:r>
      <w:r w:rsidR="00B81119" w:rsidRPr="002A14C8">
        <w:rPr>
          <w:sz w:val="24"/>
          <w:szCs w:val="24"/>
        </w:rPr>
        <w:t xml:space="preserve"> 24</w:t>
      </w:r>
      <w:r w:rsidR="007F4837" w:rsidRPr="002A14C8">
        <w:rPr>
          <w:sz w:val="24"/>
          <w:szCs w:val="24"/>
        </w:rPr>
        <w:t xml:space="preserve"> (двадцать четыре)</w:t>
      </w:r>
      <w:r w:rsidR="00B81119" w:rsidRPr="002A14C8">
        <w:rPr>
          <w:sz w:val="24"/>
          <w:szCs w:val="24"/>
        </w:rPr>
        <w:t xml:space="preserve"> меся</w:t>
      </w:r>
      <w:r w:rsidR="007F4837" w:rsidRPr="002A14C8">
        <w:rPr>
          <w:sz w:val="24"/>
          <w:szCs w:val="24"/>
        </w:rPr>
        <w:t>ца</w:t>
      </w:r>
      <w:r w:rsidR="00B81119" w:rsidRPr="002A14C8">
        <w:rPr>
          <w:sz w:val="24"/>
          <w:szCs w:val="24"/>
        </w:rPr>
        <w:t xml:space="preserve"> с даты отгрузки. </w:t>
      </w:r>
    </w:p>
    <w:p w:rsidR="00FD0106" w:rsidRPr="002A14C8" w:rsidRDefault="00FD0106" w:rsidP="007D55DD">
      <w:pPr>
        <w:suppressAutoHyphens/>
        <w:ind w:firstLine="567"/>
        <w:jc w:val="both"/>
        <w:rPr>
          <w:sz w:val="24"/>
          <w:szCs w:val="24"/>
        </w:rPr>
      </w:pPr>
      <w:r w:rsidRPr="002A14C8">
        <w:rPr>
          <w:sz w:val="24"/>
          <w:szCs w:val="24"/>
        </w:rPr>
        <w:t>Это обязательство не распространяется на дефекты, вызванные следующими причинами:</w:t>
      </w:r>
    </w:p>
    <w:p w:rsidR="00FD0106" w:rsidRPr="002A14C8" w:rsidRDefault="00FD0106" w:rsidP="007D55DD">
      <w:pPr>
        <w:suppressAutoHyphens/>
        <w:ind w:firstLine="567"/>
        <w:jc w:val="both"/>
        <w:rPr>
          <w:sz w:val="24"/>
          <w:szCs w:val="24"/>
        </w:rPr>
      </w:pPr>
      <w:r w:rsidRPr="002A14C8">
        <w:rPr>
          <w:sz w:val="24"/>
          <w:szCs w:val="24"/>
        </w:rPr>
        <w:t>-</w:t>
      </w:r>
      <w:r w:rsidR="007F4837" w:rsidRPr="002A14C8">
        <w:rPr>
          <w:sz w:val="24"/>
          <w:szCs w:val="24"/>
        </w:rPr>
        <w:t> </w:t>
      </w:r>
      <w:r w:rsidRPr="002A14C8">
        <w:rPr>
          <w:sz w:val="24"/>
          <w:szCs w:val="24"/>
        </w:rPr>
        <w:t>некорректное обращение с Оборудованием при его транспортировке и погрузке/разгрузке;</w:t>
      </w:r>
    </w:p>
    <w:p w:rsidR="00FD0106" w:rsidRPr="002A14C8" w:rsidRDefault="00FD0106" w:rsidP="007D55DD">
      <w:pPr>
        <w:suppressAutoHyphens/>
        <w:ind w:firstLine="567"/>
        <w:jc w:val="both"/>
        <w:rPr>
          <w:sz w:val="24"/>
          <w:szCs w:val="24"/>
        </w:rPr>
      </w:pPr>
      <w:r w:rsidRPr="002A14C8">
        <w:rPr>
          <w:sz w:val="24"/>
          <w:szCs w:val="24"/>
        </w:rPr>
        <w:t>-</w:t>
      </w:r>
      <w:r w:rsidRPr="002A14C8">
        <w:rPr>
          <w:sz w:val="24"/>
          <w:szCs w:val="24"/>
        </w:rPr>
        <w:tab/>
        <w:t>технический уход, не соответствующий инструкциям производителя или действующим официальным нормативам;</w:t>
      </w:r>
    </w:p>
    <w:p w:rsidR="00FD0106" w:rsidRPr="002A14C8" w:rsidRDefault="00FD0106" w:rsidP="007D55DD">
      <w:pPr>
        <w:suppressAutoHyphens/>
        <w:ind w:firstLine="567"/>
        <w:jc w:val="both"/>
        <w:rPr>
          <w:sz w:val="24"/>
          <w:szCs w:val="24"/>
        </w:rPr>
      </w:pPr>
      <w:r w:rsidRPr="002A14C8">
        <w:rPr>
          <w:sz w:val="24"/>
          <w:szCs w:val="24"/>
        </w:rPr>
        <w:t>-</w:t>
      </w:r>
      <w:r w:rsidRPr="002A14C8">
        <w:rPr>
          <w:sz w:val="24"/>
          <w:szCs w:val="24"/>
        </w:rPr>
        <w:tab/>
        <w:t>не соответствующие характеру изделий факторы окружающей среды (химические, атмосферные, электрические или иные);</w:t>
      </w:r>
    </w:p>
    <w:p w:rsidR="00FD0106" w:rsidRPr="002A14C8" w:rsidRDefault="00FD0106" w:rsidP="007D55DD">
      <w:pPr>
        <w:suppressAutoHyphens/>
        <w:ind w:firstLine="567"/>
        <w:jc w:val="both"/>
        <w:rPr>
          <w:sz w:val="24"/>
          <w:szCs w:val="24"/>
        </w:rPr>
      </w:pPr>
      <w:r w:rsidRPr="002A14C8">
        <w:rPr>
          <w:sz w:val="24"/>
          <w:szCs w:val="24"/>
        </w:rPr>
        <w:t>-</w:t>
      </w:r>
      <w:r w:rsidRPr="002A14C8">
        <w:rPr>
          <w:sz w:val="24"/>
          <w:szCs w:val="24"/>
        </w:rPr>
        <w:tab/>
        <w:t>ненадлежащие условия хранения;</w:t>
      </w:r>
    </w:p>
    <w:p w:rsidR="00FD0106" w:rsidRPr="002A14C8" w:rsidRDefault="00FD0106" w:rsidP="007D55DD">
      <w:pPr>
        <w:suppressAutoHyphens/>
        <w:ind w:firstLine="567"/>
        <w:jc w:val="both"/>
        <w:rPr>
          <w:sz w:val="24"/>
          <w:szCs w:val="24"/>
        </w:rPr>
      </w:pPr>
      <w:r w:rsidRPr="002A14C8">
        <w:rPr>
          <w:sz w:val="24"/>
          <w:szCs w:val="24"/>
        </w:rPr>
        <w:t>-</w:t>
      </w:r>
      <w:r w:rsidRPr="002A14C8">
        <w:rPr>
          <w:sz w:val="24"/>
          <w:szCs w:val="24"/>
        </w:rPr>
        <w:tab/>
        <w:t>несоблюдение инструкций по монтажу и/или подключению;</w:t>
      </w:r>
    </w:p>
    <w:p w:rsidR="00FD0106" w:rsidRPr="002A14C8" w:rsidRDefault="00FD0106" w:rsidP="007D55DD">
      <w:pPr>
        <w:suppressAutoHyphens/>
        <w:ind w:firstLine="567"/>
        <w:jc w:val="both"/>
        <w:rPr>
          <w:sz w:val="24"/>
          <w:szCs w:val="24"/>
        </w:rPr>
      </w:pPr>
      <w:r w:rsidRPr="002A14C8">
        <w:rPr>
          <w:sz w:val="24"/>
          <w:szCs w:val="24"/>
        </w:rPr>
        <w:t>-</w:t>
      </w:r>
      <w:r w:rsidRPr="002A14C8">
        <w:rPr>
          <w:sz w:val="24"/>
          <w:szCs w:val="24"/>
        </w:rPr>
        <w:tab/>
        <w:t>обстоятельства непреодолимой силы, предусмотренные в статье 8;</w:t>
      </w:r>
    </w:p>
    <w:p w:rsidR="00FD0106" w:rsidRPr="002A14C8" w:rsidRDefault="00FD0106" w:rsidP="007D55DD">
      <w:pPr>
        <w:suppressAutoHyphens/>
        <w:ind w:firstLine="567"/>
        <w:jc w:val="both"/>
        <w:rPr>
          <w:sz w:val="24"/>
          <w:szCs w:val="24"/>
        </w:rPr>
      </w:pPr>
      <w:r w:rsidRPr="002A14C8">
        <w:rPr>
          <w:sz w:val="24"/>
          <w:szCs w:val="24"/>
        </w:rPr>
        <w:t>-</w:t>
      </w:r>
      <w:r w:rsidRPr="002A14C8">
        <w:rPr>
          <w:sz w:val="24"/>
          <w:szCs w:val="24"/>
        </w:rPr>
        <w:tab/>
        <w:t xml:space="preserve">использование изделий не по назначению и/или с несоблюдением инструкций производителя или Поставщика. </w:t>
      </w:r>
    </w:p>
    <w:p w:rsidR="00FD0106" w:rsidRPr="002A14C8" w:rsidRDefault="00FD0106" w:rsidP="007D55DD">
      <w:pPr>
        <w:suppressAutoHyphens/>
        <w:ind w:firstLine="567"/>
        <w:jc w:val="both"/>
        <w:rPr>
          <w:sz w:val="24"/>
          <w:szCs w:val="24"/>
        </w:rPr>
      </w:pPr>
      <w:r w:rsidRPr="002A14C8">
        <w:rPr>
          <w:sz w:val="24"/>
          <w:szCs w:val="24"/>
        </w:rPr>
        <w:t>Гарантия недействительна в случаях, когда Покупателем были внесены изменения или дополнения в Оборудование.</w:t>
      </w:r>
    </w:p>
    <w:p w:rsidR="00FD0106" w:rsidRPr="002A14C8" w:rsidRDefault="00FD0106" w:rsidP="007D55DD">
      <w:pPr>
        <w:suppressAutoHyphens/>
        <w:ind w:firstLine="567"/>
        <w:jc w:val="both"/>
        <w:rPr>
          <w:sz w:val="24"/>
          <w:szCs w:val="24"/>
        </w:rPr>
      </w:pPr>
      <w:r w:rsidRPr="002A14C8">
        <w:rPr>
          <w:sz w:val="24"/>
          <w:szCs w:val="24"/>
        </w:rPr>
        <w:t xml:space="preserve">7.2. В Гарантийный период расходы по транспортировке Оборудования от места установки в ремонт несёт Поставщик. </w:t>
      </w:r>
    </w:p>
    <w:p w:rsidR="00FD0106" w:rsidRPr="002A14C8" w:rsidRDefault="00FD0106" w:rsidP="007D55DD">
      <w:pPr>
        <w:suppressAutoHyphens/>
        <w:ind w:firstLine="567"/>
        <w:jc w:val="both"/>
        <w:rPr>
          <w:sz w:val="24"/>
          <w:szCs w:val="24"/>
        </w:rPr>
      </w:pPr>
      <w:r w:rsidRPr="002A14C8">
        <w:rPr>
          <w:sz w:val="24"/>
          <w:szCs w:val="24"/>
        </w:rPr>
        <w:t>7.3. Покупатель обязан известить Поставщика о выявленных недостатках, предоставить письменное их описание (Акт рекламации), а также описание ситуации, в которых они проявились.</w:t>
      </w:r>
    </w:p>
    <w:p w:rsidR="007F130B" w:rsidRPr="002A14C8" w:rsidRDefault="00FD0106" w:rsidP="007D55DD">
      <w:pPr>
        <w:suppressAutoHyphens/>
        <w:ind w:firstLine="567"/>
        <w:jc w:val="both"/>
        <w:rPr>
          <w:b/>
          <w:sz w:val="24"/>
          <w:szCs w:val="24"/>
        </w:rPr>
      </w:pPr>
      <w:r w:rsidRPr="002A14C8">
        <w:rPr>
          <w:sz w:val="24"/>
          <w:szCs w:val="24"/>
        </w:rPr>
        <w:t>7.4. Срок устранения неисправностей или замены Оборудования равен стандартному сроку поставки Оборудования производителем плюс одна неделя, считая с момента получения Поставщиком Акта рекламации. Замена Оборудования осуществляется на условиях «</w:t>
      </w:r>
      <w:r w:rsidR="007F130B" w:rsidRPr="002A14C8">
        <w:rPr>
          <w:sz w:val="24"/>
          <w:szCs w:val="24"/>
        </w:rPr>
        <w:t>место доставки</w:t>
      </w:r>
      <w:r w:rsidRPr="002A14C8">
        <w:rPr>
          <w:sz w:val="24"/>
          <w:szCs w:val="24"/>
        </w:rPr>
        <w:t>».</w:t>
      </w:r>
      <w:r w:rsidR="007A688A" w:rsidRPr="002A14C8">
        <w:rPr>
          <w:sz w:val="24"/>
          <w:szCs w:val="24"/>
        </w:rPr>
        <w:t xml:space="preserve"> </w:t>
      </w:r>
    </w:p>
    <w:p w:rsidR="00FD0106" w:rsidRPr="002A14C8" w:rsidRDefault="00FD0106" w:rsidP="007D55DD">
      <w:pPr>
        <w:suppressAutoHyphens/>
        <w:ind w:firstLine="567"/>
        <w:jc w:val="both"/>
        <w:rPr>
          <w:sz w:val="24"/>
          <w:szCs w:val="24"/>
        </w:rPr>
      </w:pPr>
      <w:r w:rsidRPr="002A14C8">
        <w:rPr>
          <w:sz w:val="24"/>
          <w:szCs w:val="24"/>
        </w:rPr>
        <w:lastRenderedPageBreak/>
        <w:t xml:space="preserve">7.5. </w:t>
      </w:r>
      <w:proofErr w:type="gramStart"/>
      <w:r w:rsidRPr="002A14C8">
        <w:rPr>
          <w:sz w:val="24"/>
          <w:szCs w:val="24"/>
        </w:rPr>
        <w:t>В случае возникновения спорных ситуаций по качеству Оборудования в течение гарантии и потребовавшихся от Поставщика дополнительных расходов на урегулирование их (командировки, проживание, экспертиза и.</w:t>
      </w:r>
      <w:r w:rsidR="00472877" w:rsidRPr="002A14C8">
        <w:rPr>
          <w:sz w:val="24"/>
          <w:szCs w:val="24"/>
        </w:rPr>
        <w:t xml:space="preserve"> </w:t>
      </w:r>
      <w:r w:rsidRPr="002A14C8">
        <w:rPr>
          <w:sz w:val="24"/>
          <w:szCs w:val="24"/>
        </w:rPr>
        <w:t>т.д.) и не подтверждение в результате проведения данных экспертиз гарантийных случаев, Покупатель обязуется оплатить все возникшие расходы Поставщика, согласно представленным им подтверждениям данных расходов (билеты, счета, чеки и.</w:t>
      </w:r>
      <w:r w:rsidR="00472877" w:rsidRPr="002A14C8">
        <w:rPr>
          <w:sz w:val="24"/>
          <w:szCs w:val="24"/>
        </w:rPr>
        <w:t xml:space="preserve"> </w:t>
      </w:r>
      <w:r w:rsidRPr="002A14C8">
        <w:rPr>
          <w:sz w:val="24"/>
          <w:szCs w:val="24"/>
        </w:rPr>
        <w:t xml:space="preserve">т.п.). </w:t>
      </w:r>
      <w:proofErr w:type="gramEnd"/>
    </w:p>
    <w:p w:rsidR="00FD0106" w:rsidRPr="002A14C8" w:rsidRDefault="00FD0106" w:rsidP="007D55DD">
      <w:pPr>
        <w:suppressAutoHyphens/>
        <w:jc w:val="both"/>
        <w:rPr>
          <w:sz w:val="24"/>
          <w:szCs w:val="24"/>
        </w:rPr>
      </w:pPr>
    </w:p>
    <w:p w:rsidR="00FD0106" w:rsidRPr="002A14C8" w:rsidRDefault="00FD0106" w:rsidP="007D55DD">
      <w:pPr>
        <w:pStyle w:val="1"/>
        <w:suppressAutoHyphens/>
        <w:spacing w:before="0" w:after="0"/>
        <w:rPr>
          <w:szCs w:val="24"/>
        </w:rPr>
      </w:pPr>
      <w:bookmarkStart w:id="8" w:name="_Toc38448137"/>
      <w:r w:rsidRPr="002A14C8">
        <w:rPr>
          <w:szCs w:val="24"/>
        </w:rPr>
        <w:t>8. ФОРС-МАЖОР</w:t>
      </w:r>
      <w:bookmarkEnd w:id="8"/>
    </w:p>
    <w:p w:rsidR="00FD0106" w:rsidRPr="002A14C8" w:rsidRDefault="00FD0106" w:rsidP="007D55DD">
      <w:pPr>
        <w:suppressAutoHyphens/>
        <w:ind w:firstLine="567"/>
        <w:jc w:val="both"/>
        <w:rPr>
          <w:sz w:val="24"/>
          <w:szCs w:val="24"/>
        </w:rPr>
      </w:pPr>
      <w:r w:rsidRPr="002A14C8">
        <w:rPr>
          <w:sz w:val="24"/>
          <w:szCs w:val="24"/>
        </w:rPr>
        <w:tab/>
        <w:t xml:space="preserve">8.1. Ни одна из сторон не несет ответственности перед другой стороной за невыполнение обязательств, обусловленное обстоятельствами, возникшими помимо воли и желания сторон и </w:t>
      </w:r>
      <w:r w:rsidR="007F4837" w:rsidRPr="002A14C8">
        <w:rPr>
          <w:sz w:val="24"/>
          <w:szCs w:val="24"/>
        </w:rPr>
        <w:t>которые,</w:t>
      </w:r>
      <w:r w:rsidRPr="002A14C8">
        <w:rPr>
          <w:sz w:val="24"/>
          <w:szCs w:val="24"/>
        </w:rPr>
        <w:t xml:space="preserve"> нельзя предвидеть или избежать, включая объявленную или фактическую войну, гражданские волнения, эпидемии, блокаду, эмбарго, землетрясения, наводнения, пожары и другие стихийные бедствия.</w:t>
      </w:r>
    </w:p>
    <w:p w:rsidR="00FD0106" w:rsidRPr="002A14C8" w:rsidRDefault="00FD0106" w:rsidP="007D55DD">
      <w:pPr>
        <w:suppressAutoHyphens/>
        <w:ind w:firstLine="567"/>
        <w:jc w:val="both"/>
        <w:rPr>
          <w:sz w:val="24"/>
          <w:szCs w:val="24"/>
        </w:rPr>
      </w:pPr>
      <w:r w:rsidRPr="002A14C8">
        <w:rPr>
          <w:sz w:val="24"/>
          <w:szCs w:val="24"/>
        </w:rPr>
        <w:tab/>
        <w:t>8.2.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FD0106" w:rsidRPr="002A14C8" w:rsidRDefault="00FD0106" w:rsidP="007D55DD">
      <w:pPr>
        <w:suppressAutoHyphens/>
        <w:ind w:firstLine="567"/>
        <w:jc w:val="both"/>
        <w:rPr>
          <w:sz w:val="24"/>
          <w:szCs w:val="24"/>
        </w:rPr>
      </w:pPr>
      <w:r w:rsidRPr="002A14C8">
        <w:rPr>
          <w:sz w:val="24"/>
          <w:szCs w:val="24"/>
        </w:rPr>
        <w:tab/>
        <w:t>8.3. 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Договору.</w:t>
      </w:r>
    </w:p>
    <w:p w:rsidR="00FD0106" w:rsidRPr="002A14C8" w:rsidRDefault="00FD0106" w:rsidP="007D55DD">
      <w:pPr>
        <w:suppressAutoHyphens/>
        <w:ind w:firstLine="567"/>
        <w:jc w:val="both"/>
        <w:rPr>
          <w:sz w:val="24"/>
          <w:szCs w:val="24"/>
        </w:rPr>
      </w:pPr>
    </w:p>
    <w:p w:rsidR="00FD0106" w:rsidRPr="002A14C8" w:rsidRDefault="00FD0106" w:rsidP="007D55DD">
      <w:pPr>
        <w:pStyle w:val="1"/>
        <w:suppressAutoHyphens/>
        <w:spacing w:before="0" w:after="0"/>
        <w:rPr>
          <w:szCs w:val="24"/>
        </w:rPr>
      </w:pPr>
      <w:bookmarkStart w:id="9" w:name="_Toc38448138"/>
      <w:r w:rsidRPr="002A14C8">
        <w:rPr>
          <w:szCs w:val="24"/>
        </w:rPr>
        <w:t>9. РАЗРЕШЕНИЕ СПОРОВ</w:t>
      </w:r>
      <w:bookmarkEnd w:id="9"/>
    </w:p>
    <w:p w:rsidR="00FD0106" w:rsidRPr="002A14C8" w:rsidRDefault="00FD0106" w:rsidP="007D55DD">
      <w:pPr>
        <w:suppressAutoHyphens/>
        <w:ind w:firstLine="567"/>
        <w:jc w:val="both"/>
        <w:rPr>
          <w:b/>
          <w:sz w:val="24"/>
          <w:szCs w:val="24"/>
        </w:rPr>
      </w:pPr>
      <w:r w:rsidRPr="002A14C8">
        <w:rPr>
          <w:sz w:val="24"/>
          <w:szCs w:val="24"/>
        </w:rPr>
        <w:tab/>
        <w:t xml:space="preserve">9.1. </w:t>
      </w:r>
      <w:r w:rsidR="00061F2F" w:rsidRPr="002A14C8">
        <w:rPr>
          <w:sz w:val="24"/>
          <w:szCs w:val="24"/>
        </w:rPr>
        <w:t>Правоотношения между Сторонами по настоящему Договору и в связи с ним регулируются законодательством Российской Федерации.</w:t>
      </w:r>
    </w:p>
    <w:p w:rsidR="00061F2F" w:rsidRPr="002A14C8" w:rsidRDefault="00FD0106" w:rsidP="007D55DD">
      <w:pPr>
        <w:suppressAutoHyphens/>
        <w:ind w:firstLine="567"/>
        <w:jc w:val="both"/>
        <w:rPr>
          <w:sz w:val="24"/>
          <w:szCs w:val="24"/>
        </w:rPr>
      </w:pPr>
      <w:r w:rsidRPr="002A14C8">
        <w:rPr>
          <w:sz w:val="24"/>
          <w:szCs w:val="24"/>
        </w:rPr>
        <w:tab/>
        <w:t>9.2.</w:t>
      </w:r>
      <w:r w:rsidR="007F4837" w:rsidRPr="002A14C8">
        <w:rPr>
          <w:sz w:val="24"/>
          <w:szCs w:val="24"/>
        </w:rPr>
        <w:t> </w:t>
      </w:r>
      <w:r w:rsidR="00061F2F" w:rsidRPr="002A14C8">
        <w:rPr>
          <w:sz w:val="24"/>
          <w:szCs w:val="24"/>
        </w:rPr>
        <w:t xml:space="preserve">До направления любого спора, вытекающего из настоящего Договора или связанного с ним, на судебное рассмотрение Сторона направляет другой Стороне письменную претензию. Срок рассмотрения претензии и ответа на нее – 15 (пятнадцать) рабочих дней </w:t>
      </w:r>
      <w:proofErr w:type="gramStart"/>
      <w:r w:rsidR="00061F2F" w:rsidRPr="002A14C8">
        <w:rPr>
          <w:sz w:val="24"/>
          <w:szCs w:val="24"/>
        </w:rPr>
        <w:t>с даты</w:t>
      </w:r>
      <w:proofErr w:type="gramEnd"/>
      <w:r w:rsidR="00061F2F" w:rsidRPr="002A14C8">
        <w:rPr>
          <w:sz w:val="24"/>
          <w:szCs w:val="24"/>
        </w:rPr>
        <w:t xml:space="preserve"> ее доставки. Непредставление ответа, нарушение срока для ответа, предоставление немотивированного отказа квалифицируется Сторонами как нарушение адресатом претензии досудебного порядка урегулирования спора, дающего право Стороне, направившей претензию: а) считать досудебный порядок урегулирования спора соблюденным; и б) обратиться в суд за защитой.</w:t>
      </w:r>
    </w:p>
    <w:p w:rsidR="00061F2F" w:rsidRPr="002A14C8" w:rsidRDefault="00FD0106" w:rsidP="007D55DD">
      <w:pPr>
        <w:suppressAutoHyphens/>
        <w:ind w:firstLine="567"/>
        <w:jc w:val="both"/>
        <w:rPr>
          <w:sz w:val="24"/>
          <w:szCs w:val="24"/>
        </w:rPr>
      </w:pPr>
      <w:r w:rsidRPr="002A14C8">
        <w:rPr>
          <w:sz w:val="24"/>
          <w:szCs w:val="24"/>
        </w:rPr>
        <w:t xml:space="preserve">9.3. </w:t>
      </w:r>
      <w:r w:rsidR="00061F2F" w:rsidRPr="002A14C8">
        <w:rPr>
          <w:sz w:val="24"/>
          <w:szCs w:val="24"/>
        </w:rPr>
        <w:t xml:space="preserve">Все споры, разногласия или требования, возникающие из настоящего Договора и/или любой Спецификации к нему, или в связи с ним/ ней, в том числе касающиеся </w:t>
      </w:r>
      <w:proofErr w:type="gramStart"/>
      <w:r w:rsidR="00061F2F" w:rsidRPr="002A14C8">
        <w:rPr>
          <w:sz w:val="24"/>
          <w:szCs w:val="24"/>
        </w:rPr>
        <w:t>его</w:t>
      </w:r>
      <w:proofErr w:type="gramEnd"/>
      <w:r w:rsidR="00061F2F" w:rsidRPr="002A14C8">
        <w:rPr>
          <w:sz w:val="24"/>
          <w:szCs w:val="24"/>
        </w:rPr>
        <w:t>/ ее исполнения, нарушения, прекращения или недействительности, подлежат разрешению в Арбитражном суде г. Москвы.</w:t>
      </w:r>
    </w:p>
    <w:p w:rsidR="00FD0106" w:rsidRPr="002A14C8" w:rsidRDefault="00061F2F" w:rsidP="007D55DD">
      <w:pPr>
        <w:suppressAutoHyphens/>
        <w:ind w:firstLine="567"/>
        <w:jc w:val="both"/>
        <w:rPr>
          <w:sz w:val="24"/>
          <w:szCs w:val="24"/>
        </w:rPr>
      </w:pPr>
      <w:r w:rsidRPr="002A14C8">
        <w:rPr>
          <w:sz w:val="24"/>
          <w:szCs w:val="24"/>
        </w:rPr>
        <w:t xml:space="preserve">9.4. </w:t>
      </w:r>
      <w:r w:rsidR="00FD0106" w:rsidRPr="002A14C8">
        <w:rPr>
          <w:sz w:val="24"/>
          <w:szCs w:val="24"/>
        </w:rPr>
        <w:t>Стороны согласились, что неисполнение своих обязательств любой стороной, на срок более 60 дней, может быть причиной для обращения в Арбитражный суд, в целях защиты интересов сторон.</w:t>
      </w:r>
    </w:p>
    <w:p w:rsidR="007D55DD" w:rsidRPr="002A14C8" w:rsidRDefault="007D55DD" w:rsidP="007D55DD">
      <w:pPr>
        <w:suppressAutoHyphens/>
        <w:ind w:firstLine="567"/>
        <w:jc w:val="both"/>
        <w:rPr>
          <w:sz w:val="24"/>
          <w:szCs w:val="24"/>
        </w:rPr>
      </w:pPr>
    </w:p>
    <w:p w:rsidR="00FD0106" w:rsidRPr="002A14C8" w:rsidRDefault="00FD0106" w:rsidP="007D55DD">
      <w:pPr>
        <w:pStyle w:val="1"/>
        <w:suppressAutoHyphens/>
        <w:spacing w:before="0" w:after="0"/>
        <w:rPr>
          <w:szCs w:val="24"/>
        </w:rPr>
      </w:pPr>
      <w:bookmarkStart w:id="10" w:name="_Toc38448139"/>
      <w:r w:rsidRPr="002A14C8">
        <w:rPr>
          <w:szCs w:val="24"/>
        </w:rPr>
        <w:t>10. СРОК ДЕЙСТВИЯ ДОГОВОРА.</w:t>
      </w:r>
      <w:r w:rsidR="00C11341" w:rsidRPr="002A14C8">
        <w:rPr>
          <w:szCs w:val="24"/>
        </w:rPr>
        <w:t xml:space="preserve"> ПРИОСТАНОВКА И РАСТОРЖЕНИЕ</w:t>
      </w:r>
      <w:bookmarkEnd w:id="10"/>
    </w:p>
    <w:p w:rsidR="00FD0106" w:rsidRPr="002A14C8" w:rsidRDefault="00FD0106" w:rsidP="007D55DD">
      <w:pPr>
        <w:suppressAutoHyphens/>
        <w:ind w:firstLine="567"/>
        <w:jc w:val="both"/>
        <w:rPr>
          <w:sz w:val="24"/>
          <w:szCs w:val="24"/>
        </w:rPr>
      </w:pPr>
      <w:r w:rsidRPr="002A14C8">
        <w:rPr>
          <w:sz w:val="24"/>
          <w:szCs w:val="24"/>
        </w:rPr>
        <w:t xml:space="preserve">10.1. </w:t>
      </w:r>
      <w:r w:rsidR="007F4837" w:rsidRPr="002A14C8">
        <w:rPr>
          <w:rFonts w:eastAsia="Calibri"/>
          <w:sz w:val="24"/>
          <w:szCs w:val="24"/>
          <w:lang w:eastAsia="en-US"/>
        </w:rPr>
        <w:t>Договор вступает в силу с момента его заключения и действует до момента исполнения Сторонами своих обязательств, а в части неисполненных обязательств – до момента их надлежащего исполнения.</w:t>
      </w:r>
    </w:p>
    <w:p w:rsidR="00FD0106" w:rsidRPr="002A14C8" w:rsidRDefault="00FD0106" w:rsidP="007D55DD">
      <w:pPr>
        <w:suppressAutoHyphens/>
        <w:ind w:firstLine="567"/>
        <w:jc w:val="both"/>
        <w:rPr>
          <w:sz w:val="24"/>
          <w:szCs w:val="24"/>
        </w:rPr>
      </w:pPr>
      <w:r w:rsidRPr="002A14C8">
        <w:rPr>
          <w:sz w:val="24"/>
          <w:szCs w:val="24"/>
        </w:rPr>
        <w:t>10.2. Договор может быть расторгнут:</w:t>
      </w:r>
    </w:p>
    <w:p w:rsidR="00FD0106" w:rsidRPr="002A14C8" w:rsidRDefault="00FD0106" w:rsidP="007D55DD">
      <w:pPr>
        <w:suppressAutoHyphens/>
        <w:ind w:firstLine="567"/>
        <w:jc w:val="both"/>
        <w:rPr>
          <w:sz w:val="24"/>
          <w:szCs w:val="24"/>
        </w:rPr>
      </w:pPr>
      <w:r w:rsidRPr="002A14C8">
        <w:rPr>
          <w:sz w:val="24"/>
          <w:szCs w:val="24"/>
        </w:rPr>
        <w:t>а) по соглашению сторон;</w:t>
      </w:r>
    </w:p>
    <w:p w:rsidR="00FD0106" w:rsidRPr="002A14C8" w:rsidRDefault="00FD0106" w:rsidP="007D55DD">
      <w:pPr>
        <w:suppressAutoHyphens/>
        <w:ind w:firstLine="567"/>
        <w:jc w:val="both"/>
        <w:rPr>
          <w:sz w:val="24"/>
          <w:szCs w:val="24"/>
        </w:rPr>
      </w:pPr>
      <w:r w:rsidRPr="002A14C8">
        <w:rPr>
          <w:sz w:val="24"/>
          <w:szCs w:val="24"/>
        </w:rPr>
        <w:t>б) по другим основаниям, предусмотренным настоящим Договором и действующим законодательством.</w:t>
      </w:r>
    </w:p>
    <w:p w:rsidR="007F4837" w:rsidRPr="002A14C8" w:rsidRDefault="007F4837" w:rsidP="007D55DD">
      <w:pPr>
        <w:suppressAutoHyphens/>
        <w:ind w:firstLine="567"/>
        <w:jc w:val="both"/>
        <w:rPr>
          <w:sz w:val="24"/>
          <w:szCs w:val="24"/>
        </w:rPr>
      </w:pPr>
    </w:p>
    <w:p w:rsidR="00FD0106" w:rsidRPr="002A14C8" w:rsidRDefault="00FD0106" w:rsidP="007D55DD">
      <w:pPr>
        <w:pStyle w:val="1"/>
        <w:suppressAutoHyphens/>
        <w:spacing w:before="0" w:after="0"/>
        <w:rPr>
          <w:szCs w:val="24"/>
        </w:rPr>
      </w:pPr>
      <w:bookmarkStart w:id="11" w:name="_Toc38448140"/>
      <w:r w:rsidRPr="002A14C8">
        <w:rPr>
          <w:szCs w:val="24"/>
        </w:rPr>
        <w:lastRenderedPageBreak/>
        <w:t>11. ЗАКЛЮЧИТЕЛЬНЫЕ ПОЛОЖЕНИЯ.</w:t>
      </w:r>
      <w:r w:rsidR="00F02FDC" w:rsidRPr="002A14C8">
        <w:rPr>
          <w:szCs w:val="24"/>
        </w:rPr>
        <w:t xml:space="preserve"> ПРИМЕНИМОЕ ПРАВО И РАЗРЕШЕНИЕ СПОРОВ</w:t>
      </w:r>
      <w:bookmarkEnd w:id="11"/>
    </w:p>
    <w:p w:rsidR="00FD0106" w:rsidRPr="002A14C8" w:rsidRDefault="00FD0106" w:rsidP="007D55DD">
      <w:pPr>
        <w:suppressAutoHyphens/>
        <w:ind w:firstLine="567"/>
        <w:jc w:val="both"/>
        <w:rPr>
          <w:sz w:val="24"/>
          <w:szCs w:val="24"/>
        </w:rPr>
      </w:pPr>
      <w:r w:rsidRPr="002A14C8">
        <w:rPr>
          <w:sz w:val="24"/>
          <w:szCs w:val="24"/>
        </w:rPr>
        <w:t>11.1 Настоящий Договор составлен в двух экземплярах, имеющих одинаковую юридическую силу, по одному экземпляру для каждой из сторон и вступает в силу со дня подписания.</w:t>
      </w:r>
    </w:p>
    <w:p w:rsidR="00FD0106" w:rsidRPr="002A14C8" w:rsidRDefault="00FD0106" w:rsidP="007D55DD">
      <w:pPr>
        <w:suppressAutoHyphens/>
        <w:ind w:firstLine="567"/>
        <w:jc w:val="both"/>
        <w:rPr>
          <w:sz w:val="24"/>
          <w:szCs w:val="24"/>
        </w:rPr>
      </w:pPr>
      <w:r w:rsidRPr="002A14C8">
        <w:rPr>
          <w:sz w:val="24"/>
          <w:szCs w:val="24"/>
        </w:rPr>
        <w:t>11.2 Истечение срока действия самого Договора не означает прекращение всех обязательственных правоотношений по Договору. Он действует до момента исполнения сторонами обязательств по поставке в полном объеме.</w:t>
      </w:r>
    </w:p>
    <w:p w:rsidR="00FD0106" w:rsidRPr="002A14C8" w:rsidRDefault="00FD0106" w:rsidP="007D55DD">
      <w:pPr>
        <w:suppressAutoHyphens/>
        <w:ind w:firstLine="567"/>
        <w:jc w:val="both"/>
        <w:rPr>
          <w:sz w:val="24"/>
          <w:szCs w:val="24"/>
        </w:rPr>
      </w:pPr>
      <w:r w:rsidRPr="002A14C8">
        <w:rPr>
          <w:sz w:val="24"/>
          <w:szCs w:val="24"/>
        </w:rPr>
        <w:t xml:space="preserve">11.3. Стороны договорились, что для ускорения общения, используют электронно-почтовую и факсимильную связь, с последующей передачей оригиналов документов. </w:t>
      </w:r>
    </w:p>
    <w:p w:rsidR="00FD0106" w:rsidRPr="002A14C8" w:rsidRDefault="00FD0106" w:rsidP="007D55DD">
      <w:pPr>
        <w:suppressAutoHyphens/>
        <w:ind w:firstLine="567"/>
        <w:jc w:val="both"/>
        <w:rPr>
          <w:sz w:val="24"/>
          <w:szCs w:val="24"/>
        </w:rPr>
      </w:pPr>
      <w:r w:rsidRPr="002A14C8">
        <w:rPr>
          <w:sz w:val="24"/>
          <w:szCs w:val="24"/>
        </w:rPr>
        <w:t>11.4. Стороны договорились о неприменимости ст. 317.1 Гражданского кодекса Российской Федерации при исполнении денежных обязательств по настоящему Договору.</w:t>
      </w:r>
    </w:p>
    <w:p w:rsidR="006F0615" w:rsidRPr="002A14C8" w:rsidRDefault="006F0615" w:rsidP="007D55DD">
      <w:pPr>
        <w:suppressAutoHyphens/>
        <w:ind w:firstLine="567"/>
        <w:jc w:val="both"/>
        <w:rPr>
          <w:sz w:val="24"/>
          <w:szCs w:val="24"/>
        </w:rPr>
      </w:pPr>
      <w:r w:rsidRPr="002A14C8">
        <w:rPr>
          <w:sz w:val="24"/>
          <w:szCs w:val="24"/>
        </w:rPr>
        <w:t xml:space="preserve">11.5. Покупатель </w:t>
      </w:r>
      <w:r w:rsidR="007F4837" w:rsidRPr="002A14C8">
        <w:rPr>
          <w:sz w:val="24"/>
          <w:szCs w:val="24"/>
        </w:rPr>
        <w:t>подтверждает,</w:t>
      </w:r>
      <w:r w:rsidRPr="002A14C8">
        <w:rPr>
          <w:sz w:val="24"/>
          <w:szCs w:val="24"/>
        </w:rPr>
        <w:t xml:space="preserve"> что на поставку Оборудования по данному Договору не распространяется требование Законов № 223 ФЗ и 44-ФЗ.</w:t>
      </w:r>
    </w:p>
    <w:p w:rsidR="00FD0106" w:rsidRPr="002A14C8" w:rsidRDefault="006F0615" w:rsidP="007D55DD">
      <w:pPr>
        <w:suppressAutoHyphens/>
        <w:ind w:firstLine="567"/>
        <w:jc w:val="both"/>
        <w:rPr>
          <w:b/>
          <w:color w:val="FF0000"/>
          <w:sz w:val="24"/>
          <w:szCs w:val="24"/>
        </w:rPr>
      </w:pPr>
      <w:r w:rsidRPr="002A14C8">
        <w:rPr>
          <w:sz w:val="24"/>
          <w:szCs w:val="24"/>
        </w:rPr>
        <w:t>11.6</w:t>
      </w:r>
      <w:r w:rsidR="00FD0106" w:rsidRPr="002A14C8">
        <w:rPr>
          <w:sz w:val="24"/>
          <w:szCs w:val="24"/>
        </w:rPr>
        <w:t xml:space="preserve">. </w:t>
      </w:r>
      <w:proofErr w:type="gramStart"/>
      <w:r w:rsidR="00FD0106" w:rsidRPr="002A14C8">
        <w:rPr>
          <w:sz w:val="24"/>
          <w:szCs w:val="24"/>
        </w:rPr>
        <w:t xml:space="preserve">Все уведомления (сообщения, документация, акты, счета, </w:t>
      </w:r>
      <w:r w:rsidR="004F2988" w:rsidRPr="002A14C8">
        <w:rPr>
          <w:sz w:val="24"/>
          <w:szCs w:val="24"/>
        </w:rPr>
        <w:t xml:space="preserve">универсальные передаточные документы, </w:t>
      </w:r>
      <w:r w:rsidR="00FD0106" w:rsidRPr="002A14C8">
        <w:rPr>
          <w:sz w:val="24"/>
          <w:szCs w:val="24"/>
        </w:rPr>
        <w:t xml:space="preserve">счета фактуры и так далее), направляемые в соответствии с настоящим Договором или в связи с ним, будут считаться направленными надлежащим образом, если они отправлены с помощью системы юридически значимого обмена электронными документами </w:t>
      </w:r>
      <w:proofErr w:type="spellStart"/>
      <w:r w:rsidR="00FD0106" w:rsidRPr="002A14C8">
        <w:rPr>
          <w:sz w:val="24"/>
          <w:szCs w:val="24"/>
        </w:rPr>
        <w:t>Диадок</w:t>
      </w:r>
      <w:proofErr w:type="spellEnd"/>
      <w:r w:rsidR="00FD0106" w:rsidRPr="002A14C8">
        <w:rPr>
          <w:sz w:val="24"/>
          <w:szCs w:val="24"/>
        </w:rPr>
        <w:t>, либо через системы юридически значимого обмена электронными документами других доверенных операторов ЭДО ФНС РФ</w:t>
      </w:r>
      <w:r w:rsidR="005C4847" w:rsidRPr="002A14C8">
        <w:rPr>
          <w:b/>
          <w:sz w:val="24"/>
          <w:szCs w:val="24"/>
        </w:rPr>
        <w:t>.</w:t>
      </w:r>
      <w:proofErr w:type="gramEnd"/>
    </w:p>
    <w:p w:rsidR="00FD0106" w:rsidRPr="002A14C8" w:rsidRDefault="00FD0106" w:rsidP="007D55DD">
      <w:pPr>
        <w:suppressAutoHyphens/>
        <w:ind w:firstLine="567"/>
        <w:jc w:val="both"/>
        <w:rPr>
          <w:sz w:val="24"/>
          <w:szCs w:val="24"/>
        </w:rPr>
      </w:pPr>
      <w:r w:rsidRPr="002A14C8">
        <w:rPr>
          <w:sz w:val="24"/>
          <w:szCs w:val="24"/>
        </w:rPr>
        <w:t>Датой получения уведомления (сообщения, документации, актов, счетов и так далее) считается дата в извещении о получении (ИОП), сформированного в системе юридически значимого обмена электронными документами.</w:t>
      </w:r>
    </w:p>
    <w:p w:rsidR="00FD0106" w:rsidRPr="002A14C8" w:rsidRDefault="00FD0106" w:rsidP="007D55DD">
      <w:pPr>
        <w:suppressAutoHyphens/>
        <w:ind w:firstLine="567"/>
        <w:rPr>
          <w:sz w:val="24"/>
          <w:szCs w:val="24"/>
        </w:rPr>
      </w:pPr>
    </w:p>
    <w:p w:rsidR="00FD0106" w:rsidRPr="002A14C8" w:rsidRDefault="00FD0106" w:rsidP="007D55DD">
      <w:pPr>
        <w:pStyle w:val="1"/>
        <w:suppressAutoHyphens/>
        <w:spacing w:before="0" w:after="0"/>
        <w:rPr>
          <w:szCs w:val="24"/>
        </w:rPr>
      </w:pPr>
      <w:bookmarkStart w:id="12" w:name="_Toc38448141"/>
      <w:r w:rsidRPr="002A14C8">
        <w:rPr>
          <w:szCs w:val="24"/>
        </w:rPr>
        <w:t>12. ЮРИДИЧЕСКИЕ АДРЕСА И БАНКОВСКИЕ РЕКВИЗИТЫ СТОРОН:</w:t>
      </w:r>
      <w:bookmarkEnd w:id="12"/>
    </w:p>
    <w:p w:rsidR="00FD0106" w:rsidRPr="002A14C8" w:rsidRDefault="00FD0106" w:rsidP="007D55DD">
      <w:pPr>
        <w:suppressAutoHyphens/>
        <w:ind w:firstLine="567"/>
        <w:rPr>
          <w:sz w:val="24"/>
          <w:szCs w:val="24"/>
        </w:rPr>
      </w:pPr>
    </w:p>
    <w:tbl>
      <w:tblPr>
        <w:tblW w:w="9776" w:type="dxa"/>
        <w:tblInd w:w="-142" w:type="dxa"/>
        <w:tblLayout w:type="fixed"/>
        <w:tblLook w:val="0000"/>
      </w:tblPr>
      <w:tblGrid>
        <w:gridCol w:w="4928"/>
        <w:gridCol w:w="4848"/>
      </w:tblGrid>
      <w:tr w:rsidR="00FD0106" w:rsidRPr="002A14C8" w:rsidTr="005C4847">
        <w:tc>
          <w:tcPr>
            <w:tcW w:w="4928" w:type="dxa"/>
          </w:tcPr>
          <w:p w:rsidR="00FD0106" w:rsidRPr="002A14C8" w:rsidRDefault="00FD0106" w:rsidP="007D55DD">
            <w:pPr>
              <w:suppressAutoHyphens/>
              <w:ind w:firstLine="567"/>
              <w:jc w:val="center"/>
              <w:rPr>
                <w:b/>
                <w:sz w:val="24"/>
                <w:szCs w:val="24"/>
              </w:rPr>
            </w:pPr>
            <w:r w:rsidRPr="002A14C8">
              <w:rPr>
                <w:b/>
                <w:sz w:val="24"/>
                <w:szCs w:val="24"/>
              </w:rPr>
              <w:t>ПОСТАВЩИК:</w:t>
            </w:r>
          </w:p>
          <w:p w:rsidR="00FD0106" w:rsidRPr="002A14C8" w:rsidRDefault="00FD0106" w:rsidP="007D55DD">
            <w:pPr>
              <w:suppressAutoHyphens/>
              <w:ind w:firstLine="567"/>
              <w:jc w:val="center"/>
              <w:rPr>
                <w:b/>
                <w:sz w:val="24"/>
                <w:szCs w:val="24"/>
              </w:rPr>
            </w:pPr>
            <w:r w:rsidRPr="002A14C8">
              <w:rPr>
                <w:b/>
                <w:sz w:val="24"/>
                <w:szCs w:val="24"/>
              </w:rPr>
              <w:t>ООО АВС Инжиниринг</w:t>
            </w:r>
          </w:p>
          <w:p w:rsidR="005C4847" w:rsidRPr="002A14C8" w:rsidRDefault="005C4847" w:rsidP="007D55DD">
            <w:pPr>
              <w:suppressAutoHyphens/>
              <w:ind w:firstLine="34"/>
              <w:rPr>
                <w:sz w:val="24"/>
                <w:szCs w:val="24"/>
              </w:rPr>
            </w:pPr>
            <w:r w:rsidRPr="002A14C8">
              <w:rPr>
                <w:sz w:val="24"/>
                <w:szCs w:val="24"/>
              </w:rPr>
              <w:t>Юридический адрес:</w:t>
            </w:r>
          </w:p>
          <w:p w:rsidR="00FD0106" w:rsidRPr="009975FE" w:rsidRDefault="00FD0106" w:rsidP="007D55DD">
            <w:pPr>
              <w:suppressAutoHyphens/>
              <w:ind w:firstLine="34"/>
              <w:rPr>
                <w:sz w:val="24"/>
                <w:szCs w:val="24"/>
              </w:rPr>
            </w:pPr>
            <w:r w:rsidRPr="002A14C8">
              <w:rPr>
                <w:sz w:val="24"/>
                <w:szCs w:val="24"/>
              </w:rPr>
              <w:t>1</w:t>
            </w:r>
            <w:r w:rsidR="009975FE">
              <w:rPr>
                <w:sz w:val="24"/>
                <w:szCs w:val="24"/>
              </w:rPr>
              <w:t>07140</w:t>
            </w:r>
            <w:r w:rsidRPr="002A14C8">
              <w:rPr>
                <w:sz w:val="24"/>
                <w:szCs w:val="24"/>
              </w:rPr>
              <w:t>, г. Москва, проезд </w:t>
            </w:r>
            <w:r w:rsidR="009975FE">
              <w:rPr>
                <w:sz w:val="24"/>
                <w:szCs w:val="24"/>
              </w:rPr>
              <w:t>Комсомольской площади</w:t>
            </w:r>
            <w:r w:rsidRPr="002A14C8">
              <w:rPr>
                <w:sz w:val="24"/>
                <w:szCs w:val="24"/>
              </w:rPr>
              <w:t>, д. 1</w:t>
            </w:r>
            <w:r w:rsidR="009975FE">
              <w:rPr>
                <w:sz w:val="24"/>
                <w:szCs w:val="24"/>
              </w:rPr>
              <w:t>6</w:t>
            </w:r>
            <w:r w:rsidRPr="002A14C8">
              <w:rPr>
                <w:sz w:val="24"/>
                <w:szCs w:val="24"/>
              </w:rPr>
              <w:t xml:space="preserve">, </w:t>
            </w:r>
            <w:proofErr w:type="spellStart"/>
            <w:r w:rsidR="009975FE">
              <w:rPr>
                <w:sz w:val="24"/>
                <w:szCs w:val="24"/>
              </w:rPr>
              <w:t>эт</w:t>
            </w:r>
            <w:proofErr w:type="spellEnd"/>
            <w:r w:rsidR="009975FE">
              <w:rPr>
                <w:sz w:val="24"/>
                <w:szCs w:val="24"/>
              </w:rPr>
              <w:t>./</w:t>
            </w:r>
            <w:proofErr w:type="spellStart"/>
            <w:r w:rsidR="009975FE">
              <w:rPr>
                <w:sz w:val="24"/>
                <w:szCs w:val="24"/>
              </w:rPr>
              <w:t>пом</w:t>
            </w:r>
            <w:proofErr w:type="spellEnd"/>
            <w:r w:rsidR="009975FE">
              <w:rPr>
                <w:sz w:val="24"/>
                <w:szCs w:val="24"/>
              </w:rPr>
              <w:t>. 2/</w:t>
            </w:r>
            <w:r w:rsidR="009975FE">
              <w:rPr>
                <w:sz w:val="24"/>
                <w:szCs w:val="24"/>
                <w:lang w:val="en-US"/>
              </w:rPr>
              <w:t>V</w:t>
            </w:r>
            <w:r w:rsidR="009975FE">
              <w:rPr>
                <w:sz w:val="24"/>
                <w:szCs w:val="24"/>
              </w:rPr>
              <w:t>, ком.2</w:t>
            </w:r>
          </w:p>
          <w:p w:rsidR="00FD0106" w:rsidRPr="002A14C8" w:rsidRDefault="00FD0106" w:rsidP="007D55DD">
            <w:pPr>
              <w:suppressAutoHyphens/>
              <w:ind w:firstLine="34"/>
              <w:rPr>
                <w:sz w:val="24"/>
                <w:szCs w:val="24"/>
              </w:rPr>
            </w:pPr>
            <w:r w:rsidRPr="002A14C8">
              <w:rPr>
                <w:sz w:val="24"/>
                <w:szCs w:val="24"/>
              </w:rPr>
              <w:t xml:space="preserve">Фактический адрес: </w:t>
            </w:r>
          </w:p>
          <w:p w:rsidR="00FD0106" w:rsidRPr="002A14C8" w:rsidRDefault="00FD0106" w:rsidP="007D55DD">
            <w:pPr>
              <w:suppressAutoHyphens/>
              <w:ind w:firstLine="34"/>
              <w:rPr>
                <w:sz w:val="24"/>
                <w:szCs w:val="24"/>
              </w:rPr>
            </w:pPr>
            <w:r w:rsidRPr="002A14C8">
              <w:rPr>
                <w:sz w:val="24"/>
                <w:szCs w:val="24"/>
              </w:rPr>
              <w:t xml:space="preserve">129343, г. Москва, проезд Серебрякова, д. 14, корпус 15, подъезд </w:t>
            </w:r>
            <w:r w:rsidR="009975FE">
              <w:rPr>
                <w:sz w:val="24"/>
                <w:szCs w:val="24"/>
              </w:rPr>
              <w:t>6</w:t>
            </w:r>
            <w:r w:rsidRPr="002A14C8">
              <w:rPr>
                <w:sz w:val="24"/>
                <w:szCs w:val="24"/>
              </w:rPr>
              <w:t>, офис 153</w:t>
            </w:r>
            <w:r w:rsidR="009975FE">
              <w:rPr>
                <w:sz w:val="24"/>
                <w:szCs w:val="24"/>
              </w:rPr>
              <w:t>20</w:t>
            </w:r>
            <w:bookmarkStart w:id="13" w:name="_GoBack"/>
            <w:bookmarkEnd w:id="13"/>
          </w:p>
          <w:p w:rsidR="00B16449" w:rsidRPr="002A14C8" w:rsidRDefault="00B16449" w:rsidP="007D55DD">
            <w:pPr>
              <w:suppressAutoHyphens/>
              <w:ind w:firstLine="34"/>
              <w:rPr>
                <w:sz w:val="24"/>
                <w:szCs w:val="24"/>
              </w:rPr>
            </w:pPr>
            <w:r w:rsidRPr="002A14C8">
              <w:rPr>
                <w:sz w:val="24"/>
                <w:szCs w:val="24"/>
              </w:rPr>
              <w:t>Телефон/факс +7 (499) 653-60-10,</w:t>
            </w:r>
          </w:p>
          <w:p w:rsidR="00FD0106" w:rsidRPr="002A14C8" w:rsidRDefault="00FD0106" w:rsidP="007D55DD">
            <w:pPr>
              <w:suppressAutoHyphens/>
              <w:ind w:firstLine="34"/>
              <w:rPr>
                <w:sz w:val="24"/>
                <w:szCs w:val="24"/>
              </w:rPr>
            </w:pPr>
            <w:r w:rsidRPr="002A14C8">
              <w:rPr>
                <w:sz w:val="24"/>
                <w:szCs w:val="24"/>
              </w:rPr>
              <w:t>ИНН 7718956370, КПП 771601001</w:t>
            </w:r>
          </w:p>
          <w:p w:rsidR="00FD0106" w:rsidRPr="002A14C8" w:rsidRDefault="00FD0106" w:rsidP="007D55DD">
            <w:pPr>
              <w:suppressAutoHyphens/>
              <w:ind w:firstLine="34"/>
              <w:rPr>
                <w:sz w:val="24"/>
                <w:szCs w:val="24"/>
              </w:rPr>
            </w:pPr>
            <w:r w:rsidRPr="002A14C8">
              <w:rPr>
                <w:sz w:val="24"/>
                <w:szCs w:val="24"/>
              </w:rPr>
              <w:t>ОГРН 5137746093480</w:t>
            </w:r>
          </w:p>
          <w:p w:rsidR="005C4847" w:rsidRPr="002A14C8" w:rsidRDefault="005C4847" w:rsidP="007D55DD">
            <w:pPr>
              <w:suppressAutoHyphens/>
              <w:ind w:firstLine="34"/>
              <w:rPr>
                <w:sz w:val="24"/>
                <w:szCs w:val="24"/>
              </w:rPr>
            </w:pPr>
            <w:proofErr w:type="gramStart"/>
            <w:r w:rsidRPr="002A14C8">
              <w:rPr>
                <w:sz w:val="24"/>
                <w:szCs w:val="24"/>
              </w:rPr>
              <w:t>р</w:t>
            </w:r>
            <w:proofErr w:type="gramEnd"/>
            <w:r w:rsidRPr="002A14C8">
              <w:rPr>
                <w:sz w:val="24"/>
                <w:szCs w:val="24"/>
              </w:rPr>
              <w:t>/с 40702810738000060555</w:t>
            </w:r>
          </w:p>
          <w:p w:rsidR="00FD0106" w:rsidRPr="002A14C8" w:rsidRDefault="005C4847" w:rsidP="007D55DD">
            <w:pPr>
              <w:suppressAutoHyphens/>
              <w:ind w:firstLine="34"/>
              <w:rPr>
                <w:sz w:val="24"/>
                <w:szCs w:val="24"/>
              </w:rPr>
            </w:pPr>
            <w:r w:rsidRPr="002A14C8">
              <w:rPr>
                <w:sz w:val="24"/>
                <w:szCs w:val="24"/>
              </w:rPr>
              <w:t xml:space="preserve">в </w:t>
            </w:r>
            <w:r w:rsidR="00405E53" w:rsidRPr="002A14C8">
              <w:rPr>
                <w:sz w:val="24"/>
                <w:szCs w:val="24"/>
              </w:rPr>
              <w:t>ПАО</w:t>
            </w:r>
            <w:r w:rsidR="00FD0106" w:rsidRPr="002A14C8">
              <w:rPr>
                <w:sz w:val="24"/>
                <w:szCs w:val="24"/>
              </w:rPr>
              <w:t xml:space="preserve"> Сбербанк России</w:t>
            </w:r>
            <w:r w:rsidRPr="002A14C8">
              <w:rPr>
                <w:sz w:val="24"/>
                <w:szCs w:val="24"/>
              </w:rPr>
              <w:t xml:space="preserve">, </w:t>
            </w:r>
            <w:proofErr w:type="gramStart"/>
            <w:r w:rsidR="00FD0106" w:rsidRPr="002A14C8">
              <w:rPr>
                <w:sz w:val="24"/>
                <w:szCs w:val="24"/>
              </w:rPr>
              <w:t>г</w:t>
            </w:r>
            <w:proofErr w:type="gramEnd"/>
            <w:r w:rsidR="00FD0106" w:rsidRPr="002A14C8">
              <w:rPr>
                <w:sz w:val="24"/>
                <w:szCs w:val="24"/>
              </w:rPr>
              <w:t>. Москва</w:t>
            </w:r>
          </w:p>
          <w:p w:rsidR="00FD0106" w:rsidRPr="002A14C8" w:rsidRDefault="00FD0106" w:rsidP="007D55DD">
            <w:pPr>
              <w:suppressAutoHyphens/>
              <w:ind w:firstLine="34"/>
              <w:rPr>
                <w:sz w:val="24"/>
                <w:szCs w:val="24"/>
              </w:rPr>
            </w:pPr>
            <w:r w:rsidRPr="002A14C8">
              <w:rPr>
                <w:sz w:val="24"/>
                <w:szCs w:val="24"/>
              </w:rPr>
              <w:t>к/с 30101810400000000225</w:t>
            </w:r>
          </w:p>
          <w:p w:rsidR="00FD0106" w:rsidRPr="002A14C8" w:rsidRDefault="002A5801" w:rsidP="007D55DD">
            <w:pPr>
              <w:suppressAutoHyphens/>
              <w:ind w:firstLine="34"/>
              <w:rPr>
                <w:sz w:val="24"/>
                <w:szCs w:val="24"/>
              </w:rPr>
            </w:pPr>
            <w:r w:rsidRPr="002A14C8">
              <w:rPr>
                <w:sz w:val="24"/>
                <w:szCs w:val="24"/>
              </w:rPr>
              <w:t>БИК 044525225</w:t>
            </w:r>
          </w:p>
          <w:p w:rsidR="005C4847" w:rsidRPr="002A14C8" w:rsidRDefault="005C4847" w:rsidP="007D55DD">
            <w:pPr>
              <w:suppressAutoHyphens/>
              <w:jc w:val="both"/>
              <w:rPr>
                <w:bCs/>
                <w:sz w:val="24"/>
                <w:szCs w:val="24"/>
              </w:rPr>
            </w:pPr>
          </w:p>
          <w:p w:rsidR="005C4847" w:rsidRPr="002A14C8" w:rsidRDefault="005C4847" w:rsidP="007D55DD">
            <w:pPr>
              <w:suppressAutoHyphens/>
              <w:jc w:val="both"/>
              <w:rPr>
                <w:bCs/>
                <w:sz w:val="24"/>
                <w:szCs w:val="24"/>
              </w:rPr>
            </w:pPr>
          </w:p>
          <w:p w:rsidR="00C862D9" w:rsidRPr="002A14C8" w:rsidRDefault="00C862D9" w:rsidP="007D55DD">
            <w:pPr>
              <w:suppressAutoHyphens/>
              <w:jc w:val="both"/>
              <w:rPr>
                <w:b/>
                <w:bCs/>
                <w:sz w:val="24"/>
                <w:szCs w:val="24"/>
              </w:rPr>
            </w:pPr>
          </w:p>
          <w:p w:rsidR="009E104F" w:rsidRPr="002A14C8" w:rsidRDefault="009E104F" w:rsidP="007D55DD">
            <w:pPr>
              <w:suppressAutoHyphens/>
              <w:jc w:val="both"/>
              <w:rPr>
                <w:b/>
                <w:bCs/>
                <w:sz w:val="24"/>
                <w:szCs w:val="24"/>
              </w:rPr>
            </w:pPr>
            <w:r w:rsidRPr="002A14C8">
              <w:rPr>
                <w:b/>
                <w:bCs/>
                <w:sz w:val="24"/>
                <w:szCs w:val="24"/>
              </w:rPr>
              <w:t>Генеральный директор</w:t>
            </w:r>
          </w:p>
          <w:p w:rsidR="00FD0106" w:rsidRPr="002A14C8" w:rsidRDefault="009E104F" w:rsidP="007D55DD">
            <w:pPr>
              <w:suppressAutoHyphens/>
              <w:jc w:val="both"/>
              <w:rPr>
                <w:b/>
                <w:bCs/>
                <w:sz w:val="24"/>
                <w:szCs w:val="24"/>
              </w:rPr>
            </w:pPr>
            <w:r w:rsidRPr="002A14C8">
              <w:rPr>
                <w:b/>
                <w:bCs/>
                <w:sz w:val="24"/>
                <w:szCs w:val="24"/>
              </w:rPr>
              <w:t>ООО АВС Инжиниринг</w:t>
            </w:r>
          </w:p>
          <w:p w:rsidR="00FD0106" w:rsidRPr="002A14C8" w:rsidRDefault="00FD0106" w:rsidP="007D55DD">
            <w:pPr>
              <w:suppressAutoHyphens/>
              <w:ind w:firstLine="567"/>
              <w:jc w:val="both"/>
              <w:rPr>
                <w:bCs/>
                <w:sz w:val="24"/>
                <w:szCs w:val="24"/>
              </w:rPr>
            </w:pPr>
          </w:p>
          <w:p w:rsidR="00FD0106" w:rsidRPr="002A14C8" w:rsidRDefault="00FD0106" w:rsidP="007D55DD">
            <w:pPr>
              <w:suppressAutoHyphens/>
              <w:ind w:firstLine="567"/>
              <w:jc w:val="both"/>
              <w:rPr>
                <w:bCs/>
                <w:sz w:val="24"/>
                <w:szCs w:val="24"/>
              </w:rPr>
            </w:pPr>
          </w:p>
          <w:p w:rsidR="009E104F" w:rsidRPr="002A14C8" w:rsidRDefault="009E104F" w:rsidP="007D55DD">
            <w:pPr>
              <w:suppressAutoHyphens/>
              <w:jc w:val="both"/>
              <w:rPr>
                <w:bCs/>
                <w:sz w:val="24"/>
                <w:szCs w:val="24"/>
              </w:rPr>
            </w:pPr>
          </w:p>
          <w:p w:rsidR="005C4847" w:rsidRPr="002A14C8" w:rsidRDefault="005C4847" w:rsidP="007D55DD">
            <w:pPr>
              <w:suppressAutoHyphens/>
              <w:jc w:val="both"/>
              <w:rPr>
                <w:bCs/>
                <w:sz w:val="24"/>
                <w:szCs w:val="24"/>
              </w:rPr>
            </w:pPr>
          </w:p>
          <w:p w:rsidR="00FD0106" w:rsidRPr="002A14C8" w:rsidRDefault="00FD0106" w:rsidP="007D55DD">
            <w:pPr>
              <w:suppressAutoHyphens/>
              <w:jc w:val="both"/>
              <w:rPr>
                <w:sz w:val="24"/>
                <w:szCs w:val="24"/>
              </w:rPr>
            </w:pPr>
            <w:r w:rsidRPr="002A14C8">
              <w:rPr>
                <w:bCs/>
                <w:sz w:val="24"/>
                <w:szCs w:val="24"/>
              </w:rPr>
              <w:t>_________________/</w:t>
            </w:r>
            <w:r w:rsidR="005C4847" w:rsidRPr="002A14C8">
              <w:rPr>
                <w:bCs/>
                <w:sz w:val="24"/>
                <w:szCs w:val="24"/>
              </w:rPr>
              <w:t xml:space="preserve"> </w:t>
            </w:r>
            <w:r w:rsidR="005C4847" w:rsidRPr="002A14C8">
              <w:rPr>
                <w:b/>
                <w:bCs/>
                <w:sz w:val="24"/>
                <w:szCs w:val="24"/>
              </w:rPr>
              <w:t xml:space="preserve">Р.Г. </w:t>
            </w:r>
            <w:proofErr w:type="spellStart"/>
            <w:r w:rsidR="009E104F" w:rsidRPr="002A14C8">
              <w:rPr>
                <w:b/>
                <w:bCs/>
                <w:sz w:val="24"/>
                <w:szCs w:val="24"/>
              </w:rPr>
              <w:t>Исимбетов</w:t>
            </w:r>
            <w:proofErr w:type="spellEnd"/>
            <w:r w:rsidR="009E104F" w:rsidRPr="002A14C8">
              <w:rPr>
                <w:bCs/>
                <w:sz w:val="24"/>
                <w:szCs w:val="24"/>
              </w:rPr>
              <w:t xml:space="preserve"> </w:t>
            </w:r>
          </w:p>
          <w:p w:rsidR="00FD0106" w:rsidRPr="002A14C8" w:rsidRDefault="00FD0106" w:rsidP="007D55DD">
            <w:pPr>
              <w:suppressAutoHyphens/>
              <w:ind w:firstLine="567"/>
              <w:rPr>
                <w:sz w:val="24"/>
                <w:szCs w:val="24"/>
              </w:rPr>
            </w:pPr>
          </w:p>
          <w:p w:rsidR="00FD0106" w:rsidRPr="002A14C8" w:rsidRDefault="00FD0106" w:rsidP="007D55DD">
            <w:pPr>
              <w:suppressAutoHyphens/>
              <w:ind w:firstLine="567"/>
              <w:jc w:val="both"/>
              <w:rPr>
                <w:sz w:val="24"/>
                <w:szCs w:val="24"/>
              </w:rPr>
            </w:pPr>
          </w:p>
          <w:p w:rsidR="00FD0106" w:rsidRPr="002A14C8" w:rsidRDefault="00FD0106" w:rsidP="007D55DD">
            <w:pPr>
              <w:suppressAutoHyphens/>
              <w:ind w:firstLine="567"/>
              <w:jc w:val="both"/>
              <w:rPr>
                <w:sz w:val="24"/>
                <w:szCs w:val="24"/>
              </w:rPr>
            </w:pPr>
          </w:p>
        </w:tc>
        <w:tc>
          <w:tcPr>
            <w:tcW w:w="4848" w:type="dxa"/>
          </w:tcPr>
          <w:p w:rsidR="00FD0106" w:rsidRPr="002A14C8" w:rsidRDefault="00FD0106" w:rsidP="007D55DD">
            <w:pPr>
              <w:suppressAutoHyphens/>
              <w:ind w:firstLine="567"/>
              <w:jc w:val="center"/>
              <w:rPr>
                <w:b/>
                <w:sz w:val="24"/>
                <w:szCs w:val="24"/>
              </w:rPr>
            </w:pPr>
            <w:r w:rsidRPr="002A14C8">
              <w:rPr>
                <w:b/>
                <w:sz w:val="24"/>
                <w:szCs w:val="24"/>
              </w:rPr>
              <w:lastRenderedPageBreak/>
              <w:t>ПОКУПАТЕЛЬ:</w:t>
            </w:r>
          </w:p>
          <w:p w:rsidR="00FD0106" w:rsidRPr="002A14C8" w:rsidRDefault="009E104F" w:rsidP="007D55DD">
            <w:pPr>
              <w:suppressAutoHyphens/>
              <w:ind w:firstLine="567"/>
              <w:jc w:val="center"/>
              <w:rPr>
                <w:b/>
                <w:bCs/>
                <w:sz w:val="24"/>
                <w:szCs w:val="24"/>
              </w:rPr>
            </w:pPr>
            <w:bookmarkStart w:id="14" w:name="Rekvizits"/>
            <w:bookmarkEnd w:id="14"/>
            <w:r w:rsidRPr="002A14C8">
              <w:rPr>
                <w:rFonts w:eastAsia="Calibri"/>
                <w:b/>
                <w:sz w:val="24"/>
                <w:szCs w:val="24"/>
                <w:lang w:eastAsia="en-US"/>
              </w:rPr>
              <w:t>ООО «</w:t>
            </w:r>
            <w:r w:rsidR="00833939">
              <w:rPr>
                <w:rFonts w:eastAsia="Calibri"/>
                <w:b/>
                <w:sz w:val="24"/>
                <w:szCs w:val="24"/>
                <w:lang w:eastAsia="en-US"/>
              </w:rPr>
              <w:t>_________</w:t>
            </w:r>
            <w:r w:rsidRPr="002A14C8">
              <w:rPr>
                <w:rFonts w:eastAsia="Calibri"/>
                <w:b/>
                <w:sz w:val="24"/>
                <w:szCs w:val="24"/>
                <w:lang w:eastAsia="en-US"/>
              </w:rPr>
              <w:t>»</w:t>
            </w:r>
          </w:p>
          <w:p w:rsidR="005C4847" w:rsidRPr="002A14C8" w:rsidRDefault="005C4847" w:rsidP="007D55DD">
            <w:pPr>
              <w:suppressAutoHyphens/>
              <w:ind w:firstLine="34"/>
              <w:rPr>
                <w:sz w:val="24"/>
                <w:szCs w:val="24"/>
              </w:rPr>
            </w:pPr>
            <w:r w:rsidRPr="002A14C8">
              <w:rPr>
                <w:sz w:val="24"/>
                <w:szCs w:val="24"/>
              </w:rPr>
              <w:t>Юридический адрес:</w:t>
            </w:r>
          </w:p>
          <w:p w:rsidR="009E104F" w:rsidRPr="002A14C8" w:rsidRDefault="00833939" w:rsidP="007D55DD">
            <w:pPr>
              <w:suppressAutoHyphens/>
              <w:ind w:firstLine="34"/>
              <w:rPr>
                <w:sz w:val="24"/>
                <w:szCs w:val="24"/>
              </w:rPr>
            </w:pPr>
            <w:r>
              <w:rPr>
                <w:sz w:val="24"/>
                <w:szCs w:val="24"/>
              </w:rPr>
              <w:t>__________________________________</w:t>
            </w:r>
          </w:p>
          <w:p w:rsidR="00B16449" w:rsidRPr="002A14C8" w:rsidRDefault="00FD0106" w:rsidP="007D55DD">
            <w:pPr>
              <w:suppressAutoHyphens/>
              <w:ind w:firstLine="34"/>
              <w:rPr>
                <w:sz w:val="24"/>
                <w:szCs w:val="24"/>
              </w:rPr>
            </w:pPr>
            <w:r w:rsidRPr="002A14C8">
              <w:rPr>
                <w:sz w:val="24"/>
                <w:szCs w:val="24"/>
              </w:rPr>
              <w:t>Фактический адрес:</w:t>
            </w:r>
          </w:p>
          <w:p w:rsidR="00FD0106" w:rsidRPr="002A14C8" w:rsidRDefault="00833939" w:rsidP="007D55DD">
            <w:pPr>
              <w:suppressAutoHyphens/>
              <w:ind w:firstLine="34"/>
              <w:rPr>
                <w:sz w:val="24"/>
                <w:szCs w:val="24"/>
              </w:rPr>
            </w:pPr>
            <w:r>
              <w:rPr>
                <w:sz w:val="24"/>
                <w:szCs w:val="24"/>
              </w:rPr>
              <w:t>__________________________________</w:t>
            </w:r>
          </w:p>
          <w:p w:rsidR="00BA7C35" w:rsidRPr="002A14C8" w:rsidRDefault="00B16449" w:rsidP="007D55DD">
            <w:pPr>
              <w:suppressAutoHyphens/>
              <w:ind w:firstLine="34"/>
              <w:rPr>
                <w:sz w:val="24"/>
                <w:szCs w:val="24"/>
              </w:rPr>
            </w:pPr>
            <w:r w:rsidRPr="002A14C8">
              <w:rPr>
                <w:sz w:val="24"/>
                <w:szCs w:val="24"/>
              </w:rPr>
              <w:t xml:space="preserve">Телефон/факс: </w:t>
            </w:r>
            <w:r w:rsidR="00833939">
              <w:rPr>
                <w:sz w:val="24"/>
                <w:szCs w:val="24"/>
              </w:rPr>
              <w:t>____________________</w:t>
            </w:r>
          </w:p>
          <w:p w:rsidR="00B16449" w:rsidRPr="00833939" w:rsidRDefault="00BA7C35" w:rsidP="007D55DD">
            <w:pPr>
              <w:suppressAutoHyphens/>
              <w:ind w:firstLine="34"/>
              <w:rPr>
                <w:sz w:val="24"/>
                <w:szCs w:val="24"/>
              </w:rPr>
            </w:pPr>
            <w:r w:rsidRPr="002A14C8">
              <w:rPr>
                <w:sz w:val="24"/>
                <w:szCs w:val="24"/>
                <w:lang w:val="en-US"/>
              </w:rPr>
              <w:t>e</w:t>
            </w:r>
            <w:r w:rsidRPr="00833939">
              <w:rPr>
                <w:sz w:val="24"/>
                <w:szCs w:val="24"/>
              </w:rPr>
              <w:t>-</w:t>
            </w:r>
            <w:r w:rsidRPr="002A14C8">
              <w:rPr>
                <w:sz w:val="24"/>
                <w:szCs w:val="24"/>
                <w:lang w:val="en-US"/>
              </w:rPr>
              <w:t>mail</w:t>
            </w:r>
            <w:r w:rsidRPr="00833939">
              <w:rPr>
                <w:sz w:val="24"/>
                <w:szCs w:val="24"/>
              </w:rPr>
              <w:t xml:space="preserve">: </w:t>
            </w:r>
            <w:r w:rsidR="00833939">
              <w:rPr>
                <w:sz w:val="24"/>
                <w:szCs w:val="24"/>
              </w:rPr>
              <w:t>_________________________</w:t>
            </w:r>
            <w:r w:rsidR="00B16449" w:rsidRPr="00833939">
              <w:rPr>
                <w:sz w:val="24"/>
                <w:szCs w:val="24"/>
              </w:rPr>
              <w:t xml:space="preserve"> </w:t>
            </w:r>
          </w:p>
          <w:p w:rsidR="009E104F" w:rsidRPr="002A14C8" w:rsidRDefault="009E104F" w:rsidP="007D55DD">
            <w:pPr>
              <w:suppressAutoHyphens/>
              <w:ind w:firstLine="34"/>
              <w:rPr>
                <w:sz w:val="24"/>
                <w:szCs w:val="24"/>
              </w:rPr>
            </w:pPr>
            <w:r w:rsidRPr="002A14C8">
              <w:rPr>
                <w:sz w:val="24"/>
                <w:szCs w:val="24"/>
              </w:rPr>
              <w:t xml:space="preserve">ИНН </w:t>
            </w:r>
            <w:r w:rsidR="00833939">
              <w:rPr>
                <w:sz w:val="24"/>
                <w:szCs w:val="24"/>
              </w:rPr>
              <w:t>__________</w:t>
            </w:r>
            <w:r w:rsidR="00534625" w:rsidRPr="002A14C8">
              <w:rPr>
                <w:sz w:val="24"/>
                <w:szCs w:val="24"/>
              </w:rPr>
              <w:t xml:space="preserve">, </w:t>
            </w:r>
            <w:r w:rsidRPr="002A14C8">
              <w:rPr>
                <w:sz w:val="24"/>
                <w:szCs w:val="24"/>
              </w:rPr>
              <w:t xml:space="preserve">КПП </w:t>
            </w:r>
            <w:r w:rsidR="00833939">
              <w:rPr>
                <w:sz w:val="24"/>
                <w:szCs w:val="24"/>
              </w:rPr>
              <w:t>____________</w:t>
            </w:r>
          </w:p>
          <w:p w:rsidR="009E104F" w:rsidRPr="002A14C8" w:rsidRDefault="009E104F" w:rsidP="007D55DD">
            <w:pPr>
              <w:suppressAutoHyphens/>
              <w:ind w:firstLine="34"/>
              <w:rPr>
                <w:sz w:val="24"/>
                <w:szCs w:val="24"/>
              </w:rPr>
            </w:pPr>
            <w:r w:rsidRPr="002A14C8">
              <w:rPr>
                <w:sz w:val="24"/>
                <w:szCs w:val="24"/>
              </w:rPr>
              <w:t xml:space="preserve">ОГРН </w:t>
            </w:r>
            <w:r w:rsidR="00833939">
              <w:rPr>
                <w:sz w:val="24"/>
                <w:szCs w:val="24"/>
              </w:rPr>
              <w:t>_________</w:t>
            </w:r>
          </w:p>
          <w:p w:rsidR="005C4847" w:rsidRPr="002A14C8" w:rsidRDefault="005C4847" w:rsidP="007D55DD">
            <w:pPr>
              <w:suppressAutoHyphens/>
              <w:ind w:firstLine="34"/>
              <w:rPr>
                <w:sz w:val="24"/>
                <w:szCs w:val="24"/>
              </w:rPr>
            </w:pPr>
            <w:proofErr w:type="gramStart"/>
            <w:r w:rsidRPr="002A14C8">
              <w:rPr>
                <w:sz w:val="24"/>
                <w:szCs w:val="24"/>
              </w:rPr>
              <w:t>р</w:t>
            </w:r>
            <w:proofErr w:type="gramEnd"/>
            <w:r w:rsidRPr="002A14C8">
              <w:rPr>
                <w:sz w:val="24"/>
                <w:szCs w:val="24"/>
              </w:rPr>
              <w:t xml:space="preserve">/с </w:t>
            </w:r>
            <w:r w:rsidR="00833939">
              <w:rPr>
                <w:sz w:val="24"/>
                <w:szCs w:val="24"/>
              </w:rPr>
              <w:t>________________</w:t>
            </w:r>
          </w:p>
          <w:p w:rsidR="00534625" w:rsidRPr="002A14C8" w:rsidRDefault="005C4847" w:rsidP="007D55DD">
            <w:pPr>
              <w:suppressAutoHyphens/>
              <w:ind w:firstLine="34"/>
              <w:rPr>
                <w:sz w:val="24"/>
                <w:szCs w:val="24"/>
              </w:rPr>
            </w:pPr>
            <w:r w:rsidRPr="002A14C8">
              <w:rPr>
                <w:sz w:val="24"/>
                <w:szCs w:val="24"/>
              </w:rPr>
              <w:t xml:space="preserve">в </w:t>
            </w:r>
            <w:r w:rsidR="00833939">
              <w:rPr>
                <w:sz w:val="24"/>
                <w:szCs w:val="24"/>
              </w:rPr>
              <w:t>________________________</w:t>
            </w:r>
            <w:r w:rsidR="00534625" w:rsidRPr="002A14C8">
              <w:rPr>
                <w:sz w:val="24"/>
                <w:szCs w:val="24"/>
              </w:rPr>
              <w:t xml:space="preserve"> </w:t>
            </w:r>
          </w:p>
          <w:p w:rsidR="009E104F" w:rsidRPr="002A14C8" w:rsidRDefault="005C4847" w:rsidP="007D55DD">
            <w:pPr>
              <w:suppressAutoHyphens/>
              <w:rPr>
                <w:sz w:val="24"/>
                <w:szCs w:val="24"/>
              </w:rPr>
            </w:pPr>
            <w:r w:rsidRPr="002A14C8">
              <w:rPr>
                <w:sz w:val="24"/>
                <w:szCs w:val="24"/>
              </w:rPr>
              <w:t>к/с</w:t>
            </w:r>
            <w:r w:rsidR="009E104F" w:rsidRPr="002A14C8">
              <w:rPr>
                <w:sz w:val="24"/>
                <w:szCs w:val="24"/>
              </w:rPr>
              <w:t xml:space="preserve"> </w:t>
            </w:r>
            <w:r w:rsidR="00833939">
              <w:rPr>
                <w:sz w:val="24"/>
                <w:szCs w:val="24"/>
              </w:rPr>
              <w:t>______________________</w:t>
            </w:r>
            <w:r w:rsidR="009E104F" w:rsidRPr="002A14C8">
              <w:rPr>
                <w:sz w:val="24"/>
                <w:szCs w:val="24"/>
              </w:rPr>
              <w:t xml:space="preserve"> </w:t>
            </w:r>
          </w:p>
          <w:p w:rsidR="009E104F" w:rsidRDefault="00405E53" w:rsidP="007D55DD">
            <w:pPr>
              <w:suppressAutoHyphens/>
              <w:rPr>
                <w:sz w:val="24"/>
                <w:szCs w:val="24"/>
              </w:rPr>
            </w:pPr>
            <w:r w:rsidRPr="002A14C8">
              <w:rPr>
                <w:sz w:val="24"/>
                <w:szCs w:val="24"/>
              </w:rPr>
              <w:t>БИК</w:t>
            </w:r>
            <w:r w:rsidR="009E104F" w:rsidRPr="002A14C8">
              <w:rPr>
                <w:sz w:val="24"/>
                <w:szCs w:val="24"/>
              </w:rPr>
              <w:t xml:space="preserve"> </w:t>
            </w:r>
            <w:r w:rsidR="00833939">
              <w:rPr>
                <w:sz w:val="24"/>
                <w:szCs w:val="24"/>
              </w:rPr>
              <w:t>________________________</w:t>
            </w:r>
            <w:r w:rsidR="009E104F" w:rsidRPr="002A14C8">
              <w:rPr>
                <w:sz w:val="24"/>
                <w:szCs w:val="24"/>
              </w:rPr>
              <w:t xml:space="preserve"> </w:t>
            </w:r>
          </w:p>
          <w:p w:rsidR="00833939" w:rsidRDefault="00833939" w:rsidP="007D55DD">
            <w:pPr>
              <w:suppressAutoHyphens/>
              <w:rPr>
                <w:sz w:val="24"/>
                <w:szCs w:val="24"/>
              </w:rPr>
            </w:pPr>
          </w:p>
          <w:p w:rsidR="00833939" w:rsidRDefault="00833939" w:rsidP="007D55DD">
            <w:pPr>
              <w:suppressAutoHyphens/>
              <w:rPr>
                <w:sz w:val="24"/>
                <w:szCs w:val="24"/>
              </w:rPr>
            </w:pPr>
          </w:p>
          <w:p w:rsidR="00833939" w:rsidRDefault="00833939" w:rsidP="007D55DD">
            <w:pPr>
              <w:suppressAutoHyphens/>
              <w:rPr>
                <w:sz w:val="24"/>
                <w:szCs w:val="24"/>
              </w:rPr>
            </w:pPr>
          </w:p>
          <w:p w:rsidR="00833939" w:rsidRDefault="00833939" w:rsidP="007D55DD">
            <w:pPr>
              <w:suppressAutoHyphens/>
              <w:rPr>
                <w:sz w:val="24"/>
                <w:szCs w:val="24"/>
              </w:rPr>
            </w:pPr>
          </w:p>
          <w:p w:rsidR="00833939" w:rsidRPr="002A14C8" w:rsidRDefault="00833939" w:rsidP="007D55DD">
            <w:pPr>
              <w:suppressAutoHyphens/>
              <w:rPr>
                <w:sz w:val="24"/>
                <w:szCs w:val="24"/>
              </w:rPr>
            </w:pPr>
          </w:p>
          <w:p w:rsidR="005C4847" w:rsidRPr="002A14C8" w:rsidRDefault="005C4847" w:rsidP="007D55DD">
            <w:pPr>
              <w:suppressAutoHyphens/>
              <w:jc w:val="both"/>
              <w:rPr>
                <w:sz w:val="24"/>
                <w:szCs w:val="24"/>
              </w:rPr>
            </w:pPr>
          </w:p>
          <w:p w:rsidR="009E104F" w:rsidRPr="002A14C8" w:rsidRDefault="00833939" w:rsidP="007D55DD">
            <w:pPr>
              <w:suppressAutoHyphens/>
              <w:jc w:val="both"/>
              <w:rPr>
                <w:b/>
                <w:bCs/>
                <w:sz w:val="24"/>
                <w:szCs w:val="24"/>
              </w:rPr>
            </w:pPr>
            <w:r>
              <w:rPr>
                <w:b/>
                <w:sz w:val="24"/>
                <w:szCs w:val="24"/>
              </w:rPr>
              <w:t>____________________________</w:t>
            </w:r>
          </w:p>
          <w:p w:rsidR="00FD0106" w:rsidRPr="002A14C8" w:rsidRDefault="00FD0106" w:rsidP="007D55DD">
            <w:pPr>
              <w:suppressAutoHyphens/>
              <w:ind w:firstLine="567"/>
              <w:jc w:val="both"/>
              <w:rPr>
                <w:bCs/>
                <w:sz w:val="24"/>
                <w:szCs w:val="24"/>
              </w:rPr>
            </w:pPr>
          </w:p>
          <w:p w:rsidR="00FD0106" w:rsidRPr="002A14C8" w:rsidRDefault="00FD0106" w:rsidP="007D55DD">
            <w:pPr>
              <w:suppressAutoHyphens/>
              <w:ind w:firstLine="567"/>
              <w:jc w:val="both"/>
              <w:rPr>
                <w:bCs/>
                <w:sz w:val="24"/>
                <w:szCs w:val="24"/>
              </w:rPr>
            </w:pPr>
          </w:p>
          <w:p w:rsidR="009E104F" w:rsidRPr="002A14C8" w:rsidRDefault="009E104F" w:rsidP="007D55DD">
            <w:pPr>
              <w:suppressAutoHyphens/>
              <w:ind w:firstLine="567"/>
              <w:jc w:val="both"/>
              <w:rPr>
                <w:bCs/>
                <w:sz w:val="24"/>
                <w:szCs w:val="24"/>
              </w:rPr>
            </w:pPr>
          </w:p>
          <w:p w:rsidR="00FD0106" w:rsidRPr="002A14C8" w:rsidRDefault="00FD0106" w:rsidP="007D55DD">
            <w:pPr>
              <w:suppressAutoHyphens/>
              <w:jc w:val="both"/>
              <w:rPr>
                <w:bCs/>
                <w:sz w:val="24"/>
                <w:szCs w:val="24"/>
              </w:rPr>
            </w:pPr>
            <w:r w:rsidRPr="002A14C8">
              <w:rPr>
                <w:bCs/>
                <w:sz w:val="24"/>
                <w:szCs w:val="24"/>
              </w:rPr>
              <w:t>__________________/</w:t>
            </w:r>
            <w:r w:rsidRPr="002A14C8">
              <w:rPr>
                <w:sz w:val="24"/>
                <w:szCs w:val="24"/>
              </w:rPr>
              <w:t xml:space="preserve"> </w:t>
            </w:r>
            <w:r w:rsidR="00833939">
              <w:rPr>
                <w:rFonts w:eastAsia="Calibri"/>
                <w:b/>
                <w:sz w:val="24"/>
                <w:szCs w:val="24"/>
                <w:lang w:eastAsia="en-US"/>
              </w:rPr>
              <w:t>__________________</w:t>
            </w:r>
          </w:p>
          <w:p w:rsidR="00FD0106" w:rsidRPr="002A14C8" w:rsidRDefault="00FD0106" w:rsidP="007D55DD">
            <w:pPr>
              <w:suppressAutoHyphens/>
              <w:ind w:firstLine="567"/>
              <w:rPr>
                <w:sz w:val="24"/>
                <w:szCs w:val="24"/>
              </w:rPr>
            </w:pPr>
          </w:p>
          <w:p w:rsidR="00FD0106" w:rsidRPr="002A14C8" w:rsidRDefault="00FD0106" w:rsidP="007D55DD">
            <w:pPr>
              <w:suppressAutoHyphens/>
              <w:ind w:firstLine="567"/>
              <w:rPr>
                <w:sz w:val="24"/>
                <w:szCs w:val="24"/>
              </w:rPr>
            </w:pPr>
          </w:p>
          <w:p w:rsidR="00FD0106" w:rsidRPr="002A14C8" w:rsidRDefault="00FD0106" w:rsidP="007D55DD">
            <w:pPr>
              <w:suppressAutoHyphens/>
              <w:ind w:firstLine="567"/>
              <w:jc w:val="both"/>
              <w:rPr>
                <w:sz w:val="24"/>
                <w:szCs w:val="24"/>
              </w:rPr>
            </w:pPr>
          </w:p>
        </w:tc>
      </w:tr>
    </w:tbl>
    <w:p w:rsidR="00FD0106" w:rsidRPr="002A14C8" w:rsidRDefault="00FD0106" w:rsidP="007D55DD">
      <w:pPr>
        <w:suppressAutoHyphens/>
        <w:rPr>
          <w:b/>
          <w:sz w:val="24"/>
          <w:szCs w:val="24"/>
        </w:rPr>
      </w:pPr>
    </w:p>
    <w:p w:rsidR="007C6B29" w:rsidRPr="002A14C8" w:rsidRDefault="007C6B29" w:rsidP="007D55DD">
      <w:pPr>
        <w:suppressAutoHyphens/>
        <w:rPr>
          <w:b/>
          <w:sz w:val="24"/>
          <w:szCs w:val="24"/>
        </w:rPr>
      </w:pPr>
    </w:p>
    <w:p w:rsidR="007D55DD" w:rsidRPr="002A14C8" w:rsidRDefault="007D55DD" w:rsidP="007D55DD">
      <w:pPr>
        <w:suppressAutoHyphens/>
        <w:rPr>
          <w:b/>
          <w:sz w:val="24"/>
          <w:szCs w:val="24"/>
        </w:rPr>
      </w:pPr>
    </w:p>
    <w:p w:rsidR="007D55DD" w:rsidRPr="002A14C8" w:rsidRDefault="007D55DD" w:rsidP="007D55DD">
      <w:pPr>
        <w:suppressAutoHyphens/>
        <w:rPr>
          <w:b/>
          <w:sz w:val="24"/>
          <w:szCs w:val="24"/>
        </w:rPr>
      </w:pPr>
    </w:p>
    <w:p w:rsidR="007D55DD" w:rsidRPr="002A14C8" w:rsidRDefault="007D55DD" w:rsidP="007D55DD">
      <w:pPr>
        <w:suppressAutoHyphens/>
        <w:rPr>
          <w:b/>
          <w:sz w:val="24"/>
          <w:szCs w:val="24"/>
        </w:rPr>
      </w:pPr>
    </w:p>
    <w:p w:rsidR="007D55DD" w:rsidRPr="002A14C8" w:rsidRDefault="007D55DD" w:rsidP="007D55DD">
      <w:pPr>
        <w:suppressAutoHyphens/>
        <w:rPr>
          <w:b/>
          <w:sz w:val="24"/>
          <w:szCs w:val="24"/>
        </w:rPr>
      </w:pPr>
    </w:p>
    <w:p w:rsidR="00AC7B96" w:rsidRPr="002A14C8" w:rsidRDefault="00AC7B96" w:rsidP="007D55DD">
      <w:pPr>
        <w:pStyle w:val="1"/>
        <w:suppressAutoHyphens/>
        <w:spacing w:before="0" w:after="0"/>
        <w:jc w:val="right"/>
        <w:rPr>
          <w:b w:val="0"/>
          <w:sz w:val="20"/>
          <w:lang w:eastAsia="ar-SA"/>
        </w:rPr>
      </w:pPr>
      <w:bookmarkStart w:id="15" w:name="_Toc36765977"/>
      <w:bookmarkStart w:id="16" w:name="_Toc38448142"/>
      <w:r w:rsidRPr="002A14C8">
        <w:rPr>
          <w:b w:val="0"/>
          <w:sz w:val="20"/>
          <w:lang w:eastAsia="ar-SA"/>
        </w:rPr>
        <w:t>Приложение № 1</w:t>
      </w:r>
      <w:bookmarkEnd w:id="15"/>
      <w:bookmarkEnd w:id="16"/>
    </w:p>
    <w:p w:rsidR="00AC7B96" w:rsidRPr="002A14C8" w:rsidRDefault="00AC7B96" w:rsidP="007D55DD">
      <w:pPr>
        <w:widowControl w:val="0"/>
        <w:suppressAutoHyphens/>
        <w:jc w:val="right"/>
        <w:textAlignment w:val="baseline"/>
        <w:rPr>
          <w:lang w:eastAsia="ar-SA"/>
        </w:rPr>
      </w:pPr>
      <w:r w:rsidRPr="002A14C8">
        <w:rPr>
          <w:lang w:eastAsia="ar-SA"/>
        </w:rPr>
        <w:t xml:space="preserve"> к Договору поставки оборудования №</w:t>
      </w:r>
      <w:r w:rsidR="001A381A" w:rsidRPr="002A14C8">
        <w:rPr>
          <w:lang w:eastAsia="ar-SA"/>
        </w:rPr>
        <w:t>АВС-ИНВ</w:t>
      </w:r>
      <w:r w:rsidR="00636A2A" w:rsidRPr="002A14C8">
        <w:rPr>
          <w:lang w:eastAsia="ar-SA"/>
        </w:rPr>
        <w:t>/20</w:t>
      </w:r>
      <w:r w:rsidR="00833939">
        <w:rPr>
          <w:lang w:eastAsia="ar-SA"/>
        </w:rPr>
        <w:t>__</w:t>
      </w:r>
      <w:r w:rsidR="00636A2A" w:rsidRPr="002A14C8">
        <w:rPr>
          <w:lang w:eastAsia="ar-SA"/>
        </w:rPr>
        <w:t xml:space="preserve"> от </w:t>
      </w:r>
      <w:r w:rsidR="00833939">
        <w:rPr>
          <w:lang w:eastAsia="ar-SA"/>
        </w:rPr>
        <w:t>__.__</w:t>
      </w:r>
      <w:r w:rsidR="00636A2A" w:rsidRPr="002A14C8">
        <w:rPr>
          <w:lang w:eastAsia="ar-SA"/>
        </w:rPr>
        <w:t>.20</w:t>
      </w:r>
      <w:r w:rsidR="00833939">
        <w:rPr>
          <w:lang w:eastAsia="ar-SA"/>
        </w:rPr>
        <w:t>__</w:t>
      </w:r>
    </w:p>
    <w:p w:rsidR="00AC7B96" w:rsidRPr="002A14C8" w:rsidRDefault="00AC7B96" w:rsidP="007D55DD">
      <w:pPr>
        <w:widowControl w:val="0"/>
        <w:suppressAutoHyphens/>
        <w:jc w:val="center"/>
        <w:textAlignment w:val="baseline"/>
        <w:rPr>
          <w:b/>
          <w:sz w:val="24"/>
          <w:szCs w:val="24"/>
          <w:lang w:eastAsia="ar-SA"/>
        </w:rPr>
      </w:pPr>
    </w:p>
    <w:p w:rsidR="00AC7B96" w:rsidRPr="002A14C8" w:rsidRDefault="00AC7B96" w:rsidP="007D55DD">
      <w:pPr>
        <w:widowControl w:val="0"/>
        <w:suppressAutoHyphens/>
        <w:jc w:val="center"/>
        <w:textAlignment w:val="baseline"/>
        <w:rPr>
          <w:b/>
          <w:sz w:val="24"/>
          <w:szCs w:val="24"/>
          <w:lang w:eastAsia="ar-SA"/>
        </w:rPr>
      </w:pPr>
      <w:r w:rsidRPr="002A14C8">
        <w:rPr>
          <w:b/>
          <w:sz w:val="24"/>
          <w:szCs w:val="24"/>
          <w:lang w:eastAsia="ar-SA"/>
        </w:rPr>
        <w:t>СПЕЦИФИКАЦИЯ № 1</w:t>
      </w:r>
    </w:p>
    <w:p w:rsidR="00AC7B96" w:rsidRPr="002A14C8" w:rsidRDefault="00AC7B96" w:rsidP="007D55DD">
      <w:pPr>
        <w:widowControl w:val="0"/>
        <w:suppressAutoHyphens/>
        <w:jc w:val="center"/>
        <w:textAlignment w:val="baseline"/>
        <w:rPr>
          <w:b/>
          <w:sz w:val="24"/>
          <w:szCs w:val="24"/>
          <w:lang w:eastAsia="ar-SA"/>
        </w:rPr>
      </w:pPr>
    </w:p>
    <w:p w:rsidR="001A381A" w:rsidRPr="002A14C8" w:rsidRDefault="001A381A" w:rsidP="007D55DD">
      <w:pPr>
        <w:widowControl w:val="0"/>
        <w:suppressAutoHyphens/>
        <w:jc w:val="center"/>
        <w:textAlignment w:val="baseline"/>
        <w:rPr>
          <w:b/>
          <w:sz w:val="24"/>
          <w:szCs w:val="24"/>
          <w:lang w:eastAsia="ar-SA"/>
        </w:rPr>
      </w:pPr>
    </w:p>
    <w:p w:rsidR="001A381A" w:rsidRPr="002A14C8" w:rsidRDefault="001A381A" w:rsidP="007D55DD">
      <w:pPr>
        <w:widowControl w:val="0"/>
        <w:suppressAutoHyphens/>
        <w:jc w:val="both"/>
        <w:textAlignment w:val="baseline"/>
        <w:rPr>
          <w:sz w:val="24"/>
          <w:szCs w:val="24"/>
          <w:lang w:eastAsia="ar-SA"/>
        </w:rPr>
      </w:pPr>
      <w:r w:rsidRPr="002A14C8">
        <w:rPr>
          <w:sz w:val="24"/>
          <w:szCs w:val="24"/>
          <w:lang w:eastAsia="ar-SA"/>
        </w:rPr>
        <w:t>г. Москва</w:t>
      </w:r>
      <w:r w:rsidR="00636A2A" w:rsidRPr="002A14C8">
        <w:rPr>
          <w:sz w:val="24"/>
          <w:szCs w:val="24"/>
          <w:lang w:eastAsia="ar-SA"/>
        </w:rPr>
        <w:t xml:space="preserve">                                                                                                              </w:t>
      </w:r>
      <w:r w:rsidR="00833939">
        <w:rPr>
          <w:sz w:val="24"/>
          <w:szCs w:val="24"/>
          <w:lang w:eastAsia="ar-SA"/>
        </w:rPr>
        <w:t>______</w:t>
      </w:r>
      <w:r w:rsidR="00636A2A" w:rsidRPr="002A14C8">
        <w:rPr>
          <w:sz w:val="24"/>
          <w:szCs w:val="24"/>
          <w:lang w:eastAsia="ar-SA"/>
        </w:rPr>
        <w:t xml:space="preserve"> 20</w:t>
      </w:r>
      <w:r w:rsidR="00833939">
        <w:rPr>
          <w:sz w:val="24"/>
          <w:szCs w:val="24"/>
          <w:lang w:eastAsia="ar-SA"/>
        </w:rPr>
        <w:t>__</w:t>
      </w:r>
      <w:r w:rsidR="00636A2A" w:rsidRPr="002A14C8">
        <w:rPr>
          <w:sz w:val="24"/>
          <w:szCs w:val="24"/>
          <w:lang w:eastAsia="ar-SA"/>
        </w:rPr>
        <w:t xml:space="preserve"> года</w:t>
      </w:r>
    </w:p>
    <w:p w:rsidR="00AC7B96" w:rsidRPr="002A14C8" w:rsidRDefault="00AC7B96" w:rsidP="007D55DD">
      <w:pPr>
        <w:widowControl w:val="0"/>
        <w:tabs>
          <w:tab w:val="left" w:pos="360"/>
        </w:tabs>
        <w:suppressAutoHyphens/>
        <w:jc w:val="both"/>
        <w:textAlignment w:val="baseline"/>
        <w:rPr>
          <w:sz w:val="24"/>
          <w:szCs w:val="24"/>
          <w:lang w:eastAsia="ar-SA"/>
        </w:rPr>
      </w:pPr>
    </w:p>
    <w:p w:rsidR="00D83C6C" w:rsidRPr="002A14C8" w:rsidRDefault="00D83C6C" w:rsidP="007D55DD">
      <w:pPr>
        <w:suppressAutoHyphens/>
        <w:ind w:firstLine="567"/>
        <w:jc w:val="both"/>
        <w:rPr>
          <w:sz w:val="24"/>
          <w:szCs w:val="24"/>
        </w:rPr>
      </w:pPr>
      <w:r w:rsidRPr="002A14C8">
        <w:rPr>
          <w:b/>
          <w:sz w:val="24"/>
          <w:szCs w:val="24"/>
        </w:rPr>
        <w:t xml:space="preserve">Общество с ограниченной ответственностью АВС Инжиниринг </w:t>
      </w:r>
      <w:r w:rsidRPr="002A14C8">
        <w:rPr>
          <w:sz w:val="24"/>
          <w:szCs w:val="24"/>
        </w:rPr>
        <w:t>(</w:t>
      </w:r>
      <w:r w:rsidRPr="002A14C8">
        <w:rPr>
          <w:b/>
          <w:sz w:val="24"/>
          <w:szCs w:val="24"/>
        </w:rPr>
        <w:t>сокращенное наименование – ООО АВС Инжиниринг</w:t>
      </w:r>
      <w:r w:rsidRPr="002A14C8">
        <w:rPr>
          <w:sz w:val="24"/>
          <w:szCs w:val="24"/>
        </w:rPr>
        <w:t xml:space="preserve">), именуемое в дальнейшем </w:t>
      </w:r>
      <w:r w:rsidRPr="002A14C8">
        <w:rPr>
          <w:b/>
          <w:sz w:val="24"/>
          <w:szCs w:val="24"/>
        </w:rPr>
        <w:t>«Поставщик»</w:t>
      </w:r>
      <w:r w:rsidRPr="002A14C8">
        <w:rPr>
          <w:sz w:val="24"/>
          <w:szCs w:val="24"/>
        </w:rPr>
        <w:t xml:space="preserve">, в лице генерального директора Исимбетова Рината Газисовича, действующего на основании Устава, с одной стороны, и </w:t>
      </w:r>
    </w:p>
    <w:p w:rsidR="00AC7B96" w:rsidRPr="002A14C8" w:rsidRDefault="00D83C6C" w:rsidP="007D55DD">
      <w:pPr>
        <w:suppressAutoHyphens/>
        <w:ind w:firstLine="567"/>
        <w:jc w:val="both"/>
        <w:rPr>
          <w:sz w:val="24"/>
          <w:szCs w:val="24"/>
          <w:lang w:eastAsia="ar-SA"/>
        </w:rPr>
      </w:pPr>
      <w:r w:rsidRPr="002A14C8">
        <w:rPr>
          <w:rFonts w:eastAsia="Calibri"/>
          <w:b/>
          <w:sz w:val="24"/>
          <w:szCs w:val="24"/>
          <w:lang w:eastAsia="en-US"/>
        </w:rPr>
        <w:t>Общество с ограниченной ответственностью «</w:t>
      </w:r>
      <w:r w:rsidR="00833939">
        <w:rPr>
          <w:b/>
          <w:color w:val="000000" w:themeColor="text1"/>
          <w:sz w:val="24"/>
          <w:szCs w:val="24"/>
        </w:rPr>
        <w:t>_______</w:t>
      </w:r>
      <w:r w:rsidRPr="002A14C8">
        <w:rPr>
          <w:rFonts w:eastAsia="Calibri"/>
          <w:b/>
          <w:sz w:val="24"/>
          <w:szCs w:val="24"/>
          <w:lang w:eastAsia="en-US"/>
        </w:rPr>
        <w:t>»</w:t>
      </w:r>
      <w:r w:rsidRPr="002A14C8">
        <w:rPr>
          <w:rFonts w:eastAsia="Calibri"/>
          <w:sz w:val="24"/>
          <w:szCs w:val="24"/>
          <w:lang w:eastAsia="en-US"/>
        </w:rPr>
        <w:t xml:space="preserve"> (</w:t>
      </w:r>
      <w:r w:rsidRPr="002A14C8">
        <w:rPr>
          <w:rFonts w:eastAsia="Calibri"/>
          <w:b/>
          <w:sz w:val="24"/>
          <w:szCs w:val="24"/>
          <w:lang w:eastAsia="en-US"/>
        </w:rPr>
        <w:t>сокращенное наименование – ООО «</w:t>
      </w:r>
      <w:r w:rsidR="00833939">
        <w:rPr>
          <w:rFonts w:eastAsia="Calibri"/>
          <w:b/>
          <w:sz w:val="24"/>
          <w:szCs w:val="24"/>
          <w:lang w:eastAsia="en-US"/>
        </w:rPr>
        <w:t>______</w:t>
      </w:r>
      <w:r w:rsidRPr="002A14C8">
        <w:rPr>
          <w:rFonts w:eastAsia="Calibri"/>
          <w:b/>
          <w:sz w:val="24"/>
          <w:szCs w:val="24"/>
          <w:lang w:eastAsia="en-US"/>
        </w:rPr>
        <w:t>»</w:t>
      </w:r>
      <w:r w:rsidRPr="002A14C8">
        <w:rPr>
          <w:rFonts w:eastAsia="Calibri"/>
          <w:sz w:val="24"/>
          <w:szCs w:val="24"/>
          <w:lang w:eastAsia="en-US"/>
        </w:rPr>
        <w:t>)</w:t>
      </w:r>
      <w:r w:rsidRPr="002A14C8">
        <w:rPr>
          <w:b/>
          <w:sz w:val="24"/>
          <w:szCs w:val="24"/>
        </w:rPr>
        <w:t xml:space="preserve">, </w:t>
      </w:r>
      <w:r w:rsidRPr="002A14C8">
        <w:rPr>
          <w:sz w:val="24"/>
          <w:szCs w:val="24"/>
        </w:rPr>
        <w:t xml:space="preserve">именуемое в дальнейшем </w:t>
      </w:r>
      <w:r w:rsidRPr="002A14C8">
        <w:rPr>
          <w:b/>
          <w:sz w:val="24"/>
          <w:szCs w:val="24"/>
        </w:rPr>
        <w:t>«Покупатель»</w:t>
      </w:r>
      <w:r w:rsidRPr="002A14C8">
        <w:rPr>
          <w:sz w:val="24"/>
          <w:szCs w:val="24"/>
        </w:rPr>
        <w:t xml:space="preserve">, в лице </w:t>
      </w:r>
      <w:r w:rsidR="00833939">
        <w:rPr>
          <w:sz w:val="24"/>
          <w:szCs w:val="24"/>
        </w:rPr>
        <w:t>_________________________</w:t>
      </w:r>
      <w:r w:rsidRPr="002A14C8">
        <w:rPr>
          <w:sz w:val="24"/>
          <w:szCs w:val="24"/>
        </w:rPr>
        <w:t>, с другой стороны, вместе именуемые «</w:t>
      </w:r>
      <w:r w:rsidRPr="002A14C8">
        <w:rPr>
          <w:b/>
          <w:sz w:val="24"/>
          <w:szCs w:val="24"/>
        </w:rPr>
        <w:t>Стороны</w:t>
      </w:r>
      <w:r w:rsidRPr="002A14C8">
        <w:rPr>
          <w:sz w:val="24"/>
          <w:szCs w:val="24"/>
        </w:rPr>
        <w:t xml:space="preserve">» </w:t>
      </w:r>
      <w:r w:rsidR="00AC7B96" w:rsidRPr="002A14C8">
        <w:rPr>
          <w:sz w:val="24"/>
          <w:szCs w:val="24"/>
          <w:lang w:eastAsia="ar-SA"/>
        </w:rPr>
        <w:t>согласовали настоящую Спецификацию</w:t>
      </w:r>
      <w:r w:rsidR="00636A2A" w:rsidRPr="002A14C8">
        <w:rPr>
          <w:sz w:val="24"/>
          <w:szCs w:val="24"/>
          <w:lang w:eastAsia="ar-SA"/>
        </w:rPr>
        <w:t xml:space="preserve"> к договору поставки оборудования №АВС-ИНВ/20</w:t>
      </w:r>
      <w:r w:rsidR="00833939">
        <w:rPr>
          <w:sz w:val="24"/>
          <w:szCs w:val="24"/>
          <w:lang w:eastAsia="ar-SA"/>
        </w:rPr>
        <w:t>__</w:t>
      </w:r>
      <w:r w:rsidR="00636A2A" w:rsidRPr="002A14C8">
        <w:rPr>
          <w:sz w:val="24"/>
          <w:szCs w:val="24"/>
          <w:lang w:eastAsia="ar-SA"/>
        </w:rPr>
        <w:t xml:space="preserve"> от </w:t>
      </w:r>
      <w:r w:rsidR="00833939">
        <w:rPr>
          <w:sz w:val="24"/>
          <w:szCs w:val="24"/>
          <w:lang w:eastAsia="ar-SA"/>
        </w:rPr>
        <w:t>__</w:t>
      </w:r>
      <w:r w:rsidR="00636A2A" w:rsidRPr="002A14C8">
        <w:rPr>
          <w:sz w:val="24"/>
          <w:szCs w:val="24"/>
          <w:lang w:eastAsia="ar-SA"/>
        </w:rPr>
        <w:t>.</w:t>
      </w:r>
      <w:r w:rsidR="00833939">
        <w:rPr>
          <w:sz w:val="24"/>
          <w:szCs w:val="24"/>
          <w:lang w:eastAsia="ar-SA"/>
        </w:rPr>
        <w:t>__</w:t>
      </w:r>
      <w:r w:rsidR="00636A2A" w:rsidRPr="002A14C8">
        <w:rPr>
          <w:sz w:val="24"/>
          <w:szCs w:val="24"/>
          <w:lang w:eastAsia="ar-SA"/>
        </w:rPr>
        <w:t>.20</w:t>
      </w:r>
      <w:r w:rsidR="00833939">
        <w:rPr>
          <w:sz w:val="24"/>
          <w:szCs w:val="24"/>
          <w:lang w:eastAsia="ar-SA"/>
        </w:rPr>
        <w:t>__</w:t>
      </w:r>
      <w:r w:rsidR="00636A2A" w:rsidRPr="002A14C8">
        <w:rPr>
          <w:sz w:val="24"/>
          <w:szCs w:val="24"/>
          <w:lang w:eastAsia="ar-SA"/>
        </w:rPr>
        <w:t xml:space="preserve"> (далее – Договор поставки </w:t>
      </w:r>
      <w:r w:rsidR="00833939">
        <w:rPr>
          <w:sz w:val="24"/>
          <w:szCs w:val="24"/>
          <w:lang w:eastAsia="ar-SA"/>
        </w:rPr>
        <w:t>о</w:t>
      </w:r>
      <w:r w:rsidR="00636A2A" w:rsidRPr="002A14C8">
        <w:rPr>
          <w:sz w:val="24"/>
          <w:szCs w:val="24"/>
          <w:lang w:eastAsia="ar-SA"/>
        </w:rPr>
        <w:t>борудования)</w:t>
      </w:r>
      <w:r w:rsidR="00AC7B96" w:rsidRPr="002A14C8">
        <w:rPr>
          <w:sz w:val="24"/>
          <w:szCs w:val="24"/>
          <w:lang w:eastAsia="ar-SA"/>
        </w:rPr>
        <w:t xml:space="preserve"> о нижеследующем:</w:t>
      </w:r>
    </w:p>
    <w:p w:rsidR="001A381A" w:rsidRPr="002A14C8" w:rsidRDefault="001A381A" w:rsidP="007D55DD">
      <w:pPr>
        <w:suppressAutoHyphens/>
        <w:ind w:firstLine="567"/>
        <w:jc w:val="both"/>
        <w:rPr>
          <w:sz w:val="10"/>
          <w:szCs w:val="10"/>
          <w:lang w:eastAsia="ar-SA"/>
        </w:rPr>
      </w:pPr>
    </w:p>
    <w:p w:rsidR="00D83C6C" w:rsidRPr="002A14C8" w:rsidRDefault="001A381A" w:rsidP="007D55DD">
      <w:pPr>
        <w:suppressAutoHyphens/>
        <w:ind w:firstLine="567"/>
        <w:jc w:val="both"/>
        <w:rPr>
          <w:sz w:val="24"/>
          <w:szCs w:val="24"/>
          <w:lang w:eastAsia="ar-SA"/>
        </w:rPr>
      </w:pPr>
      <w:r w:rsidRPr="002A14C8">
        <w:rPr>
          <w:sz w:val="24"/>
          <w:szCs w:val="24"/>
          <w:lang w:eastAsia="ar-SA"/>
        </w:rPr>
        <w:t xml:space="preserve">1. </w:t>
      </w:r>
      <w:r w:rsidR="00AC7B96" w:rsidRPr="002A14C8">
        <w:rPr>
          <w:sz w:val="24"/>
          <w:szCs w:val="24"/>
          <w:lang w:eastAsia="ar-SA"/>
        </w:rPr>
        <w:t>Продавец обязуется передать</w:t>
      </w:r>
      <w:r w:rsidR="00BB1798" w:rsidRPr="002A14C8">
        <w:rPr>
          <w:sz w:val="24"/>
          <w:szCs w:val="24"/>
          <w:lang w:eastAsia="ar-SA"/>
        </w:rPr>
        <w:t>, а Покупатель</w:t>
      </w:r>
      <w:r w:rsidR="00AC7B96" w:rsidRPr="002A14C8">
        <w:rPr>
          <w:sz w:val="24"/>
          <w:szCs w:val="24"/>
          <w:lang w:eastAsia="ar-SA"/>
        </w:rPr>
        <w:t xml:space="preserve"> принять и оплатить в номенклатуре, количестве и по цене в соответствии с условиями настоящей Спецификации, следующ</w:t>
      </w:r>
      <w:r w:rsidR="001E350A" w:rsidRPr="002A14C8">
        <w:rPr>
          <w:sz w:val="24"/>
          <w:szCs w:val="24"/>
          <w:lang w:eastAsia="ar-SA"/>
        </w:rPr>
        <w:t>ее Оборудование</w:t>
      </w:r>
      <w:r w:rsidR="00D83C6C" w:rsidRPr="002A14C8">
        <w:rPr>
          <w:sz w:val="24"/>
          <w:szCs w:val="24"/>
          <w:lang w:eastAsia="ar-SA"/>
        </w:rPr>
        <w:t>:</w:t>
      </w:r>
    </w:p>
    <w:p w:rsidR="00D83C6C" w:rsidRPr="002A14C8" w:rsidRDefault="00AC7B96" w:rsidP="007D55DD">
      <w:pPr>
        <w:suppressAutoHyphens/>
        <w:ind w:firstLine="567"/>
        <w:jc w:val="both"/>
        <w:rPr>
          <w:sz w:val="10"/>
          <w:szCs w:val="10"/>
          <w:lang w:eastAsia="ar-SA"/>
        </w:rPr>
      </w:pPr>
      <w:r w:rsidRPr="002A14C8">
        <w:rPr>
          <w:sz w:val="24"/>
          <w:szCs w:val="24"/>
          <w:lang w:eastAsia="ar-SA"/>
        </w:rPr>
        <w:t xml:space="preserve"> </w:t>
      </w:r>
    </w:p>
    <w:p w:rsidR="00636A2A" w:rsidRPr="002A14C8" w:rsidRDefault="00AC7B96" w:rsidP="007D55DD">
      <w:pPr>
        <w:suppressAutoHyphens/>
        <w:ind w:firstLine="567"/>
        <w:rPr>
          <w:sz w:val="24"/>
          <w:szCs w:val="24"/>
        </w:rPr>
      </w:pPr>
      <w:r w:rsidRPr="002A14C8">
        <w:rPr>
          <w:sz w:val="24"/>
          <w:szCs w:val="24"/>
          <w:lang w:eastAsia="ar-SA"/>
        </w:rPr>
        <w:t xml:space="preserve">- </w:t>
      </w:r>
      <w:r w:rsidRPr="002A14C8">
        <w:rPr>
          <w:sz w:val="24"/>
          <w:szCs w:val="24"/>
        </w:rPr>
        <w:t>Комплект основного оборудования ТП3 в составе:</w:t>
      </w:r>
    </w:p>
    <w:p w:rsidR="00AC7B96" w:rsidRPr="002A14C8" w:rsidRDefault="00AC7B96" w:rsidP="007D55DD">
      <w:pPr>
        <w:suppressAutoHyphens/>
        <w:ind w:firstLine="567"/>
        <w:rPr>
          <w:sz w:val="24"/>
          <w:szCs w:val="24"/>
        </w:rPr>
      </w:pPr>
      <w:r w:rsidRPr="002A14C8">
        <w:rPr>
          <w:sz w:val="24"/>
          <w:szCs w:val="24"/>
        </w:rPr>
        <w:t xml:space="preserve"> </w:t>
      </w:r>
    </w:p>
    <w:tbl>
      <w:tblPr>
        <w:tblW w:w="9729" w:type="dxa"/>
        <w:tblLook w:val="04A0"/>
      </w:tblPr>
      <w:tblGrid>
        <w:gridCol w:w="562"/>
        <w:gridCol w:w="3862"/>
        <w:gridCol w:w="1181"/>
        <w:gridCol w:w="1903"/>
        <w:gridCol w:w="1985"/>
        <w:gridCol w:w="236"/>
      </w:tblGrid>
      <w:tr w:rsidR="007604ED" w:rsidRPr="002A14C8" w:rsidTr="00D83C6C">
        <w:trPr>
          <w:gridAfter w:val="1"/>
          <w:wAfter w:w="236" w:type="dxa"/>
          <w:trHeight w:val="705"/>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604ED" w:rsidRPr="002A14C8" w:rsidRDefault="007604ED" w:rsidP="007D55DD">
            <w:pPr>
              <w:suppressAutoHyphens/>
              <w:jc w:val="center"/>
              <w:rPr>
                <w:b/>
                <w:bCs/>
                <w:color w:val="000000"/>
                <w:sz w:val="24"/>
                <w:szCs w:val="24"/>
              </w:rPr>
            </w:pPr>
            <w:r w:rsidRPr="002A14C8">
              <w:rPr>
                <w:b/>
                <w:bCs/>
                <w:color w:val="000000"/>
                <w:sz w:val="24"/>
                <w:szCs w:val="24"/>
              </w:rPr>
              <w:t>№</w:t>
            </w:r>
          </w:p>
        </w:tc>
        <w:tc>
          <w:tcPr>
            <w:tcW w:w="3862" w:type="dxa"/>
            <w:tcBorders>
              <w:top w:val="single" w:sz="4" w:space="0" w:color="auto"/>
              <w:left w:val="nil"/>
              <w:bottom w:val="single" w:sz="4" w:space="0" w:color="auto"/>
              <w:right w:val="single" w:sz="4" w:space="0" w:color="auto"/>
            </w:tcBorders>
            <w:shd w:val="clear" w:color="auto" w:fill="auto"/>
            <w:vAlign w:val="center"/>
            <w:hideMark/>
          </w:tcPr>
          <w:p w:rsidR="007604ED" w:rsidRPr="002A14C8" w:rsidRDefault="00F25C06" w:rsidP="00833939">
            <w:pPr>
              <w:suppressAutoHyphens/>
              <w:jc w:val="center"/>
              <w:rPr>
                <w:b/>
                <w:bCs/>
                <w:color w:val="000000"/>
                <w:sz w:val="24"/>
                <w:szCs w:val="24"/>
              </w:rPr>
            </w:pPr>
            <w:r w:rsidRPr="002A14C8">
              <w:rPr>
                <w:b/>
                <w:bCs/>
                <w:color w:val="000000"/>
                <w:sz w:val="24"/>
                <w:szCs w:val="24"/>
              </w:rPr>
              <w:t xml:space="preserve">Комплект основного оборудования </w:t>
            </w:r>
          </w:p>
        </w:tc>
        <w:tc>
          <w:tcPr>
            <w:tcW w:w="1181" w:type="dxa"/>
            <w:tcBorders>
              <w:top w:val="single" w:sz="4" w:space="0" w:color="auto"/>
              <w:left w:val="nil"/>
              <w:bottom w:val="single" w:sz="4" w:space="0" w:color="auto"/>
              <w:right w:val="single" w:sz="4" w:space="0" w:color="auto"/>
            </w:tcBorders>
            <w:shd w:val="clear" w:color="auto" w:fill="auto"/>
            <w:vAlign w:val="center"/>
            <w:hideMark/>
          </w:tcPr>
          <w:p w:rsidR="007604ED" w:rsidRPr="002A14C8" w:rsidRDefault="007604ED" w:rsidP="007D55DD">
            <w:pPr>
              <w:suppressAutoHyphens/>
              <w:jc w:val="center"/>
              <w:rPr>
                <w:b/>
                <w:bCs/>
                <w:color w:val="000000"/>
                <w:sz w:val="24"/>
                <w:szCs w:val="24"/>
              </w:rPr>
            </w:pPr>
            <w:r w:rsidRPr="002A14C8">
              <w:rPr>
                <w:b/>
                <w:bCs/>
                <w:color w:val="000000"/>
                <w:sz w:val="24"/>
                <w:szCs w:val="24"/>
              </w:rPr>
              <w:t>Кол-во / ед. изм</w:t>
            </w:r>
            <w:r w:rsidR="00D83C6C" w:rsidRPr="002A14C8">
              <w:rPr>
                <w:b/>
                <w:bCs/>
                <w:color w:val="000000"/>
                <w:sz w:val="24"/>
                <w:szCs w:val="24"/>
              </w:rPr>
              <w:t>.</w:t>
            </w:r>
          </w:p>
        </w:tc>
        <w:tc>
          <w:tcPr>
            <w:tcW w:w="1903" w:type="dxa"/>
            <w:tcBorders>
              <w:top w:val="single" w:sz="4" w:space="0" w:color="auto"/>
              <w:left w:val="nil"/>
              <w:bottom w:val="single" w:sz="4" w:space="0" w:color="auto"/>
              <w:right w:val="single" w:sz="4" w:space="0" w:color="auto"/>
            </w:tcBorders>
            <w:shd w:val="clear" w:color="auto" w:fill="auto"/>
            <w:vAlign w:val="center"/>
            <w:hideMark/>
          </w:tcPr>
          <w:p w:rsidR="007604ED" w:rsidRPr="002A14C8" w:rsidRDefault="007604ED" w:rsidP="007D55DD">
            <w:pPr>
              <w:suppressAutoHyphens/>
              <w:jc w:val="center"/>
              <w:rPr>
                <w:b/>
                <w:bCs/>
                <w:color w:val="000000"/>
                <w:sz w:val="24"/>
                <w:szCs w:val="24"/>
              </w:rPr>
            </w:pPr>
            <w:r w:rsidRPr="002A14C8">
              <w:rPr>
                <w:b/>
                <w:bCs/>
                <w:color w:val="000000"/>
                <w:sz w:val="24"/>
                <w:szCs w:val="24"/>
              </w:rPr>
              <w:t xml:space="preserve"> Цена изделия</w:t>
            </w:r>
            <w:r w:rsidR="00D83C6C" w:rsidRPr="002A14C8">
              <w:rPr>
                <w:b/>
                <w:bCs/>
                <w:color w:val="000000"/>
                <w:sz w:val="24"/>
                <w:szCs w:val="24"/>
              </w:rPr>
              <w:t>,</w:t>
            </w:r>
            <w:r w:rsidRPr="002A14C8">
              <w:rPr>
                <w:b/>
                <w:bCs/>
                <w:color w:val="000000"/>
                <w:sz w:val="24"/>
                <w:szCs w:val="24"/>
              </w:rPr>
              <w:t xml:space="preserve"> </w:t>
            </w:r>
            <w:r w:rsidR="00D83C6C" w:rsidRPr="002A14C8">
              <w:rPr>
                <w:b/>
                <w:bCs/>
                <w:color w:val="000000"/>
                <w:sz w:val="24"/>
                <w:szCs w:val="24"/>
              </w:rPr>
              <w:t>р</w:t>
            </w:r>
            <w:r w:rsidRPr="002A14C8">
              <w:rPr>
                <w:b/>
                <w:bCs/>
                <w:color w:val="000000"/>
                <w:sz w:val="24"/>
                <w:szCs w:val="24"/>
              </w:rPr>
              <w:t>уб</w:t>
            </w:r>
            <w:r w:rsidR="00D83C6C" w:rsidRPr="002A14C8">
              <w:rPr>
                <w:b/>
                <w:bCs/>
                <w:color w:val="000000"/>
                <w:sz w:val="24"/>
                <w:szCs w:val="24"/>
              </w:rPr>
              <w:t>.,</w:t>
            </w:r>
            <w:r w:rsidRPr="002A14C8">
              <w:rPr>
                <w:b/>
                <w:bCs/>
                <w:color w:val="000000"/>
                <w:sz w:val="24"/>
                <w:szCs w:val="24"/>
              </w:rPr>
              <w:t xml:space="preserve"> c НДС </w:t>
            </w:r>
            <w:r w:rsidR="00D83C6C" w:rsidRPr="002A14C8">
              <w:rPr>
                <w:b/>
                <w:bCs/>
                <w:color w:val="000000"/>
                <w:sz w:val="24"/>
                <w:szCs w:val="24"/>
              </w:rPr>
              <w:t>20%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7604ED" w:rsidRPr="002A14C8" w:rsidRDefault="007604ED" w:rsidP="007D55DD">
            <w:pPr>
              <w:suppressAutoHyphens/>
              <w:jc w:val="center"/>
              <w:rPr>
                <w:b/>
                <w:bCs/>
                <w:color w:val="000000"/>
                <w:sz w:val="24"/>
                <w:szCs w:val="24"/>
              </w:rPr>
            </w:pPr>
            <w:r w:rsidRPr="002A14C8">
              <w:rPr>
                <w:b/>
                <w:bCs/>
                <w:color w:val="000000"/>
                <w:sz w:val="24"/>
                <w:szCs w:val="24"/>
              </w:rPr>
              <w:t>Стоимость</w:t>
            </w:r>
            <w:r w:rsidR="00D83C6C" w:rsidRPr="002A14C8">
              <w:rPr>
                <w:b/>
                <w:bCs/>
                <w:color w:val="000000"/>
                <w:sz w:val="24"/>
                <w:szCs w:val="24"/>
              </w:rPr>
              <w:t xml:space="preserve"> р</w:t>
            </w:r>
            <w:r w:rsidRPr="002A14C8">
              <w:rPr>
                <w:b/>
                <w:bCs/>
                <w:color w:val="000000"/>
                <w:sz w:val="24"/>
                <w:szCs w:val="24"/>
              </w:rPr>
              <w:t>уб</w:t>
            </w:r>
            <w:r w:rsidR="00D83C6C" w:rsidRPr="002A14C8">
              <w:rPr>
                <w:b/>
                <w:bCs/>
                <w:color w:val="000000"/>
                <w:sz w:val="24"/>
                <w:szCs w:val="24"/>
              </w:rPr>
              <w:t>.,</w:t>
            </w:r>
            <w:r w:rsidRPr="002A14C8">
              <w:rPr>
                <w:b/>
                <w:bCs/>
                <w:color w:val="000000"/>
                <w:sz w:val="24"/>
                <w:szCs w:val="24"/>
              </w:rPr>
              <w:t xml:space="preserve"> с НДС </w:t>
            </w:r>
            <w:r w:rsidR="00D83C6C" w:rsidRPr="002A14C8">
              <w:rPr>
                <w:b/>
                <w:bCs/>
                <w:color w:val="000000"/>
                <w:sz w:val="24"/>
                <w:szCs w:val="24"/>
              </w:rPr>
              <w:t>20%</w:t>
            </w:r>
          </w:p>
        </w:tc>
      </w:tr>
      <w:tr w:rsidR="007604ED" w:rsidRPr="002A14C8" w:rsidTr="00D83C6C">
        <w:trPr>
          <w:gridAfter w:val="1"/>
          <w:wAfter w:w="236" w:type="dxa"/>
          <w:trHeight w:val="255"/>
        </w:trPr>
        <w:tc>
          <w:tcPr>
            <w:tcW w:w="56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7604ED" w:rsidRPr="002A14C8" w:rsidRDefault="007604ED" w:rsidP="007D55DD">
            <w:pPr>
              <w:suppressAutoHyphens/>
              <w:jc w:val="center"/>
              <w:rPr>
                <w:color w:val="000000"/>
                <w:sz w:val="24"/>
                <w:szCs w:val="24"/>
              </w:rPr>
            </w:pPr>
            <w:r w:rsidRPr="002A14C8">
              <w:rPr>
                <w:color w:val="000000"/>
                <w:sz w:val="24"/>
                <w:szCs w:val="24"/>
              </w:rPr>
              <w:t>1</w:t>
            </w:r>
          </w:p>
        </w:tc>
        <w:tc>
          <w:tcPr>
            <w:tcW w:w="3862" w:type="dxa"/>
            <w:vMerge w:val="restart"/>
            <w:tcBorders>
              <w:top w:val="nil"/>
              <w:left w:val="single" w:sz="4" w:space="0" w:color="auto"/>
              <w:bottom w:val="single" w:sz="4" w:space="0" w:color="000000"/>
              <w:right w:val="single" w:sz="4" w:space="0" w:color="auto"/>
            </w:tcBorders>
            <w:shd w:val="clear" w:color="auto" w:fill="auto"/>
            <w:vAlign w:val="center"/>
            <w:hideMark/>
          </w:tcPr>
          <w:p w:rsidR="007604ED" w:rsidRPr="002A14C8" w:rsidRDefault="007604ED" w:rsidP="007D55DD">
            <w:pPr>
              <w:suppressAutoHyphens/>
              <w:rPr>
                <w:color w:val="000000"/>
                <w:sz w:val="24"/>
                <w:szCs w:val="24"/>
              </w:rPr>
            </w:pPr>
          </w:p>
        </w:tc>
        <w:tc>
          <w:tcPr>
            <w:tcW w:w="1181" w:type="dxa"/>
            <w:tcBorders>
              <w:top w:val="nil"/>
              <w:left w:val="nil"/>
              <w:bottom w:val="single" w:sz="4" w:space="0" w:color="auto"/>
              <w:right w:val="single" w:sz="4" w:space="0" w:color="auto"/>
            </w:tcBorders>
            <w:shd w:val="clear" w:color="auto" w:fill="auto"/>
            <w:vAlign w:val="center"/>
            <w:hideMark/>
          </w:tcPr>
          <w:p w:rsidR="007604ED" w:rsidRPr="002A14C8" w:rsidRDefault="007604ED" w:rsidP="007D55DD">
            <w:pPr>
              <w:suppressAutoHyphens/>
              <w:jc w:val="center"/>
              <w:rPr>
                <w:color w:val="000000"/>
                <w:sz w:val="24"/>
                <w:szCs w:val="24"/>
              </w:rPr>
            </w:pPr>
          </w:p>
        </w:tc>
        <w:tc>
          <w:tcPr>
            <w:tcW w:w="1903" w:type="dxa"/>
            <w:vMerge w:val="restart"/>
            <w:tcBorders>
              <w:top w:val="nil"/>
              <w:left w:val="single" w:sz="4" w:space="0" w:color="auto"/>
              <w:bottom w:val="single" w:sz="4" w:space="0" w:color="000000"/>
              <w:right w:val="single" w:sz="4" w:space="0" w:color="auto"/>
            </w:tcBorders>
            <w:shd w:val="clear" w:color="auto" w:fill="auto"/>
            <w:vAlign w:val="center"/>
            <w:hideMark/>
          </w:tcPr>
          <w:p w:rsidR="007604ED" w:rsidRPr="002A14C8" w:rsidRDefault="007604ED" w:rsidP="00833939">
            <w:pPr>
              <w:suppressAutoHyphens/>
              <w:jc w:val="center"/>
              <w:rPr>
                <w:color w:val="000000"/>
                <w:sz w:val="24"/>
                <w:szCs w:val="24"/>
              </w:rPr>
            </w:pPr>
            <w:r w:rsidRPr="002A14C8">
              <w:rPr>
                <w:color w:val="000000"/>
                <w:sz w:val="24"/>
                <w:szCs w:val="24"/>
              </w:rPr>
              <w:t xml:space="preserve"> </w:t>
            </w:r>
          </w:p>
        </w:tc>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rsidR="007604ED" w:rsidRPr="002A14C8" w:rsidRDefault="007604ED" w:rsidP="007D55DD">
            <w:pPr>
              <w:suppressAutoHyphens/>
              <w:jc w:val="center"/>
              <w:rPr>
                <w:color w:val="000000"/>
                <w:sz w:val="24"/>
                <w:szCs w:val="24"/>
              </w:rPr>
            </w:pPr>
          </w:p>
        </w:tc>
      </w:tr>
      <w:tr w:rsidR="007604ED" w:rsidRPr="002A14C8" w:rsidTr="00D83C6C">
        <w:trPr>
          <w:gridAfter w:val="1"/>
          <w:wAfter w:w="236" w:type="dxa"/>
          <w:trHeight w:val="510"/>
        </w:trPr>
        <w:tc>
          <w:tcPr>
            <w:tcW w:w="562" w:type="dxa"/>
            <w:vMerge/>
            <w:tcBorders>
              <w:top w:val="nil"/>
              <w:left w:val="single" w:sz="4" w:space="0" w:color="auto"/>
              <w:bottom w:val="single" w:sz="4" w:space="0" w:color="000000"/>
              <w:right w:val="single" w:sz="4" w:space="0" w:color="auto"/>
            </w:tcBorders>
            <w:vAlign w:val="center"/>
            <w:hideMark/>
          </w:tcPr>
          <w:p w:rsidR="007604ED" w:rsidRPr="002A14C8" w:rsidRDefault="007604ED" w:rsidP="007D55DD">
            <w:pPr>
              <w:suppressAutoHyphens/>
              <w:rPr>
                <w:color w:val="000000"/>
                <w:sz w:val="24"/>
                <w:szCs w:val="24"/>
              </w:rPr>
            </w:pPr>
          </w:p>
        </w:tc>
        <w:tc>
          <w:tcPr>
            <w:tcW w:w="3862" w:type="dxa"/>
            <w:vMerge/>
            <w:tcBorders>
              <w:top w:val="nil"/>
              <w:left w:val="single" w:sz="4" w:space="0" w:color="auto"/>
              <w:bottom w:val="single" w:sz="4" w:space="0" w:color="000000"/>
              <w:right w:val="single" w:sz="4" w:space="0" w:color="auto"/>
            </w:tcBorders>
            <w:vAlign w:val="center"/>
            <w:hideMark/>
          </w:tcPr>
          <w:p w:rsidR="007604ED" w:rsidRPr="002A14C8" w:rsidRDefault="007604ED" w:rsidP="007D55DD">
            <w:pPr>
              <w:suppressAutoHyphens/>
              <w:rPr>
                <w:color w:val="000000"/>
                <w:sz w:val="24"/>
                <w:szCs w:val="24"/>
              </w:rPr>
            </w:pPr>
          </w:p>
        </w:tc>
        <w:tc>
          <w:tcPr>
            <w:tcW w:w="1181" w:type="dxa"/>
            <w:tcBorders>
              <w:top w:val="nil"/>
              <w:left w:val="nil"/>
              <w:bottom w:val="single" w:sz="4" w:space="0" w:color="auto"/>
              <w:right w:val="single" w:sz="4" w:space="0" w:color="auto"/>
            </w:tcBorders>
            <w:shd w:val="clear" w:color="auto" w:fill="auto"/>
            <w:vAlign w:val="center"/>
            <w:hideMark/>
          </w:tcPr>
          <w:p w:rsidR="007604ED" w:rsidRPr="002A14C8" w:rsidRDefault="007604ED" w:rsidP="007D55DD">
            <w:pPr>
              <w:suppressAutoHyphens/>
              <w:jc w:val="center"/>
              <w:rPr>
                <w:color w:val="000000"/>
                <w:sz w:val="24"/>
                <w:szCs w:val="24"/>
              </w:rPr>
            </w:pPr>
            <w:r w:rsidRPr="002A14C8">
              <w:rPr>
                <w:color w:val="000000"/>
                <w:sz w:val="24"/>
                <w:szCs w:val="24"/>
              </w:rPr>
              <w:t>комплект</w:t>
            </w:r>
          </w:p>
        </w:tc>
        <w:tc>
          <w:tcPr>
            <w:tcW w:w="1903" w:type="dxa"/>
            <w:vMerge/>
            <w:tcBorders>
              <w:top w:val="nil"/>
              <w:left w:val="single" w:sz="4" w:space="0" w:color="auto"/>
              <w:bottom w:val="single" w:sz="4" w:space="0" w:color="000000"/>
              <w:right w:val="single" w:sz="4" w:space="0" w:color="auto"/>
            </w:tcBorders>
            <w:vAlign w:val="center"/>
            <w:hideMark/>
          </w:tcPr>
          <w:p w:rsidR="007604ED" w:rsidRPr="002A14C8" w:rsidRDefault="007604ED" w:rsidP="007D55DD">
            <w:pPr>
              <w:suppressAutoHyphens/>
              <w:rPr>
                <w:color w:val="000000"/>
                <w:sz w:val="24"/>
                <w:szCs w:val="24"/>
              </w:rPr>
            </w:pPr>
          </w:p>
        </w:tc>
        <w:tc>
          <w:tcPr>
            <w:tcW w:w="1985" w:type="dxa"/>
            <w:vMerge/>
            <w:tcBorders>
              <w:top w:val="nil"/>
              <w:left w:val="single" w:sz="4" w:space="0" w:color="auto"/>
              <w:bottom w:val="single" w:sz="4" w:space="0" w:color="000000"/>
              <w:right w:val="single" w:sz="4" w:space="0" w:color="auto"/>
            </w:tcBorders>
            <w:vAlign w:val="center"/>
            <w:hideMark/>
          </w:tcPr>
          <w:p w:rsidR="007604ED" w:rsidRPr="002A14C8" w:rsidRDefault="007604ED" w:rsidP="007D55DD">
            <w:pPr>
              <w:suppressAutoHyphens/>
              <w:rPr>
                <w:color w:val="000000"/>
                <w:sz w:val="24"/>
                <w:szCs w:val="24"/>
              </w:rPr>
            </w:pPr>
          </w:p>
        </w:tc>
      </w:tr>
      <w:tr w:rsidR="007604ED" w:rsidRPr="002A14C8" w:rsidTr="00D83C6C">
        <w:trPr>
          <w:gridAfter w:val="1"/>
          <w:wAfter w:w="236" w:type="dxa"/>
          <w:trHeight w:val="255"/>
        </w:trPr>
        <w:tc>
          <w:tcPr>
            <w:tcW w:w="56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7604ED" w:rsidRPr="002A14C8" w:rsidRDefault="007604ED" w:rsidP="007D55DD">
            <w:pPr>
              <w:suppressAutoHyphens/>
              <w:jc w:val="center"/>
              <w:rPr>
                <w:color w:val="000000"/>
                <w:sz w:val="24"/>
                <w:szCs w:val="24"/>
              </w:rPr>
            </w:pPr>
            <w:r w:rsidRPr="002A14C8">
              <w:rPr>
                <w:color w:val="000000"/>
                <w:sz w:val="24"/>
                <w:szCs w:val="24"/>
              </w:rPr>
              <w:t>2</w:t>
            </w:r>
          </w:p>
        </w:tc>
        <w:tc>
          <w:tcPr>
            <w:tcW w:w="3862" w:type="dxa"/>
            <w:vMerge w:val="restart"/>
            <w:tcBorders>
              <w:top w:val="nil"/>
              <w:left w:val="single" w:sz="4" w:space="0" w:color="auto"/>
              <w:bottom w:val="single" w:sz="4" w:space="0" w:color="000000"/>
              <w:right w:val="single" w:sz="4" w:space="0" w:color="auto"/>
            </w:tcBorders>
            <w:shd w:val="clear" w:color="auto" w:fill="auto"/>
            <w:vAlign w:val="center"/>
            <w:hideMark/>
          </w:tcPr>
          <w:p w:rsidR="007604ED" w:rsidRPr="002A14C8" w:rsidRDefault="007604ED" w:rsidP="007D55DD">
            <w:pPr>
              <w:suppressAutoHyphens/>
              <w:rPr>
                <w:color w:val="000000"/>
                <w:sz w:val="24"/>
                <w:szCs w:val="24"/>
              </w:rPr>
            </w:pPr>
          </w:p>
        </w:tc>
        <w:tc>
          <w:tcPr>
            <w:tcW w:w="1181" w:type="dxa"/>
            <w:tcBorders>
              <w:top w:val="nil"/>
              <w:left w:val="nil"/>
              <w:bottom w:val="single" w:sz="4" w:space="0" w:color="auto"/>
              <w:right w:val="single" w:sz="4" w:space="0" w:color="auto"/>
            </w:tcBorders>
            <w:shd w:val="clear" w:color="auto" w:fill="auto"/>
            <w:vAlign w:val="center"/>
            <w:hideMark/>
          </w:tcPr>
          <w:p w:rsidR="007604ED" w:rsidRPr="002A14C8" w:rsidRDefault="007604ED" w:rsidP="007D55DD">
            <w:pPr>
              <w:suppressAutoHyphens/>
              <w:jc w:val="center"/>
              <w:rPr>
                <w:color w:val="000000"/>
                <w:sz w:val="24"/>
                <w:szCs w:val="24"/>
              </w:rPr>
            </w:pPr>
          </w:p>
        </w:tc>
        <w:tc>
          <w:tcPr>
            <w:tcW w:w="1903" w:type="dxa"/>
            <w:vMerge w:val="restart"/>
            <w:tcBorders>
              <w:top w:val="nil"/>
              <w:left w:val="single" w:sz="4" w:space="0" w:color="auto"/>
              <w:bottom w:val="single" w:sz="4" w:space="0" w:color="000000"/>
              <w:right w:val="single" w:sz="4" w:space="0" w:color="auto"/>
            </w:tcBorders>
            <w:shd w:val="clear" w:color="auto" w:fill="auto"/>
            <w:vAlign w:val="center"/>
            <w:hideMark/>
          </w:tcPr>
          <w:p w:rsidR="007604ED" w:rsidRPr="002A14C8" w:rsidRDefault="007604ED" w:rsidP="007D55DD">
            <w:pPr>
              <w:suppressAutoHyphens/>
              <w:jc w:val="center"/>
              <w:rPr>
                <w:color w:val="000000"/>
                <w:sz w:val="24"/>
                <w:szCs w:val="24"/>
              </w:rPr>
            </w:pPr>
          </w:p>
        </w:tc>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rsidR="007604ED" w:rsidRPr="002A14C8" w:rsidRDefault="007604ED" w:rsidP="007D55DD">
            <w:pPr>
              <w:suppressAutoHyphens/>
              <w:jc w:val="center"/>
              <w:rPr>
                <w:color w:val="000000"/>
                <w:sz w:val="24"/>
                <w:szCs w:val="24"/>
              </w:rPr>
            </w:pPr>
          </w:p>
        </w:tc>
      </w:tr>
      <w:tr w:rsidR="007604ED" w:rsidRPr="002A14C8" w:rsidTr="00D83C6C">
        <w:trPr>
          <w:gridAfter w:val="1"/>
          <w:wAfter w:w="236" w:type="dxa"/>
          <w:trHeight w:val="255"/>
        </w:trPr>
        <w:tc>
          <w:tcPr>
            <w:tcW w:w="562" w:type="dxa"/>
            <w:vMerge/>
            <w:tcBorders>
              <w:top w:val="nil"/>
              <w:left w:val="single" w:sz="4" w:space="0" w:color="auto"/>
              <w:bottom w:val="single" w:sz="4" w:space="0" w:color="000000"/>
              <w:right w:val="single" w:sz="4" w:space="0" w:color="auto"/>
            </w:tcBorders>
            <w:vAlign w:val="center"/>
            <w:hideMark/>
          </w:tcPr>
          <w:p w:rsidR="007604ED" w:rsidRPr="002A14C8" w:rsidRDefault="007604ED" w:rsidP="007D55DD">
            <w:pPr>
              <w:suppressAutoHyphens/>
              <w:rPr>
                <w:color w:val="000000"/>
                <w:sz w:val="24"/>
                <w:szCs w:val="24"/>
              </w:rPr>
            </w:pPr>
          </w:p>
        </w:tc>
        <w:tc>
          <w:tcPr>
            <w:tcW w:w="3862" w:type="dxa"/>
            <w:vMerge/>
            <w:tcBorders>
              <w:top w:val="nil"/>
              <w:left w:val="single" w:sz="4" w:space="0" w:color="auto"/>
              <w:bottom w:val="single" w:sz="4" w:space="0" w:color="000000"/>
              <w:right w:val="single" w:sz="4" w:space="0" w:color="auto"/>
            </w:tcBorders>
            <w:vAlign w:val="center"/>
            <w:hideMark/>
          </w:tcPr>
          <w:p w:rsidR="007604ED" w:rsidRPr="002A14C8" w:rsidRDefault="007604ED" w:rsidP="007D55DD">
            <w:pPr>
              <w:suppressAutoHyphens/>
              <w:rPr>
                <w:color w:val="000000"/>
                <w:sz w:val="24"/>
                <w:szCs w:val="24"/>
              </w:rPr>
            </w:pPr>
          </w:p>
        </w:tc>
        <w:tc>
          <w:tcPr>
            <w:tcW w:w="1181" w:type="dxa"/>
            <w:tcBorders>
              <w:top w:val="nil"/>
              <w:left w:val="nil"/>
              <w:bottom w:val="single" w:sz="4" w:space="0" w:color="auto"/>
              <w:right w:val="single" w:sz="4" w:space="0" w:color="auto"/>
            </w:tcBorders>
            <w:shd w:val="clear" w:color="auto" w:fill="auto"/>
            <w:vAlign w:val="center"/>
            <w:hideMark/>
          </w:tcPr>
          <w:p w:rsidR="007604ED" w:rsidRPr="002A14C8" w:rsidRDefault="007604ED" w:rsidP="007D55DD">
            <w:pPr>
              <w:suppressAutoHyphens/>
              <w:jc w:val="center"/>
              <w:rPr>
                <w:color w:val="000000"/>
                <w:sz w:val="24"/>
                <w:szCs w:val="24"/>
              </w:rPr>
            </w:pPr>
            <w:r w:rsidRPr="002A14C8">
              <w:rPr>
                <w:color w:val="000000"/>
                <w:sz w:val="24"/>
                <w:szCs w:val="24"/>
              </w:rPr>
              <w:t>шт</w:t>
            </w:r>
            <w:r w:rsidR="00D83C6C" w:rsidRPr="002A14C8">
              <w:rPr>
                <w:color w:val="000000"/>
                <w:sz w:val="24"/>
                <w:szCs w:val="24"/>
              </w:rPr>
              <w:t>.</w:t>
            </w:r>
          </w:p>
        </w:tc>
        <w:tc>
          <w:tcPr>
            <w:tcW w:w="1903" w:type="dxa"/>
            <w:vMerge/>
            <w:tcBorders>
              <w:top w:val="nil"/>
              <w:left w:val="single" w:sz="4" w:space="0" w:color="auto"/>
              <w:bottom w:val="single" w:sz="4" w:space="0" w:color="000000"/>
              <w:right w:val="single" w:sz="4" w:space="0" w:color="auto"/>
            </w:tcBorders>
            <w:vAlign w:val="center"/>
            <w:hideMark/>
          </w:tcPr>
          <w:p w:rsidR="007604ED" w:rsidRPr="002A14C8" w:rsidRDefault="007604ED" w:rsidP="007D55DD">
            <w:pPr>
              <w:suppressAutoHyphens/>
              <w:rPr>
                <w:color w:val="000000"/>
                <w:sz w:val="24"/>
                <w:szCs w:val="24"/>
              </w:rPr>
            </w:pPr>
          </w:p>
        </w:tc>
        <w:tc>
          <w:tcPr>
            <w:tcW w:w="1985" w:type="dxa"/>
            <w:vMerge/>
            <w:tcBorders>
              <w:top w:val="nil"/>
              <w:left w:val="single" w:sz="4" w:space="0" w:color="auto"/>
              <w:bottom w:val="single" w:sz="4" w:space="0" w:color="000000"/>
              <w:right w:val="single" w:sz="4" w:space="0" w:color="auto"/>
            </w:tcBorders>
            <w:vAlign w:val="center"/>
            <w:hideMark/>
          </w:tcPr>
          <w:p w:rsidR="007604ED" w:rsidRPr="002A14C8" w:rsidRDefault="007604ED" w:rsidP="007D55DD">
            <w:pPr>
              <w:suppressAutoHyphens/>
              <w:rPr>
                <w:color w:val="000000"/>
                <w:sz w:val="24"/>
                <w:szCs w:val="24"/>
              </w:rPr>
            </w:pPr>
          </w:p>
        </w:tc>
      </w:tr>
      <w:tr w:rsidR="007604ED" w:rsidRPr="002A14C8" w:rsidTr="00D83C6C">
        <w:trPr>
          <w:gridAfter w:val="1"/>
          <w:wAfter w:w="236" w:type="dxa"/>
          <w:trHeight w:val="255"/>
        </w:trPr>
        <w:tc>
          <w:tcPr>
            <w:tcW w:w="56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7604ED" w:rsidRPr="002A14C8" w:rsidRDefault="007604ED" w:rsidP="007D55DD">
            <w:pPr>
              <w:suppressAutoHyphens/>
              <w:jc w:val="center"/>
              <w:rPr>
                <w:color w:val="000000"/>
                <w:sz w:val="24"/>
                <w:szCs w:val="24"/>
              </w:rPr>
            </w:pPr>
            <w:r w:rsidRPr="002A14C8">
              <w:rPr>
                <w:color w:val="000000"/>
                <w:sz w:val="24"/>
                <w:szCs w:val="24"/>
              </w:rPr>
              <w:t>3</w:t>
            </w:r>
          </w:p>
        </w:tc>
        <w:tc>
          <w:tcPr>
            <w:tcW w:w="3862" w:type="dxa"/>
            <w:vMerge w:val="restart"/>
            <w:tcBorders>
              <w:top w:val="nil"/>
              <w:left w:val="single" w:sz="4" w:space="0" w:color="auto"/>
              <w:bottom w:val="single" w:sz="4" w:space="0" w:color="000000"/>
              <w:right w:val="single" w:sz="4" w:space="0" w:color="auto"/>
            </w:tcBorders>
            <w:shd w:val="clear" w:color="auto" w:fill="auto"/>
            <w:vAlign w:val="center"/>
            <w:hideMark/>
          </w:tcPr>
          <w:p w:rsidR="007604ED" w:rsidRPr="002A14C8" w:rsidRDefault="007604ED" w:rsidP="007D55DD">
            <w:pPr>
              <w:suppressAutoHyphens/>
              <w:rPr>
                <w:color w:val="000000"/>
                <w:sz w:val="24"/>
                <w:szCs w:val="24"/>
              </w:rPr>
            </w:pPr>
          </w:p>
        </w:tc>
        <w:tc>
          <w:tcPr>
            <w:tcW w:w="1181" w:type="dxa"/>
            <w:tcBorders>
              <w:top w:val="nil"/>
              <w:left w:val="nil"/>
              <w:bottom w:val="single" w:sz="4" w:space="0" w:color="auto"/>
              <w:right w:val="single" w:sz="4" w:space="0" w:color="auto"/>
            </w:tcBorders>
            <w:shd w:val="clear" w:color="auto" w:fill="auto"/>
            <w:vAlign w:val="center"/>
            <w:hideMark/>
          </w:tcPr>
          <w:p w:rsidR="007604ED" w:rsidRPr="002A14C8" w:rsidRDefault="007604ED" w:rsidP="007D55DD">
            <w:pPr>
              <w:suppressAutoHyphens/>
              <w:jc w:val="center"/>
              <w:rPr>
                <w:color w:val="000000"/>
                <w:sz w:val="24"/>
                <w:szCs w:val="24"/>
              </w:rPr>
            </w:pPr>
          </w:p>
        </w:tc>
        <w:tc>
          <w:tcPr>
            <w:tcW w:w="1903" w:type="dxa"/>
            <w:vMerge w:val="restart"/>
            <w:tcBorders>
              <w:top w:val="nil"/>
              <w:left w:val="single" w:sz="4" w:space="0" w:color="auto"/>
              <w:bottom w:val="single" w:sz="4" w:space="0" w:color="000000"/>
              <w:right w:val="single" w:sz="4" w:space="0" w:color="auto"/>
            </w:tcBorders>
            <w:shd w:val="clear" w:color="auto" w:fill="auto"/>
            <w:vAlign w:val="center"/>
            <w:hideMark/>
          </w:tcPr>
          <w:p w:rsidR="007604ED" w:rsidRPr="002A14C8" w:rsidRDefault="007604ED" w:rsidP="007D55DD">
            <w:pPr>
              <w:suppressAutoHyphens/>
              <w:jc w:val="center"/>
              <w:rPr>
                <w:color w:val="000000"/>
                <w:sz w:val="24"/>
                <w:szCs w:val="24"/>
              </w:rPr>
            </w:pPr>
          </w:p>
        </w:tc>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rsidR="007604ED" w:rsidRPr="002A14C8" w:rsidRDefault="007604ED" w:rsidP="007D55DD">
            <w:pPr>
              <w:suppressAutoHyphens/>
              <w:jc w:val="center"/>
              <w:rPr>
                <w:color w:val="000000"/>
                <w:sz w:val="24"/>
                <w:szCs w:val="24"/>
              </w:rPr>
            </w:pPr>
          </w:p>
        </w:tc>
      </w:tr>
      <w:tr w:rsidR="007604ED" w:rsidRPr="002A14C8" w:rsidTr="00D83C6C">
        <w:trPr>
          <w:gridAfter w:val="1"/>
          <w:wAfter w:w="236" w:type="dxa"/>
          <w:trHeight w:val="510"/>
        </w:trPr>
        <w:tc>
          <w:tcPr>
            <w:tcW w:w="562" w:type="dxa"/>
            <w:vMerge/>
            <w:tcBorders>
              <w:top w:val="nil"/>
              <w:left w:val="single" w:sz="4" w:space="0" w:color="auto"/>
              <w:bottom w:val="single" w:sz="4" w:space="0" w:color="000000"/>
              <w:right w:val="single" w:sz="4" w:space="0" w:color="auto"/>
            </w:tcBorders>
            <w:vAlign w:val="center"/>
            <w:hideMark/>
          </w:tcPr>
          <w:p w:rsidR="007604ED" w:rsidRPr="002A14C8" w:rsidRDefault="007604ED" w:rsidP="007D55DD">
            <w:pPr>
              <w:suppressAutoHyphens/>
              <w:rPr>
                <w:color w:val="000000"/>
                <w:sz w:val="24"/>
                <w:szCs w:val="24"/>
              </w:rPr>
            </w:pPr>
          </w:p>
        </w:tc>
        <w:tc>
          <w:tcPr>
            <w:tcW w:w="3862" w:type="dxa"/>
            <w:vMerge/>
            <w:tcBorders>
              <w:top w:val="nil"/>
              <w:left w:val="single" w:sz="4" w:space="0" w:color="auto"/>
              <w:bottom w:val="single" w:sz="4" w:space="0" w:color="000000"/>
              <w:right w:val="single" w:sz="4" w:space="0" w:color="auto"/>
            </w:tcBorders>
            <w:vAlign w:val="center"/>
            <w:hideMark/>
          </w:tcPr>
          <w:p w:rsidR="007604ED" w:rsidRPr="002A14C8" w:rsidRDefault="007604ED" w:rsidP="007D55DD">
            <w:pPr>
              <w:suppressAutoHyphens/>
              <w:rPr>
                <w:color w:val="000000"/>
                <w:sz w:val="24"/>
                <w:szCs w:val="24"/>
              </w:rPr>
            </w:pPr>
          </w:p>
        </w:tc>
        <w:tc>
          <w:tcPr>
            <w:tcW w:w="1181" w:type="dxa"/>
            <w:tcBorders>
              <w:top w:val="nil"/>
              <w:left w:val="nil"/>
              <w:bottom w:val="single" w:sz="4" w:space="0" w:color="auto"/>
              <w:right w:val="single" w:sz="4" w:space="0" w:color="auto"/>
            </w:tcBorders>
            <w:shd w:val="clear" w:color="auto" w:fill="auto"/>
            <w:vAlign w:val="center"/>
            <w:hideMark/>
          </w:tcPr>
          <w:p w:rsidR="007604ED" w:rsidRPr="002A14C8" w:rsidRDefault="007604ED" w:rsidP="007D55DD">
            <w:pPr>
              <w:suppressAutoHyphens/>
              <w:jc w:val="center"/>
              <w:rPr>
                <w:color w:val="000000"/>
                <w:sz w:val="24"/>
                <w:szCs w:val="24"/>
              </w:rPr>
            </w:pPr>
            <w:r w:rsidRPr="002A14C8">
              <w:rPr>
                <w:color w:val="000000"/>
                <w:sz w:val="24"/>
                <w:szCs w:val="24"/>
              </w:rPr>
              <w:t>комплект</w:t>
            </w:r>
          </w:p>
        </w:tc>
        <w:tc>
          <w:tcPr>
            <w:tcW w:w="1903" w:type="dxa"/>
            <w:vMerge/>
            <w:tcBorders>
              <w:top w:val="nil"/>
              <w:left w:val="single" w:sz="4" w:space="0" w:color="auto"/>
              <w:bottom w:val="single" w:sz="4" w:space="0" w:color="000000"/>
              <w:right w:val="single" w:sz="4" w:space="0" w:color="auto"/>
            </w:tcBorders>
            <w:vAlign w:val="center"/>
            <w:hideMark/>
          </w:tcPr>
          <w:p w:rsidR="007604ED" w:rsidRPr="002A14C8" w:rsidRDefault="007604ED" w:rsidP="007D55DD">
            <w:pPr>
              <w:suppressAutoHyphens/>
              <w:rPr>
                <w:color w:val="000000"/>
                <w:sz w:val="24"/>
                <w:szCs w:val="24"/>
              </w:rPr>
            </w:pPr>
          </w:p>
        </w:tc>
        <w:tc>
          <w:tcPr>
            <w:tcW w:w="1985" w:type="dxa"/>
            <w:vMerge/>
            <w:tcBorders>
              <w:top w:val="nil"/>
              <w:left w:val="single" w:sz="4" w:space="0" w:color="auto"/>
              <w:bottom w:val="single" w:sz="4" w:space="0" w:color="000000"/>
              <w:right w:val="single" w:sz="4" w:space="0" w:color="auto"/>
            </w:tcBorders>
            <w:vAlign w:val="center"/>
            <w:hideMark/>
          </w:tcPr>
          <w:p w:rsidR="007604ED" w:rsidRPr="002A14C8" w:rsidRDefault="007604ED" w:rsidP="007D55DD">
            <w:pPr>
              <w:suppressAutoHyphens/>
              <w:rPr>
                <w:color w:val="000000"/>
                <w:sz w:val="24"/>
                <w:szCs w:val="24"/>
              </w:rPr>
            </w:pPr>
          </w:p>
        </w:tc>
      </w:tr>
      <w:tr w:rsidR="007604ED" w:rsidRPr="002A14C8" w:rsidTr="00D83C6C">
        <w:trPr>
          <w:gridAfter w:val="1"/>
          <w:wAfter w:w="236" w:type="dxa"/>
          <w:trHeight w:val="1410"/>
        </w:trPr>
        <w:tc>
          <w:tcPr>
            <w:tcW w:w="56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7604ED" w:rsidRPr="002A14C8" w:rsidRDefault="007604ED" w:rsidP="007D55DD">
            <w:pPr>
              <w:suppressAutoHyphens/>
              <w:jc w:val="center"/>
              <w:rPr>
                <w:color w:val="000000"/>
                <w:sz w:val="24"/>
                <w:szCs w:val="24"/>
              </w:rPr>
            </w:pPr>
            <w:r w:rsidRPr="002A14C8">
              <w:rPr>
                <w:color w:val="000000"/>
                <w:sz w:val="24"/>
                <w:szCs w:val="24"/>
              </w:rPr>
              <w:t>4</w:t>
            </w:r>
          </w:p>
        </w:tc>
        <w:tc>
          <w:tcPr>
            <w:tcW w:w="3862" w:type="dxa"/>
            <w:vMerge w:val="restart"/>
            <w:tcBorders>
              <w:top w:val="nil"/>
              <w:left w:val="single" w:sz="4" w:space="0" w:color="auto"/>
              <w:bottom w:val="single" w:sz="4" w:space="0" w:color="000000"/>
              <w:right w:val="single" w:sz="4" w:space="0" w:color="auto"/>
            </w:tcBorders>
            <w:shd w:val="clear" w:color="auto" w:fill="auto"/>
            <w:vAlign w:val="center"/>
            <w:hideMark/>
          </w:tcPr>
          <w:p w:rsidR="007604ED" w:rsidRPr="002A14C8" w:rsidRDefault="007604ED" w:rsidP="007D55DD">
            <w:pPr>
              <w:suppressAutoHyphens/>
              <w:rPr>
                <w:color w:val="000000"/>
                <w:sz w:val="24"/>
                <w:szCs w:val="24"/>
              </w:rPr>
            </w:pPr>
          </w:p>
        </w:tc>
        <w:tc>
          <w:tcPr>
            <w:tcW w:w="1181" w:type="dxa"/>
            <w:tcBorders>
              <w:top w:val="nil"/>
              <w:left w:val="nil"/>
              <w:bottom w:val="single" w:sz="4" w:space="0" w:color="auto"/>
              <w:right w:val="single" w:sz="4" w:space="0" w:color="auto"/>
            </w:tcBorders>
            <w:shd w:val="clear" w:color="auto" w:fill="auto"/>
            <w:vAlign w:val="center"/>
            <w:hideMark/>
          </w:tcPr>
          <w:p w:rsidR="007604ED" w:rsidRPr="002A14C8" w:rsidRDefault="007604ED" w:rsidP="007D55DD">
            <w:pPr>
              <w:suppressAutoHyphens/>
              <w:jc w:val="center"/>
              <w:rPr>
                <w:color w:val="000000"/>
                <w:sz w:val="24"/>
                <w:szCs w:val="24"/>
              </w:rPr>
            </w:pPr>
          </w:p>
        </w:tc>
        <w:tc>
          <w:tcPr>
            <w:tcW w:w="1903" w:type="dxa"/>
            <w:vMerge w:val="restart"/>
            <w:tcBorders>
              <w:top w:val="nil"/>
              <w:left w:val="single" w:sz="4" w:space="0" w:color="auto"/>
              <w:bottom w:val="single" w:sz="4" w:space="0" w:color="000000"/>
              <w:right w:val="single" w:sz="4" w:space="0" w:color="auto"/>
            </w:tcBorders>
            <w:shd w:val="clear" w:color="auto" w:fill="auto"/>
            <w:vAlign w:val="center"/>
            <w:hideMark/>
          </w:tcPr>
          <w:p w:rsidR="007604ED" w:rsidRPr="002A14C8" w:rsidRDefault="007604ED" w:rsidP="007D55DD">
            <w:pPr>
              <w:suppressAutoHyphens/>
              <w:jc w:val="center"/>
              <w:rPr>
                <w:color w:val="000000"/>
                <w:sz w:val="24"/>
                <w:szCs w:val="24"/>
              </w:rPr>
            </w:pPr>
          </w:p>
        </w:tc>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rsidR="007604ED" w:rsidRPr="002A14C8" w:rsidRDefault="007604ED" w:rsidP="007D55DD">
            <w:pPr>
              <w:suppressAutoHyphens/>
              <w:jc w:val="center"/>
              <w:rPr>
                <w:color w:val="000000"/>
                <w:sz w:val="24"/>
                <w:szCs w:val="24"/>
              </w:rPr>
            </w:pPr>
          </w:p>
        </w:tc>
      </w:tr>
      <w:tr w:rsidR="007604ED" w:rsidRPr="002A14C8" w:rsidTr="00651A4B">
        <w:trPr>
          <w:gridAfter w:val="1"/>
          <w:wAfter w:w="236" w:type="dxa"/>
          <w:trHeight w:val="70"/>
        </w:trPr>
        <w:tc>
          <w:tcPr>
            <w:tcW w:w="562" w:type="dxa"/>
            <w:vMerge/>
            <w:tcBorders>
              <w:top w:val="nil"/>
              <w:left w:val="single" w:sz="4" w:space="0" w:color="auto"/>
              <w:bottom w:val="single" w:sz="4" w:space="0" w:color="000000"/>
              <w:right w:val="single" w:sz="4" w:space="0" w:color="auto"/>
            </w:tcBorders>
            <w:vAlign w:val="center"/>
            <w:hideMark/>
          </w:tcPr>
          <w:p w:rsidR="007604ED" w:rsidRPr="002A14C8" w:rsidRDefault="007604ED" w:rsidP="007D55DD">
            <w:pPr>
              <w:suppressAutoHyphens/>
              <w:rPr>
                <w:color w:val="000000"/>
                <w:sz w:val="24"/>
                <w:szCs w:val="24"/>
              </w:rPr>
            </w:pPr>
          </w:p>
        </w:tc>
        <w:tc>
          <w:tcPr>
            <w:tcW w:w="3862" w:type="dxa"/>
            <w:vMerge/>
            <w:tcBorders>
              <w:top w:val="nil"/>
              <w:left w:val="single" w:sz="4" w:space="0" w:color="auto"/>
              <w:bottom w:val="single" w:sz="4" w:space="0" w:color="000000"/>
              <w:right w:val="single" w:sz="4" w:space="0" w:color="auto"/>
            </w:tcBorders>
            <w:vAlign w:val="center"/>
            <w:hideMark/>
          </w:tcPr>
          <w:p w:rsidR="007604ED" w:rsidRPr="002A14C8" w:rsidRDefault="007604ED" w:rsidP="007D55DD">
            <w:pPr>
              <w:suppressAutoHyphens/>
              <w:rPr>
                <w:color w:val="000000"/>
                <w:sz w:val="24"/>
                <w:szCs w:val="24"/>
              </w:rPr>
            </w:pPr>
          </w:p>
        </w:tc>
        <w:tc>
          <w:tcPr>
            <w:tcW w:w="1181" w:type="dxa"/>
            <w:tcBorders>
              <w:top w:val="nil"/>
              <w:left w:val="nil"/>
              <w:bottom w:val="single" w:sz="4" w:space="0" w:color="auto"/>
              <w:right w:val="single" w:sz="4" w:space="0" w:color="auto"/>
            </w:tcBorders>
            <w:shd w:val="clear" w:color="auto" w:fill="auto"/>
            <w:vAlign w:val="center"/>
            <w:hideMark/>
          </w:tcPr>
          <w:p w:rsidR="007604ED" w:rsidRPr="002A14C8" w:rsidRDefault="007604ED" w:rsidP="007D55DD">
            <w:pPr>
              <w:suppressAutoHyphens/>
              <w:jc w:val="center"/>
              <w:rPr>
                <w:color w:val="000000"/>
                <w:sz w:val="24"/>
                <w:szCs w:val="24"/>
              </w:rPr>
            </w:pPr>
            <w:r w:rsidRPr="002A14C8">
              <w:rPr>
                <w:color w:val="000000"/>
                <w:sz w:val="24"/>
                <w:szCs w:val="24"/>
              </w:rPr>
              <w:t>шт</w:t>
            </w:r>
            <w:r w:rsidR="00D83C6C" w:rsidRPr="002A14C8">
              <w:rPr>
                <w:color w:val="000000"/>
                <w:sz w:val="24"/>
                <w:szCs w:val="24"/>
              </w:rPr>
              <w:t>.</w:t>
            </w:r>
          </w:p>
        </w:tc>
        <w:tc>
          <w:tcPr>
            <w:tcW w:w="1903" w:type="dxa"/>
            <w:vMerge/>
            <w:tcBorders>
              <w:top w:val="nil"/>
              <w:left w:val="single" w:sz="4" w:space="0" w:color="auto"/>
              <w:bottom w:val="single" w:sz="4" w:space="0" w:color="000000"/>
              <w:right w:val="single" w:sz="4" w:space="0" w:color="auto"/>
            </w:tcBorders>
            <w:vAlign w:val="center"/>
            <w:hideMark/>
          </w:tcPr>
          <w:p w:rsidR="007604ED" w:rsidRPr="002A14C8" w:rsidRDefault="007604ED" w:rsidP="007D55DD">
            <w:pPr>
              <w:suppressAutoHyphens/>
              <w:rPr>
                <w:color w:val="000000"/>
                <w:sz w:val="24"/>
                <w:szCs w:val="24"/>
              </w:rPr>
            </w:pPr>
          </w:p>
        </w:tc>
        <w:tc>
          <w:tcPr>
            <w:tcW w:w="1985" w:type="dxa"/>
            <w:vMerge/>
            <w:tcBorders>
              <w:top w:val="nil"/>
              <w:left w:val="single" w:sz="4" w:space="0" w:color="auto"/>
              <w:bottom w:val="single" w:sz="4" w:space="0" w:color="000000"/>
              <w:right w:val="single" w:sz="4" w:space="0" w:color="auto"/>
            </w:tcBorders>
            <w:vAlign w:val="center"/>
            <w:hideMark/>
          </w:tcPr>
          <w:p w:rsidR="007604ED" w:rsidRPr="002A14C8" w:rsidRDefault="007604ED" w:rsidP="007D55DD">
            <w:pPr>
              <w:suppressAutoHyphens/>
              <w:rPr>
                <w:color w:val="000000"/>
                <w:sz w:val="24"/>
                <w:szCs w:val="24"/>
              </w:rPr>
            </w:pPr>
          </w:p>
        </w:tc>
      </w:tr>
      <w:tr w:rsidR="007604ED" w:rsidRPr="002A14C8" w:rsidTr="00D83C6C">
        <w:trPr>
          <w:gridAfter w:val="1"/>
          <w:wAfter w:w="236" w:type="dxa"/>
          <w:trHeight w:val="255"/>
        </w:trPr>
        <w:tc>
          <w:tcPr>
            <w:tcW w:w="56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7604ED" w:rsidRPr="002A14C8" w:rsidRDefault="007604ED" w:rsidP="007D55DD">
            <w:pPr>
              <w:suppressAutoHyphens/>
              <w:jc w:val="center"/>
              <w:rPr>
                <w:color w:val="000000"/>
                <w:sz w:val="24"/>
                <w:szCs w:val="24"/>
              </w:rPr>
            </w:pPr>
            <w:r w:rsidRPr="002A14C8">
              <w:rPr>
                <w:color w:val="000000"/>
                <w:sz w:val="24"/>
                <w:szCs w:val="24"/>
              </w:rPr>
              <w:t>5</w:t>
            </w:r>
          </w:p>
        </w:tc>
        <w:tc>
          <w:tcPr>
            <w:tcW w:w="3862" w:type="dxa"/>
            <w:vMerge w:val="restart"/>
            <w:tcBorders>
              <w:top w:val="nil"/>
              <w:left w:val="single" w:sz="4" w:space="0" w:color="auto"/>
              <w:bottom w:val="single" w:sz="4" w:space="0" w:color="000000"/>
              <w:right w:val="single" w:sz="4" w:space="0" w:color="auto"/>
            </w:tcBorders>
            <w:shd w:val="clear" w:color="auto" w:fill="auto"/>
            <w:vAlign w:val="center"/>
            <w:hideMark/>
          </w:tcPr>
          <w:p w:rsidR="007604ED" w:rsidRPr="002A14C8" w:rsidRDefault="007604ED" w:rsidP="007D55DD">
            <w:pPr>
              <w:suppressAutoHyphens/>
              <w:rPr>
                <w:color w:val="000000"/>
                <w:sz w:val="24"/>
                <w:szCs w:val="24"/>
              </w:rPr>
            </w:pPr>
          </w:p>
        </w:tc>
        <w:tc>
          <w:tcPr>
            <w:tcW w:w="1181" w:type="dxa"/>
            <w:tcBorders>
              <w:top w:val="nil"/>
              <w:left w:val="nil"/>
              <w:bottom w:val="single" w:sz="4" w:space="0" w:color="auto"/>
              <w:right w:val="single" w:sz="4" w:space="0" w:color="auto"/>
            </w:tcBorders>
            <w:shd w:val="clear" w:color="auto" w:fill="auto"/>
            <w:vAlign w:val="center"/>
            <w:hideMark/>
          </w:tcPr>
          <w:p w:rsidR="007604ED" w:rsidRPr="002A14C8" w:rsidRDefault="007604ED" w:rsidP="007D55DD">
            <w:pPr>
              <w:suppressAutoHyphens/>
              <w:jc w:val="center"/>
              <w:rPr>
                <w:color w:val="000000"/>
                <w:sz w:val="24"/>
                <w:szCs w:val="24"/>
              </w:rPr>
            </w:pPr>
          </w:p>
        </w:tc>
        <w:tc>
          <w:tcPr>
            <w:tcW w:w="1903" w:type="dxa"/>
            <w:vMerge w:val="restart"/>
            <w:tcBorders>
              <w:top w:val="nil"/>
              <w:left w:val="single" w:sz="4" w:space="0" w:color="auto"/>
              <w:bottom w:val="single" w:sz="4" w:space="0" w:color="000000"/>
              <w:right w:val="single" w:sz="4" w:space="0" w:color="auto"/>
            </w:tcBorders>
            <w:shd w:val="clear" w:color="auto" w:fill="auto"/>
            <w:vAlign w:val="center"/>
            <w:hideMark/>
          </w:tcPr>
          <w:p w:rsidR="007604ED" w:rsidRPr="002A14C8" w:rsidRDefault="007604ED" w:rsidP="00833939">
            <w:pPr>
              <w:suppressAutoHyphens/>
              <w:jc w:val="center"/>
              <w:rPr>
                <w:color w:val="000000"/>
                <w:sz w:val="24"/>
                <w:szCs w:val="24"/>
              </w:rPr>
            </w:pPr>
            <w:r w:rsidRPr="002A14C8">
              <w:rPr>
                <w:color w:val="000000"/>
                <w:sz w:val="24"/>
                <w:szCs w:val="24"/>
              </w:rPr>
              <w:t xml:space="preserve"> </w:t>
            </w:r>
          </w:p>
        </w:tc>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rsidR="007604ED" w:rsidRPr="002A14C8" w:rsidRDefault="007604ED" w:rsidP="007D55DD">
            <w:pPr>
              <w:suppressAutoHyphens/>
              <w:jc w:val="center"/>
              <w:rPr>
                <w:color w:val="000000"/>
                <w:sz w:val="24"/>
                <w:szCs w:val="24"/>
              </w:rPr>
            </w:pPr>
          </w:p>
        </w:tc>
      </w:tr>
      <w:tr w:rsidR="007604ED" w:rsidRPr="002A14C8" w:rsidTr="00D83C6C">
        <w:trPr>
          <w:gridAfter w:val="1"/>
          <w:wAfter w:w="236" w:type="dxa"/>
          <w:trHeight w:val="510"/>
        </w:trPr>
        <w:tc>
          <w:tcPr>
            <w:tcW w:w="562" w:type="dxa"/>
            <w:vMerge/>
            <w:tcBorders>
              <w:top w:val="nil"/>
              <w:left w:val="single" w:sz="4" w:space="0" w:color="auto"/>
              <w:bottom w:val="single" w:sz="4" w:space="0" w:color="000000"/>
              <w:right w:val="single" w:sz="4" w:space="0" w:color="auto"/>
            </w:tcBorders>
            <w:vAlign w:val="center"/>
            <w:hideMark/>
          </w:tcPr>
          <w:p w:rsidR="007604ED" w:rsidRPr="002A14C8" w:rsidRDefault="007604ED" w:rsidP="007D55DD">
            <w:pPr>
              <w:suppressAutoHyphens/>
              <w:rPr>
                <w:color w:val="000000"/>
                <w:sz w:val="24"/>
                <w:szCs w:val="24"/>
              </w:rPr>
            </w:pPr>
          </w:p>
        </w:tc>
        <w:tc>
          <w:tcPr>
            <w:tcW w:w="3862" w:type="dxa"/>
            <w:vMerge/>
            <w:tcBorders>
              <w:top w:val="nil"/>
              <w:left w:val="single" w:sz="4" w:space="0" w:color="auto"/>
              <w:bottom w:val="single" w:sz="4" w:space="0" w:color="000000"/>
              <w:right w:val="single" w:sz="4" w:space="0" w:color="auto"/>
            </w:tcBorders>
            <w:vAlign w:val="center"/>
            <w:hideMark/>
          </w:tcPr>
          <w:p w:rsidR="007604ED" w:rsidRPr="002A14C8" w:rsidRDefault="007604ED" w:rsidP="007D55DD">
            <w:pPr>
              <w:suppressAutoHyphens/>
              <w:rPr>
                <w:color w:val="000000"/>
                <w:sz w:val="24"/>
                <w:szCs w:val="24"/>
              </w:rPr>
            </w:pPr>
          </w:p>
        </w:tc>
        <w:tc>
          <w:tcPr>
            <w:tcW w:w="1181" w:type="dxa"/>
            <w:tcBorders>
              <w:top w:val="nil"/>
              <w:left w:val="nil"/>
              <w:bottom w:val="single" w:sz="4" w:space="0" w:color="auto"/>
              <w:right w:val="single" w:sz="4" w:space="0" w:color="auto"/>
            </w:tcBorders>
            <w:shd w:val="clear" w:color="auto" w:fill="auto"/>
            <w:vAlign w:val="center"/>
            <w:hideMark/>
          </w:tcPr>
          <w:p w:rsidR="007604ED" w:rsidRPr="002A14C8" w:rsidRDefault="007604ED" w:rsidP="007D55DD">
            <w:pPr>
              <w:suppressAutoHyphens/>
              <w:jc w:val="center"/>
              <w:rPr>
                <w:color w:val="000000"/>
                <w:sz w:val="24"/>
                <w:szCs w:val="24"/>
              </w:rPr>
            </w:pPr>
            <w:r w:rsidRPr="002A14C8">
              <w:rPr>
                <w:color w:val="000000"/>
                <w:sz w:val="24"/>
                <w:szCs w:val="24"/>
              </w:rPr>
              <w:t>комплект</w:t>
            </w:r>
          </w:p>
        </w:tc>
        <w:tc>
          <w:tcPr>
            <w:tcW w:w="1903" w:type="dxa"/>
            <w:vMerge/>
            <w:tcBorders>
              <w:top w:val="nil"/>
              <w:left w:val="single" w:sz="4" w:space="0" w:color="auto"/>
              <w:bottom w:val="single" w:sz="4" w:space="0" w:color="000000"/>
              <w:right w:val="single" w:sz="4" w:space="0" w:color="auto"/>
            </w:tcBorders>
            <w:vAlign w:val="center"/>
            <w:hideMark/>
          </w:tcPr>
          <w:p w:rsidR="007604ED" w:rsidRPr="002A14C8" w:rsidRDefault="007604ED" w:rsidP="007D55DD">
            <w:pPr>
              <w:suppressAutoHyphens/>
              <w:rPr>
                <w:color w:val="000000"/>
                <w:sz w:val="24"/>
                <w:szCs w:val="24"/>
              </w:rPr>
            </w:pPr>
          </w:p>
        </w:tc>
        <w:tc>
          <w:tcPr>
            <w:tcW w:w="1985" w:type="dxa"/>
            <w:vMerge/>
            <w:tcBorders>
              <w:top w:val="nil"/>
              <w:left w:val="single" w:sz="4" w:space="0" w:color="auto"/>
              <w:bottom w:val="single" w:sz="4" w:space="0" w:color="000000"/>
              <w:right w:val="single" w:sz="4" w:space="0" w:color="auto"/>
            </w:tcBorders>
            <w:vAlign w:val="center"/>
            <w:hideMark/>
          </w:tcPr>
          <w:p w:rsidR="007604ED" w:rsidRPr="002A14C8" w:rsidRDefault="007604ED" w:rsidP="007D55DD">
            <w:pPr>
              <w:suppressAutoHyphens/>
              <w:rPr>
                <w:color w:val="000000"/>
                <w:sz w:val="24"/>
                <w:szCs w:val="24"/>
              </w:rPr>
            </w:pPr>
          </w:p>
        </w:tc>
      </w:tr>
      <w:tr w:rsidR="007604ED" w:rsidRPr="002A14C8" w:rsidTr="00D83C6C">
        <w:trPr>
          <w:gridAfter w:val="1"/>
          <w:wAfter w:w="236" w:type="dxa"/>
          <w:trHeight w:val="255"/>
        </w:trPr>
        <w:tc>
          <w:tcPr>
            <w:tcW w:w="56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7604ED" w:rsidRPr="002A14C8" w:rsidRDefault="007604ED" w:rsidP="007D55DD">
            <w:pPr>
              <w:suppressAutoHyphens/>
              <w:jc w:val="center"/>
              <w:rPr>
                <w:color w:val="000000"/>
                <w:sz w:val="24"/>
                <w:szCs w:val="24"/>
              </w:rPr>
            </w:pPr>
            <w:r w:rsidRPr="002A14C8">
              <w:rPr>
                <w:color w:val="000000"/>
                <w:sz w:val="24"/>
                <w:szCs w:val="24"/>
              </w:rPr>
              <w:t>6</w:t>
            </w:r>
          </w:p>
        </w:tc>
        <w:tc>
          <w:tcPr>
            <w:tcW w:w="3862" w:type="dxa"/>
            <w:vMerge w:val="restart"/>
            <w:tcBorders>
              <w:top w:val="nil"/>
              <w:left w:val="single" w:sz="4" w:space="0" w:color="auto"/>
              <w:bottom w:val="single" w:sz="4" w:space="0" w:color="000000"/>
              <w:right w:val="single" w:sz="4" w:space="0" w:color="auto"/>
            </w:tcBorders>
            <w:shd w:val="clear" w:color="auto" w:fill="auto"/>
            <w:vAlign w:val="center"/>
            <w:hideMark/>
          </w:tcPr>
          <w:p w:rsidR="007604ED" w:rsidRPr="002A14C8" w:rsidRDefault="007604ED" w:rsidP="007D55DD">
            <w:pPr>
              <w:suppressAutoHyphens/>
              <w:rPr>
                <w:color w:val="000000"/>
                <w:sz w:val="24"/>
                <w:szCs w:val="24"/>
              </w:rPr>
            </w:pPr>
          </w:p>
        </w:tc>
        <w:tc>
          <w:tcPr>
            <w:tcW w:w="1181" w:type="dxa"/>
            <w:tcBorders>
              <w:top w:val="nil"/>
              <w:left w:val="nil"/>
              <w:bottom w:val="single" w:sz="4" w:space="0" w:color="auto"/>
              <w:right w:val="single" w:sz="4" w:space="0" w:color="auto"/>
            </w:tcBorders>
            <w:shd w:val="clear" w:color="auto" w:fill="auto"/>
            <w:vAlign w:val="center"/>
            <w:hideMark/>
          </w:tcPr>
          <w:p w:rsidR="007604ED" w:rsidRPr="002A14C8" w:rsidRDefault="007604ED" w:rsidP="007D55DD">
            <w:pPr>
              <w:suppressAutoHyphens/>
              <w:jc w:val="center"/>
              <w:rPr>
                <w:color w:val="000000"/>
                <w:sz w:val="24"/>
                <w:szCs w:val="24"/>
              </w:rPr>
            </w:pPr>
          </w:p>
        </w:tc>
        <w:tc>
          <w:tcPr>
            <w:tcW w:w="1903" w:type="dxa"/>
            <w:vMerge w:val="restart"/>
            <w:tcBorders>
              <w:top w:val="nil"/>
              <w:left w:val="single" w:sz="4" w:space="0" w:color="auto"/>
              <w:bottom w:val="single" w:sz="4" w:space="0" w:color="000000"/>
              <w:right w:val="single" w:sz="4" w:space="0" w:color="auto"/>
            </w:tcBorders>
            <w:shd w:val="clear" w:color="auto" w:fill="auto"/>
            <w:vAlign w:val="center"/>
            <w:hideMark/>
          </w:tcPr>
          <w:p w:rsidR="007604ED" w:rsidRPr="002A14C8" w:rsidRDefault="007604ED" w:rsidP="007D55DD">
            <w:pPr>
              <w:suppressAutoHyphens/>
              <w:jc w:val="center"/>
              <w:rPr>
                <w:color w:val="000000"/>
                <w:sz w:val="24"/>
                <w:szCs w:val="24"/>
              </w:rPr>
            </w:pPr>
          </w:p>
        </w:tc>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rsidR="007604ED" w:rsidRPr="002A14C8" w:rsidRDefault="007604ED" w:rsidP="007D55DD">
            <w:pPr>
              <w:suppressAutoHyphens/>
              <w:jc w:val="center"/>
              <w:rPr>
                <w:sz w:val="24"/>
                <w:szCs w:val="24"/>
              </w:rPr>
            </w:pPr>
          </w:p>
        </w:tc>
      </w:tr>
      <w:tr w:rsidR="007604ED" w:rsidRPr="002A14C8" w:rsidTr="00D83C6C">
        <w:trPr>
          <w:gridAfter w:val="1"/>
          <w:wAfter w:w="236" w:type="dxa"/>
          <w:trHeight w:val="255"/>
        </w:trPr>
        <w:tc>
          <w:tcPr>
            <w:tcW w:w="562" w:type="dxa"/>
            <w:vMerge/>
            <w:tcBorders>
              <w:top w:val="nil"/>
              <w:left w:val="single" w:sz="4" w:space="0" w:color="auto"/>
              <w:bottom w:val="single" w:sz="4" w:space="0" w:color="000000"/>
              <w:right w:val="single" w:sz="4" w:space="0" w:color="auto"/>
            </w:tcBorders>
            <w:vAlign w:val="center"/>
            <w:hideMark/>
          </w:tcPr>
          <w:p w:rsidR="007604ED" w:rsidRPr="002A14C8" w:rsidRDefault="007604ED" w:rsidP="007D55DD">
            <w:pPr>
              <w:suppressAutoHyphens/>
              <w:rPr>
                <w:color w:val="000000"/>
                <w:sz w:val="24"/>
                <w:szCs w:val="24"/>
              </w:rPr>
            </w:pPr>
          </w:p>
        </w:tc>
        <w:tc>
          <w:tcPr>
            <w:tcW w:w="3862" w:type="dxa"/>
            <w:vMerge/>
            <w:tcBorders>
              <w:top w:val="nil"/>
              <w:left w:val="single" w:sz="4" w:space="0" w:color="auto"/>
              <w:bottom w:val="single" w:sz="4" w:space="0" w:color="000000"/>
              <w:right w:val="single" w:sz="4" w:space="0" w:color="auto"/>
            </w:tcBorders>
            <w:vAlign w:val="center"/>
            <w:hideMark/>
          </w:tcPr>
          <w:p w:rsidR="007604ED" w:rsidRPr="002A14C8" w:rsidRDefault="007604ED" w:rsidP="007D55DD">
            <w:pPr>
              <w:suppressAutoHyphens/>
              <w:rPr>
                <w:color w:val="000000"/>
                <w:sz w:val="24"/>
                <w:szCs w:val="24"/>
              </w:rPr>
            </w:pPr>
          </w:p>
        </w:tc>
        <w:tc>
          <w:tcPr>
            <w:tcW w:w="1181" w:type="dxa"/>
            <w:tcBorders>
              <w:top w:val="nil"/>
              <w:left w:val="nil"/>
              <w:bottom w:val="single" w:sz="4" w:space="0" w:color="auto"/>
              <w:right w:val="single" w:sz="4" w:space="0" w:color="auto"/>
            </w:tcBorders>
            <w:shd w:val="clear" w:color="auto" w:fill="auto"/>
            <w:vAlign w:val="center"/>
            <w:hideMark/>
          </w:tcPr>
          <w:p w:rsidR="007604ED" w:rsidRPr="002A14C8" w:rsidRDefault="007604ED" w:rsidP="007D55DD">
            <w:pPr>
              <w:suppressAutoHyphens/>
              <w:jc w:val="center"/>
              <w:rPr>
                <w:color w:val="000000"/>
                <w:sz w:val="24"/>
                <w:szCs w:val="24"/>
              </w:rPr>
            </w:pPr>
          </w:p>
        </w:tc>
        <w:tc>
          <w:tcPr>
            <w:tcW w:w="1903" w:type="dxa"/>
            <w:vMerge/>
            <w:tcBorders>
              <w:top w:val="nil"/>
              <w:left w:val="single" w:sz="4" w:space="0" w:color="auto"/>
              <w:bottom w:val="single" w:sz="4" w:space="0" w:color="000000"/>
              <w:right w:val="single" w:sz="4" w:space="0" w:color="auto"/>
            </w:tcBorders>
            <w:vAlign w:val="center"/>
            <w:hideMark/>
          </w:tcPr>
          <w:p w:rsidR="007604ED" w:rsidRPr="002A14C8" w:rsidRDefault="007604ED" w:rsidP="007D55DD">
            <w:pPr>
              <w:suppressAutoHyphens/>
              <w:rPr>
                <w:color w:val="000000"/>
                <w:sz w:val="24"/>
                <w:szCs w:val="24"/>
              </w:rPr>
            </w:pPr>
          </w:p>
        </w:tc>
        <w:tc>
          <w:tcPr>
            <w:tcW w:w="1985" w:type="dxa"/>
            <w:vMerge/>
            <w:tcBorders>
              <w:top w:val="nil"/>
              <w:left w:val="single" w:sz="4" w:space="0" w:color="auto"/>
              <w:bottom w:val="single" w:sz="4" w:space="0" w:color="000000"/>
              <w:right w:val="single" w:sz="4" w:space="0" w:color="auto"/>
            </w:tcBorders>
            <w:vAlign w:val="center"/>
            <w:hideMark/>
          </w:tcPr>
          <w:p w:rsidR="007604ED" w:rsidRPr="002A14C8" w:rsidRDefault="007604ED" w:rsidP="007D55DD">
            <w:pPr>
              <w:suppressAutoHyphens/>
              <w:rPr>
                <w:sz w:val="24"/>
                <w:szCs w:val="24"/>
              </w:rPr>
            </w:pPr>
          </w:p>
        </w:tc>
      </w:tr>
      <w:tr w:rsidR="007604ED" w:rsidRPr="002A14C8" w:rsidTr="00D83C6C">
        <w:trPr>
          <w:gridAfter w:val="1"/>
          <w:wAfter w:w="236" w:type="dxa"/>
          <w:trHeight w:val="25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604ED" w:rsidRPr="002A14C8" w:rsidRDefault="007604ED" w:rsidP="007D55DD">
            <w:pPr>
              <w:suppressAutoHyphens/>
              <w:jc w:val="center"/>
              <w:rPr>
                <w:color w:val="000000"/>
                <w:sz w:val="24"/>
                <w:szCs w:val="24"/>
              </w:rPr>
            </w:pPr>
            <w:r w:rsidRPr="002A14C8">
              <w:rPr>
                <w:color w:val="000000"/>
                <w:sz w:val="24"/>
                <w:szCs w:val="24"/>
              </w:rPr>
              <w:t>7</w:t>
            </w:r>
          </w:p>
        </w:tc>
        <w:tc>
          <w:tcPr>
            <w:tcW w:w="3862" w:type="dxa"/>
            <w:tcBorders>
              <w:top w:val="nil"/>
              <w:left w:val="nil"/>
              <w:bottom w:val="single" w:sz="4" w:space="0" w:color="auto"/>
              <w:right w:val="single" w:sz="4" w:space="0" w:color="auto"/>
            </w:tcBorders>
            <w:shd w:val="clear" w:color="auto" w:fill="auto"/>
            <w:vAlign w:val="center"/>
            <w:hideMark/>
          </w:tcPr>
          <w:p w:rsidR="007604ED" w:rsidRPr="002A14C8" w:rsidRDefault="007604ED" w:rsidP="007D55DD">
            <w:pPr>
              <w:suppressAutoHyphens/>
              <w:rPr>
                <w:b/>
                <w:bCs/>
                <w:color w:val="000000"/>
                <w:sz w:val="24"/>
                <w:szCs w:val="24"/>
              </w:rPr>
            </w:pPr>
            <w:r w:rsidRPr="002A14C8">
              <w:rPr>
                <w:b/>
                <w:bCs/>
                <w:color w:val="000000"/>
                <w:sz w:val="24"/>
                <w:szCs w:val="24"/>
              </w:rPr>
              <w:t>Итого стоимость</w:t>
            </w:r>
            <w:r w:rsidR="00D83C6C" w:rsidRPr="002A14C8">
              <w:rPr>
                <w:b/>
                <w:bCs/>
                <w:color w:val="000000"/>
                <w:sz w:val="24"/>
                <w:szCs w:val="24"/>
              </w:rPr>
              <w:t>, руб.</w:t>
            </w:r>
          </w:p>
        </w:tc>
        <w:tc>
          <w:tcPr>
            <w:tcW w:w="1181" w:type="dxa"/>
            <w:tcBorders>
              <w:top w:val="nil"/>
              <w:left w:val="nil"/>
              <w:bottom w:val="single" w:sz="4" w:space="0" w:color="auto"/>
              <w:right w:val="single" w:sz="4" w:space="0" w:color="auto"/>
            </w:tcBorders>
            <w:shd w:val="clear" w:color="auto" w:fill="auto"/>
            <w:vAlign w:val="center"/>
            <w:hideMark/>
          </w:tcPr>
          <w:p w:rsidR="007604ED" w:rsidRPr="002A14C8" w:rsidRDefault="007604ED" w:rsidP="007D55DD">
            <w:pPr>
              <w:suppressAutoHyphens/>
              <w:jc w:val="center"/>
              <w:rPr>
                <w:b/>
                <w:bCs/>
                <w:color w:val="000000"/>
                <w:sz w:val="24"/>
                <w:szCs w:val="24"/>
              </w:rPr>
            </w:pPr>
          </w:p>
        </w:tc>
        <w:tc>
          <w:tcPr>
            <w:tcW w:w="1903" w:type="dxa"/>
            <w:tcBorders>
              <w:top w:val="nil"/>
              <w:left w:val="nil"/>
              <w:bottom w:val="single" w:sz="4" w:space="0" w:color="auto"/>
              <w:right w:val="single" w:sz="4" w:space="0" w:color="auto"/>
            </w:tcBorders>
            <w:shd w:val="clear" w:color="auto" w:fill="auto"/>
            <w:vAlign w:val="center"/>
            <w:hideMark/>
          </w:tcPr>
          <w:p w:rsidR="007604ED" w:rsidRPr="002A14C8" w:rsidRDefault="007604ED" w:rsidP="007D55DD">
            <w:pPr>
              <w:suppressAutoHyphens/>
              <w:jc w:val="center"/>
              <w:rPr>
                <w:b/>
                <w:bCs/>
                <w:color w:val="000000"/>
                <w:sz w:val="24"/>
                <w:szCs w:val="24"/>
              </w:rPr>
            </w:pPr>
            <w:r w:rsidRPr="002A14C8">
              <w:rPr>
                <w:b/>
                <w:bCs/>
                <w:color w:val="000000"/>
                <w:sz w:val="24"/>
                <w:szCs w:val="24"/>
              </w:rPr>
              <w:t> </w:t>
            </w:r>
          </w:p>
        </w:tc>
        <w:tc>
          <w:tcPr>
            <w:tcW w:w="1985" w:type="dxa"/>
            <w:tcBorders>
              <w:top w:val="nil"/>
              <w:left w:val="nil"/>
              <w:bottom w:val="single" w:sz="4" w:space="0" w:color="auto"/>
              <w:right w:val="single" w:sz="4" w:space="0" w:color="auto"/>
            </w:tcBorders>
            <w:shd w:val="clear" w:color="auto" w:fill="auto"/>
            <w:vAlign w:val="center"/>
            <w:hideMark/>
          </w:tcPr>
          <w:p w:rsidR="007604ED" w:rsidRPr="002A14C8" w:rsidRDefault="007604ED" w:rsidP="007D55DD">
            <w:pPr>
              <w:suppressAutoHyphens/>
              <w:jc w:val="center"/>
              <w:rPr>
                <w:b/>
                <w:bCs/>
                <w:color w:val="000000"/>
                <w:sz w:val="24"/>
                <w:szCs w:val="24"/>
              </w:rPr>
            </w:pPr>
          </w:p>
        </w:tc>
      </w:tr>
      <w:tr w:rsidR="00AC7B96" w:rsidRPr="002A14C8" w:rsidTr="00D83C6C">
        <w:trPr>
          <w:trHeight w:val="255"/>
        </w:trPr>
        <w:tc>
          <w:tcPr>
            <w:tcW w:w="562" w:type="dxa"/>
            <w:tcBorders>
              <w:top w:val="nil"/>
              <w:left w:val="nil"/>
              <w:bottom w:val="nil"/>
              <w:right w:val="nil"/>
            </w:tcBorders>
            <w:shd w:val="clear" w:color="auto" w:fill="auto"/>
            <w:noWrap/>
            <w:vAlign w:val="center"/>
            <w:hideMark/>
          </w:tcPr>
          <w:p w:rsidR="00AC7B96" w:rsidRPr="002A14C8" w:rsidRDefault="00AC7B96" w:rsidP="007D55DD">
            <w:pPr>
              <w:suppressAutoHyphens/>
              <w:jc w:val="center"/>
              <w:rPr>
                <w:color w:val="000000"/>
                <w:sz w:val="24"/>
                <w:szCs w:val="24"/>
              </w:rPr>
            </w:pPr>
          </w:p>
        </w:tc>
        <w:tc>
          <w:tcPr>
            <w:tcW w:w="6946"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AC7B96" w:rsidRPr="002A14C8" w:rsidRDefault="00AC7B96" w:rsidP="007D55DD">
            <w:pPr>
              <w:suppressAutoHyphens/>
              <w:rPr>
                <w:b/>
                <w:bCs/>
                <w:color w:val="000000"/>
                <w:sz w:val="24"/>
                <w:szCs w:val="24"/>
              </w:rPr>
            </w:pPr>
            <w:r w:rsidRPr="002A14C8">
              <w:rPr>
                <w:b/>
                <w:bCs/>
                <w:color w:val="000000"/>
                <w:sz w:val="24"/>
                <w:szCs w:val="24"/>
              </w:rPr>
              <w:t>В том числе НДС 20%</w:t>
            </w:r>
            <w:r w:rsidR="00F25C06" w:rsidRPr="002A14C8">
              <w:rPr>
                <w:b/>
                <w:bCs/>
                <w:color w:val="000000"/>
                <w:sz w:val="24"/>
                <w:szCs w:val="24"/>
              </w:rPr>
              <w:t>, руб.</w:t>
            </w:r>
          </w:p>
        </w:tc>
        <w:tc>
          <w:tcPr>
            <w:tcW w:w="1985" w:type="dxa"/>
            <w:tcBorders>
              <w:top w:val="nil"/>
              <w:left w:val="nil"/>
              <w:bottom w:val="single" w:sz="4" w:space="0" w:color="auto"/>
              <w:right w:val="single" w:sz="4" w:space="0" w:color="auto"/>
            </w:tcBorders>
            <w:shd w:val="clear" w:color="auto" w:fill="auto"/>
            <w:vAlign w:val="center"/>
            <w:hideMark/>
          </w:tcPr>
          <w:p w:rsidR="00AC7B96" w:rsidRPr="002A14C8" w:rsidRDefault="00AC7B96" w:rsidP="007D55DD">
            <w:pPr>
              <w:suppressAutoHyphens/>
              <w:jc w:val="center"/>
              <w:rPr>
                <w:b/>
                <w:bCs/>
                <w:color w:val="000000"/>
                <w:sz w:val="24"/>
                <w:szCs w:val="24"/>
              </w:rPr>
            </w:pPr>
          </w:p>
        </w:tc>
        <w:tc>
          <w:tcPr>
            <w:tcW w:w="236" w:type="dxa"/>
            <w:tcBorders>
              <w:top w:val="nil"/>
              <w:left w:val="nil"/>
              <w:bottom w:val="nil"/>
              <w:right w:val="nil"/>
            </w:tcBorders>
            <w:shd w:val="clear" w:color="auto" w:fill="auto"/>
            <w:vAlign w:val="center"/>
            <w:hideMark/>
          </w:tcPr>
          <w:p w:rsidR="00AC7B96" w:rsidRPr="002A14C8" w:rsidRDefault="00AC7B96" w:rsidP="007D55DD">
            <w:pPr>
              <w:suppressAutoHyphens/>
              <w:jc w:val="center"/>
              <w:rPr>
                <w:b/>
                <w:bCs/>
                <w:color w:val="000000"/>
                <w:sz w:val="24"/>
                <w:szCs w:val="24"/>
              </w:rPr>
            </w:pPr>
          </w:p>
        </w:tc>
      </w:tr>
    </w:tbl>
    <w:p w:rsidR="00AC7B96" w:rsidRPr="002A14C8" w:rsidRDefault="00AC7B96" w:rsidP="007D55DD">
      <w:pPr>
        <w:widowControl w:val="0"/>
        <w:tabs>
          <w:tab w:val="left" w:pos="426"/>
          <w:tab w:val="left" w:pos="1080"/>
        </w:tabs>
        <w:suppressAutoHyphens/>
        <w:jc w:val="both"/>
        <w:textAlignment w:val="baseline"/>
        <w:rPr>
          <w:sz w:val="24"/>
          <w:szCs w:val="24"/>
          <w:lang w:eastAsia="ar-SA"/>
        </w:rPr>
      </w:pPr>
    </w:p>
    <w:p w:rsidR="00636A2A" w:rsidRPr="002A14C8" w:rsidRDefault="00636A2A" w:rsidP="007D55DD">
      <w:pPr>
        <w:widowControl w:val="0"/>
        <w:tabs>
          <w:tab w:val="left" w:pos="426"/>
          <w:tab w:val="left" w:pos="1080"/>
        </w:tabs>
        <w:suppressAutoHyphens/>
        <w:ind w:firstLine="567"/>
        <w:jc w:val="both"/>
        <w:textAlignment w:val="baseline"/>
        <w:rPr>
          <w:sz w:val="24"/>
          <w:szCs w:val="24"/>
          <w:lang w:eastAsia="ar-SA"/>
        </w:rPr>
      </w:pPr>
    </w:p>
    <w:p w:rsidR="00D83C6C" w:rsidRPr="002A14C8" w:rsidRDefault="00D83C6C" w:rsidP="007D55DD">
      <w:pPr>
        <w:widowControl w:val="0"/>
        <w:tabs>
          <w:tab w:val="left" w:pos="426"/>
          <w:tab w:val="left" w:pos="1080"/>
        </w:tabs>
        <w:suppressAutoHyphens/>
        <w:jc w:val="both"/>
        <w:textAlignment w:val="baseline"/>
        <w:rPr>
          <w:sz w:val="24"/>
          <w:szCs w:val="24"/>
          <w:lang w:eastAsia="ar-SA"/>
        </w:rPr>
      </w:pPr>
    </w:p>
    <w:p w:rsidR="00AC7B96" w:rsidRPr="002A14C8" w:rsidRDefault="001A381A" w:rsidP="007D55DD">
      <w:pPr>
        <w:tabs>
          <w:tab w:val="left" w:pos="1080"/>
        </w:tabs>
        <w:suppressAutoHyphens/>
        <w:ind w:firstLine="567"/>
        <w:jc w:val="both"/>
        <w:rPr>
          <w:sz w:val="24"/>
          <w:szCs w:val="24"/>
        </w:rPr>
      </w:pPr>
      <w:r w:rsidRPr="002A14C8">
        <w:rPr>
          <w:sz w:val="24"/>
          <w:szCs w:val="24"/>
        </w:rPr>
        <w:t>2. </w:t>
      </w:r>
      <w:r w:rsidR="00AC7B96" w:rsidRPr="002A14C8">
        <w:rPr>
          <w:sz w:val="24"/>
          <w:szCs w:val="24"/>
        </w:rPr>
        <w:t>Идентификационные данные</w:t>
      </w:r>
      <w:r w:rsidRPr="002A14C8">
        <w:rPr>
          <w:sz w:val="24"/>
          <w:szCs w:val="24"/>
        </w:rPr>
        <w:t xml:space="preserve"> Оборудования</w:t>
      </w:r>
      <w:r w:rsidR="00AC7B96" w:rsidRPr="002A14C8">
        <w:rPr>
          <w:sz w:val="24"/>
          <w:szCs w:val="24"/>
        </w:rPr>
        <w:t xml:space="preserve"> будут указаны при передаче </w:t>
      </w:r>
      <w:r w:rsidR="00775552" w:rsidRPr="002A14C8">
        <w:rPr>
          <w:sz w:val="24"/>
          <w:szCs w:val="24"/>
        </w:rPr>
        <w:t>Оборудования</w:t>
      </w:r>
      <w:r w:rsidR="00AC7B96" w:rsidRPr="002A14C8">
        <w:rPr>
          <w:sz w:val="24"/>
          <w:szCs w:val="24"/>
        </w:rPr>
        <w:t xml:space="preserve"> по Акту приема-передачи.</w:t>
      </w:r>
    </w:p>
    <w:p w:rsidR="001A381A" w:rsidRPr="002A14C8" w:rsidRDefault="001A381A" w:rsidP="007D55DD">
      <w:pPr>
        <w:tabs>
          <w:tab w:val="left" w:pos="1080"/>
        </w:tabs>
        <w:suppressAutoHyphens/>
        <w:ind w:firstLine="567"/>
        <w:jc w:val="both"/>
        <w:rPr>
          <w:sz w:val="24"/>
          <w:szCs w:val="24"/>
        </w:rPr>
      </w:pPr>
      <w:r w:rsidRPr="002A14C8">
        <w:rPr>
          <w:sz w:val="24"/>
          <w:szCs w:val="24"/>
          <w:lang w:eastAsia="ar-SA"/>
        </w:rPr>
        <w:t>3. Общая стоимость Оборудования по настоящей Спецификации составляет</w:t>
      </w:r>
      <w:proofErr w:type="gramStart"/>
      <w:r w:rsidRPr="002A14C8">
        <w:rPr>
          <w:sz w:val="24"/>
          <w:szCs w:val="24"/>
          <w:lang w:eastAsia="ar-SA"/>
        </w:rPr>
        <w:t xml:space="preserve"> –</w:t>
      </w:r>
      <w:r w:rsidR="007C3FDA" w:rsidRPr="002A14C8">
        <w:rPr>
          <w:sz w:val="24"/>
          <w:szCs w:val="24"/>
          <w:lang w:eastAsia="ar-SA"/>
        </w:rPr>
        <w:br/>
      </w:r>
      <w:r w:rsidR="00651A4B">
        <w:rPr>
          <w:sz w:val="24"/>
          <w:szCs w:val="24"/>
          <w:lang w:eastAsia="ar-SA"/>
        </w:rPr>
        <w:t>_________________</w:t>
      </w:r>
      <w:r w:rsidRPr="002A14C8">
        <w:rPr>
          <w:sz w:val="24"/>
          <w:szCs w:val="24"/>
          <w:lang w:eastAsia="ar-SA"/>
        </w:rPr>
        <w:t xml:space="preserve"> (</w:t>
      </w:r>
      <w:r w:rsidR="00651A4B">
        <w:rPr>
          <w:sz w:val="24"/>
          <w:szCs w:val="24"/>
          <w:lang w:eastAsia="ar-SA"/>
        </w:rPr>
        <w:t>________________</w:t>
      </w:r>
      <w:r w:rsidRPr="002A14C8">
        <w:rPr>
          <w:sz w:val="24"/>
          <w:szCs w:val="24"/>
          <w:lang w:eastAsia="ar-SA"/>
        </w:rPr>
        <w:t xml:space="preserve">) </w:t>
      </w:r>
      <w:proofErr w:type="gramEnd"/>
      <w:r w:rsidRPr="002A14C8">
        <w:rPr>
          <w:sz w:val="24"/>
          <w:szCs w:val="24"/>
          <w:lang w:eastAsia="ar-SA"/>
        </w:rPr>
        <w:t xml:space="preserve">рублей </w:t>
      </w:r>
      <w:r w:rsidR="00651A4B">
        <w:rPr>
          <w:sz w:val="24"/>
          <w:szCs w:val="24"/>
          <w:lang w:eastAsia="ar-SA"/>
        </w:rPr>
        <w:t>__</w:t>
      </w:r>
      <w:r w:rsidRPr="002A14C8">
        <w:rPr>
          <w:sz w:val="24"/>
          <w:szCs w:val="24"/>
          <w:lang w:eastAsia="ar-SA"/>
        </w:rPr>
        <w:t xml:space="preserve"> копеек, включая НДС 20% в размере </w:t>
      </w:r>
      <w:r w:rsidR="00651A4B">
        <w:rPr>
          <w:sz w:val="24"/>
          <w:szCs w:val="24"/>
          <w:lang w:eastAsia="ar-SA"/>
        </w:rPr>
        <w:t>__________</w:t>
      </w:r>
      <w:r w:rsidRPr="002A14C8">
        <w:rPr>
          <w:sz w:val="24"/>
          <w:szCs w:val="24"/>
          <w:lang w:eastAsia="ar-SA"/>
        </w:rPr>
        <w:t xml:space="preserve"> (</w:t>
      </w:r>
      <w:r w:rsidR="00651A4B">
        <w:rPr>
          <w:sz w:val="24"/>
          <w:szCs w:val="24"/>
          <w:lang w:eastAsia="ar-SA"/>
        </w:rPr>
        <w:t>________</w:t>
      </w:r>
      <w:r w:rsidR="00B32B8D">
        <w:rPr>
          <w:sz w:val="24"/>
          <w:szCs w:val="24"/>
          <w:lang w:eastAsia="ar-SA"/>
        </w:rPr>
        <w:t>)</w:t>
      </w:r>
      <w:r w:rsidRPr="002A14C8">
        <w:rPr>
          <w:sz w:val="24"/>
          <w:szCs w:val="24"/>
          <w:lang w:eastAsia="ar-SA"/>
        </w:rPr>
        <w:t xml:space="preserve"> рублей</w:t>
      </w:r>
      <w:r w:rsidR="00B32B8D">
        <w:rPr>
          <w:sz w:val="24"/>
          <w:szCs w:val="24"/>
          <w:lang w:eastAsia="ar-SA"/>
        </w:rPr>
        <w:t xml:space="preserve"> </w:t>
      </w:r>
      <w:r w:rsidR="00651A4B">
        <w:rPr>
          <w:sz w:val="24"/>
          <w:szCs w:val="24"/>
          <w:lang w:eastAsia="ar-SA"/>
        </w:rPr>
        <w:t>___</w:t>
      </w:r>
      <w:r w:rsidR="00B32B8D">
        <w:rPr>
          <w:sz w:val="24"/>
          <w:szCs w:val="24"/>
          <w:lang w:eastAsia="ar-SA"/>
        </w:rPr>
        <w:t xml:space="preserve"> копеек</w:t>
      </w:r>
      <w:r w:rsidRPr="002A14C8">
        <w:rPr>
          <w:sz w:val="24"/>
          <w:szCs w:val="24"/>
          <w:lang w:eastAsia="ar-SA"/>
        </w:rPr>
        <w:t xml:space="preserve">. </w:t>
      </w:r>
      <w:r w:rsidRPr="002A14C8">
        <w:rPr>
          <w:sz w:val="24"/>
          <w:szCs w:val="24"/>
        </w:rPr>
        <w:t xml:space="preserve">Общая стоимость Оборудования включает стоимость Оборудования, стоимость доставки до места поставки, необходимое страхование Оборудования от рисков гибели и повреждения на время его доставки до места поставки, а также </w:t>
      </w:r>
      <w:proofErr w:type="gramStart"/>
      <w:r w:rsidRPr="002A14C8">
        <w:rPr>
          <w:sz w:val="24"/>
          <w:szCs w:val="24"/>
        </w:rPr>
        <w:t>шеф-монтажные</w:t>
      </w:r>
      <w:proofErr w:type="gramEnd"/>
      <w:r w:rsidRPr="002A14C8">
        <w:rPr>
          <w:sz w:val="24"/>
          <w:szCs w:val="24"/>
        </w:rPr>
        <w:t xml:space="preserve"> работы.</w:t>
      </w:r>
    </w:p>
    <w:p w:rsidR="001A381A" w:rsidRPr="002A14C8" w:rsidRDefault="001A381A" w:rsidP="007D55DD">
      <w:pPr>
        <w:tabs>
          <w:tab w:val="left" w:pos="1080"/>
        </w:tabs>
        <w:suppressAutoHyphens/>
        <w:ind w:firstLine="567"/>
        <w:jc w:val="both"/>
        <w:rPr>
          <w:sz w:val="24"/>
          <w:szCs w:val="24"/>
        </w:rPr>
      </w:pPr>
      <w:r w:rsidRPr="002A14C8">
        <w:rPr>
          <w:sz w:val="24"/>
          <w:szCs w:val="24"/>
        </w:rPr>
        <w:t>4. Условия оплаты:</w:t>
      </w:r>
    </w:p>
    <w:p w:rsidR="001A381A" w:rsidRPr="002A14C8" w:rsidRDefault="001A381A" w:rsidP="007D55DD">
      <w:pPr>
        <w:tabs>
          <w:tab w:val="left" w:pos="1080"/>
        </w:tabs>
        <w:suppressAutoHyphens/>
        <w:ind w:firstLine="567"/>
        <w:jc w:val="both"/>
        <w:rPr>
          <w:sz w:val="24"/>
          <w:szCs w:val="24"/>
        </w:rPr>
      </w:pPr>
      <w:r w:rsidRPr="002A14C8">
        <w:rPr>
          <w:sz w:val="24"/>
          <w:szCs w:val="24"/>
        </w:rPr>
        <w:t xml:space="preserve">4.1 Первый платеж </w:t>
      </w:r>
      <w:r w:rsidR="00651A4B">
        <w:rPr>
          <w:sz w:val="24"/>
          <w:szCs w:val="24"/>
        </w:rPr>
        <w:t>__</w:t>
      </w:r>
      <w:r w:rsidRPr="002A14C8">
        <w:rPr>
          <w:sz w:val="24"/>
          <w:szCs w:val="24"/>
        </w:rPr>
        <w:t>% от стоимости</w:t>
      </w:r>
      <w:r w:rsidR="00636A2A" w:rsidRPr="002A14C8">
        <w:rPr>
          <w:sz w:val="24"/>
          <w:szCs w:val="24"/>
        </w:rPr>
        <w:t xml:space="preserve"> Оборудования по</w:t>
      </w:r>
      <w:r w:rsidRPr="002A14C8">
        <w:rPr>
          <w:sz w:val="24"/>
          <w:szCs w:val="24"/>
        </w:rPr>
        <w:t xml:space="preserve"> настоящей Спецификации, в размере</w:t>
      </w:r>
      <w:proofErr w:type="gramStart"/>
      <w:r w:rsidRPr="002A14C8">
        <w:rPr>
          <w:sz w:val="24"/>
          <w:szCs w:val="24"/>
        </w:rPr>
        <w:t xml:space="preserve"> </w:t>
      </w:r>
      <w:r w:rsidR="00651A4B">
        <w:rPr>
          <w:sz w:val="24"/>
          <w:szCs w:val="24"/>
        </w:rPr>
        <w:t>___________</w:t>
      </w:r>
      <w:r w:rsidRPr="002A14C8">
        <w:rPr>
          <w:sz w:val="24"/>
          <w:szCs w:val="24"/>
        </w:rPr>
        <w:t xml:space="preserve"> (</w:t>
      </w:r>
      <w:r w:rsidR="00651A4B">
        <w:rPr>
          <w:sz w:val="24"/>
          <w:szCs w:val="24"/>
        </w:rPr>
        <w:t>_________</w:t>
      </w:r>
      <w:r w:rsidRPr="002A14C8">
        <w:rPr>
          <w:sz w:val="24"/>
          <w:szCs w:val="24"/>
        </w:rPr>
        <w:t xml:space="preserve">) </w:t>
      </w:r>
      <w:proofErr w:type="gramEnd"/>
      <w:r w:rsidRPr="002A14C8">
        <w:rPr>
          <w:sz w:val="24"/>
          <w:szCs w:val="24"/>
        </w:rPr>
        <w:t xml:space="preserve">рублей </w:t>
      </w:r>
      <w:r w:rsidR="00651A4B">
        <w:rPr>
          <w:sz w:val="24"/>
          <w:szCs w:val="24"/>
        </w:rPr>
        <w:t>__</w:t>
      </w:r>
      <w:r w:rsidRPr="002A14C8">
        <w:rPr>
          <w:sz w:val="24"/>
          <w:szCs w:val="24"/>
        </w:rPr>
        <w:t xml:space="preserve"> копеек, в том числе НДС 20% в размере </w:t>
      </w:r>
      <w:r w:rsidR="00651A4B">
        <w:rPr>
          <w:sz w:val="24"/>
          <w:szCs w:val="24"/>
        </w:rPr>
        <w:t>________</w:t>
      </w:r>
      <w:r w:rsidRPr="002A14C8">
        <w:rPr>
          <w:sz w:val="24"/>
          <w:szCs w:val="24"/>
        </w:rPr>
        <w:t xml:space="preserve"> (</w:t>
      </w:r>
      <w:r w:rsidR="00651A4B">
        <w:rPr>
          <w:sz w:val="24"/>
          <w:szCs w:val="24"/>
        </w:rPr>
        <w:t>_______________</w:t>
      </w:r>
      <w:r w:rsidRPr="002A14C8">
        <w:rPr>
          <w:sz w:val="24"/>
          <w:szCs w:val="24"/>
        </w:rPr>
        <w:t xml:space="preserve">) рублей </w:t>
      </w:r>
      <w:r w:rsidR="00651A4B">
        <w:rPr>
          <w:sz w:val="24"/>
          <w:szCs w:val="24"/>
        </w:rPr>
        <w:t>___</w:t>
      </w:r>
      <w:r w:rsidRPr="002A14C8">
        <w:rPr>
          <w:sz w:val="24"/>
          <w:szCs w:val="24"/>
        </w:rPr>
        <w:t xml:space="preserve"> копе</w:t>
      </w:r>
      <w:r w:rsidR="00651A4B">
        <w:rPr>
          <w:sz w:val="24"/>
          <w:szCs w:val="24"/>
        </w:rPr>
        <w:t>е</w:t>
      </w:r>
      <w:r w:rsidR="00B32B8D">
        <w:rPr>
          <w:sz w:val="24"/>
          <w:szCs w:val="24"/>
        </w:rPr>
        <w:t>к</w:t>
      </w:r>
      <w:r w:rsidRPr="002A14C8">
        <w:rPr>
          <w:sz w:val="24"/>
          <w:szCs w:val="24"/>
        </w:rPr>
        <w:t xml:space="preserve">, оплачивается Покупателем в течение </w:t>
      </w:r>
      <w:r w:rsidR="00636A2A" w:rsidRPr="002A14C8">
        <w:rPr>
          <w:sz w:val="24"/>
          <w:szCs w:val="24"/>
        </w:rPr>
        <w:t>5</w:t>
      </w:r>
      <w:r w:rsidRPr="002A14C8">
        <w:rPr>
          <w:sz w:val="24"/>
          <w:szCs w:val="24"/>
        </w:rPr>
        <w:t xml:space="preserve"> (пяти) рабочих дней с даты подписания настоящей Спецификации и выставления счёта на оплату от П</w:t>
      </w:r>
      <w:r w:rsidR="00636A2A" w:rsidRPr="002A14C8">
        <w:rPr>
          <w:sz w:val="24"/>
          <w:szCs w:val="24"/>
        </w:rPr>
        <w:t>оставщика</w:t>
      </w:r>
      <w:r w:rsidRPr="002A14C8">
        <w:rPr>
          <w:sz w:val="24"/>
          <w:szCs w:val="24"/>
        </w:rPr>
        <w:t>.</w:t>
      </w:r>
    </w:p>
    <w:p w:rsidR="001A381A" w:rsidRPr="002A14C8" w:rsidRDefault="00636A2A" w:rsidP="007D55DD">
      <w:pPr>
        <w:tabs>
          <w:tab w:val="left" w:pos="1080"/>
        </w:tabs>
        <w:suppressAutoHyphens/>
        <w:ind w:firstLine="567"/>
        <w:jc w:val="both"/>
        <w:rPr>
          <w:sz w:val="24"/>
          <w:szCs w:val="24"/>
        </w:rPr>
      </w:pPr>
      <w:r w:rsidRPr="002A14C8">
        <w:rPr>
          <w:sz w:val="24"/>
          <w:szCs w:val="24"/>
        </w:rPr>
        <w:t>4</w:t>
      </w:r>
      <w:r w:rsidR="001A381A" w:rsidRPr="002A14C8">
        <w:rPr>
          <w:sz w:val="24"/>
          <w:szCs w:val="24"/>
        </w:rPr>
        <w:t xml:space="preserve">.2. </w:t>
      </w:r>
      <w:proofErr w:type="gramStart"/>
      <w:r w:rsidR="001A381A" w:rsidRPr="002A14C8">
        <w:rPr>
          <w:sz w:val="24"/>
          <w:szCs w:val="24"/>
        </w:rPr>
        <w:t>Второй платеж </w:t>
      </w:r>
      <w:r w:rsidR="00651A4B">
        <w:rPr>
          <w:sz w:val="24"/>
          <w:szCs w:val="24"/>
        </w:rPr>
        <w:t>__</w:t>
      </w:r>
      <w:r w:rsidR="001A381A" w:rsidRPr="002A14C8">
        <w:rPr>
          <w:sz w:val="24"/>
          <w:szCs w:val="24"/>
        </w:rPr>
        <w:t xml:space="preserve">% от стоимости настоящей Спецификации, в размере </w:t>
      </w:r>
      <w:r w:rsidR="00651A4B">
        <w:rPr>
          <w:sz w:val="24"/>
          <w:szCs w:val="24"/>
        </w:rPr>
        <w:t>______</w:t>
      </w:r>
      <w:r w:rsidR="001A381A" w:rsidRPr="002A14C8">
        <w:rPr>
          <w:sz w:val="24"/>
          <w:szCs w:val="24"/>
        </w:rPr>
        <w:t xml:space="preserve"> (</w:t>
      </w:r>
      <w:r w:rsidR="00651A4B">
        <w:rPr>
          <w:sz w:val="24"/>
          <w:szCs w:val="24"/>
        </w:rPr>
        <w:t>_______________</w:t>
      </w:r>
      <w:r w:rsidR="001A381A" w:rsidRPr="002A14C8">
        <w:rPr>
          <w:sz w:val="24"/>
          <w:szCs w:val="24"/>
        </w:rPr>
        <w:t xml:space="preserve">) рублей </w:t>
      </w:r>
      <w:r w:rsidR="00651A4B">
        <w:rPr>
          <w:sz w:val="24"/>
          <w:szCs w:val="24"/>
        </w:rPr>
        <w:t>__</w:t>
      </w:r>
      <w:r w:rsidR="001A381A" w:rsidRPr="002A14C8">
        <w:rPr>
          <w:sz w:val="24"/>
          <w:szCs w:val="24"/>
        </w:rPr>
        <w:t xml:space="preserve"> копеек, в том числе НДС 20% в размере </w:t>
      </w:r>
      <w:r w:rsidR="00651A4B">
        <w:rPr>
          <w:sz w:val="24"/>
          <w:szCs w:val="24"/>
        </w:rPr>
        <w:t>_____</w:t>
      </w:r>
      <w:r w:rsidR="00837CB9" w:rsidRPr="00837CB9">
        <w:rPr>
          <w:sz w:val="24"/>
          <w:szCs w:val="24"/>
        </w:rPr>
        <w:t xml:space="preserve"> </w:t>
      </w:r>
      <w:r w:rsidR="001A381A" w:rsidRPr="002A14C8">
        <w:rPr>
          <w:sz w:val="24"/>
          <w:szCs w:val="24"/>
        </w:rPr>
        <w:t>(</w:t>
      </w:r>
      <w:r w:rsidR="00651A4B">
        <w:rPr>
          <w:sz w:val="24"/>
          <w:szCs w:val="24"/>
        </w:rPr>
        <w:t>_____________</w:t>
      </w:r>
      <w:r w:rsidR="001A381A" w:rsidRPr="002A14C8">
        <w:rPr>
          <w:sz w:val="24"/>
          <w:szCs w:val="24"/>
        </w:rPr>
        <w:t xml:space="preserve">) рубля </w:t>
      </w:r>
      <w:r w:rsidR="00651A4B">
        <w:rPr>
          <w:sz w:val="24"/>
          <w:szCs w:val="24"/>
        </w:rPr>
        <w:t>__</w:t>
      </w:r>
      <w:r w:rsidR="001A381A" w:rsidRPr="002A14C8">
        <w:rPr>
          <w:sz w:val="24"/>
          <w:szCs w:val="24"/>
        </w:rPr>
        <w:t xml:space="preserve"> копеек, производится Покупателем в течение 5 (</w:t>
      </w:r>
      <w:r w:rsidRPr="002A14C8">
        <w:rPr>
          <w:sz w:val="24"/>
          <w:szCs w:val="24"/>
        </w:rPr>
        <w:t>п</w:t>
      </w:r>
      <w:r w:rsidR="001A381A" w:rsidRPr="002A14C8">
        <w:rPr>
          <w:sz w:val="24"/>
          <w:szCs w:val="24"/>
        </w:rPr>
        <w:t xml:space="preserve">яти) рабочих дней, с даты получения Покупателем письменного уведомления от </w:t>
      </w:r>
      <w:r w:rsidRPr="002A14C8">
        <w:rPr>
          <w:sz w:val="24"/>
          <w:szCs w:val="24"/>
        </w:rPr>
        <w:t>Поставщика</w:t>
      </w:r>
      <w:r w:rsidR="001A381A" w:rsidRPr="002A14C8">
        <w:rPr>
          <w:sz w:val="24"/>
          <w:szCs w:val="24"/>
        </w:rPr>
        <w:t xml:space="preserve"> о готовности </w:t>
      </w:r>
      <w:r w:rsidRPr="002A14C8">
        <w:rPr>
          <w:sz w:val="24"/>
          <w:szCs w:val="24"/>
        </w:rPr>
        <w:t>Оборудования</w:t>
      </w:r>
      <w:r w:rsidR="001A381A" w:rsidRPr="002A14C8">
        <w:rPr>
          <w:sz w:val="24"/>
          <w:szCs w:val="24"/>
        </w:rPr>
        <w:t xml:space="preserve"> к отгрузке с завода – изготовителя с приложением уведомления о готовности к отгрузке от завода-изготовителя и выставления счёта на оплату от П</w:t>
      </w:r>
      <w:r w:rsidRPr="002A14C8">
        <w:rPr>
          <w:sz w:val="24"/>
          <w:szCs w:val="24"/>
        </w:rPr>
        <w:t>оставщика</w:t>
      </w:r>
      <w:r w:rsidR="001A381A" w:rsidRPr="002A14C8">
        <w:rPr>
          <w:sz w:val="24"/>
          <w:szCs w:val="24"/>
        </w:rPr>
        <w:t xml:space="preserve">. </w:t>
      </w:r>
      <w:proofErr w:type="gramEnd"/>
    </w:p>
    <w:p w:rsidR="001A381A" w:rsidRPr="002A14C8" w:rsidRDefault="00636A2A" w:rsidP="007D55DD">
      <w:pPr>
        <w:tabs>
          <w:tab w:val="left" w:pos="1080"/>
        </w:tabs>
        <w:suppressAutoHyphens/>
        <w:ind w:firstLine="567"/>
        <w:jc w:val="both"/>
        <w:rPr>
          <w:sz w:val="24"/>
          <w:szCs w:val="24"/>
        </w:rPr>
      </w:pPr>
      <w:r w:rsidRPr="002A14C8">
        <w:rPr>
          <w:sz w:val="24"/>
          <w:szCs w:val="24"/>
        </w:rPr>
        <w:t>4</w:t>
      </w:r>
      <w:r w:rsidR="001A381A" w:rsidRPr="002A14C8">
        <w:rPr>
          <w:sz w:val="24"/>
          <w:szCs w:val="24"/>
        </w:rPr>
        <w:t>.3.</w:t>
      </w:r>
      <w:r w:rsidRPr="002A14C8">
        <w:rPr>
          <w:sz w:val="24"/>
          <w:szCs w:val="24"/>
        </w:rPr>
        <w:t> </w:t>
      </w:r>
      <w:r w:rsidR="001A381A" w:rsidRPr="002A14C8">
        <w:rPr>
          <w:sz w:val="24"/>
          <w:szCs w:val="24"/>
        </w:rPr>
        <w:t>Третий платеж </w:t>
      </w:r>
      <w:r w:rsidR="00651A4B">
        <w:rPr>
          <w:sz w:val="24"/>
          <w:szCs w:val="24"/>
        </w:rPr>
        <w:t>__</w:t>
      </w:r>
      <w:r w:rsidR="001A381A" w:rsidRPr="002A14C8">
        <w:rPr>
          <w:sz w:val="24"/>
          <w:szCs w:val="24"/>
        </w:rPr>
        <w:t>% от стоимости настоящей Спецификации,</w:t>
      </w:r>
      <w:r w:rsidRPr="002A14C8">
        <w:rPr>
          <w:sz w:val="24"/>
          <w:szCs w:val="24"/>
        </w:rPr>
        <w:t xml:space="preserve"> в размере</w:t>
      </w:r>
      <w:proofErr w:type="gramStart"/>
      <w:r w:rsidRPr="002A14C8">
        <w:rPr>
          <w:sz w:val="24"/>
          <w:szCs w:val="24"/>
        </w:rPr>
        <w:t xml:space="preserve"> </w:t>
      </w:r>
      <w:r w:rsidR="00651A4B">
        <w:rPr>
          <w:sz w:val="24"/>
          <w:szCs w:val="24"/>
        </w:rPr>
        <w:t>______</w:t>
      </w:r>
      <w:r w:rsidRPr="002A14C8">
        <w:rPr>
          <w:sz w:val="24"/>
          <w:szCs w:val="24"/>
        </w:rPr>
        <w:t xml:space="preserve"> (</w:t>
      </w:r>
      <w:r w:rsidR="00651A4B">
        <w:rPr>
          <w:sz w:val="24"/>
          <w:szCs w:val="24"/>
        </w:rPr>
        <w:t>______</w:t>
      </w:r>
      <w:r w:rsidRPr="002A14C8">
        <w:rPr>
          <w:sz w:val="24"/>
          <w:szCs w:val="24"/>
        </w:rPr>
        <w:t xml:space="preserve">) </w:t>
      </w:r>
      <w:proofErr w:type="gramEnd"/>
      <w:r w:rsidRPr="002A14C8">
        <w:rPr>
          <w:sz w:val="24"/>
          <w:szCs w:val="24"/>
        </w:rPr>
        <w:t xml:space="preserve">рублей </w:t>
      </w:r>
      <w:r w:rsidR="00651A4B">
        <w:rPr>
          <w:sz w:val="24"/>
          <w:szCs w:val="24"/>
        </w:rPr>
        <w:t>__</w:t>
      </w:r>
      <w:r w:rsidRPr="002A14C8">
        <w:rPr>
          <w:sz w:val="24"/>
          <w:szCs w:val="24"/>
        </w:rPr>
        <w:t xml:space="preserve"> копеек, в том числе НДС 20% в размере </w:t>
      </w:r>
      <w:r w:rsidR="00651A4B">
        <w:rPr>
          <w:sz w:val="24"/>
          <w:szCs w:val="24"/>
        </w:rPr>
        <w:t>_____</w:t>
      </w:r>
      <w:r w:rsidR="00837CB9" w:rsidRPr="00837CB9">
        <w:rPr>
          <w:sz w:val="24"/>
          <w:szCs w:val="24"/>
        </w:rPr>
        <w:t xml:space="preserve"> </w:t>
      </w:r>
      <w:r w:rsidR="00837CB9" w:rsidRPr="002A14C8">
        <w:rPr>
          <w:sz w:val="24"/>
          <w:szCs w:val="24"/>
        </w:rPr>
        <w:t>(</w:t>
      </w:r>
      <w:r w:rsidR="00651A4B">
        <w:rPr>
          <w:sz w:val="24"/>
          <w:szCs w:val="24"/>
        </w:rPr>
        <w:t>______</w:t>
      </w:r>
      <w:r w:rsidR="00837CB9" w:rsidRPr="002A14C8">
        <w:rPr>
          <w:sz w:val="24"/>
          <w:szCs w:val="24"/>
        </w:rPr>
        <w:t xml:space="preserve">) рубля </w:t>
      </w:r>
      <w:r w:rsidR="00651A4B">
        <w:rPr>
          <w:sz w:val="24"/>
          <w:szCs w:val="24"/>
        </w:rPr>
        <w:t>__</w:t>
      </w:r>
      <w:r w:rsidR="00837CB9" w:rsidRPr="002A14C8">
        <w:rPr>
          <w:sz w:val="24"/>
          <w:szCs w:val="24"/>
        </w:rPr>
        <w:t xml:space="preserve"> копеек </w:t>
      </w:r>
      <w:r w:rsidR="001A381A" w:rsidRPr="002A14C8">
        <w:rPr>
          <w:sz w:val="24"/>
          <w:szCs w:val="24"/>
        </w:rPr>
        <w:t>производится Поку</w:t>
      </w:r>
      <w:r w:rsidRPr="002A14C8">
        <w:rPr>
          <w:sz w:val="24"/>
          <w:szCs w:val="24"/>
        </w:rPr>
        <w:t>пателем</w:t>
      </w:r>
      <w:r w:rsidR="001A381A" w:rsidRPr="002A14C8">
        <w:rPr>
          <w:sz w:val="24"/>
          <w:szCs w:val="24"/>
        </w:rPr>
        <w:t xml:space="preserve"> в течение 5 (</w:t>
      </w:r>
      <w:r w:rsidRPr="002A14C8">
        <w:rPr>
          <w:sz w:val="24"/>
          <w:szCs w:val="24"/>
        </w:rPr>
        <w:t>п</w:t>
      </w:r>
      <w:r w:rsidR="001A381A" w:rsidRPr="002A14C8">
        <w:rPr>
          <w:sz w:val="24"/>
          <w:szCs w:val="24"/>
        </w:rPr>
        <w:t>яти) рабочих дней, с даты получения Покупателем письменного уведомления от П</w:t>
      </w:r>
      <w:r w:rsidRPr="002A14C8">
        <w:rPr>
          <w:sz w:val="24"/>
          <w:szCs w:val="24"/>
        </w:rPr>
        <w:t>оставщика</w:t>
      </w:r>
      <w:r w:rsidR="001A381A" w:rsidRPr="002A14C8">
        <w:rPr>
          <w:sz w:val="24"/>
          <w:szCs w:val="24"/>
        </w:rPr>
        <w:t xml:space="preserve"> о готовности </w:t>
      </w:r>
      <w:r w:rsidRPr="002A14C8">
        <w:rPr>
          <w:sz w:val="24"/>
          <w:szCs w:val="24"/>
        </w:rPr>
        <w:t>Оборудования</w:t>
      </w:r>
      <w:r w:rsidR="001A381A" w:rsidRPr="002A14C8">
        <w:rPr>
          <w:sz w:val="24"/>
          <w:szCs w:val="24"/>
        </w:rPr>
        <w:t xml:space="preserve"> к отгрузке со склада П</w:t>
      </w:r>
      <w:r w:rsidRPr="002A14C8">
        <w:rPr>
          <w:sz w:val="24"/>
          <w:szCs w:val="24"/>
        </w:rPr>
        <w:t>оставщика</w:t>
      </w:r>
      <w:r w:rsidR="001A381A" w:rsidRPr="002A14C8">
        <w:rPr>
          <w:sz w:val="24"/>
          <w:szCs w:val="24"/>
        </w:rPr>
        <w:t xml:space="preserve"> и выставления счёта на оплату от П</w:t>
      </w:r>
      <w:r w:rsidRPr="002A14C8">
        <w:rPr>
          <w:sz w:val="24"/>
          <w:szCs w:val="24"/>
        </w:rPr>
        <w:t>оставщика</w:t>
      </w:r>
      <w:r w:rsidR="001A381A" w:rsidRPr="002A14C8">
        <w:rPr>
          <w:sz w:val="24"/>
          <w:szCs w:val="24"/>
        </w:rPr>
        <w:t>.</w:t>
      </w:r>
    </w:p>
    <w:p w:rsidR="00AC7B96" w:rsidRPr="002A14C8" w:rsidRDefault="00636A2A" w:rsidP="007D55DD">
      <w:pPr>
        <w:widowControl w:val="0"/>
        <w:suppressAutoHyphens/>
        <w:autoSpaceDE w:val="0"/>
        <w:ind w:firstLine="567"/>
        <w:jc w:val="both"/>
        <w:textAlignment w:val="baseline"/>
        <w:rPr>
          <w:sz w:val="24"/>
          <w:szCs w:val="24"/>
        </w:rPr>
      </w:pPr>
      <w:r w:rsidRPr="002A14C8">
        <w:rPr>
          <w:sz w:val="24"/>
          <w:szCs w:val="24"/>
          <w:lang w:eastAsia="ar-SA"/>
        </w:rPr>
        <w:t>5</w:t>
      </w:r>
      <w:r w:rsidR="001A381A" w:rsidRPr="002A14C8">
        <w:rPr>
          <w:sz w:val="24"/>
          <w:szCs w:val="24"/>
          <w:lang w:eastAsia="ar-SA"/>
        </w:rPr>
        <w:t xml:space="preserve">. </w:t>
      </w:r>
      <w:r w:rsidR="00AC7B96" w:rsidRPr="002A14C8">
        <w:rPr>
          <w:sz w:val="24"/>
          <w:szCs w:val="24"/>
        </w:rPr>
        <w:t xml:space="preserve">Срок поставки </w:t>
      </w:r>
      <w:r w:rsidR="00431846" w:rsidRPr="002A14C8">
        <w:rPr>
          <w:sz w:val="24"/>
          <w:szCs w:val="24"/>
        </w:rPr>
        <w:t>Оборудования</w:t>
      </w:r>
      <w:r w:rsidR="00AC7B96" w:rsidRPr="002A14C8">
        <w:rPr>
          <w:sz w:val="24"/>
          <w:szCs w:val="24"/>
        </w:rPr>
        <w:t xml:space="preserve"> –</w:t>
      </w:r>
      <w:r w:rsidR="007604ED" w:rsidRPr="002A14C8">
        <w:rPr>
          <w:sz w:val="24"/>
          <w:szCs w:val="24"/>
        </w:rPr>
        <w:t xml:space="preserve"> </w:t>
      </w:r>
      <w:r w:rsidR="00651A4B">
        <w:rPr>
          <w:sz w:val="24"/>
          <w:szCs w:val="24"/>
        </w:rPr>
        <w:t>__</w:t>
      </w:r>
      <w:r w:rsidR="00AC7B96" w:rsidRPr="002A14C8">
        <w:rPr>
          <w:sz w:val="24"/>
          <w:szCs w:val="24"/>
        </w:rPr>
        <w:t xml:space="preserve"> недель </w:t>
      </w:r>
      <w:proofErr w:type="gramStart"/>
      <w:r w:rsidR="00AC7B96" w:rsidRPr="002A14C8">
        <w:rPr>
          <w:sz w:val="24"/>
          <w:szCs w:val="24"/>
        </w:rPr>
        <w:t>с даты поступления</w:t>
      </w:r>
      <w:proofErr w:type="gramEnd"/>
      <w:r w:rsidR="00AC7B96" w:rsidRPr="002A14C8">
        <w:rPr>
          <w:sz w:val="24"/>
          <w:szCs w:val="24"/>
        </w:rPr>
        <w:t xml:space="preserve"> платежа согласно п.</w:t>
      </w:r>
      <w:r w:rsidRPr="002A14C8">
        <w:rPr>
          <w:sz w:val="24"/>
          <w:szCs w:val="24"/>
        </w:rPr>
        <w:t xml:space="preserve"> 4</w:t>
      </w:r>
      <w:r w:rsidR="00AC7B96" w:rsidRPr="002A14C8">
        <w:rPr>
          <w:sz w:val="24"/>
          <w:szCs w:val="24"/>
        </w:rPr>
        <w:t xml:space="preserve">.1 данной Спецификации на расчетный счет </w:t>
      </w:r>
      <w:r w:rsidR="00431846" w:rsidRPr="002A14C8">
        <w:rPr>
          <w:sz w:val="24"/>
          <w:szCs w:val="24"/>
        </w:rPr>
        <w:t>Поставщика, с возможностью досрочной отгрузки по согласованию с Покупателем.</w:t>
      </w:r>
    </w:p>
    <w:p w:rsidR="00AC7B96" w:rsidRPr="002A14C8" w:rsidRDefault="00695F74" w:rsidP="007D55DD">
      <w:pPr>
        <w:suppressAutoHyphens/>
        <w:spacing w:after="40"/>
        <w:ind w:firstLine="567"/>
        <w:jc w:val="both"/>
        <w:rPr>
          <w:sz w:val="24"/>
          <w:szCs w:val="24"/>
        </w:rPr>
      </w:pPr>
      <w:r w:rsidRPr="00695F74">
        <w:rPr>
          <w:sz w:val="24"/>
          <w:szCs w:val="24"/>
          <w:lang w:eastAsia="ar-SA"/>
        </w:rPr>
        <w:t>6</w:t>
      </w:r>
      <w:r w:rsidR="00AC7B96" w:rsidRPr="002A14C8">
        <w:rPr>
          <w:sz w:val="24"/>
          <w:szCs w:val="24"/>
          <w:lang w:eastAsia="ar-SA"/>
        </w:rPr>
        <w:t xml:space="preserve">. </w:t>
      </w:r>
      <w:r w:rsidR="00431846" w:rsidRPr="002A14C8">
        <w:rPr>
          <w:sz w:val="24"/>
          <w:szCs w:val="24"/>
          <w:lang w:eastAsia="ar-SA"/>
        </w:rPr>
        <w:t>Оборудование</w:t>
      </w:r>
      <w:r w:rsidR="00AC7B96" w:rsidRPr="002A14C8">
        <w:rPr>
          <w:sz w:val="24"/>
          <w:szCs w:val="24"/>
          <w:lang w:eastAsia="ar-SA"/>
        </w:rPr>
        <w:t xml:space="preserve"> и документация к нему передаются </w:t>
      </w:r>
      <w:r w:rsidR="00431846" w:rsidRPr="002A14C8">
        <w:rPr>
          <w:sz w:val="24"/>
          <w:szCs w:val="24"/>
          <w:lang w:eastAsia="ar-SA"/>
        </w:rPr>
        <w:t>Поставщиком</w:t>
      </w:r>
      <w:r w:rsidR="00AC7B96" w:rsidRPr="002A14C8">
        <w:rPr>
          <w:sz w:val="24"/>
          <w:szCs w:val="24"/>
          <w:lang w:eastAsia="ar-SA"/>
        </w:rPr>
        <w:t xml:space="preserve"> непосредственно Покупателю (грузополучателю) по адресу: </w:t>
      </w:r>
      <w:r w:rsidR="00651A4B">
        <w:rPr>
          <w:sz w:val="24"/>
          <w:szCs w:val="24"/>
          <w:lang w:eastAsia="ar-SA"/>
        </w:rPr>
        <w:t>________</w:t>
      </w:r>
      <w:r w:rsidR="00AC7B96" w:rsidRPr="002A14C8">
        <w:rPr>
          <w:sz w:val="24"/>
          <w:szCs w:val="24"/>
          <w:lang w:eastAsia="ar-SA"/>
        </w:rPr>
        <w:t xml:space="preserve">  (далее – Место поставки). </w:t>
      </w:r>
      <w:r w:rsidR="00AC7B96" w:rsidRPr="002A14C8">
        <w:rPr>
          <w:sz w:val="24"/>
          <w:szCs w:val="24"/>
        </w:rPr>
        <w:t xml:space="preserve">Если Место поставки отличается от места эксплуатации </w:t>
      </w:r>
      <w:r w:rsidR="00431846" w:rsidRPr="002A14C8">
        <w:rPr>
          <w:sz w:val="24"/>
          <w:szCs w:val="24"/>
        </w:rPr>
        <w:t>Оборудования</w:t>
      </w:r>
      <w:r w:rsidR="00AC7B96" w:rsidRPr="002A14C8">
        <w:rPr>
          <w:sz w:val="24"/>
          <w:szCs w:val="24"/>
        </w:rPr>
        <w:t xml:space="preserve"> Покупателем, то доставка </w:t>
      </w:r>
      <w:r w:rsidR="00431846" w:rsidRPr="002A14C8">
        <w:rPr>
          <w:sz w:val="24"/>
          <w:szCs w:val="24"/>
        </w:rPr>
        <w:t>Оборудования</w:t>
      </w:r>
      <w:r w:rsidR="00AC7B96" w:rsidRPr="002A14C8">
        <w:rPr>
          <w:sz w:val="24"/>
          <w:szCs w:val="24"/>
        </w:rPr>
        <w:t xml:space="preserve"> от Места поставки до места эксплуатации </w:t>
      </w:r>
      <w:r w:rsidR="00431846" w:rsidRPr="002A14C8">
        <w:rPr>
          <w:sz w:val="24"/>
          <w:szCs w:val="24"/>
        </w:rPr>
        <w:t>Оборудования</w:t>
      </w:r>
      <w:r w:rsidR="00AC7B96" w:rsidRPr="002A14C8">
        <w:rPr>
          <w:sz w:val="24"/>
          <w:szCs w:val="24"/>
        </w:rPr>
        <w:t xml:space="preserve"> осуществляется силами и за счет Покупателя.</w:t>
      </w:r>
    </w:p>
    <w:p w:rsidR="00C862D9" w:rsidRPr="002A14C8" w:rsidRDefault="00C862D9" w:rsidP="007D55DD">
      <w:pPr>
        <w:pStyle w:val="Default"/>
        <w:suppressAutoHyphens/>
        <w:ind w:firstLine="567"/>
        <w:jc w:val="both"/>
        <w:rPr>
          <w:rFonts w:ascii="Times New Roman" w:hAnsi="Times New Roman" w:cs="Times New Roman"/>
          <w:color w:val="000000" w:themeColor="text1"/>
        </w:rPr>
      </w:pPr>
      <w:r w:rsidRPr="002A14C8">
        <w:rPr>
          <w:rFonts w:ascii="Times New Roman" w:hAnsi="Times New Roman" w:cs="Times New Roman"/>
          <w:color w:val="000000" w:themeColor="text1"/>
        </w:rPr>
        <w:t xml:space="preserve">Одновременно с Оборудованием Поставщик передает Покупателю следующие документы: </w:t>
      </w:r>
    </w:p>
    <w:p w:rsidR="00C862D9" w:rsidRPr="002A14C8" w:rsidRDefault="00C862D9" w:rsidP="007D55DD">
      <w:pPr>
        <w:pStyle w:val="Default"/>
        <w:suppressAutoHyphens/>
        <w:spacing w:after="28"/>
        <w:ind w:firstLine="567"/>
        <w:jc w:val="both"/>
        <w:rPr>
          <w:rFonts w:ascii="Times New Roman" w:hAnsi="Times New Roman" w:cs="Times New Roman"/>
          <w:color w:val="000000" w:themeColor="text1"/>
        </w:rPr>
      </w:pPr>
      <w:r w:rsidRPr="002A14C8">
        <w:rPr>
          <w:rFonts w:ascii="Times New Roman" w:hAnsi="Times New Roman" w:cs="Times New Roman"/>
          <w:color w:val="000000" w:themeColor="text1"/>
        </w:rPr>
        <w:t xml:space="preserve">- оригинал УПД, с подписью и печатью Поставщика; </w:t>
      </w:r>
    </w:p>
    <w:p w:rsidR="00C862D9" w:rsidRPr="002A14C8" w:rsidRDefault="00C862D9" w:rsidP="007D55DD">
      <w:pPr>
        <w:pStyle w:val="Default"/>
        <w:suppressAutoHyphens/>
        <w:spacing w:after="28"/>
        <w:ind w:firstLine="567"/>
        <w:jc w:val="both"/>
        <w:rPr>
          <w:rFonts w:ascii="Times New Roman" w:hAnsi="Times New Roman" w:cs="Times New Roman"/>
          <w:color w:val="000000" w:themeColor="text1"/>
        </w:rPr>
      </w:pPr>
      <w:r w:rsidRPr="002A14C8">
        <w:rPr>
          <w:rFonts w:ascii="Times New Roman" w:hAnsi="Times New Roman" w:cs="Times New Roman"/>
          <w:color w:val="000000" w:themeColor="text1"/>
        </w:rPr>
        <w:t xml:space="preserve">- сертификат соответствия на Оборудование; </w:t>
      </w:r>
    </w:p>
    <w:p w:rsidR="00C862D9" w:rsidRPr="002A14C8" w:rsidRDefault="00C862D9" w:rsidP="007D55DD">
      <w:pPr>
        <w:pStyle w:val="Default"/>
        <w:suppressAutoHyphens/>
        <w:ind w:firstLine="567"/>
        <w:jc w:val="both"/>
        <w:rPr>
          <w:rFonts w:ascii="Times New Roman" w:hAnsi="Times New Roman" w:cs="Times New Roman"/>
          <w:color w:val="000000" w:themeColor="text1"/>
        </w:rPr>
      </w:pPr>
      <w:r w:rsidRPr="002A14C8">
        <w:rPr>
          <w:rFonts w:ascii="Times New Roman" w:hAnsi="Times New Roman" w:cs="Times New Roman"/>
          <w:color w:val="000000" w:themeColor="text1"/>
        </w:rPr>
        <w:t>- заверенную копию доверенности представителя на право передачи Оборудования Покупателю;</w:t>
      </w:r>
    </w:p>
    <w:p w:rsidR="00C862D9" w:rsidRPr="002A14C8" w:rsidRDefault="00C862D9" w:rsidP="007D55DD">
      <w:pPr>
        <w:pStyle w:val="Default"/>
        <w:suppressAutoHyphens/>
        <w:ind w:firstLine="567"/>
        <w:jc w:val="both"/>
        <w:rPr>
          <w:rFonts w:ascii="Times New Roman" w:hAnsi="Times New Roman" w:cs="Times New Roman"/>
          <w:color w:val="000000" w:themeColor="text1"/>
        </w:rPr>
      </w:pPr>
      <w:r w:rsidRPr="002A14C8">
        <w:rPr>
          <w:rFonts w:ascii="Times New Roman" w:hAnsi="Times New Roman" w:cs="Times New Roman"/>
          <w:color w:val="000000" w:themeColor="text1"/>
        </w:rPr>
        <w:t>- оригинал Акта о передаче Оборудования;</w:t>
      </w:r>
    </w:p>
    <w:p w:rsidR="00C862D9" w:rsidRPr="002A14C8" w:rsidRDefault="00C862D9" w:rsidP="007D55DD">
      <w:pPr>
        <w:pStyle w:val="Default"/>
        <w:suppressAutoHyphens/>
        <w:ind w:firstLine="567"/>
        <w:jc w:val="both"/>
        <w:rPr>
          <w:rFonts w:ascii="Times New Roman" w:hAnsi="Times New Roman" w:cs="Times New Roman"/>
          <w:color w:val="000000" w:themeColor="text1"/>
        </w:rPr>
      </w:pPr>
      <w:r w:rsidRPr="002A14C8">
        <w:rPr>
          <w:rFonts w:ascii="Times New Roman" w:hAnsi="Times New Roman" w:cs="Times New Roman"/>
          <w:color w:val="000000" w:themeColor="text1"/>
        </w:rPr>
        <w:lastRenderedPageBreak/>
        <w:t xml:space="preserve">- техническое описание и инструкция по эксплуатации (включающая указания по технике безопасности и хранению); </w:t>
      </w:r>
    </w:p>
    <w:p w:rsidR="00C862D9" w:rsidRPr="002A14C8" w:rsidRDefault="00C862D9" w:rsidP="007D55DD">
      <w:pPr>
        <w:pStyle w:val="Default"/>
        <w:suppressAutoHyphens/>
        <w:ind w:firstLine="567"/>
        <w:jc w:val="both"/>
        <w:rPr>
          <w:rFonts w:ascii="Times New Roman" w:hAnsi="Times New Roman" w:cs="Times New Roman"/>
          <w:color w:val="000000" w:themeColor="text1"/>
        </w:rPr>
      </w:pPr>
      <w:r w:rsidRPr="002A14C8">
        <w:rPr>
          <w:rFonts w:ascii="Times New Roman" w:hAnsi="Times New Roman" w:cs="Times New Roman"/>
          <w:color w:val="000000" w:themeColor="text1"/>
        </w:rPr>
        <w:t>- паспорт на изделие (формуляр);</w:t>
      </w:r>
    </w:p>
    <w:p w:rsidR="00C862D9" w:rsidRPr="002A14C8" w:rsidRDefault="00C862D9" w:rsidP="007D55DD">
      <w:pPr>
        <w:pStyle w:val="Default"/>
        <w:suppressAutoHyphens/>
        <w:ind w:firstLine="567"/>
        <w:jc w:val="both"/>
        <w:rPr>
          <w:rFonts w:ascii="Times New Roman" w:hAnsi="Times New Roman" w:cs="Times New Roman"/>
          <w:color w:val="000000" w:themeColor="text1"/>
        </w:rPr>
      </w:pPr>
      <w:r w:rsidRPr="002A14C8">
        <w:rPr>
          <w:rFonts w:ascii="Times New Roman" w:hAnsi="Times New Roman" w:cs="Times New Roman"/>
          <w:color w:val="000000" w:themeColor="text1"/>
        </w:rPr>
        <w:t xml:space="preserve">- </w:t>
      </w:r>
      <w:proofErr w:type="gramStart"/>
      <w:r w:rsidRPr="002A14C8">
        <w:rPr>
          <w:rFonts w:ascii="Times New Roman" w:hAnsi="Times New Roman" w:cs="Times New Roman"/>
          <w:color w:val="000000" w:themeColor="text1"/>
        </w:rPr>
        <w:t>документы</w:t>
      </w:r>
      <w:proofErr w:type="gramEnd"/>
      <w:r w:rsidRPr="002A14C8">
        <w:rPr>
          <w:rFonts w:ascii="Times New Roman" w:hAnsi="Times New Roman" w:cs="Times New Roman"/>
          <w:color w:val="000000" w:themeColor="text1"/>
        </w:rPr>
        <w:t xml:space="preserve"> подтверждающие гарантийные обязательства;</w:t>
      </w:r>
    </w:p>
    <w:p w:rsidR="00C862D9" w:rsidRPr="002A14C8" w:rsidRDefault="00C862D9" w:rsidP="007D55DD">
      <w:pPr>
        <w:pStyle w:val="Default"/>
        <w:suppressAutoHyphens/>
        <w:ind w:firstLine="567"/>
        <w:jc w:val="both"/>
        <w:rPr>
          <w:rFonts w:ascii="Times New Roman" w:hAnsi="Times New Roman" w:cs="Times New Roman"/>
          <w:color w:val="000000" w:themeColor="text1"/>
        </w:rPr>
      </w:pPr>
      <w:r w:rsidRPr="002A14C8">
        <w:rPr>
          <w:rFonts w:ascii="Times New Roman" w:hAnsi="Times New Roman" w:cs="Times New Roman"/>
          <w:color w:val="000000" w:themeColor="text1"/>
        </w:rPr>
        <w:t>- Руководство по монтажу для осуществления монтажных и пуско-наладочных работ;</w:t>
      </w:r>
    </w:p>
    <w:p w:rsidR="00C862D9" w:rsidRPr="002A14C8" w:rsidRDefault="00C862D9" w:rsidP="007D55DD">
      <w:pPr>
        <w:pStyle w:val="Default"/>
        <w:suppressAutoHyphens/>
        <w:ind w:firstLine="567"/>
        <w:jc w:val="both"/>
        <w:rPr>
          <w:rFonts w:ascii="Times New Roman" w:hAnsi="Times New Roman" w:cs="Times New Roman"/>
          <w:color w:val="000000" w:themeColor="text1"/>
        </w:rPr>
      </w:pPr>
      <w:r w:rsidRPr="002A14C8">
        <w:rPr>
          <w:rFonts w:ascii="Times New Roman" w:hAnsi="Times New Roman" w:cs="Times New Roman"/>
          <w:color w:val="000000" w:themeColor="text1"/>
        </w:rPr>
        <w:t>- Копии заверенных технических проектов:</w:t>
      </w:r>
    </w:p>
    <w:p w:rsidR="00C862D9" w:rsidRPr="002A14C8" w:rsidRDefault="00B33993" w:rsidP="007D55DD">
      <w:pPr>
        <w:widowControl w:val="0"/>
        <w:tabs>
          <w:tab w:val="left" w:pos="284"/>
        </w:tabs>
        <w:suppressAutoHyphens/>
        <w:ind w:firstLine="567"/>
        <w:contextualSpacing/>
        <w:jc w:val="both"/>
        <w:textAlignment w:val="baseline"/>
        <w:rPr>
          <w:sz w:val="24"/>
          <w:szCs w:val="24"/>
        </w:rPr>
      </w:pPr>
      <w:r w:rsidRPr="002A14C8">
        <w:rPr>
          <w:sz w:val="24"/>
          <w:szCs w:val="24"/>
        </w:rPr>
        <w:t xml:space="preserve">- </w:t>
      </w:r>
      <w:r w:rsidR="00C862D9" w:rsidRPr="002A14C8">
        <w:rPr>
          <w:sz w:val="24"/>
          <w:szCs w:val="24"/>
        </w:rPr>
        <w:t>ТП-3 18-00-217-ЭС-ЭС2.1 (ЛГС/ЭС/1)</w:t>
      </w:r>
      <w:r w:rsidRPr="002A14C8">
        <w:rPr>
          <w:sz w:val="24"/>
          <w:szCs w:val="24"/>
        </w:rPr>
        <w:t>;</w:t>
      </w:r>
    </w:p>
    <w:p w:rsidR="00C862D9" w:rsidRPr="002A14C8" w:rsidRDefault="00B33993" w:rsidP="007D55DD">
      <w:pPr>
        <w:widowControl w:val="0"/>
        <w:tabs>
          <w:tab w:val="left" w:pos="284"/>
        </w:tabs>
        <w:suppressAutoHyphens/>
        <w:ind w:firstLine="567"/>
        <w:contextualSpacing/>
        <w:jc w:val="both"/>
        <w:textAlignment w:val="baseline"/>
        <w:rPr>
          <w:sz w:val="24"/>
          <w:szCs w:val="24"/>
        </w:rPr>
      </w:pPr>
      <w:r w:rsidRPr="002A14C8">
        <w:rPr>
          <w:sz w:val="24"/>
          <w:szCs w:val="24"/>
        </w:rPr>
        <w:t xml:space="preserve">- </w:t>
      </w:r>
      <w:r w:rsidR="00C862D9" w:rsidRPr="002A14C8">
        <w:rPr>
          <w:sz w:val="24"/>
          <w:szCs w:val="24"/>
        </w:rPr>
        <w:t>ТП-4 18-00-217-ЭС-ЭС2.2 (ЛГС/ЭС/1)</w:t>
      </w:r>
      <w:r w:rsidRPr="002A14C8">
        <w:rPr>
          <w:sz w:val="24"/>
          <w:szCs w:val="24"/>
        </w:rPr>
        <w:t>;</w:t>
      </w:r>
    </w:p>
    <w:p w:rsidR="00C862D9" w:rsidRPr="002A14C8" w:rsidRDefault="00B33993" w:rsidP="007D55DD">
      <w:pPr>
        <w:widowControl w:val="0"/>
        <w:tabs>
          <w:tab w:val="left" w:pos="284"/>
        </w:tabs>
        <w:suppressAutoHyphens/>
        <w:ind w:firstLine="567"/>
        <w:contextualSpacing/>
        <w:jc w:val="both"/>
        <w:textAlignment w:val="baseline"/>
        <w:rPr>
          <w:sz w:val="24"/>
          <w:szCs w:val="24"/>
        </w:rPr>
      </w:pPr>
      <w:r w:rsidRPr="002A14C8">
        <w:rPr>
          <w:sz w:val="24"/>
          <w:szCs w:val="24"/>
        </w:rPr>
        <w:t xml:space="preserve">- </w:t>
      </w:r>
      <w:r w:rsidR="00C862D9" w:rsidRPr="002A14C8">
        <w:rPr>
          <w:sz w:val="24"/>
          <w:szCs w:val="24"/>
        </w:rPr>
        <w:t>ТП-5А 18-00-217-ЭС-ЭС2.3 (ЛГС/ЭС/1)</w:t>
      </w:r>
      <w:r w:rsidRPr="002A14C8">
        <w:rPr>
          <w:sz w:val="24"/>
          <w:szCs w:val="24"/>
        </w:rPr>
        <w:t>;</w:t>
      </w:r>
    </w:p>
    <w:p w:rsidR="00C862D9" w:rsidRPr="002A14C8" w:rsidRDefault="00B33993" w:rsidP="007D55DD">
      <w:pPr>
        <w:widowControl w:val="0"/>
        <w:tabs>
          <w:tab w:val="left" w:pos="284"/>
        </w:tabs>
        <w:suppressAutoHyphens/>
        <w:ind w:firstLine="567"/>
        <w:contextualSpacing/>
        <w:jc w:val="both"/>
        <w:textAlignment w:val="baseline"/>
        <w:rPr>
          <w:sz w:val="24"/>
          <w:szCs w:val="24"/>
        </w:rPr>
      </w:pPr>
      <w:r w:rsidRPr="002A14C8">
        <w:rPr>
          <w:sz w:val="24"/>
          <w:szCs w:val="24"/>
        </w:rPr>
        <w:t xml:space="preserve">- </w:t>
      </w:r>
      <w:r w:rsidR="00C862D9" w:rsidRPr="002A14C8">
        <w:rPr>
          <w:sz w:val="24"/>
          <w:szCs w:val="24"/>
        </w:rPr>
        <w:t>ТП-5Б 18-00-217-ЭС-ЭС2.4 (ЛГС/ЭС/1)</w:t>
      </w:r>
      <w:r w:rsidRPr="002A14C8">
        <w:rPr>
          <w:sz w:val="24"/>
          <w:szCs w:val="24"/>
        </w:rPr>
        <w:t>;</w:t>
      </w:r>
    </w:p>
    <w:p w:rsidR="00C862D9" w:rsidRPr="002A14C8" w:rsidRDefault="00B33993" w:rsidP="007D55DD">
      <w:pPr>
        <w:widowControl w:val="0"/>
        <w:tabs>
          <w:tab w:val="left" w:pos="284"/>
        </w:tabs>
        <w:suppressAutoHyphens/>
        <w:ind w:firstLine="567"/>
        <w:contextualSpacing/>
        <w:jc w:val="both"/>
        <w:textAlignment w:val="baseline"/>
        <w:rPr>
          <w:color w:val="000000" w:themeColor="text1"/>
          <w:sz w:val="24"/>
          <w:szCs w:val="24"/>
          <w:lang w:eastAsia="ar-SA"/>
        </w:rPr>
      </w:pPr>
      <w:r w:rsidRPr="002A14C8">
        <w:rPr>
          <w:color w:val="000000" w:themeColor="text1"/>
          <w:sz w:val="24"/>
          <w:szCs w:val="24"/>
          <w:lang w:eastAsia="ar-SA"/>
        </w:rPr>
        <w:t xml:space="preserve">- </w:t>
      </w:r>
      <w:r w:rsidR="00C862D9" w:rsidRPr="002A14C8">
        <w:rPr>
          <w:color w:val="000000" w:themeColor="text1"/>
          <w:sz w:val="24"/>
          <w:szCs w:val="24"/>
          <w:lang w:eastAsia="ar-SA"/>
        </w:rPr>
        <w:t>РП10 кВ 18-00-217-ЭС-ЭС1 (ЛГС/ЭС/1)</w:t>
      </w:r>
      <w:r w:rsidRPr="002A14C8">
        <w:rPr>
          <w:color w:val="000000" w:themeColor="text1"/>
          <w:sz w:val="24"/>
          <w:szCs w:val="24"/>
          <w:lang w:eastAsia="ar-SA"/>
        </w:rPr>
        <w:t>.</w:t>
      </w:r>
      <w:r w:rsidR="00C862D9" w:rsidRPr="002A14C8">
        <w:rPr>
          <w:rFonts w:eastAsiaTheme="minorHAnsi"/>
          <w:color w:val="000000" w:themeColor="text1"/>
          <w:sz w:val="24"/>
          <w:szCs w:val="24"/>
        </w:rPr>
        <w:t xml:space="preserve"> </w:t>
      </w:r>
    </w:p>
    <w:p w:rsidR="00431846" w:rsidRPr="002A14C8" w:rsidRDefault="00695F74" w:rsidP="007D55DD">
      <w:pPr>
        <w:widowControl w:val="0"/>
        <w:suppressAutoHyphens/>
        <w:spacing w:after="40"/>
        <w:ind w:firstLine="567"/>
        <w:jc w:val="both"/>
        <w:textAlignment w:val="baseline"/>
        <w:rPr>
          <w:sz w:val="24"/>
          <w:szCs w:val="24"/>
          <w:lang w:eastAsia="ar-SA"/>
        </w:rPr>
      </w:pPr>
      <w:r w:rsidRPr="00695F74">
        <w:rPr>
          <w:sz w:val="24"/>
          <w:szCs w:val="24"/>
          <w:lang w:eastAsia="ar-SA"/>
        </w:rPr>
        <w:t>7</w:t>
      </w:r>
      <w:r w:rsidR="00AC7B96" w:rsidRPr="002A14C8">
        <w:rPr>
          <w:sz w:val="24"/>
          <w:szCs w:val="24"/>
          <w:lang w:eastAsia="ar-SA"/>
        </w:rPr>
        <w:t>.</w:t>
      </w:r>
      <w:r w:rsidR="007C3FDA" w:rsidRPr="002A14C8">
        <w:rPr>
          <w:sz w:val="24"/>
          <w:szCs w:val="24"/>
          <w:lang w:eastAsia="ar-SA"/>
        </w:rPr>
        <w:t> </w:t>
      </w:r>
      <w:r w:rsidR="00AC7B96" w:rsidRPr="002A14C8">
        <w:rPr>
          <w:sz w:val="24"/>
          <w:szCs w:val="24"/>
          <w:lang w:eastAsia="ar-SA"/>
        </w:rPr>
        <w:t>Во всем остальном, что не предусмотрено настоящей Спецификацией, стороны руководствуются положениями Договора</w:t>
      </w:r>
      <w:r w:rsidR="00636A2A" w:rsidRPr="002A14C8">
        <w:rPr>
          <w:sz w:val="24"/>
          <w:szCs w:val="24"/>
          <w:lang w:eastAsia="ar-SA"/>
        </w:rPr>
        <w:t xml:space="preserve"> поставки Оборудования</w:t>
      </w:r>
      <w:r w:rsidR="00AC7B96" w:rsidRPr="002A14C8">
        <w:rPr>
          <w:sz w:val="24"/>
          <w:szCs w:val="24"/>
          <w:lang w:eastAsia="ar-SA"/>
        </w:rPr>
        <w:t>.</w:t>
      </w:r>
    </w:p>
    <w:p w:rsidR="00431846" w:rsidRPr="002A14C8" w:rsidRDefault="00695F74" w:rsidP="007D55DD">
      <w:pPr>
        <w:widowControl w:val="0"/>
        <w:suppressAutoHyphens/>
        <w:spacing w:after="40"/>
        <w:ind w:firstLine="567"/>
        <w:jc w:val="both"/>
        <w:textAlignment w:val="baseline"/>
        <w:rPr>
          <w:sz w:val="24"/>
          <w:szCs w:val="24"/>
          <w:lang w:eastAsia="ar-SA"/>
        </w:rPr>
      </w:pPr>
      <w:r w:rsidRPr="00695F74">
        <w:rPr>
          <w:sz w:val="24"/>
          <w:szCs w:val="24"/>
          <w:lang w:eastAsia="ar-SA"/>
        </w:rPr>
        <w:t>8</w:t>
      </w:r>
      <w:r w:rsidR="00431846" w:rsidRPr="002A14C8">
        <w:rPr>
          <w:sz w:val="24"/>
          <w:szCs w:val="24"/>
          <w:lang w:eastAsia="ar-SA"/>
        </w:rPr>
        <w:t>.</w:t>
      </w:r>
      <w:r w:rsidR="007C3FDA" w:rsidRPr="002A14C8">
        <w:rPr>
          <w:sz w:val="24"/>
          <w:szCs w:val="24"/>
          <w:lang w:eastAsia="ar-SA"/>
        </w:rPr>
        <w:t> </w:t>
      </w:r>
      <w:r w:rsidR="00AC7B96" w:rsidRPr="002A14C8">
        <w:rPr>
          <w:sz w:val="24"/>
          <w:szCs w:val="24"/>
          <w:lang w:eastAsia="ar-SA"/>
        </w:rPr>
        <w:t xml:space="preserve">Настоящая Спецификация вступает в силу </w:t>
      </w:r>
      <w:proofErr w:type="gramStart"/>
      <w:r w:rsidR="00AC7B96" w:rsidRPr="002A14C8">
        <w:rPr>
          <w:sz w:val="24"/>
          <w:szCs w:val="24"/>
          <w:lang w:eastAsia="ar-SA"/>
        </w:rPr>
        <w:t>с даты</w:t>
      </w:r>
      <w:proofErr w:type="gramEnd"/>
      <w:r w:rsidR="00AC7B96" w:rsidRPr="002A14C8">
        <w:rPr>
          <w:sz w:val="24"/>
          <w:szCs w:val="24"/>
          <w:lang w:eastAsia="ar-SA"/>
        </w:rPr>
        <w:t xml:space="preserve"> ее подписания сторонами и действует до полного исполнения сторонами своих обязательств.</w:t>
      </w:r>
    </w:p>
    <w:p w:rsidR="00AC7B96" w:rsidRPr="002A14C8" w:rsidRDefault="00695F74" w:rsidP="007D55DD">
      <w:pPr>
        <w:widowControl w:val="0"/>
        <w:suppressAutoHyphens/>
        <w:spacing w:after="40"/>
        <w:ind w:firstLine="567"/>
        <w:jc w:val="both"/>
        <w:textAlignment w:val="baseline"/>
        <w:rPr>
          <w:sz w:val="24"/>
          <w:szCs w:val="24"/>
          <w:lang w:eastAsia="ar-SA"/>
        </w:rPr>
      </w:pPr>
      <w:r w:rsidRPr="007A5F17">
        <w:rPr>
          <w:sz w:val="24"/>
          <w:szCs w:val="24"/>
          <w:lang w:eastAsia="ar-SA"/>
        </w:rPr>
        <w:t>9</w:t>
      </w:r>
      <w:r w:rsidR="00431846" w:rsidRPr="002A14C8">
        <w:rPr>
          <w:sz w:val="24"/>
          <w:szCs w:val="24"/>
          <w:lang w:eastAsia="ar-SA"/>
        </w:rPr>
        <w:t>.</w:t>
      </w:r>
      <w:r w:rsidR="007C3FDA" w:rsidRPr="002A14C8">
        <w:rPr>
          <w:sz w:val="24"/>
          <w:szCs w:val="24"/>
          <w:lang w:eastAsia="ar-SA"/>
        </w:rPr>
        <w:t> </w:t>
      </w:r>
      <w:r w:rsidR="00AC7B96" w:rsidRPr="002A14C8">
        <w:rPr>
          <w:sz w:val="24"/>
          <w:szCs w:val="24"/>
          <w:lang w:eastAsia="ar-SA"/>
        </w:rPr>
        <w:t xml:space="preserve">Настоящая Спецификация является неотъемлемой частью Договора </w:t>
      </w:r>
      <w:r w:rsidR="001E62CE" w:rsidRPr="002A14C8">
        <w:rPr>
          <w:sz w:val="24"/>
          <w:szCs w:val="24"/>
          <w:lang w:eastAsia="ar-SA"/>
        </w:rPr>
        <w:t>поставки Оборудования</w:t>
      </w:r>
      <w:r w:rsidR="00AC7B96" w:rsidRPr="002A14C8">
        <w:rPr>
          <w:sz w:val="24"/>
          <w:szCs w:val="24"/>
          <w:lang w:eastAsia="ar-SA"/>
        </w:rPr>
        <w:t xml:space="preserve">, составлена в </w:t>
      </w:r>
      <w:r w:rsidR="001E62CE" w:rsidRPr="002A14C8">
        <w:rPr>
          <w:sz w:val="24"/>
          <w:szCs w:val="24"/>
          <w:lang w:eastAsia="ar-SA"/>
        </w:rPr>
        <w:t>двух</w:t>
      </w:r>
      <w:r w:rsidR="00AC7B96" w:rsidRPr="002A14C8">
        <w:rPr>
          <w:sz w:val="24"/>
          <w:szCs w:val="24"/>
          <w:lang w:eastAsia="ar-SA"/>
        </w:rPr>
        <w:t xml:space="preserve"> экземплярах, имеющих одинаковую юридическую силу, по одному экземпляру для каждой Стороны.</w:t>
      </w:r>
    </w:p>
    <w:p w:rsidR="00AC7B96" w:rsidRPr="002A14C8" w:rsidRDefault="00AC7B96" w:rsidP="007D55DD">
      <w:pPr>
        <w:widowControl w:val="0"/>
        <w:suppressAutoHyphens/>
        <w:spacing w:after="40"/>
        <w:jc w:val="both"/>
        <w:textAlignment w:val="baseline"/>
        <w:rPr>
          <w:sz w:val="24"/>
          <w:szCs w:val="24"/>
          <w:lang w:eastAsia="ar-SA"/>
        </w:rPr>
      </w:pPr>
    </w:p>
    <w:tbl>
      <w:tblPr>
        <w:tblW w:w="9776" w:type="dxa"/>
        <w:tblInd w:w="-142" w:type="dxa"/>
        <w:tblLayout w:type="fixed"/>
        <w:tblLook w:val="0000"/>
      </w:tblPr>
      <w:tblGrid>
        <w:gridCol w:w="4928"/>
        <w:gridCol w:w="4848"/>
      </w:tblGrid>
      <w:tr w:rsidR="00636A2A" w:rsidRPr="002A14C8" w:rsidTr="003010D4">
        <w:tc>
          <w:tcPr>
            <w:tcW w:w="4928" w:type="dxa"/>
          </w:tcPr>
          <w:p w:rsidR="00636A2A" w:rsidRPr="002A14C8" w:rsidRDefault="00636A2A" w:rsidP="007D55DD">
            <w:pPr>
              <w:suppressAutoHyphens/>
              <w:ind w:firstLine="567"/>
              <w:jc w:val="center"/>
              <w:rPr>
                <w:b/>
                <w:sz w:val="24"/>
                <w:szCs w:val="24"/>
              </w:rPr>
            </w:pPr>
            <w:r w:rsidRPr="002A14C8">
              <w:rPr>
                <w:b/>
                <w:sz w:val="24"/>
                <w:szCs w:val="24"/>
              </w:rPr>
              <w:t>ПОСТАВЩИК:</w:t>
            </w:r>
          </w:p>
          <w:p w:rsidR="00636A2A" w:rsidRPr="002A14C8" w:rsidRDefault="00636A2A" w:rsidP="007D55DD">
            <w:pPr>
              <w:suppressAutoHyphens/>
              <w:ind w:firstLine="567"/>
              <w:jc w:val="center"/>
              <w:rPr>
                <w:b/>
                <w:sz w:val="24"/>
                <w:szCs w:val="24"/>
              </w:rPr>
            </w:pPr>
            <w:r w:rsidRPr="002A14C8">
              <w:rPr>
                <w:b/>
                <w:sz w:val="24"/>
                <w:szCs w:val="24"/>
              </w:rPr>
              <w:t>ООО АВС Инжиниринг</w:t>
            </w:r>
          </w:p>
          <w:p w:rsidR="00636A2A" w:rsidRPr="002A14C8" w:rsidRDefault="00636A2A" w:rsidP="007D55DD">
            <w:pPr>
              <w:suppressAutoHyphens/>
              <w:jc w:val="both"/>
              <w:rPr>
                <w:bCs/>
                <w:sz w:val="24"/>
                <w:szCs w:val="24"/>
              </w:rPr>
            </w:pPr>
          </w:p>
          <w:p w:rsidR="00636A2A" w:rsidRPr="002A14C8" w:rsidRDefault="00636A2A" w:rsidP="007D55DD">
            <w:pPr>
              <w:suppressAutoHyphens/>
              <w:jc w:val="both"/>
              <w:rPr>
                <w:b/>
                <w:bCs/>
                <w:sz w:val="24"/>
                <w:szCs w:val="24"/>
              </w:rPr>
            </w:pPr>
            <w:r w:rsidRPr="002A14C8">
              <w:rPr>
                <w:b/>
                <w:bCs/>
                <w:sz w:val="24"/>
                <w:szCs w:val="24"/>
              </w:rPr>
              <w:t>Генеральный директор</w:t>
            </w:r>
          </w:p>
          <w:p w:rsidR="00636A2A" w:rsidRPr="002A14C8" w:rsidRDefault="00636A2A" w:rsidP="007D55DD">
            <w:pPr>
              <w:suppressAutoHyphens/>
              <w:jc w:val="both"/>
              <w:rPr>
                <w:b/>
                <w:bCs/>
                <w:sz w:val="24"/>
                <w:szCs w:val="24"/>
              </w:rPr>
            </w:pPr>
            <w:r w:rsidRPr="002A14C8">
              <w:rPr>
                <w:b/>
                <w:bCs/>
                <w:sz w:val="24"/>
                <w:szCs w:val="24"/>
              </w:rPr>
              <w:t>ООО АВС Инжиниринг</w:t>
            </w:r>
          </w:p>
          <w:p w:rsidR="00636A2A" w:rsidRPr="002A14C8" w:rsidRDefault="00636A2A" w:rsidP="007D55DD">
            <w:pPr>
              <w:suppressAutoHyphens/>
              <w:ind w:firstLine="567"/>
              <w:jc w:val="both"/>
              <w:rPr>
                <w:bCs/>
                <w:sz w:val="24"/>
                <w:szCs w:val="24"/>
              </w:rPr>
            </w:pPr>
          </w:p>
          <w:p w:rsidR="00636A2A" w:rsidRPr="002A14C8" w:rsidRDefault="00636A2A" w:rsidP="007D55DD">
            <w:pPr>
              <w:suppressAutoHyphens/>
              <w:jc w:val="both"/>
              <w:rPr>
                <w:sz w:val="24"/>
                <w:szCs w:val="24"/>
              </w:rPr>
            </w:pPr>
            <w:r w:rsidRPr="002A14C8">
              <w:rPr>
                <w:bCs/>
                <w:sz w:val="24"/>
                <w:szCs w:val="24"/>
              </w:rPr>
              <w:t xml:space="preserve">_________________/ </w:t>
            </w:r>
            <w:r w:rsidRPr="002A14C8">
              <w:rPr>
                <w:b/>
                <w:bCs/>
                <w:sz w:val="24"/>
                <w:szCs w:val="24"/>
              </w:rPr>
              <w:t xml:space="preserve">Р.Г. </w:t>
            </w:r>
            <w:proofErr w:type="spellStart"/>
            <w:r w:rsidRPr="002A14C8">
              <w:rPr>
                <w:b/>
                <w:bCs/>
                <w:sz w:val="24"/>
                <w:szCs w:val="24"/>
              </w:rPr>
              <w:t>Исимбетов</w:t>
            </w:r>
            <w:proofErr w:type="spellEnd"/>
            <w:r w:rsidRPr="002A14C8">
              <w:rPr>
                <w:bCs/>
                <w:sz w:val="24"/>
                <w:szCs w:val="24"/>
              </w:rPr>
              <w:t xml:space="preserve"> </w:t>
            </w:r>
          </w:p>
          <w:p w:rsidR="00636A2A" w:rsidRPr="002A14C8" w:rsidRDefault="00636A2A" w:rsidP="007D55DD">
            <w:pPr>
              <w:suppressAutoHyphens/>
              <w:ind w:firstLine="567"/>
              <w:rPr>
                <w:sz w:val="24"/>
                <w:szCs w:val="24"/>
              </w:rPr>
            </w:pPr>
          </w:p>
          <w:p w:rsidR="00636A2A" w:rsidRPr="002A14C8" w:rsidRDefault="00636A2A" w:rsidP="007D55DD">
            <w:pPr>
              <w:suppressAutoHyphens/>
              <w:ind w:firstLine="567"/>
              <w:jc w:val="both"/>
              <w:rPr>
                <w:sz w:val="24"/>
                <w:szCs w:val="24"/>
              </w:rPr>
            </w:pPr>
          </w:p>
          <w:p w:rsidR="00636A2A" w:rsidRPr="002A14C8" w:rsidRDefault="00636A2A" w:rsidP="007D55DD">
            <w:pPr>
              <w:suppressAutoHyphens/>
              <w:ind w:firstLine="567"/>
              <w:jc w:val="both"/>
              <w:rPr>
                <w:sz w:val="24"/>
                <w:szCs w:val="24"/>
              </w:rPr>
            </w:pPr>
          </w:p>
        </w:tc>
        <w:tc>
          <w:tcPr>
            <w:tcW w:w="4848" w:type="dxa"/>
          </w:tcPr>
          <w:p w:rsidR="00636A2A" w:rsidRPr="002A14C8" w:rsidRDefault="00636A2A" w:rsidP="007D55DD">
            <w:pPr>
              <w:suppressAutoHyphens/>
              <w:ind w:firstLine="567"/>
              <w:jc w:val="center"/>
              <w:rPr>
                <w:b/>
                <w:sz w:val="24"/>
                <w:szCs w:val="24"/>
              </w:rPr>
            </w:pPr>
            <w:r w:rsidRPr="002A14C8">
              <w:rPr>
                <w:b/>
                <w:sz w:val="24"/>
                <w:szCs w:val="24"/>
              </w:rPr>
              <w:t>ПОКУПАТЕЛЬ:</w:t>
            </w:r>
          </w:p>
          <w:p w:rsidR="00636A2A" w:rsidRPr="002A14C8" w:rsidRDefault="00636A2A" w:rsidP="007D55DD">
            <w:pPr>
              <w:suppressAutoHyphens/>
              <w:ind w:firstLine="567"/>
              <w:jc w:val="center"/>
              <w:rPr>
                <w:b/>
                <w:bCs/>
                <w:sz w:val="24"/>
                <w:szCs w:val="24"/>
              </w:rPr>
            </w:pPr>
            <w:r w:rsidRPr="002A14C8">
              <w:rPr>
                <w:rFonts w:eastAsia="Calibri"/>
                <w:b/>
                <w:sz w:val="24"/>
                <w:szCs w:val="24"/>
                <w:lang w:eastAsia="en-US"/>
              </w:rPr>
              <w:t>ООО «</w:t>
            </w:r>
            <w:r w:rsidR="00651A4B">
              <w:rPr>
                <w:rFonts w:eastAsia="Calibri"/>
                <w:b/>
                <w:sz w:val="24"/>
                <w:szCs w:val="24"/>
                <w:lang w:eastAsia="en-US"/>
              </w:rPr>
              <w:t>_____</w:t>
            </w:r>
            <w:r w:rsidRPr="002A14C8">
              <w:rPr>
                <w:rFonts w:eastAsia="Calibri"/>
                <w:b/>
                <w:sz w:val="24"/>
                <w:szCs w:val="24"/>
                <w:lang w:eastAsia="en-US"/>
              </w:rPr>
              <w:t>»</w:t>
            </w:r>
          </w:p>
          <w:p w:rsidR="00636A2A" w:rsidRPr="002A14C8" w:rsidRDefault="00636A2A" w:rsidP="007D55DD">
            <w:pPr>
              <w:suppressAutoHyphens/>
              <w:jc w:val="both"/>
              <w:rPr>
                <w:sz w:val="24"/>
                <w:szCs w:val="24"/>
              </w:rPr>
            </w:pPr>
          </w:p>
          <w:p w:rsidR="00636A2A" w:rsidRPr="002A14C8" w:rsidRDefault="00651A4B" w:rsidP="007D55DD">
            <w:pPr>
              <w:suppressAutoHyphens/>
              <w:jc w:val="both"/>
              <w:rPr>
                <w:b/>
                <w:bCs/>
                <w:sz w:val="24"/>
                <w:szCs w:val="24"/>
              </w:rPr>
            </w:pPr>
            <w:r>
              <w:rPr>
                <w:b/>
                <w:sz w:val="24"/>
                <w:szCs w:val="24"/>
              </w:rPr>
              <w:t>________________________</w:t>
            </w:r>
          </w:p>
          <w:p w:rsidR="00636A2A" w:rsidRDefault="00636A2A" w:rsidP="007D55DD">
            <w:pPr>
              <w:suppressAutoHyphens/>
              <w:ind w:firstLine="567"/>
              <w:jc w:val="both"/>
              <w:rPr>
                <w:bCs/>
                <w:sz w:val="24"/>
                <w:szCs w:val="24"/>
              </w:rPr>
            </w:pPr>
          </w:p>
          <w:p w:rsidR="00651A4B" w:rsidRPr="002A14C8" w:rsidRDefault="00651A4B" w:rsidP="007D55DD">
            <w:pPr>
              <w:suppressAutoHyphens/>
              <w:ind w:firstLine="567"/>
              <w:jc w:val="both"/>
              <w:rPr>
                <w:bCs/>
                <w:sz w:val="24"/>
                <w:szCs w:val="24"/>
              </w:rPr>
            </w:pPr>
          </w:p>
          <w:p w:rsidR="00636A2A" w:rsidRPr="002A14C8" w:rsidRDefault="00636A2A" w:rsidP="007D55DD">
            <w:pPr>
              <w:suppressAutoHyphens/>
              <w:jc w:val="both"/>
              <w:rPr>
                <w:bCs/>
                <w:sz w:val="24"/>
                <w:szCs w:val="24"/>
              </w:rPr>
            </w:pPr>
            <w:r w:rsidRPr="002A14C8">
              <w:rPr>
                <w:bCs/>
                <w:sz w:val="24"/>
                <w:szCs w:val="24"/>
              </w:rPr>
              <w:t>__________________/</w:t>
            </w:r>
            <w:r w:rsidRPr="002A14C8">
              <w:rPr>
                <w:sz w:val="24"/>
                <w:szCs w:val="24"/>
              </w:rPr>
              <w:t xml:space="preserve"> </w:t>
            </w:r>
            <w:r w:rsidR="00651A4B">
              <w:rPr>
                <w:rFonts w:eastAsia="Calibri"/>
                <w:b/>
                <w:sz w:val="24"/>
                <w:szCs w:val="24"/>
                <w:lang w:eastAsia="en-US"/>
              </w:rPr>
              <w:t>_________________</w:t>
            </w:r>
          </w:p>
          <w:p w:rsidR="00636A2A" w:rsidRPr="002A14C8" w:rsidRDefault="00636A2A" w:rsidP="007D55DD">
            <w:pPr>
              <w:suppressAutoHyphens/>
              <w:ind w:firstLine="567"/>
              <w:rPr>
                <w:sz w:val="24"/>
                <w:szCs w:val="24"/>
              </w:rPr>
            </w:pPr>
          </w:p>
          <w:p w:rsidR="00636A2A" w:rsidRPr="002A14C8" w:rsidRDefault="00636A2A" w:rsidP="007D55DD">
            <w:pPr>
              <w:suppressAutoHyphens/>
              <w:ind w:firstLine="567"/>
              <w:rPr>
                <w:sz w:val="24"/>
                <w:szCs w:val="24"/>
              </w:rPr>
            </w:pPr>
          </w:p>
          <w:p w:rsidR="00636A2A" w:rsidRPr="002A14C8" w:rsidRDefault="00636A2A" w:rsidP="007D55DD">
            <w:pPr>
              <w:suppressAutoHyphens/>
              <w:ind w:firstLine="567"/>
              <w:jc w:val="both"/>
              <w:rPr>
                <w:sz w:val="24"/>
                <w:szCs w:val="24"/>
              </w:rPr>
            </w:pPr>
          </w:p>
        </w:tc>
      </w:tr>
    </w:tbl>
    <w:p w:rsidR="000B7A0A" w:rsidRPr="002A14C8" w:rsidRDefault="000B7A0A" w:rsidP="007D55DD">
      <w:pPr>
        <w:widowControl w:val="0"/>
        <w:suppressAutoHyphens/>
        <w:jc w:val="both"/>
        <w:textAlignment w:val="baseline"/>
        <w:rPr>
          <w:sz w:val="24"/>
          <w:szCs w:val="24"/>
          <w:lang w:eastAsia="ar-SA"/>
        </w:rPr>
      </w:pPr>
    </w:p>
    <w:p w:rsidR="000B7A0A" w:rsidRDefault="000B7A0A" w:rsidP="007D55DD">
      <w:pPr>
        <w:suppressAutoHyphens/>
        <w:rPr>
          <w:b/>
          <w:sz w:val="24"/>
          <w:szCs w:val="24"/>
        </w:rPr>
      </w:pPr>
    </w:p>
    <w:p w:rsidR="00651A4B" w:rsidRDefault="00651A4B" w:rsidP="007D55DD">
      <w:pPr>
        <w:suppressAutoHyphens/>
        <w:rPr>
          <w:b/>
          <w:sz w:val="24"/>
          <w:szCs w:val="24"/>
        </w:rPr>
      </w:pPr>
    </w:p>
    <w:p w:rsidR="00651A4B" w:rsidRDefault="00651A4B" w:rsidP="007D55DD">
      <w:pPr>
        <w:suppressAutoHyphens/>
        <w:rPr>
          <w:b/>
          <w:sz w:val="24"/>
          <w:szCs w:val="24"/>
        </w:rPr>
      </w:pPr>
    </w:p>
    <w:p w:rsidR="00651A4B" w:rsidRDefault="00651A4B" w:rsidP="007D55DD">
      <w:pPr>
        <w:suppressAutoHyphens/>
        <w:rPr>
          <w:b/>
          <w:sz w:val="24"/>
          <w:szCs w:val="24"/>
        </w:rPr>
      </w:pPr>
    </w:p>
    <w:p w:rsidR="00651A4B" w:rsidRDefault="00651A4B" w:rsidP="007D55DD">
      <w:pPr>
        <w:suppressAutoHyphens/>
        <w:rPr>
          <w:b/>
          <w:sz w:val="24"/>
          <w:szCs w:val="24"/>
        </w:rPr>
      </w:pPr>
    </w:p>
    <w:p w:rsidR="00651A4B" w:rsidRDefault="00651A4B" w:rsidP="007D55DD">
      <w:pPr>
        <w:suppressAutoHyphens/>
        <w:rPr>
          <w:b/>
          <w:sz w:val="24"/>
          <w:szCs w:val="24"/>
        </w:rPr>
      </w:pPr>
    </w:p>
    <w:p w:rsidR="00651A4B" w:rsidRDefault="00651A4B" w:rsidP="007D55DD">
      <w:pPr>
        <w:suppressAutoHyphens/>
        <w:rPr>
          <w:b/>
          <w:sz w:val="24"/>
          <w:szCs w:val="24"/>
        </w:rPr>
      </w:pPr>
    </w:p>
    <w:p w:rsidR="00651A4B" w:rsidRDefault="00651A4B" w:rsidP="007D55DD">
      <w:pPr>
        <w:suppressAutoHyphens/>
        <w:rPr>
          <w:b/>
          <w:sz w:val="24"/>
          <w:szCs w:val="24"/>
        </w:rPr>
      </w:pPr>
    </w:p>
    <w:p w:rsidR="00651A4B" w:rsidRDefault="00651A4B" w:rsidP="007D55DD">
      <w:pPr>
        <w:suppressAutoHyphens/>
        <w:rPr>
          <w:b/>
          <w:sz w:val="24"/>
          <w:szCs w:val="24"/>
        </w:rPr>
      </w:pPr>
    </w:p>
    <w:p w:rsidR="00651A4B" w:rsidRDefault="00651A4B" w:rsidP="007D55DD">
      <w:pPr>
        <w:suppressAutoHyphens/>
        <w:rPr>
          <w:b/>
          <w:sz w:val="24"/>
          <w:szCs w:val="24"/>
        </w:rPr>
      </w:pPr>
    </w:p>
    <w:p w:rsidR="00651A4B" w:rsidRDefault="00651A4B" w:rsidP="007D55DD">
      <w:pPr>
        <w:suppressAutoHyphens/>
        <w:rPr>
          <w:b/>
          <w:sz w:val="24"/>
          <w:szCs w:val="24"/>
        </w:rPr>
      </w:pPr>
    </w:p>
    <w:p w:rsidR="00651A4B" w:rsidRDefault="00651A4B" w:rsidP="007D55DD">
      <w:pPr>
        <w:suppressAutoHyphens/>
        <w:rPr>
          <w:b/>
          <w:sz w:val="24"/>
          <w:szCs w:val="24"/>
        </w:rPr>
      </w:pPr>
    </w:p>
    <w:p w:rsidR="00651A4B" w:rsidRDefault="00651A4B" w:rsidP="007D55DD">
      <w:pPr>
        <w:suppressAutoHyphens/>
        <w:rPr>
          <w:b/>
          <w:sz w:val="24"/>
          <w:szCs w:val="24"/>
        </w:rPr>
      </w:pPr>
    </w:p>
    <w:p w:rsidR="00651A4B" w:rsidRDefault="00651A4B" w:rsidP="007D55DD">
      <w:pPr>
        <w:suppressAutoHyphens/>
        <w:rPr>
          <w:b/>
          <w:sz w:val="24"/>
          <w:szCs w:val="24"/>
        </w:rPr>
      </w:pPr>
    </w:p>
    <w:p w:rsidR="00651A4B" w:rsidRDefault="00651A4B" w:rsidP="007D55DD">
      <w:pPr>
        <w:suppressAutoHyphens/>
        <w:rPr>
          <w:b/>
          <w:sz w:val="24"/>
          <w:szCs w:val="24"/>
        </w:rPr>
      </w:pPr>
    </w:p>
    <w:p w:rsidR="00651A4B" w:rsidRDefault="00651A4B" w:rsidP="007D55DD">
      <w:pPr>
        <w:suppressAutoHyphens/>
        <w:rPr>
          <w:b/>
          <w:sz w:val="24"/>
          <w:szCs w:val="24"/>
        </w:rPr>
      </w:pPr>
    </w:p>
    <w:p w:rsidR="00651A4B" w:rsidRDefault="00651A4B" w:rsidP="007D55DD">
      <w:pPr>
        <w:suppressAutoHyphens/>
        <w:rPr>
          <w:b/>
          <w:sz w:val="24"/>
          <w:szCs w:val="24"/>
        </w:rPr>
      </w:pPr>
    </w:p>
    <w:p w:rsidR="00651A4B" w:rsidRDefault="00651A4B" w:rsidP="007D55DD">
      <w:pPr>
        <w:suppressAutoHyphens/>
        <w:rPr>
          <w:b/>
          <w:sz w:val="24"/>
          <w:szCs w:val="24"/>
        </w:rPr>
      </w:pPr>
    </w:p>
    <w:p w:rsidR="00651A4B" w:rsidRDefault="00651A4B" w:rsidP="007D55DD">
      <w:pPr>
        <w:suppressAutoHyphens/>
        <w:rPr>
          <w:b/>
          <w:sz w:val="24"/>
          <w:szCs w:val="24"/>
        </w:rPr>
      </w:pPr>
    </w:p>
    <w:p w:rsidR="00651A4B" w:rsidRDefault="00651A4B" w:rsidP="007D55DD">
      <w:pPr>
        <w:suppressAutoHyphens/>
        <w:rPr>
          <w:b/>
          <w:sz w:val="24"/>
          <w:szCs w:val="24"/>
        </w:rPr>
      </w:pPr>
    </w:p>
    <w:p w:rsidR="00651A4B" w:rsidRDefault="00651A4B" w:rsidP="007D55DD">
      <w:pPr>
        <w:suppressAutoHyphens/>
        <w:rPr>
          <w:b/>
          <w:sz w:val="24"/>
          <w:szCs w:val="24"/>
        </w:rPr>
      </w:pPr>
    </w:p>
    <w:p w:rsidR="00651A4B" w:rsidRDefault="00651A4B" w:rsidP="007D55DD">
      <w:pPr>
        <w:suppressAutoHyphens/>
        <w:rPr>
          <w:b/>
          <w:sz w:val="24"/>
          <w:szCs w:val="24"/>
        </w:rPr>
      </w:pPr>
    </w:p>
    <w:p w:rsidR="00651A4B" w:rsidRDefault="00651A4B" w:rsidP="007D55DD">
      <w:pPr>
        <w:suppressAutoHyphens/>
        <w:rPr>
          <w:b/>
          <w:sz w:val="24"/>
          <w:szCs w:val="24"/>
        </w:rPr>
      </w:pPr>
    </w:p>
    <w:p w:rsidR="00651A4B" w:rsidRDefault="00651A4B" w:rsidP="007D55DD">
      <w:pPr>
        <w:suppressAutoHyphens/>
        <w:rPr>
          <w:b/>
          <w:sz w:val="24"/>
          <w:szCs w:val="24"/>
        </w:rPr>
      </w:pPr>
    </w:p>
    <w:p w:rsidR="00651A4B" w:rsidRDefault="00651A4B" w:rsidP="007D55DD">
      <w:pPr>
        <w:suppressAutoHyphens/>
        <w:rPr>
          <w:b/>
          <w:sz w:val="24"/>
          <w:szCs w:val="24"/>
        </w:rPr>
      </w:pPr>
    </w:p>
    <w:p w:rsidR="00651A4B" w:rsidRDefault="00651A4B" w:rsidP="007D55DD">
      <w:pPr>
        <w:suppressAutoHyphens/>
        <w:rPr>
          <w:b/>
          <w:sz w:val="24"/>
          <w:szCs w:val="24"/>
        </w:rPr>
      </w:pPr>
    </w:p>
    <w:p w:rsidR="00651A4B" w:rsidRDefault="00651A4B" w:rsidP="007D55DD">
      <w:pPr>
        <w:suppressAutoHyphens/>
        <w:rPr>
          <w:b/>
          <w:sz w:val="24"/>
          <w:szCs w:val="24"/>
        </w:rPr>
      </w:pPr>
    </w:p>
    <w:p w:rsidR="00651A4B" w:rsidRPr="002A14C8" w:rsidRDefault="00651A4B" w:rsidP="007D55DD">
      <w:pPr>
        <w:suppressAutoHyphens/>
        <w:rPr>
          <w:b/>
          <w:sz w:val="24"/>
          <w:szCs w:val="24"/>
        </w:rPr>
      </w:pPr>
    </w:p>
    <w:p w:rsidR="00C10EB7" w:rsidRPr="002A14C8" w:rsidRDefault="00C10EB7" w:rsidP="007D55DD">
      <w:pPr>
        <w:rPr>
          <w:lang w:eastAsia="ar-SA"/>
        </w:rPr>
      </w:pPr>
    </w:p>
    <w:p w:rsidR="00CD0637" w:rsidRDefault="00CD0637" w:rsidP="007D55DD">
      <w:pPr>
        <w:pStyle w:val="1"/>
        <w:suppressAutoHyphens/>
        <w:spacing w:before="0" w:after="0"/>
        <w:jc w:val="right"/>
        <w:rPr>
          <w:b w:val="0"/>
          <w:sz w:val="20"/>
          <w:lang w:eastAsia="ar-SA"/>
        </w:rPr>
      </w:pPr>
    </w:p>
    <w:p w:rsidR="00C10EB7" w:rsidRPr="002A14C8" w:rsidRDefault="00C10EB7" w:rsidP="007D55DD">
      <w:pPr>
        <w:pStyle w:val="1"/>
        <w:suppressAutoHyphens/>
        <w:spacing w:before="0" w:after="0"/>
        <w:jc w:val="right"/>
        <w:rPr>
          <w:b w:val="0"/>
          <w:sz w:val="20"/>
          <w:lang w:eastAsia="ar-SA"/>
        </w:rPr>
      </w:pPr>
      <w:r w:rsidRPr="002A14C8">
        <w:rPr>
          <w:b w:val="0"/>
          <w:sz w:val="20"/>
          <w:lang w:eastAsia="ar-SA"/>
        </w:rPr>
        <w:t xml:space="preserve">Приложение № </w:t>
      </w:r>
      <w:r w:rsidR="007D55DD" w:rsidRPr="002A14C8">
        <w:rPr>
          <w:b w:val="0"/>
          <w:sz w:val="20"/>
          <w:lang w:eastAsia="ar-SA"/>
        </w:rPr>
        <w:t>2</w:t>
      </w:r>
    </w:p>
    <w:p w:rsidR="00C10EB7" w:rsidRPr="002A14C8" w:rsidRDefault="00C10EB7" w:rsidP="007D55DD">
      <w:pPr>
        <w:widowControl w:val="0"/>
        <w:suppressAutoHyphens/>
        <w:jc w:val="right"/>
        <w:textAlignment w:val="baseline"/>
        <w:rPr>
          <w:lang w:eastAsia="ar-SA"/>
        </w:rPr>
      </w:pPr>
      <w:r w:rsidRPr="002A14C8">
        <w:rPr>
          <w:lang w:eastAsia="ar-SA"/>
        </w:rPr>
        <w:t xml:space="preserve"> к Договору поставки оборудования №АВС-ИНВ/20</w:t>
      </w:r>
      <w:r w:rsidR="00651A4B">
        <w:rPr>
          <w:lang w:eastAsia="ar-SA"/>
        </w:rPr>
        <w:t>__</w:t>
      </w:r>
      <w:r w:rsidRPr="002A14C8">
        <w:rPr>
          <w:lang w:eastAsia="ar-SA"/>
        </w:rPr>
        <w:t xml:space="preserve"> от </w:t>
      </w:r>
      <w:r w:rsidR="00651A4B">
        <w:rPr>
          <w:lang w:eastAsia="ar-SA"/>
        </w:rPr>
        <w:t>__</w:t>
      </w:r>
      <w:r w:rsidRPr="002A14C8">
        <w:rPr>
          <w:lang w:eastAsia="ar-SA"/>
        </w:rPr>
        <w:t>.</w:t>
      </w:r>
      <w:r w:rsidR="00651A4B">
        <w:rPr>
          <w:lang w:eastAsia="ar-SA"/>
        </w:rPr>
        <w:t>__</w:t>
      </w:r>
      <w:r w:rsidRPr="002A14C8">
        <w:rPr>
          <w:lang w:eastAsia="ar-SA"/>
        </w:rPr>
        <w:t>.20</w:t>
      </w:r>
      <w:r w:rsidR="00651A4B">
        <w:rPr>
          <w:lang w:eastAsia="ar-SA"/>
        </w:rPr>
        <w:t>__</w:t>
      </w:r>
    </w:p>
    <w:p w:rsidR="00C10EB7" w:rsidRPr="002A14C8" w:rsidRDefault="00C10EB7" w:rsidP="007D55DD">
      <w:pPr>
        <w:widowControl w:val="0"/>
        <w:suppressAutoHyphens/>
        <w:jc w:val="center"/>
        <w:textAlignment w:val="baseline"/>
        <w:rPr>
          <w:b/>
          <w:color w:val="000000" w:themeColor="text1"/>
          <w:sz w:val="10"/>
          <w:szCs w:val="10"/>
          <w:lang w:eastAsia="ar-SA"/>
        </w:rPr>
      </w:pPr>
    </w:p>
    <w:p w:rsidR="00C10EB7" w:rsidRPr="002A14C8" w:rsidRDefault="00AC7B96" w:rsidP="007D55DD">
      <w:pPr>
        <w:widowControl w:val="0"/>
        <w:suppressAutoHyphens/>
        <w:jc w:val="center"/>
        <w:textAlignment w:val="baseline"/>
        <w:rPr>
          <w:b/>
          <w:color w:val="000000" w:themeColor="text1"/>
          <w:sz w:val="24"/>
          <w:szCs w:val="24"/>
          <w:lang w:eastAsia="ar-SA"/>
        </w:rPr>
      </w:pPr>
      <w:r w:rsidRPr="002A14C8">
        <w:rPr>
          <w:b/>
          <w:color w:val="000000" w:themeColor="text1"/>
          <w:sz w:val="24"/>
          <w:szCs w:val="24"/>
          <w:lang w:eastAsia="ar-SA"/>
        </w:rPr>
        <w:t>ТЕХНИЧЕСКАЯ СПЕЦИФИКАЦИЯ</w:t>
      </w:r>
    </w:p>
    <w:p w:rsidR="00C10EB7" w:rsidRPr="002A14C8" w:rsidRDefault="00C10EB7" w:rsidP="007D55DD">
      <w:pPr>
        <w:widowControl w:val="0"/>
        <w:suppressAutoHyphens/>
        <w:jc w:val="center"/>
        <w:textAlignment w:val="baseline"/>
        <w:rPr>
          <w:b/>
          <w:color w:val="000000" w:themeColor="text1"/>
          <w:sz w:val="24"/>
          <w:szCs w:val="24"/>
          <w:lang w:eastAsia="ar-SA"/>
        </w:rPr>
      </w:pPr>
    </w:p>
    <w:p w:rsidR="00C10EB7" w:rsidRPr="002A14C8" w:rsidRDefault="00C10EB7" w:rsidP="007D55DD">
      <w:pPr>
        <w:widowControl w:val="0"/>
        <w:suppressAutoHyphens/>
        <w:jc w:val="both"/>
        <w:textAlignment w:val="baseline"/>
        <w:rPr>
          <w:color w:val="000000" w:themeColor="text1"/>
          <w:sz w:val="24"/>
          <w:szCs w:val="24"/>
          <w:lang w:eastAsia="ar-SA"/>
        </w:rPr>
      </w:pPr>
      <w:r w:rsidRPr="002A14C8">
        <w:rPr>
          <w:color w:val="000000" w:themeColor="text1"/>
          <w:sz w:val="24"/>
          <w:szCs w:val="24"/>
          <w:lang w:eastAsia="ar-SA"/>
        </w:rPr>
        <w:t xml:space="preserve">г. Москва                                                                                                              </w:t>
      </w:r>
      <w:r w:rsidR="00651A4B">
        <w:rPr>
          <w:color w:val="000000" w:themeColor="text1"/>
          <w:sz w:val="24"/>
          <w:szCs w:val="24"/>
          <w:lang w:eastAsia="ar-SA"/>
        </w:rPr>
        <w:t>_____</w:t>
      </w:r>
      <w:r w:rsidRPr="002A14C8">
        <w:rPr>
          <w:color w:val="000000" w:themeColor="text1"/>
          <w:sz w:val="24"/>
          <w:szCs w:val="24"/>
          <w:lang w:eastAsia="ar-SA"/>
        </w:rPr>
        <w:t xml:space="preserve"> 20</w:t>
      </w:r>
      <w:r w:rsidR="00651A4B">
        <w:rPr>
          <w:color w:val="000000" w:themeColor="text1"/>
          <w:sz w:val="24"/>
          <w:szCs w:val="24"/>
          <w:lang w:eastAsia="ar-SA"/>
        </w:rPr>
        <w:t>__</w:t>
      </w:r>
      <w:r w:rsidRPr="002A14C8">
        <w:rPr>
          <w:color w:val="000000" w:themeColor="text1"/>
          <w:sz w:val="24"/>
          <w:szCs w:val="24"/>
          <w:lang w:eastAsia="ar-SA"/>
        </w:rPr>
        <w:t xml:space="preserve"> года</w:t>
      </w:r>
    </w:p>
    <w:p w:rsidR="00AC7B96" w:rsidRPr="002A14C8" w:rsidRDefault="00AC7B96" w:rsidP="007D55DD">
      <w:pPr>
        <w:widowControl w:val="0"/>
        <w:suppressAutoHyphens/>
        <w:jc w:val="center"/>
        <w:textAlignment w:val="baseline"/>
        <w:rPr>
          <w:b/>
          <w:color w:val="000000" w:themeColor="text1"/>
          <w:sz w:val="24"/>
          <w:szCs w:val="24"/>
          <w:lang w:eastAsia="ar-SA"/>
        </w:rPr>
      </w:pPr>
      <w:r w:rsidRPr="002A14C8">
        <w:rPr>
          <w:b/>
          <w:color w:val="000000" w:themeColor="text1"/>
          <w:sz w:val="24"/>
          <w:szCs w:val="24"/>
          <w:lang w:eastAsia="ar-SA"/>
        </w:rPr>
        <w:t xml:space="preserve"> </w:t>
      </w:r>
    </w:p>
    <w:p w:rsidR="00C10EB7" w:rsidRPr="002A14C8" w:rsidRDefault="00C10EB7" w:rsidP="007D55DD">
      <w:pPr>
        <w:suppressAutoHyphens/>
        <w:ind w:firstLine="567"/>
        <w:jc w:val="both"/>
        <w:rPr>
          <w:sz w:val="24"/>
          <w:szCs w:val="24"/>
        </w:rPr>
      </w:pPr>
      <w:r w:rsidRPr="002A14C8">
        <w:rPr>
          <w:b/>
          <w:sz w:val="24"/>
          <w:szCs w:val="24"/>
        </w:rPr>
        <w:t xml:space="preserve">Общество с ограниченной ответственностью АВС Инжиниринг </w:t>
      </w:r>
      <w:r w:rsidRPr="002A14C8">
        <w:rPr>
          <w:sz w:val="24"/>
          <w:szCs w:val="24"/>
        </w:rPr>
        <w:t>(</w:t>
      </w:r>
      <w:r w:rsidRPr="002A14C8">
        <w:rPr>
          <w:b/>
          <w:sz w:val="24"/>
          <w:szCs w:val="24"/>
        </w:rPr>
        <w:t>сокращенное наименование – ООО АВС Инжиниринг</w:t>
      </w:r>
      <w:r w:rsidRPr="002A14C8">
        <w:rPr>
          <w:sz w:val="24"/>
          <w:szCs w:val="24"/>
        </w:rPr>
        <w:t xml:space="preserve">), именуемое в дальнейшем </w:t>
      </w:r>
      <w:r w:rsidRPr="002A14C8">
        <w:rPr>
          <w:b/>
          <w:sz w:val="24"/>
          <w:szCs w:val="24"/>
        </w:rPr>
        <w:t>«Поставщик»</w:t>
      </w:r>
      <w:r w:rsidRPr="002A14C8">
        <w:rPr>
          <w:sz w:val="24"/>
          <w:szCs w:val="24"/>
        </w:rPr>
        <w:t xml:space="preserve">, в лице генерального директора Исимбетова Рината Газисовича, действующего на основании Устава, с одной стороны, и </w:t>
      </w:r>
    </w:p>
    <w:p w:rsidR="00AC7B96" w:rsidRPr="002A14C8" w:rsidRDefault="00C10EB7" w:rsidP="007D55DD">
      <w:pPr>
        <w:widowControl w:val="0"/>
        <w:tabs>
          <w:tab w:val="left" w:pos="360"/>
        </w:tabs>
        <w:suppressAutoHyphens/>
        <w:jc w:val="both"/>
        <w:textAlignment w:val="baseline"/>
        <w:rPr>
          <w:color w:val="000000" w:themeColor="text1"/>
          <w:sz w:val="24"/>
          <w:szCs w:val="24"/>
          <w:lang w:eastAsia="ar-SA"/>
        </w:rPr>
      </w:pPr>
      <w:r w:rsidRPr="002A14C8">
        <w:rPr>
          <w:rFonts w:eastAsia="Calibri"/>
          <w:b/>
          <w:sz w:val="24"/>
          <w:szCs w:val="24"/>
          <w:lang w:eastAsia="en-US"/>
        </w:rPr>
        <w:t>Общество с ограниченной ответственностью «</w:t>
      </w:r>
      <w:r w:rsidR="00651A4B">
        <w:rPr>
          <w:b/>
          <w:color w:val="000000" w:themeColor="text1"/>
          <w:sz w:val="24"/>
          <w:szCs w:val="24"/>
        </w:rPr>
        <w:t>_____</w:t>
      </w:r>
      <w:r w:rsidRPr="002A14C8">
        <w:rPr>
          <w:rFonts w:eastAsia="Calibri"/>
          <w:b/>
          <w:sz w:val="24"/>
          <w:szCs w:val="24"/>
          <w:lang w:eastAsia="en-US"/>
        </w:rPr>
        <w:t>»</w:t>
      </w:r>
      <w:r w:rsidRPr="002A14C8">
        <w:rPr>
          <w:rFonts w:eastAsia="Calibri"/>
          <w:sz w:val="24"/>
          <w:szCs w:val="24"/>
          <w:lang w:eastAsia="en-US"/>
        </w:rPr>
        <w:t xml:space="preserve"> (</w:t>
      </w:r>
      <w:r w:rsidRPr="002A14C8">
        <w:rPr>
          <w:rFonts w:eastAsia="Calibri"/>
          <w:b/>
          <w:sz w:val="24"/>
          <w:szCs w:val="24"/>
          <w:lang w:eastAsia="en-US"/>
        </w:rPr>
        <w:t>сокращенное наименование – ООО «</w:t>
      </w:r>
      <w:r w:rsidR="00651A4B">
        <w:rPr>
          <w:rFonts w:eastAsia="Calibri"/>
          <w:b/>
          <w:sz w:val="24"/>
          <w:szCs w:val="24"/>
          <w:lang w:eastAsia="en-US"/>
        </w:rPr>
        <w:t>______</w:t>
      </w:r>
      <w:r w:rsidRPr="002A14C8">
        <w:rPr>
          <w:rFonts w:eastAsia="Calibri"/>
          <w:b/>
          <w:sz w:val="24"/>
          <w:szCs w:val="24"/>
          <w:lang w:eastAsia="en-US"/>
        </w:rPr>
        <w:t>»</w:t>
      </w:r>
      <w:r w:rsidRPr="002A14C8">
        <w:rPr>
          <w:rFonts w:eastAsia="Calibri"/>
          <w:sz w:val="24"/>
          <w:szCs w:val="24"/>
          <w:lang w:eastAsia="en-US"/>
        </w:rPr>
        <w:t>)</w:t>
      </w:r>
      <w:r w:rsidRPr="002A14C8">
        <w:rPr>
          <w:b/>
          <w:sz w:val="24"/>
          <w:szCs w:val="24"/>
        </w:rPr>
        <w:t xml:space="preserve">, </w:t>
      </w:r>
      <w:r w:rsidRPr="002A14C8">
        <w:rPr>
          <w:sz w:val="24"/>
          <w:szCs w:val="24"/>
        </w:rPr>
        <w:t xml:space="preserve">именуемое в дальнейшем </w:t>
      </w:r>
      <w:r w:rsidRPr="002A14C8">
        <w:rPr>
          <w:b/>
          <w:sz w:val="24"/>
          <w:szCs w:val="24"/>
        </w:rPr>
        <w:t>«Покупатель»</w:t>
      </w:r>
      <w:r w:rsidRPr="002A14C8">
        <w:rPr>
          <w:sz w:val="24"/>
          <w:szCs w:val="24"/>
        </w:rPr>
        <w:t xml:space="preserve">, в лице </w:t>
      </w:r>
      <w:r w:rsidR="00651A4B">
        <w:rPr>
          <w:sz w:val="24"/>
          <w:szCs w:val="24"/>
        </w:rPr>
        <w:t>_______</w:t>
      </w:r>
      <w:r w:rsidRPr="002A14C8">
        <w:rPr>
          <w:sz w:val="24"/>
          <w:szCs w:val="24"/>
        </w:rPr>
        <w:t xml:space="preserve">, действующего на основании </w:t>
      </w:r>
      <w:r w:rsidR="00651A4B">
        <w:rPr>
          <w:sz w:val="24"/>
          <w:szCs w:val="24"/>
        </w:rPr>
        <w:t>_____</w:t>
      </w:r>
      <w:r w:rsidRPr="002A14C8">
        <w:rPr>
          <w:sz w:val="24"/>
          <w:szCs w:val="24"/>
        </w:rPr>
        <w:t>, с другой стороны, вместе именуемые «</w:t>
      </w:r>
      <w:r w:rsidRPr="002A14C8">
        <w:rPr>
          <w:b/>
          <w:sz w:val="24"/>
          <w:szCs w:val="24"/>
        </w:rPr>
        <w:t>Стороны</w:t>
      </w:r>
      <w:r w:rsidRPr="002A14C8">
        <w:rPr>
          <w:sz w:val="24"/>
          <w:szCs w:val="24"/>
        </w:rPr>
        <w:t xml:space="preserve">» </w:t>
      </w:r>
      <w:r w:rsidRPr="002A14C8">
        <w:rPr>
          <w:sz w:val="24"/>
          <w:szCs w:val="24"/>
          <w:lang w:eastAsia="ar-SA"/>
        </w:rPr>
        <w:t>согласовали настоящую Техническую спецификацию к договору поставки оборудования №АВС-ИНВ/20</w:t>
      </w:r>
      <w:r w:rsidR="00651A4B">
        <w:rPr>
          <w:sz w:val="24"/>
          <w:szCs w:val="24"/>
          <w:lang w:eastAsia="ar-SA"/>
        </w:rPr>
        <w:t>__</w:t>
      </w:r>
      <w:r w:rsidRPr="002A14C8">
        <w:rPr>
          <w:sz w:val="24"/>
          <w:szCs w:val="24"/>
          <w:lang w:eastAsia="ar-SA"/>
        </w:rPr>
        <w:t xml:space="preserve"> от </w:t>
      </w:r>
      <w:r w:rsidR="00651A4B">
        <w:rPr>
          <w:sz w:val="24"/>
          <w:szCs w:val="24"/>
          <w:lang w:eastAsia="ar-SA"/>
        </w:rPr>
        <w:t>__</w:t>
      </w:r>
      <w:r w:rsidRPr="002A14C8">
        <w:rPr>
          <w:sz w:val="24"/>
          <w:szCs w:val="24"/>
          <w:lang w:eastAsia="ar-SA"/>
        </w:rPr>
        <w:t>.</w:t>
      </w:r>
      <w:r w:rsidR="00651A4B">
        <w:rPr>
          <w:sz w:val="24"/>
          <w:szCs w:val="24"/>
          <w:lang w:eastAsia="ar-SA"/>
        </w:rPr>
        <w:t>__</w:t>
      </w:r>
      <w:r w:rsidRPr="002A14C8">
        <w:rPr>
          <w:sz w:val="24"/>
          <w:szCs w:val="24"/>
          <w:lang w:eastAsia="ar-SA"/>
        </w:rPr>
        <w:t>.20</w:t>
      </w:r>
      <w:r w:rsidR="00651A4B">
        <w:rPr>
          <w:sz w:val="24"/>
          <w:szCs w:val="24"/>
          <w:lang w:eastAsia="ar-SA"/>
        </w:rPr>
        <w:t>__</w:t>
      </w:r>
      <w:r w:rsidRPr="002A14C8">
        <w:rPr>
          <w:sz w:val="24"/>
          <w:szCs w:val="24"/>
          <w:lang w:eastAsia="ar-SA"/>
        </w:rPr>
        <w:t xml:space="preserve"> (далее – Договор поставки Оборудования) о нижеследующем</w:t>
      </w:r>
      <w:r w:rsidR="00AC7B96" w:rsidRPr="002A14C8">
        <w:rPr>
          <w:color w:val="000000" w:themeColor="text1"/>
          <w:sz w:val="24"/>
          <w:szCs w:val="24"/>
          <w:lang w:eastAsia="ar-SA"/>
        </w:rPr>
        <w:t>:</w:t>
      </w:r>
    </w:p>
    <w:p w:rsidR="00AC7B96" w:rsidRPr="002A14C8" w:rsidRDefault="0096246F" w:rsidP="007D55DD">
      <w:pPr>
        <w:widowControl w:val="0"/>
        <w:numPr>
          <w:ilvl w:val="0"/>
          <w:numId w:val="14"/>
        </w:numPr>
        <w:tabs>
          <w:tab w:val="left" w:pos="284"/>
          <w:tab w:val="left" w:pos="851"/>
        </w:tabs>
        <w:suppressAutoHyphens/>
        <w:ind w:left="0" w:firstLine="567"/>
        <w:contextualSpacing/>
        <w:jc w:val="both"/>
        <w:textAlignment w:val="baseline"/>
        <w:rPr>
          <w:color w:val="000000" w:themeColor="text1"/>
          <w:sz w:val="24"/>
          <w:szCs w:val="24"/>
          <w:lang w:eastAsia="ar-SA"/>
        </w:rPr>
      </w:pPr>
      <w:r w:rsidRPr="002A14C8">
        <w:rPr>
          <w:color w:val="000000" w:themeColor="text1"/>
          <w:sz w:val="24"/>
          <w:szCs w:val="24"/>
          <w:lang w:eastAsia="ar-SA"/>
        </w:rPr>
        <w:t>Поставщик</w:t>
      </w:r>
      <w:r w:rsidR="00AC7B96" w:rsidRPr="002A14C8">
        <w:rPr>
          <w:color w:val="000000" w:themeColor="text1"/>
          <w:sz w:val="24"/>
          <w:szCs w:val="24"/>
          <w:lang w:eastAsia="ar-SA"/>
        </w:rPr>
        <w:t xml:space="preserve"> обязуется передать, а Покупатель принять и оплатить </w:t>
      </w:r>
      <w:r w:rsidRPr="002A14C8">
        <w:rPr>
          <w:color w:val="000000" w:themeColor="text1"/>
          <w:sz w:val="24"/>
          <w:szCs w:val="24"/>
          <w:lang w:eastAsia="ar-SA"/>
        </w:rPr>
        <w:t>Оборудование</w:t>
      </w:r>
      <w:r w:rsidR="00AC7B96" w:rsidRPr="002A14C8">
        <w:rPr>
          <w:color w:val="000000" w:themeColor="text1"/>
          <w:sz w:val="24"/>
          <w:szCs w:val="24"/>
          <w:lang w:eastAsia="ar-SA"/>
        </w:rPr>
        <w:t>, технические характеристики которого указаны в проектах на каждый объе</w:t>
      </w:r>
      <w:proofErr w:type="gramStart"/>
      <w:r w:rsidR="00AC7B96" w:rsidRPr="002A14C8">
        <w:rPr>
          <w:color w:val="000000" w:themeColor="text1"/>
          <w:sz w:val="24"/>
          <w:szCs w:val="24"/>
          <w:lang w:eastAsia="ar-SA"/>
        </w:rPr>
        <w:t>кт стр</w:t>
      </w:r>
      <w:proofErr w:type="gramEnd"/>
      <w:r w:rsidR="00AC7B96" w:rsidRPr="002A14C8">
        <w:rPr>
          <w:color w:val="000000" w:themeColor="text1"/>
          <w:sz w:val="24"/>
          <w:szCs w:val="24"/>
          <w:lang w:eastAsia="ar-SA"/>
        </w:rPr>
        <w:t xml:space="preserve">оительства и подписанные между Покупателем и </w:t>
      </w:r>
      <w:r w:rsidR="007A09C8" w:rsidRPr="002A14C8">
        <w:rPr>
          <w:color w:val="000000" w:themeColor="text1"/>
          <w:sz w:val="24"/>
          <w:szCs w:val="24"/>
          <w:lang w:eastAsia="ar-SA"/>
        </w:rPr>
        <w:t>Поставщиком</w:t>
      </w:r>
      <w:r w:rsidR="00AC7B96" w:rsidRPr="002A14C8">
        <w:rPr>
          <w:color w:val="000000" w:themeColor="text1"/>
          <w:sz w:val="24"/>
          <w:szCs w:val="24"/>
          <w:lang w:eastAsia="ar-SA"/>
        </w:rPr>
        <w:t xml:space="preserve"> со штампом «В производство работ» указанные ниже согласно Спецификации Приложения 1 к настоящему Договору:</w:t>
      </w:r>
    </w:p>
    <w:p w:rsidR="00AC7B96" w:rsidRPr="002A14C8" w:rsidRDefault="00636A2A" w:rsidP="007D55DD">
      <w:pPr>
        <w:widowControl w:val="0"/>
        <w:tabs>
          <w:tab w:val="left" w:pos="284"/>
          <w:tab w:val="left" w:pos="851"/>
        </w:tabs>
        <w:suppressAutoHyphens/>
        <w:ind w:firstLine="567"/>
        <w:contextualSpacing/>
        <w:jc w:val="both"/>
        <w:textAlignment w:val="baseline"/>
        <w:rPr>
          <w:rFonts w:eastAsiaTheme="minorHAnsi"/>
          <w:sz w:val="24"/>
          <w:szCs w:val="24"/>
          <w:lang w:eastAsia="en-US"/>
        </w:rPr>
      </w:pPr>
      <w:r w:rsidRPr="002A14C8">
        <w:rPr>
          <w:rFonts w:eastAsiaTheme="minorHAnsi"/>
          <w:sz w:val="24"/>
          <w:szCs w:val="24"/>
          <w:lang w:eastAsia="en-US"/>
        </w:rPr>
        <w:t xml:space="preserve">- </w:t>
      </w:r>
      <w:r w:rsidR="00AC7B96" w:rsidRPr="002A14C8">
        <w:rPr>
          <w:rFonts w:eastAsiaTheme="minorHAnsi"/>
          <w:sz w:val="24"/>
          <w:szCs w:val="24"/>
          <w:lang w:eastAsia="en-US"/>
        </w:rPr>
        <w:t>ТП-3 18-00-217-ЭС-ЭС2.1 (ЛГС/ЭС/1)</w:t>
      </w:r>
      <w:r w:rsidRPr="002A14C8">
        <w:rPr>
          <w:rFonts w:eastAsiaTheme="minorHAnsi"/>
          <w:sz w:val="24"/>
          <w:szCs w:val="24"/>
          <w:lang w:eastAsia="en-US"/>
        </w:rPr>
        <w:t>;</w:t>
      </w:r>
    </w:p>
    <w:p w:rsidR="00AC7B96" w:rsidRPr="002A14C8" w:rsidRDefault="00636A2A" w:rsidP="007D55DD">
      <w:pPr>
        <w:widowControl w:val="0"/>
        <w:tabs>
          <w:tab w:val="left" w:pos="284"/>
          <w:tab w:val="left" w:pos="851"/>
        </w:tabs>
        <w:suppressAutoHyphens/>
        <w:ind w:firstLine="567"/>
        <w:contextualSpacing/>
        <w:jc w:val="both"/>
        <w:textAlignment w:val="baseline"/>
        <w:rPr>
          <w:sz w:val="24"/>
          <w:szCs w:val="24"/>
        </w:rPr>
      </w:pPr>
      <w:r w:rsidRPr="002A14C8">
        <w:rPr>
          <w:sz w:val="24"/>
          <w:szCs w:val="24"/>
        </w:rPr>
        <w:t xml:space="preserve">- </w:t>
      </w:r>
      <w:r w:rsidR="00AC7B96" w:rsidRPr="002A14C8">
        <w:rPr>
          <w:sz w:val="24"/>
          <w:szCs w:val="24"/>
        </w:rPr>
        <w:t>ТП-4 18-00-217-ЭС-ЭС2.2 (ЛГС/ЭС/1)</w:t>
      </w:r>
      <w:r w:rsidRPr="002A14C8">
        <w:rPr>
          <w:sz w:val="24"/>
          <w:szCs w:val="24"/>
        </w:rPr>
        <w:t>;</w:t>
      </w:r>
    </w:p>
    <w:p w:rsidR="00AC7B96" w:rsidRPr="002A14C8" w:rsidRDefault="00636A2A" w:rsidP="007D55DD">
      <w:pPr>
        <w:widowControl w:val="0"/>
        <w:tabs>
          <w:tab w:val="left" w:pos="284"/>
          <w:tab w:val="left" w:pos="851"/>
        </w:tabs>
        <w:suppressAutoHyphens/>
        <w:ind w:firstLine="567"/>
        <w:contextualSpacing/>
        <w:jc w:val="both"/>
        <w:textAlignment w:val="baseline"/>
        <w:rPr>
          <w:sz w:val="24"/>
          <w:szCs w:val="24"/>
        </w:rPr>
      </w:pPr>
      <w:r w:rsidRPr="002A14C8">
        <w:rPr>
          <w:sz w:val="24"/>
          <w:szCs w:val="24"/>
        </w:rPr>
        <w:t xml:space="preserve">- </w:t>
      </w:r>
      <w:r w:rsidR="00AC7B96" w:rsidRPr="002A14C8">
        <w:rPr>
          <w:sz w:val="24"/>
          <w:szCs w:val="24"/>
        </w:rPr>
        <w:t>ТП-5А 18-00-217-ЭС-ЭС2.3 (ЛГС/ЭС/1)</w:t>
      </w:r>
      <w:r w:rsidRPr="002A14C8">
        <w:rPr>
          <w:sz w:val="24"/>
          <w:szCs w:val="24"/>
        </w:rPr>
        <w:t>;</w:t>
      </w:r>
    </w:p>
    <w:p w:rsidR="00AC7B96" w:rsidRPr="002A14C8" w:rsidRDefault="00636A2A" w:rsidP="007D55DD">
      <w:pPr>
        <w:widowControl w:val="0"/>
        <w:tabs>
          <w:tab w:val="left" w:pos="284"/>
          <w:tab w:val="left" w:pos="851"/>
        </w:tabs>
        <w:suppressAutoHyphens/>
        <w:ind w:firstLine="567"/>
        <w:contextualSpacing/>
        <w:jc w:val="both"/>
        <w:textAlignment w:val="baseline"/>
        <w:rPr>
          <w:sz w:val="24"/>
          <w:szCs w:val="24"/>
        </w:rPr>
      </w:pPr>
      <w:r w:rsidRPr="002A14C8">
        <w:rPr>
          <w:sz w:val="24"/>
          <w:szCs w:val="24"/>
        </w:rPr>
        <w:t xml:space="preserve">- </w:t>
      </w:r>
      <w:r w:rsidR="00AC7B96" w:rsidRPr="002A14C8">
        <w:rPr>
          <w:sz w:val="24"/>
          <w:szCs w:val="24"/>
        </w:rPr>
        <w:t>ТП-5Б 18-00-217-ЭС-ЭС2.4 (ЛГС/ЭС/1)</w:t>
      </w:r>
      <w:r w:rsidRPr="002A14C8">
        <w:rPr>
          <w:sz w:val="24"/>
          <w:szCs w:val="24"/>
        </w:rPr>
        <w:t>;</w:t>
      </w:r>
    </w:p>
    <w:p w:rsidR="00AC7B96" w:rsidRPr="002A14C8" w:rsidRDefault="00636A2A" w:rsidP="007D55DD">
      <w:pPr>
        <w:widowControl w:val="0"/>
        <w:tabs>
          <w:tab w:val="left" w:pos="284"/>
          <w:tab w:val="left" w:pos="851"/>
        </w:tabs>
        <w:suppressAutoHyphens/>
        <w:ind w:firstLine="567"/>
        <w:contextualSpacing/>
        <w:jc w:val="both"/>
        <w:textAlignment w:val="baseline"/>
        <w:rPr>
          <w:color w:val="000000" w:themeColor="text1"/>
          <w:sz w:val="24"/>
          <w:szCs w:val="24"/>
          <w:lang w:eastAsia="ar-SA"/>
        </w:rPr>
      </w:pPr>
      <w:r w:rsidRPr="002A14C8">
        <w:rPr>
          <w:color w:val="000000" w:themeColor="text1"/>
          <w:sz w:val="24"/>
          <w:szCs w:val="24"/>
          <w:lang w:eastAsia="ar-SA"/>
        </w:rPr>
        <w:t xml:space="preserve">- </w:t>
      </w:r>
      <w:r w:rsidR="00AC7B96" w:rsidRPr="002A14C8">
        <w:rPr>
          <w:color w:val="000000" w:themeColor="text1"/>
          <w:sz w:val="24"/>
          <w:szCs w:val="24"/>
          <w:lang w:eastAsia="ar-SA"/>
        </w:rPr>
        <w:t>РП10 кВ 18-00-217-ЭС-ЭС1 (ЛГС/ЭС/1)</w:t>
      </w:r>
      <w:r w:rsidR="00C10EB7" w:rsidRPr="002A14C8">
        <w:rPr>
          <w:color w:val="000000" w:themeColor="text1"/>
          <w:sz w:val="24"/>
          <w:szCs w:val="24"/>
          <w:lang w:eastAsia="ar-SA"/>
        </w:rPr>
        <w:t>.</w:t>
      </w:r>
    </w:p>
    <w:p w:rsidR="00AC7B96" w:rsidRPr="002A14C8" w:rsidRDefault="00AC7B96" w:rsidP="007D55DD">
      <w:pPr>
        <w:widowControl w:val="0"/>
        <w:numPr>
          <w:ilvl w:val="0"/>
          <w:numId w:val="14"/>
        </w:numPr>
        <w:tabs>
          <w:tab w:val="left" w:pos="284"/>
          <w:tab w:val="left" w:pos="851"/>
        </w:tabs>
        <w:suppressAutoHyphens/>
        <w:autoSpaceDE w:val="0"/>
        <w:spacing w:before="60"/>
        <w:ind w:left="0" w:firstLine="567"/>
        <w:contextualSpacing/>
        <w:jc w:val="both"/>
        <w:textAlignment w:val="baseline"/>
        <w:rPr>
          <w:color w:val="000000" w:themeColor="text1"/>
          <w:sz w:val="24"/>
          <w:szCs w:val="24"/>
          <w:lang w:eastAsia="ar-SA"/>
        </w:rPr>
      </w:pPr>
      <w:r w:rsidRPr="002A14C8">
        <w:rPr>
          <w:color w:val="000000" w:themeColor="text1"/>
          <w:sz w:val="24"/>
          <w:szCs w:val="24"/>
          <w:lang w:eastAsia="ar-SA"/>
        </w:rPr>
        <w:t>Во всем остальном, что не предусмотрено настоящей Технической спецификацией, стороны руководствуются положениями Договора.</w:t>
      </w:r>
    </w:p>
    <w:p w:rsidR="00AC7B96" w:rsidRPr="002A14C8" w:rsidRDefault="00AC7B96" w:rsidP="007D55DD">
      <w:pPr>
        <w:widowControl w:val="0"/>
        <w:numPr>
          <w:ilvl w:val="0"/>
          <w:numId w:val="14"/>
        </w:numPr>
        <w:tabs>
          <w:tab w:val="left" w:pos="284"/>
          <w:tab w:val="left" w:pos="851"/>
        </w:tabs>
        <w:suppressAutoHyphens/>
        <w:autoSpaceDE w:val="0"/>
        <w:spacing w:before="60"/>
        <w:ind w:left="0" w:firstLine="567"/>
        <w:contextualSpacing/>
        <w:jc w:val="both"/>
        <w:textAlignment w:val="baseline"/>
        <w:rPr>
          <w:color w:val="000000" w:themeColor="text1"/>
          <w:sz w:val="24"/>
          <w:szCs w:val="24"/>
          <w:lang w:eastAsia="ar-SA"/>
        </w:rPr>
      </w:pPr>
      <w:r w:rsidRPr="002A14C8">
        <w:rPr>
          <w:color w:val="000000" w:themeColor="text1"/>
          <w:sz w:val="24"/>
          <w:szCs w:val="24"/>
          <w:lang w:eastAsia="ar-SA"/>
        </w:rPr>
        <w:t xml:space="preserve">Настоящая Техническая спецификация вступает в силу </w:t>
      </w:r>
      <w:proofErr w:type="gramStart"/>
      <w:r w:rsidRPr="002A14C8">
        <w:rPr>
          <w:color w:val="000000" w:themeColor="text1"/>
          <w:sz w:val="24"/>
          <w:szCs w:val="24"/>
          <w:lang w:eastAsia="ar-SA"/>
        </w:rPr>
        <w:t>с даты</w:t>
      </w:r>
      <w:proofErr w:type="gramEnd"/>
      <w:r w:rsidRPr="002A14C8">
        <w:rPr>
          <w:color w:val="000000" w:themeColor="text1"/>
          <w:sz w:val="24"/>
          <w:szCs w:val="24"/>
          <w:lang w:eastAsia="ar-SA"/>
        </w:rPr>
        <w:t xml:space="preserve"> ее подписания сторонами и действует до полного исполнения сторонами своих обязательств.</w:t>
      </w:r>
    </w:p>
    <w:p w:rsidR="00AC7B96" w:rsidRPr="002A14C8" w:rsidRDefault="00AC7B96" w:rsidP="007D55DD">
      <w:pPr>
        <w:widowControl w:val="0"/>
        <w:numPr>
          <w:ilvl w:val="0"/>
          <w:numId w:val="14"/>
        </w:numPr>
        <w:tabs>
          <w:tab w:val="left" w:pos="284"/>
          <w:tab w:val="left" w:pos="851"/>
        </w:tabs>
        <w:suppressAutoHyphens/>
        <w:autoSpaceDE w:val="0"/>
        <w:spacing w:before="60"/>
        <w:ind w:left="0" w:firstLine="567"/>
        <w:contextualSpacing/>
        <w:jc w:val="both"/>
        <w:textAlignment w:val="baseline"/>
        <w:rPr>
          <w:color w:val="000000" w:themeColor="text1"/>
          <w:sz w:val="24"/>
          <w:szCs w:val="24"/>
          <w:lang w:eastAsia="ar-SA"/>
        </w:rPr>
      </w:pPr>
      <w:r w:rsidRPr="002A14C8">
        <w:rPr>
          <w:color w:val="000000" w:themeColor="text1"/>
          <w:sz w:val="24"/>
          <w:szCs w:val="24"/>
          <w:lang w:eastAsia="ar-SA"/>
        </w:rPr>
        <w:t xml:space="preserve">Настоящая Техническая спецификация является неотъемлемой частью Договора </w:t>
      </w:r>
      <w:r w:rsidR="007A09C8" w:rsidRPr="002A14C8">
        <w:rPr>
          <w:color w:val="000000" w:themeColor="text1"/>
          <w:sz w:val="24"/>
          <w:szCs w:val="24"/>
          <w:lang w:eastAsia="ar-SA"/>
        </w:rPr>
        <w:t>поставки Оборудования</w:t>
      </w:r>
      <w:r w:rsidRPr="002A14C8">
        <w:rPr>
          <w:color w:val="000000" w:themeColor="text1"/>
          <w:sz w:val="24"/>
          <w:szCs w:val="24"/>
          <w:lang w:eastAsia="ar-SA"/>
        </w:rPr>
        <w:t xml:space="preserve">, составлена в </w:t>
      </w:r>
      <w:r w:rsidR="007A09C8" w:rsidRPr="002A14C8">
        <w:rPr>
          <w:color w:val="000000" w:themeColor="text1"/>
          <w:sz w:val="24"/>
          <w:szCs w:val="24"/>
          <w:lang w:eastAsia="ar-SA"/>
        </w:rPr>
        <w:t>двух</w:t>
      </w:r>
      <w:r w:rsidRPr="002A14C8">
        <w:rPr>
          <w:color w:val="000000" w:themeColor="text1"/>
          <w:sz w:val="24"/>
          <w:szCs w:val="24"/>
          <w:lang w:eastAsia="ar-SA"/>
        </w:rPr>
        <w:t xml:space="preserve"> экземплярах, имеющих одинаковую юридическую силу, по одному экземпляру для каждой Стороны.</w:t>
      </w:r>
    </w:p>
    <w:p w:rsidR="00AC7B96" w:rsidRPr="002A14C8" w:rsidRDefault="00AC7B96" w:rsidP="007D55DD">
      <w:pPr>
        <w:widowControl w:val="0"/>
        <w:tabs>
          <w:tab w:val="left" w:pos="284"/>
        </w:tabs>
        <w:suppressAutoHyphens/>
        <w:jc w:val="both"/>
        <w:textAlignment w:val="baseline"/>
        <w:rPr>
          <w:color w:val="000000" w:themeColor="text1"/>
          <w:sz w:val="10"/>
          <w:szCs w:val="10"/>
          <w:lang w:eastAsia="ar-SA"/>
        </w:rPr>
      </w:pPr>
    </w:p>
    <w:tbl>
      <w:tblPr>
        <w:tblW w:w="9776" w:type="dxa"/>
        <w:tblInd w:w="-142" w:type="dxa"/>
        <w:tblLayout w:type="fixed"/>
        <w:tblLook w:val="0000"/>
      </w:tblPr>
      <w:tblGrid>
        <w:gridCol w:w="4928"/>
        <w:gridCol w:w="4848"/>
      </w:tblGrid>
      <w:tr w:rsidR="00C10EB7" w:rsidRPr="00812591" w:rsidTr="003010D4">
        <w:tc>
          <w:tcPr>
            <w:tcW w:w="4928" w:type="dxa"/>
          </w:tcPr>
          <w:p w:rsidR="00C10EB7" w:rsidRPr="002A14C8" w:rsidRDefault="00C10EB7" w:rsidP="007D55DD">
            <w:pPr>
              <w:suppressAutoHyphens/>
              <w:ind w:firstLine="567"/>
              <w:jc w:val="center"/>
              <w:rPr>
                <w:b/>
                <w:sz w:val="24"/>
                <w:szCs w:val="24"/>
              </w:rPr>
            </w:pPr>
            <w:r w:rsidRPr="002A14C8">
              <w:rPr>
                <w:b/>
                <w:sz w:val="24"/>
                <w:szCs w:val="24"/>
              </w:rPr>
              <w:t>ПОСТАВЩИК:</w:t>
            </w:r>
          </w:p>
          <w:p w:rsidR="00C10EB7" w:rsidRPr="002A14C8" w:rsidRDefault="00C10EB7" w:rsidP="007D55DD">
            <w:pPr>
              <w:suppressAutoHyphens/>
              <w:ind w:firstLine="567"/>
              <w:jc w:val="center"/>
              <w:rPr>
                <w:b/>
                <w:sz w:val="24"/>
                <w:szCs w:val="24"/>
              </w:rPr>
            </w:pPr>
            <w:r w:rsidRPr="002A14C8">
              <w:rPr>
                <w:b/>
                <w:sz w:val="24"/>
                <w:szCs w:val="24"/>
              </w:rPr>
              <w:t>ООО АВС Инжиниринг</w:t>
            </w:r>
          </w:p>
          <w:p w:rsidR="00C10EB7" w:rsidRPr="002A14C8" w:rsidRDefault="00C10EB7" w:rsidP="007D55DD">
            <w:pPr>
              <w:suppressAutoHyphens/>
              <w:jc w:val="both"/>
              <w:rPr>
                <w:bCs/>
                <w:sz w:val="10"/>
                <w:szCs w:val="10"/>
              </w:rPr>
            </w:pPr>
          </w:p>
          <w:p w:rsidR="00C10EB7" w:rsidRPr="002A14C8" w:rsidRDefault="00C10EB7" w:rsidP="007D55DD">
            <w:pPr>
              <w:suppressAutoHyphens/>
              <w:jc w:val="both"/>
              <w:rPr>
                <w:b/>
                <w:bCs/>
                <w:sz w:val="24"/>
                <w:szCs w:val="24"/>
              </w:rPr>
            </w:pPr>
            <w:r w:rsidRPr="002A14C8">
              <w:rPr>
                <w:b/>
                <w:bCs/>
                <w:sz w:val="24"/>
                <w:szCs w:val="24"/>
              </w:rPr>
              <w:t>Генеральный директор</w:t>
            </w:r>
          </w:p>
          <w:p w:rsidR="00C10EB7" w:rsidRPr="002A14C8" w:rsidRDefault="00C10EB7" w:rsidP="007D55DD">
            <w:pPr>
              <w:suppressAutoHyphens/>
              <w:jc w:val="both"/>
              <w:rPr>
                <w:b/>
                <w:bCs/>
                <w:sz w:val="24"/>
                <w:szCs w:val="24"/>
              </w:rPr>
            </w:pPr>
            <w:r w:rsidRPr="002A14C8">
              <w:rPr>
                <w:b/>
                <w:bCs/>
                <w:sz w:val="24"/>
                <w:szCs w:val="24"/>
              </w:rPr>
              <w:t>ООО АВС Инжиниринг</w:t>
            </w:r>
          </w:p>
          <w:p w:rsidR="00C10EB7" w:rsidRPr="002A14C8" w:rsidRDefault="00C10EB7" w:rsidP="007D55DD">
            <w:pPr>
              <w:suppressAutoHyphens/>
              <w:ind w:firstLine="567"/>
              <w:jc w:val="both"/>
              <w:rPr>
                <w:bCs/>
                <w:sz w:val="24"/>
                <w:szCs w:val="24"/>
              </w:rPr>
            </w:pPr>
          </w:p>
          <w:p w:rsidR="00C10EB7" w:rsidRPr="002A14C8" w:rsidRDefault="00C10EB7" w:rsidP="007D55DD">
            <w:pPr>
              <w:suppressAutoHyphens/>
              <w:ind w:firstLine="567"/>
              <w:jc w:val="both"/>
              <w:rPr>
                <w:bCs/>
                <w:sz w:val="24"/>
                <w:szCs w:val="24"/>
              </w:rPr>
            </w:pPr>
          </w:p>
          <w:p w:rsidR="00C10EB7" w:rsidRPr="002A14C8" w:rsidRDefault="00C10EB7" w:rsidP="007D55DD">
            <w:pPr>
              <w:suppressAutoHyphens/>
              <w:jc w:val="both"/>
              <w:rPr>
                <w:sz w:val="24"/>
                <w:szCs w:val="24"/>
              </w:rPr>
            </w:pPr>
            <w:r w:rsidRPr="002A14C8">
              <w:rPr>
                <w:bCs/>
                <w:sz w:val="24"/>
                <w:szCs w:val="24"/>
              </w:rPr>
              <w:t xml:space="preserve">_________________/ </w:t>
            </w:r>
            <w:r w:rsidRPr="002A14C8">
              <w:rPr>
                <w:b/>
                <w:bCs/>
                <w:sz w:val="24"/>
                <w:szCs w:val="24"/>
              </w:rPr>
              <w:t xml:space="preserve">Р.Г. </w:t>
            </w:r>
            <w:proofErr w:type="spellStart"/>
            <w:r w:rsidRPr="002A14C8">
              <w:rPr>
                <w:b/>
                <w:bCs/>
                <w:sz w:val="24"/>
                <w:szCs w:val="24"/>
              </w:rPr>
              <w:t>Исимбетов</w:t>
            </w:r>
            <w:proofErr w:type="spellEnd"/>
            <w:r w:rsidRPr="002A14C8">
              <w:rPr>
                <w:bCs/>
                <w:sz w:val="24"/>
                <w:szCs w:val="24"/>
              </w:rPr>
              <w:t xml:space="preserve"> </w:t>
            </w:r>
          </w:p>
        </w:tc>
        <w:tc>
          <w:tcPr>
            <w:tcW w:w="4848" w:type="dxa"/>
          </w:tcPr>
          <w:p w:rsidR="00C10EB7" w:rsidRPr="002A14C8" w:rsidRDefault="00C10EB7" w:rsidP="007D55DD">
            <w:pPr>
              <w:suppressAutoHyphens/>
              <w:ind w:firstLine="567"/>
              <w:jc w:val="center"/>
              <w:rPr>
                <w:b/>
                <w:sz w:val="24"/>
                <w:szCs w:val="24"/>
              </w:rPr>
            </w:pPr>
            <w:r w:rsidRPr="002A14C8">
              <w:rPr>
                <w:b/>
                <w:sz w:val="24"/>
                <w:szCs w:val="24"/>
              </w:rPr>
              <w:t>ПОКУПАТЕЛЬ:</w:t>
            </w:r>
          </w:p>
          <w:p w:rsidR="00C10EB7" w:rsidRPr="002A14C8" w:rsidRDefault="00C10EB7" w:rsidP="007D55DD">
            <w:pPr>
              <w:suppressAutoHyphens/>
              <w:ind w:firstLine="567"/>
              <w:jc w:val="center"/>
              <w:rPr>
                <w:b/>
                <w:bCs/>
                <w:sz w:val="24"/>
                <w:szCs w:val="24"/>
              </w:rPr>
            </w:pPr>
            <w:r w:rsidRPr="002A14C8">
              <w:rPr>
                <w:rFonts w:eastAsia="Calibri"/>
                <w:b/>
                <w:sz w:val="24"/>
                <w:szCs w:val="24"/>
                <w:lang w:eastAsia="en-US"/>
              </w:rPr>
              <w:t>ООО «</w:t>
            </w:r>
            <w:r w:rsidR="00651A4B">
              <w:rPr>
                <w:rFonts w:eastAsia="Calibri"/>
                <w:b/>
                <w:sz w:val="24"/>
                <w:szCs w:val="24"/>
                <w:lang w:eastAsia="en-US"/>
              </w:rPr>
              <w:t>_____</w:t>
            </w:r>
            <w:r w:rsidRPr="002A14C8">
              <w:rPr>
                <w:rFonts w:eastAsia="Calibri"/>
                <w:b/>
                <w:sz w:val="24"/>
                <w:szCs w:val="24"/>
                <w:lang w:eastAsia="en-US"/>
              </w:rPr>
              <w:t>»</w:t>
            </w:r>
          </w:p>
          <w:p w:rsidR="00C10EB7" w:rsidRPr="002A14C8" w:rsidRDefault="00C10EB7" w:rsidP="007D55DD">
            <w:pPr>
              <w:suppressAutoHyphens/>
              <w:jc w:val="both"/>
              <w:rPr>
                <w:sz w:val="10"/>
                <w:szCs w:val="10"/>
              </w:rPr>
            </w:pPr>
          </w:p>
          <w:p w:rsidR="00C10EB7" w:rsidRPr="002A14C8" w:rsidRDefault="00651A4B" w:rsidP="007D55DD">
            <w:pPr>
              <w:suppressAutoHyphens/>
              <w:jc w:val="both"/>
              <w:rPr>
                <w:b/>
                <w:bCs/>
                <w:sz w:val="24"/>
                <w:szCs w:val="24"/>
              </w:rPr>
            </w:pPr>
            <w:r>
              <w:rPr>
                <w:b/>
                <w:sz w:val="24"/>
                <w:szCs w:val="24"/>
              </w:rPr>
              <w:t>__________</w:t>
            </w:r>
          </w:p>
          <w:p w:rsidR="00C10EB7" w:rsidRPr="002A14C8" w:rsidRDefault="00C10EB7" w:rsidP="007D55DD">
            <w:pPr>
              <w:suppressAutoHyphens/>
              <w:ind w:firstLine="567"/>
              <w:jc w:val="both"/>
              <w:rPr>
                <w:bCs/>
                <w:sz w:val="24"/>
                <w:szCs w:val="24"/>
              </w:rPr>
            </w:pPr>
          </w:p>
          <w:p w:rsidR="00C10EB7" w:rsidRPr="002A14C8" w:rsidRDefault="00C10EB7" w:rsidP="007D55DD">
            <w:pPr>
              <w:suppressAutoHyphens/>
              <w:ind w:firstLine="567"/>
              <w:jc w:val="both"/>
              <w:rPr>
                <w:bCs/>
                <w:sz w:val="24"/>
                <w:szCs w:val="24"/>
              </w:rPr>
            </w:pPr>
          </w:p>
          <w:p w:rsidR="00C10EB7" w:rsidRPr="002A14C8" w:rsidRDefault="00C10EB7" w:rsidP="007D55DD">
            <w:pPr>
              <w:suppressAutoHyphens/>
              <w:ind w:firstLine="567"/>
              <w:jc w:val="both"/>
              <w:rPr>
                <w:bCs/>
                <w:sz w:val="24"/>
                <w:szCs w:val="24"/>
              </w:rPr>
            </w:pPr>
          </w:p>
          <w:p w:rsidR="00C10EB7" w:rsidRPr="007D55DD" w:rsidRDefault="00C10EB7" w:rsidP="00651A4B">
            <w:pPr>
              <w:suppressAutoHyphens/>
              <w:jc w:val="both"/>
              <w:rPr>
                <w:bCs/>
                <w:sz w:val="24"/>
                <w:szCs w:val="24"/>
              </w:rPr>
            </w:pPr>
            <w:r w:rsidRPr="002A14C8">
              <w:rPr>
                <w:bCs/>
                <w:sz w:val="24"/>
                <w:szCs w:val="24"/>
              </w:rPr>
              <w:t>__________________/</w:t>
            </w:r>
            <w:r w:rsidRPr="002A14C8">
              <w:rPr>
                <w:sz w:val="24"/>
                <w:szCs w:val="24"/>
              </w:rPr>
              <w:t xml:space="preserve"> </w:t>
            </w:r>
            <w:r w:rsidR="00651A4B">
              <w:rPr>
                <w:rFonts w:eastAsia="Calibri"/>
                <w:b/>
                <w:sz w:val="24"/>
                <w:szCs w:val="24"/>
                <w:lang w:eastAsia="en-US"/>
              </w:rPr>
              <w:t>_________________</w:t>
            </w:r>
          </w:p>
        </w:tc>
      </w:tr>
    </w:tbl>
    <w:p w:rsidR="00AC7B96" w:rsidRPr="00812591" w:rsidRDefault="00AC7B96" w:rsidP="007D55DD">
      <w:pPr>
        <w:widowControl w:val="0"/>
        <w:tabs>
          <w:tab w:val="left" w:pos="1080"/>
        </w:tabs>
        <w:suppressAutoHyphens/>
        <w:jc w:val="both"/>
        <w:textAlignment w:val="baseline"/>
        <w:rPr>
          <w:color w:val="000000" w:themeColor="text1"/>
          <w:sz w:val="24"/>
          <w:szCs w:val="24"/>
          <w:lang w:eastAsia="ar-SA"/>
        </w:rPr>
      </w:pPr>
    </w:p>
    <w:sectPr w:rsidR="00AC7B96" w:rsidRPr="00812591" w:rsidSect="00CD6DD6">
      <w:headerReference w:type="even" r:id="rId8"/>
      <w:headerReference w:type="default" r:id="rId9"/>
      <w:footerReference w:type="even" r:id="rId10"/>
      <w:footerReference w:type="default" r:id="rId11"/>
      <w:headerReference w:type="first" r:id="rId12"/>
      <w:footerReference w:type="first" r:id="rId13"/>
      <w:type w:val="nextColumn"/>
      <w:pgSz w:w="11906" w:h="16838"/>
      <w:pgMar w:top="1135" w:right="1133" w:bottom="1560" w:left="1276" w:header="227" w:footer="401"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3C9C" w:rsidRDefault="005B3C9C">
      <w:r>
        <w:separator/>
      </w:r>
    </w:p>
  </w:endnote>
  <w:endnote w:type="continuationSeparator" w:id="0">
    <w:p w:rsidR="005B3C9C" w:rsidRDefault="005B3C9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E0002AFF" w:usb1="C000247B" w:usb2="00000009" w:usb3="00000000" w:csb0="000001FF" w:csb1="00000000"/>
  </w:font>
  <w:font w:name="Code EAN13">
    <w:altName w:val="Microsoft JhengHei"/>
    <w:panose1 w:val="00000000000000000000"/>
    <w:charset w:val="88"/>
    <w:family w:val="swiss"/>
    <w:notTrueType/>
    <w:pitch w:val="default"/>
    <w:sig w:usb0="00000000" w:usb1="08080000" w:usb2="00000010" w:usb3="00000000" w:csb0="001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6DD6" w:rsidRDefault="00CD6DD6">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szCs w:val="16"/>
      </w:rPr>
      <w:id w:val="2126882093"/>
      <w:docPartObj>
        <w:docPartGallery w:val="Page Numbers (Bottom of Page)"/>
        <w:docPartUnique/>
      </w:docPartObj>
    </w:sdtPr>
    <w:sdtEndPr>
      <w:rPr>
        <w:sz w:val="20"/>
        <w:szCs w:val="20"/>
      </w:rPr>
    </w:sdtEndPr>
    <w:sdtContent>
      <w:p w:rsidR="00B33993" w:rsidRDefault="00084B42" w:rsidP="00084B42">
        <w:pPr>
          <w:pStyle w:val="a5"/>
        </w:pPr>
        <w:r>
          <w:rPr>
            <w:sz w:val="16"/>
            <w:szCs w:val="16"/>
          </w:rPr>
          <w:t xml:space="preserve">               ________________________________         Договор № </w:t>
        </w:r>
        <w:r w:rsidRPr="00084B42">
          <w:rPr>
            <w:b/>
            <w:sz w:val="16"/>
            <w:szCs w:val="16"/>
          </w:rPr>
          <w:t>АВС-ИНВ/2020</w:t>
        </w:r>
        <w:r>
          <w:rPr>
            <w:b/>
            <w:sz w:val="16"/>
            <w:szCs w:val="16"/>
          </w:rPr>
          <w:t xml:space="preserve"> / стр. </w:t>
        </w:r>
        <w:r w:rsidR="006309A9" w:rsidRPr="00084B42">
          <w:rPr>
            <w:sz w:val="16"/>
            <w:szCs w:val="16"/>
          </w:rPr>
          <w:fldChar w:fldCharType="begin"/>
        </w:r>
        <w:r w:rsidR="00B33993" w:rsidRPr="00084B42">
          <w:rPr>
            <w:sz w:val="16"/>
            <w:szCs w:val="16"/>
          </w:rPr>
          <w:instrText>PAGE   \* MERGEFORMAT</w:instrText>
        </w:r>
        <w:r w:rsidR="006309A9" w:rsidRPr="00084B42">
          <w:rPr>
            <w:sz w:val="16"/>
            <w:szCs w:val="16"/>
          </w:rPr>
          <w:fldChar w:fldCharType="separate"/>
        </w:r>
        <w:r w:rsidR="002F5F48">
          <w:rPr>
            <w:noProof/>
            <w:sz w:val="16"/>
            <w:szCs w:val="16"/>
          </w:rPr>
          <w:t>1</w:t>
        </w:r>
        <w:r w:rsidR="006309A9" w:rsidRPr="00084B42">
          <w:rPr>
            <w:sz w:val="16"/>
            <w:szCs w:val="16"/>
          </w:rPr>
          <w:fldChar w:fldCharType="end"/>
        </w:r>
        <w:r>
          <w:rPr>
            <w:sz w:val="16"/>
            <w:szCs w:val="16"/>
          </w:rPr>
          <w:t xml:space="preserve">                       _______________________________</w:t>
        </w:r>
      </w:p>
    </w:sdtContent>
  </w:sdt>
  <w:p w:rsidR="003010D4" w:rsidRPr="008B0A1B" w:rsidRDefault="003010D4" w:rsidP="00F11F80">
    <w:pPr>
      <w:pStyle w:val="a5"/>
      <w:ind w:right="360"/>
      <w:rPr>
        <w:rFonts w:ascii="Cambria" w:hAnsi="Cambria"/>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10D4" w:rsidRPr="008130AD" w:rsidRDefault="003010D4" w:rsidP="0083570E">
    <w:pPr>
      <w:pStyle w:val="a5"/>
      <w:pBdr>
        <w:top w:val="thinThickSmallGap" w:sz="24" w:space="1" w:color="622423"/>
      </w:pBdr>
      <w:tabs>
        <w:tab w:val="clear" w:pos="4677"/>
        <w:tab w:val="clear" w:pos="9355"/>
        <w:tab w:val="right" w:pos="9781"/>
      </w:tabs>
      <w:jc w:val="center"/>
      <w:rPr>
        <w:sz w:val="18"/>
        <w:szCs w:val="18"/>
      </w:rPr>
    </w:pPr>
    <w:r w:rsidRPr="008130AD">
      <w:rPr>
        <w:noProof/>
        <w:sz w:val="18"/>
        <w:szCs w:val="18"/>
      </w:rPr>
      <w:t xml:space="preserve">ООО </w:t>
    </w:r>
    <w:r>
      <w:rPr>
        <w:noProof/>
        <w:sz w:val="18"/>
        <w:szCs w:val="18"/>
      </w:rPr>
      <w:t>АВС Инжиниринг</w:t>
    </w:r>
    <w:r w:rsidRPr="008130AD">
      <w:rPr>
        <w:noProof/>
        <w:sz w:val="18"/>
        <w:szCs w:val="18"/>
      </w:rPr>
      <w:t xml:space="preserve"> - </w:t>
    </w:r>
    <w:r w:rsidRPr="007707F2">
      <w:rPr>
        <w:noProof/>
        <w:sz w:val="18"/>
        <w:szCs w:val="18"/>
      </w:rPr>
      <w:t xml:space="preserve">ООО </w:t>
    </w:r>
    <w:r>
      <w:rPr>
        <w:noProof/>
        <w:sz w:val="18"/>
        <w:szCs w:val="18"/>
      </w:rPr>
      <w:t xml:space="preserve">«Эско Восток КрК» ДОГОВОР № </w:t>
    </w:r>
    <w:r w:rsidRPr="00BD4FF4">
      <w:rPr>
        <w:noProof/>
        <w:sz w:val="18"/>
        <w:szCs w:val="18"/>
      </w:rPr>
      <w:t>АВС-КР-</w:t>
    </w:r>
    <w:r>
      <w:rPr>
        <w:noProof/>
        <w:sz w:val="18"/>
        <w:szCs w:val="18"/>
      </w:rPr>
      <w:t>147</w:t>
    </w:r>
    <w:r w:rsidRPr="00BD4FF4">
      <w:rPr>
        <w:noProof/>
        <w:sz w:val="18"/>
        <w:szCs w:val="18"/>
      </w:rPr>
      <w:t>-Р19</w:t>
    </w:r>
    <w:r>
      <w:rPr>
        <w:noProof/>
        <w:sz w:val="18"/>
        <w:szCs w:val="18"/>
      </w:rPr>
      <w:t xml:space="preserve"> </w:t>
    </w:r>
    <w:r w:rsidRPr="008130AD">
      <w:rPr>
        <w:sz w:val="18"/>
        <w:szCs w:val="18"/>
      </w:rPr>
      <w:t xml:space="preserve">  Страница </w:t>
    </w:r>
    <w:r w:rsidR="006309A9" w:rsidRPr="008130AD">
      <w:rPr>
        <w:sz w:val="18"/>
        <w:szCs w:val="18"/>
      </w:rPr>
      <w:fldChar w:fldCharType="begin"/>
    </w:r>
    <w:r w:rsidRPr="008130AD">
      <w:rPr>
        <w:sz w:val="18"/>
        <w:szCs w:val="18"/>
      </w:rPr>
      <w:instrText xml:space="preserve"> PAGE   \* MERGEFORMAT </w:instrText>
    </w:r>
    <w:r w:rsidR="006309A9" w:rsidRPr="008130AD">
      <w:rPr>
        <w:sz w:val="18"/>
        <w:szCs w:val="18"/>
      </w:rPr>
      <w:fldChar w:fldCharType="separate"/>
    </w:r>
    <w:r>
      <w:rPr>
        <w:noProof/>
        <w:sz w:val="18"/>
        <w:szCs w:val="18"/>
      </w:rPr>
      <w:t>1</w:t>
    </w:r>
    <w:r w:rsidR="006309A9" w:rsidRPr="008130AD">
      <w:rPr>
        <w:sz w:val="18"/>
        <w:szCs w:val="18"/>
      </w:rPr>
      <w:fldChar w:fldCharType="end"/>
    </w:r>
  </w:p>
  <w:p w:rsidR="003010D4" w:rsidRPr="009F7756" w:rsidRDefault="003010D4" w:rsidP="0036141D">
    <w:pPr>
      <w:pStyle w:val="a5"/>
    </w:pPr>
  </w:p>
  <w:p w:rsidR="003010D4" w:rsidRPr="0036141D" w:rsidRDefault="003010D4" w:rsidP="0036141D">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3C9C" w:rsidRDefault="005B3C9C">
      <w:r>
        <w:separator/>
      </w:r>
    </w:p>
  </w:footnote>
  <w:footnote w:type="continuationSeparator" w:id="0">
    <w:p w:rsidR="005B3C9C" w:rsidRDefault="005B3C9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6DD6" w:rsidRDefault="00CD6DD6">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6DD6" w:rsidRDefault="00CD6DD6">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10D4" w:rsidRDefault="003010D4" w:rsidP="00CE4CB2">
    <w:pPr>
      <w:pStyle w:val="a9"/>
      <w:tabs>
        <w:tab w:val="clear" w:pos="9355"/>
        <w:tab w:val="right" w:pos="10065"/>
      </w:tabs>
      <w:ind w:hanging="142"/>
    </w:pPr>
    <w:r>
      <w:t xml:space="preserve">     </w:t>
    </w:r>
    <w:r>
      <w:tab/>
    </w: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69150C5"/>
    <w:multiLevelType w:val="hybridMultilevel"/>
    <w:tmpl w:val="009711C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7BC5CD7"/>
    <w:multiLevelType w:val="hybridMultilevel"/>
    <w:tmpl w:val="B67E9B90"/>
    <w:lvl w:ilvl="0" w:tplc="E7FAE32E">
      <w:start w:val="1"/>
      <w:numFmt w:val="decimal"/>
      <w:lvlText w:val="%10."/>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7164D2"/>
    <w:multiLevelType w:val="multilevel"/>
    <w:tmpl w:val="041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
    <w:nsid w:val="126862A1"/>
    <w:multiLevelType w:val="hybridMultilevel"/>
    <w:tmpl w:val="5E74EBEA"/>
    <w:lvl w:ilvl="0" w:tplc="500677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5ED5C89"/>
    <w:multiLevelType w:val="hybridMultilevel"/>
    <w:tmpl w:val="96E67E48"/>
    <w:lvl w:ilvl="0" w:tplc="F642FED8">
      <w:start w:val="1"/>
      <w:numFmt w:val="decimal"/>
      <w:suff w:val="space"/>
      <w:lvlText w:val="3.%1."/>
      <w:lvlJc w:val="left"/>
      <w:pPr>
        <w:ind w:left="786" w:hanging="360"/>
      </w:pPr>
      <w:rPr>
        <w:rFonts w:hint="default"/>
        <w:b w:val="0"/>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B640F3C"/>
    <w:multiLevelType w:val="multilevel"/>
    <w:tmpl w:val="5A20D01C"/>
    <w:lvl w:ilvl="0">
      <w:start w:val="1"/>
      <w:numFmt w:val="decimal"/>
      <w:suff w:val="space"/>
      <w:lvlText w:val="1.%1."/>
      <w:lvlJc w:val="left"/>
      <w:pPr>
        <w:ind w:left="1080" w:hanging="360"/>
      </w:pPr>
      <w:rPr>
        <w:rFonts w:hint="default"/>
        <w:b w:val="0"/>
        <w:i w:val="0"/>
      </w:rPr>
    </w:lvl>
    <w:lvl w:ilvl="1">
      <w:start w:val="1"/>
      <w:numFmt w:val="lowerLetter"/>
      <w:lvlText w:val="%2."/>
      <w:lvlJc w:val="left"/>
      <w:pPr>
        <w:ind w:left="680" w:hanging="113"/>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6">
    <w:nsid w:val="26AE14B8"/>
    <w:multiLevelType w:val="multilevel"/>
    <w:tmpl w:val="3348A37A"/>
    <w:lvl w:ilvl="0">
      <w:start w:val="3"/>
      <w:numFmt w:val="decimal"/>
      <w:lvlText w:val="%1."/>
      <w:lvlJc w:val="left"/>
      <w:pPr>
        <w:ind w:left="405" w:hanging="405"/>
      </w:pPr>
      <w:rPr>
        <w:rFonts w:hint="default"/>
      </w:rPr>
    </w:lvl>
    <w:lvl w:ilvl="1">
      <w:start w:val="24"/>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nsid w:val="26EA0FFC"/>
    <w:multiLevelType w:val="hybridMultilevel"/>
    <w:tmpl w:val="28128E84"/>
    <w:lvl w:ilvl="0" w:tplc="0419000F">
      <w:start w:val="7"/>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281F75FF"/>
    <w:multiLevelType w:val="hybridMultilevel"/>
    <w:tmpl w:val="AD680F76"/>
    <w:lvl w:ilvl="0" w:tplc="8D38476C">
      <w:start w:val="1"/>
      <w:numFmt w:val="decimal"/>
      <w:suff w:val="space"/>
      <w:lvlText w:val="5.%1"/>
      <w:lvlJc w:val="left"/>
      <w:pPr>
        <w:ind w:left="786" w:hanging="360"/>
      </w:pPr>
      <w:rPr>
        <w:rFonts w:ascii="Times New Roman" w:hAnsi="Times New Roman" w:cs="Times New Roman" w:hint="default"/>
        <w:sz w:val="24"/>
        <w:szCs w:val="24"/>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3D1F0B22"/>
    <w:multiLevelType w:val="hybridMultilevel"/>
    <w:tmpl w:val="067646A0"/>
    <w:lvl w:ilvl="0" w:tplc="0E808C2A">
      <w:start w:val="1"/>
      <w:numFmt w:val="decimal"/>
      <w:suff w:val="space"/>
      <w:lvlText w:val="2.%1."/>
      <w:lvlJc w:val="left"/>
      <w:pPr>
        <w:ind w:left="1287"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2CE7252"/>
    <w:multiLevelType w:val="hybridMultilevel"/>
    <w:tmpl w:val="AD680F76"/>
    <w:lvl w:ilvl="0" w:tplc="8D38476C">
      <w:start w:val="1"/>
      <w:numFmt w:val="decimal"/>
      <w:suff w:val="space"/>
      <w:lvlText w:val="5.%1"/>
      <w:lvlJc w:val="left"/>
      <w:pPr>
        <w:ind w:left="786" w:hanging="360"/>
      </w:pPr>
      <w:rPr>
        <w:rFonts w:ascii="Times New Roman" w:hAnsi="Times New Roman" w:cs="Times New Roman" w:hint="default"/>
        <w:sz w:val="24"/>
        <w:szCs w:val="24"/>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54114F95"/>
    <w:multiLevelType w:val="multilevel"/>
    <w:tmpl w:val="6810B29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nsid w:val="5A386166"/>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65455DDD"/>
    <w:multiLevelType w:val="hybridMultilevel"/>
    <w:tmpl w:val="7C9551F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6927425C"/>
    <w:multiLevelType w:val="multilevel"/>
    <w:tmpl w:val="1B4A6C70"/>
    <w:lvl w:ilvl="0">
      <w:start w:val="1"/>
      <w:numFmt w:val="decimal"/>
      <w:suff w:val="space"/>
      <w:lvlText w:val="4.%1"/>
      <w:lvlJc w:val="left"/>
      <w:pPr>
        <w:ind w:left="1287" w:hanging="360"/>
      </w:pPr>
      <w:rPr>
        <w:rFonts w:hint="default"/>
      </w:rPr>
    </w:lvl>
    <w:lvl w:ilvl="1">
      <w:start w:val="8"/>
      <w:numFmt w:val="decimal"/>
      <w:isLgl/>
      <w:lvlText w:val="%1.%2."/>
      <w:lvlJc w:val="left"/>
      <w:pPr>
        <w:ind w:left="1392" w:hanging="465"/>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5">
    <w:nsid w:val="76697DE7"/>
    <w:multiLevelType w:val="hybridMultilevel"/>
    <w:tmpl w:val="610EB4DA"/>
    <w:lvl w:ilvl="0" w:tplc="C7885F5C">
      <w:start w:val="1"/>
      <w:numFmt w:val="decimal"/>
      <w:suff w:val="space"/>
      <w:lvlText w:val="6.%1."/>
      <w:lvlJc w:val="left"/>
      <w:pPr>
        <w:ind w:left="1287" w:hanging="360"/>
      </w:pPr>
      <w:rPr>
        <w:rFonts w:hint="default"/>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5"/>
  </w:num>
  <w:num w:numId="2">
    <w:abstractNumId w:val="9"/>
  </w:num>
  <w:num w:numId="3">
    <w:abstractNumId w:val="4"/>
  </w:num>
  <w:num w:numId="4">
    <w:abstractNumId w:val="14"/>
  </w:num>
  <w:num w:numId="5">
    <w:abstractNumId w:val="10"/>
  </w:num>
  <w:num w:numId="6">
    <w:abstractNumId w:val="15"/>
  </w:num>
  <w:num w:numId="7">
    <w:abstractNumId w:val="3"/>
  </w:num>
  <w:num w:numId="8">
    <w:abstractNumId w:val="1"/>
  </w:num>
  <w:num w:numId="9">
    <w:abstractNumId w:val="12"/>
  </w:num>
  <w:num w:numId="10">
    <w:abstractNumId w:val="2"/>
  </w:num>
  <w:num w:numId="11">
    <w:abstractNumId w:val="6"/>
  </w:num>
  <w:num w:numId="12">
    <w:abstractNumId w:val="13"/>
  </w:num>
  <w:num w:numId="13">
    <w:abstractNumId w:val="7"/>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8"/>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20"/>
  <w:autoHyphenation/>
  <w:drawingGridHorizontalSpacing w:val="100"/>
  <w:displayHorizontalDrawingGridEvery w:val="0"/>
  <w:displayVerticalDrawingGridEvery w:val="0"/>
  <w:noPunctuationKerning/>
  <w:characterSpacingControl w:val="doNotCompress"/>
  <w:hdrShapeDefaults>
    <o:shapedefaults v:ext="edit" spidmax="8194"/>
  </w:hdrShapeDefaults>
  <w:footnotePr>
    <w:footnote w:id="-1"/>
    <w:footnote w:id="0"/>
  </w:footnotePr>
  <w:endnotePr>
    <w:endnote w:id="-1"/>
    <w:endnote w:id="0"/>
  </w:endnotePr>
  <w:compat/>
  <w:rsids>
    <w:rsidRoot w:val="00B019DB"/>
    <w:rsid w:val="000011C2"/>
    <w:rsid w:val="00004747"/>
    <w:rsid w:val="000054F8"/>
    <w:rsid w:val="0000733F"/>
    <w:rsid w:val="00011910"/>
    <w:rsid w:val="0001727E"/>
    <w:rsid w:val="00020325"/>
    <w:rsid w:val="00027D29"/>
    <w:rsid w:val="00034149"/>
    <w:rsid w:val="00041C45"/>
    <w:rsid w:val="000427D7"/>
    <w:rsid w:val="000520D8"/>
    <w:rsid w:val="000560EA"/>
    <w:rsid w:val="00056D41"/>
    <w:rsid w:val="00061F2F"/>
    <w:rsid w:val="00064419"/>
    <w:rsid w:val="00066948"/>
    <w:rsid w:val="0006713C"/>
    <w:rsid w:val="000704C9"/>
    <w:rsid w:val="000721DF"/>
    <w:rsid w:val="000802A3"/>
    <w:rsid w:val="00084B42"/>
    <w:rsid w:val="0009210E"/>
    <w:rsid w:val="00092F9C"/>
    <w:rsid w:val="000A2EF7"/>
    <w:rsid w:val="000A3C79"/>
    <w:rsid w:val="000A6936"/>
    <w:rsid w:val="000B6EFC"/>
    <w:rsid w:val="000B7A0A"/>
    <w:rsid w:val="000C1968"/>
    <w:rsid w:val="000C3468"/>
    <w:rsid w:val="000C6F57"/>
    <w:rsid w:val="000D73AB"/>
    <w:rsid w:val="000E2D23"/>
    <w:rsid w:val="000F4050"/>
    <w:rsid w:val="000F69A5"/>
    <w:rsid w:val="00102435"/>
    <w:rsid w:val="001122F8"/>
    <w:rsid w:val="00117BCB"/>
    <w:rsid w:val="00123ACA"/>
    <w:rsid w:val="00123AE7"/>
    <w:rsid w:val="00125130"/>
    <w:rsid w:val="00126409"/>
    <w:rsid w:val="0012693F"/>
    <w:rsid w:val="00127AA7"/>
    <w:rsid w:val="00131CA1"/>
    <w:rsid w:val="00132B2D"/>
    <w:rsid w:val="00141C2B"/>
    <w:rsid w:val="00150551"/>
    <w:rsid w:val="00150D27"/>
    <w:rsid w:val="001655FA"/>
    <w:rsid w:val="00170DDE"/>
    <w:rsid w:val="00174260"/>
    <w:rsid w:val="0018063F"/>
    <w:rsid w:val="00181591"/>
    <w:rsid w:val="0019183E"/>
    <w:rsid w:val="0019275B"/>
    <w:rsid w:val="00196CB0"/>
    <w:rsid w:val="001A1441"/>
    <w:rsid w:val="001A1B51"/>
    <w:rsid w:val="001A2701"/>
    <w:rsid w:val="001A2CEA"/>
    <w:rsid w:val="001A381A"/>
    <w:rsid w:val="001B04BD"/>
    <w:rsid w:val="001B0C94"/>
    <w:rsid w:val="001B14FF"/>
    <w:rsid w:val="001B3B9D"/>
    <w:rsid w:val="001B7584"/>
    <w:rsid w:val="001C02D1"/>
    <w:rsid w:val="001C6E2D"/>
    <w:rsid w:val="001E0FC7"/>
    <w:rsid w:val="001E1328"/>
    <w:rsid w:val="001E350A"/>
    <w:rsid w:val="001E62CE"/>
    <w:rsid w:val="001E74CD"/>
    <w:rsid w:val="001F16E4"/>
    <w:rsid w:val="001F25D0"/>
    <w:rsid w:val="001F2E33"/>
    <w:rsid w:val="001F31E1"/>
    <w:rsid w:val="0020347E"/>
    <w:rsid w:val="002124E1"/>
    <w:rsid w:val="002216B9"/>
    <w:rsid w:val="00222297"/>
    <w:rsid w:val="0022329E"/>
    <w:rsid w:val="00223736"/>
    <w:rsid w:val="00230AD8"/>
    <w:rsid w:val="002355C1"/>
    <w:rsid w:val="00246996"/>
    <w:rsid w:val="00247C8D"/>
    <w:rsid w:val="002559B9"/>
    <w:rsid w:val="002623A8"/>
    <w:rsid w:val="0027185F"/>
    <w:rsid w:val="00275569"/>
    <w:rsid w:val="002762B0"/>
    <w:rsid w:val="002817D9"/>
    <w:rsid w:val="00281D55"/>
    <w:rsid w:val="00284255"/>
    <w:rsid w:val="0029216F"/>
    <w:rsid w:val="0029577B"/>
    <w:rsid w:val="00297AF0"/>
    <w:rsid w:val="002A0682"/>
    <w:rsid w:val="002A14C8"/>
    <w:rsid w:val="002A297E"/>
    <w:rsid w:val="002A5801"/>
    <w:rsid w:val="002B52CB"/>
    <w:rsid w:val="002C28F9"/>
    <w:rsid w:val="002C2A4E"/>
    <w:rsid w:val="002D1A77"/>
    <w:rsid w:val="002D23F6"/>
    <w:rsid w:val="002D38C6"/>
    <w:rsid w:val="002D3BCE"/>
    <w:rsid w:val="002D5D96"/>
    <w:rsid w:val="002D7F88"/>
    <w:rsid w:val="002E0FFC"/>
    <w:rsid w:val="002F264D"/>
    <w:rsid w:val="002F56CC"/>
    <w:rsid w:val="002F5F48"/>
    <w:rsid w:val="003010D4"/>
    <w:rsid w:val="00303313"/>
    <w:rsid w:val="00310B6E"/>
    <w:rsid w:val="003166F7"/>
    <w:rsid w:val="003214C7"/>
    <w:rsid w:val="00326B46"/>
    <w:rsid w:val="00333F8B"/>
    <w:rsid w:val="003405B7"/>
    <w:rsid w:val="003413AC"/>
    <w:rsid w:val="00343A96"/>
    <w:rsid w:val="00345331"/>
    <w:rsid w:val="00345680"/>
    <w:rsid w:val="00345748"/>
    <w:rsid w:val="0034774B"/>
    <w:rsid w:val="003500EA"/>
    <w:rsid w:val="00356406"/>
    <w:rsid w:val="0036141D"/>
    <w:rsid w:val="003616EC"/>
    <w:rsid w:val="00364124"/>
    <w:rsid w:val="00364A42"/>
    <w:rsid w:val="0037355B"/>
    <w:rsid w:val="00373E1D"/>
    <w:rsid w:val="003824FD"/>
    <w:rsid w:val="003834EA"/>
    <w:rsid w:val="00384687"/>
    <w:rsid w:val="003909DA"/>
    <w:rsid w:val="00391B42"/>
    <w:rsid w:val="00391F32"/>
    <w:rsid w:val="003B0837"/>
    <w:rsid w:val="003B3138"/>
    <w:rsid w:val="003C247E"/>
    <w:rsid w:val="003C2D2F"/>
    <w:rsid w:val="003C6E23"/>
    <w:rsid w:val="003D7B33"/>
    <w:rsid w:val="003E1357"/>
    <w:rsid w:val="003E2176"/>
    <w:rsid w:val="003E4428"/>
    <w:rsid w:val="003E475B"/>
    <w:rsid w:val="003F3163"/>
    <w:rsid w:val="003F3FE0"/>
    <w:rsid w:val="004055C8"/>
    <w:rsid w:val="00405E53"/>
    <w:rsid w:val="004071F6"/>
    <w:rsid w:val="00412EEA"/>
    <w:rsid w:val="004241EC"/>
    <w:rsid w:val="004257E9"/>
    <w:rsid w:val="00426168"/>
    <w:rsid w:val="00431846"/>
    <w:rsid w:val="00432995"/>
    <w:rsid w:val="00436555"/>
    <w:rsid w:val="00436F40"/>
    <w:rsid w:val="00437730"/>
    <w:rsid w:val="00452238"/>
    <w:rsid w:val="004612CB"/>
    <w:rsid w:val="00465D0B"/>
    <w:rsid w:val="00472877"/>
    <w:rsid w:val="00475D4C"/>
    <w:rsid w:val="00476132"/>
    <w:rsid w:val="004812D9"/>
    <w:rsid w:val="00482551"/>
    <w:rsid w:val="00484243"/>
    <w:rsid w:val="00486B5D"/>
    <w:rsid w:val="00490DC3"/>
    <w:rsid w:val="004C01AC"/>
    <w:rsid w:val="004C6594"/>
    <w:rsid w:val="004C6B69"/>
    <w:rsid w:val="004D26CC"/>
    <w:rsid w:val="004E4978"/>
    <w:rsid w:val="004E4E84"/>
    <w:rsid w:val="004E5388"/>
    <w:rsid w:val="004E63CB"/>
    <w:rsid w:val="004F2988"/>
    <w:rsid w:val="004F3C48"/>
    <w:rsid w:val="005005E5"/>
    <w:rsid w:val="00502702"/>
    <w:rsid w:val="00507B4B"/>
    <w:rsid w:val="00507C0A"/>
    <w:rsid w:val="00521095"/>
    <w:rsid w:val="005236AC"/>
    <w:rsid w:val="005306FC"/>
    <w:rsid w:val="00530963"/>
    <w:rsid w:val="00534625"/>
    <w:rsid w:val="005367CE"/>
    <w:rsid w:val="00546F70"/>
    <w:rsid w:val="00547E2C"/>
    <w:rsid w:val="0055015A"/>
    <w:rsid w:val="005542D2"/>
    <w:rsid w:val="0055568D"/>
    <w:rsid w:val="005622F8"/>
    <w:rsid w:val="00572AAE"/>
    <w:rsid w:val="00592AB7"/>
    <w:rsid w:val="00597013"/>
    <w:rsid w:val="005A069F"/>
    <w:rsid w:val="005A7044"/>
    <w:rsid w:val="005B380C"/>
    <w:rsid w:val="005B3C9C"/>
    <w:rsid w:val="005C1A35"/>
    <w:rsid w:val="005C4847"/>
    <w:rsid w:val="005D2A8D"/>
    <w:rsid w:val="00600560"/>
    <w:rsid w:val="00604561"/>
    <w:rsid w:val="006047FF"/>
    <w:rsid w:val="0061222B"/>
    <w:rsid w:val="00615657"/>
    <w:rsid w:val="00630119"/>
    <w:rsid w:val="006309A9"/>
    <w:rsid w:val="0063210F"/>
    <w:rsid w:val="006327E4"/>
    <w:rsid w:val="00636A2A"/>
    <w:rsid w:val="00643846"/>
    <w:rsid w:val="00651A4B"/>
    <w:rsid w:val="00654E06"/>
    <w:rsid w:val="00655FC4"/>
    <w:rsid w:val="006567FC"/>
    <w:rsid w:val="0065748D"/>
    <w:rsid w:val="0066384C"/>
    <w:rsid w:val="00664C2A"/>
    <w:rsid w:val="00666AA8"/>
    <w:rsid w:val="00670F2E"/>
    <w:rsid w:val="00673C48"/>
    <w:rsid w:val="00685836"/>
    <w:rsid w:val="006870AF"/>
    <w:rsid w:val="00693276"/>
    <w:rsid w:val="00695F74"/>
    <w:rsid w:val="006960F8"/>
    <w:rsid w:val="006B1515"/>
    <w:rsid w:val="006B1696"/>
    <w:rsid w:val="006B1BB6"/>
    <w:rsid w:val="006B27B1"/>
    <w:rsid w:val="006B3108"/>
    <w:rsid w:val="006B6DBA"/>
    <w:rsid w:val="006B790E"/>
    <w:rsid w:val="006C122A"/>
    <w:rsid w:val="006C2B05"/>
    <w:rsid w:val="006C379F"/>
    <w:rsid w:val="006C4DF7"/>
    <w:rsid w:val="006D1A15"/>
    <w:rsid w:val="006D312C"/>
    <w:rsid w:val="006E0A38"/>
    <w:rsid w:val="006E2C21"/>
    <w:rsid w:val="006E52FE"/>
    <w:rsid w:val="006E5A29"/>
    <w:rsid w:val="006E6494"/>
    <w:rsid w:val="006E7430"/>
    <w:rsid w:val="006F0615"/>
    <w:rsid w:val="00712A87"/>
    <w:rsid w:val="007145FB"/>
    <w:rsid w:val="00716EFA"/>
    <w:rsid w:val="00717886"/>
    <w:rsid w:val="007201BC"/>
    <w:rsid w:val="00726145"/>
    <w:rsid w:val="00726823"/>
    <w:rsid w:val="00726C9B"/>
    <w:rsid w:val="00732408"/>
    <w:rsid w:val="00737E86"/>
    <w:rsid w:val="00743CB1"/>
    <w:rsid w:val="00744D36"/>
    <w:rsid w:val="007455AD"/>
    <w:rsid w:val="00750B6D"/>
    <w:rsid w:val="00752E33"/>
    <w:rsid w:val="007556DF"/>
    <w:rsid w:val="007560F0"/>
    <w:rsid w:val="00757170"/>
    <w:rsid w:val="00757E6C"/>
    <w:rsid w:val="007604ED"/>
    <w:rsid w:val="007707F2"/>
    <w:rsid w:val="007728FF"/>
    <w:rsid w:val="00773EBE"/>
    <w:rsid w:val="00775552"/>
    <w:rsid w:val="007806CD"/>
    <w:rsid w:val="00780FD8"/>
    <w:rsid w:val="0078144E"/>
    <w:rsid w:val="0078344F"/>
    <w:rsid w:val="007A09C8"/>
    <w:rsid w:val="007A5F17"/>
    <w:rsid w:val="007A688A"/>
    <w:rsid w:val="007C3FDA"/>
    <w:rsid w:val="007C52FE"/>
    <w:rsid w:val="007C6B29"/>
    <w:rsid w:val="007D38DC"/>
    <w:rsid w:val="007D44E5"/>
    <w:rsid w:val="007D55DD"/>
    <w:rsid w:val="007D79A1"/>
    <w:rsid w:val="007D7F5F"/>
    <w:rsid w:val="007E12CA"/>
    <w:rsid w:val="007E362A"/>
    <w:rsid w:val="007E523A"/>
    <w:rsid w:val="007F130B"/>
    <w:rsid w:val="007F4837"/>
    <w:rsid w:val="00800BF6"/>
    <w:rsid w:val="00803418"/>
    <w:rsid w:val="00804E4F"/>
    <w:rsid w:val="00806824"/>
    <w:rsid w:val="00812591"/>
    <w:rsid w:val="00820F97"/>
    <w:rsid w:val="00824C3C"/>
    <w:rsid w:val="00833939"/>
    <w:rsid w:val="0083570E"/>
    <w:rsid w:val="00836EC2"/>
    <w:rsid w:val="00837CB9"/>
    <w:rsid w:val="00841B0E"/>
    <w:rsid w:val="008438B6"/>
    <w:rsid w:val="00843EC5"/>
    <w:rsid w:val="00850D23"/>
    <w:rsid w:val="00851C46"/>
    <w:rsid w:val="00851CA8"/>
    <w:rsid w:val="008667A8"/>
    <w:rsid w:val="00882A44"/>
    <w:rsid w:val="0088767A"/>
    <w:rsid w:val="00893E23"/>
    <w:rsid w:val="008A1C7F"/>
    <w:rsid w:val="008B0A10"/>
    <w:rsid w:val="008B0A1B"/>
    <w:rsid w:val="008E0176"/>
    <w:rsid w:val="008E5013"/>
    <w:rsid w:val="008E72A8"/>
    <w:rsid w:val="008F3813"/>
    <w:rsid w:val="008F388B"/>
    <w:rsid w:val="008F56FE"/>
    <w:rsid w:val="008F7180"/>
    <w:rsid w:val="0090178B"/>
    <w:rsid w:val="00902457"/>
    <w:rsid w:val="009225BB"/>
    <w:rsid w:val="0093405F"/>
    <w:rsid w:val="009375E6"/>
    <w:rsid w:val="0094110D"/>
    <w:rsid w:val="00941B68"/>
    <w:rsid w:val="00945DA5"/>
    <w:rsid w:val="009467A5"/>
    <w:rsid w:val="00946A79"/>
    <w:rsid w:val="009508EC"/>
    <w:rsid w:val="00950C7B"/>
    <w:rsid w:val="00950D6D"/>
    <w:rsid w:val="0096246F"/>
    <w:rsid w:val="00966F08"/>
    <w:rsid w:val="00980C23"/>
    <w:rsid w:val="00983E09"/>
    <w:rsid w:val="00984C23"/>
    <w:rsid w:val="00987826"/>
    <w:rsid w:val="00992A41"/>
    <w:rsid w:val="009953CA"/>
    <w:rsid w:val="00995A48"/>
    <w:rsid w:val="009960FA"/>
    <w:rsid w:val="00996FAB"/>
    <w:rsid w:val="009975FE"/>
    <w:rsid w:val="009A03D7"/>
    <w:rsid w:val="009B0BE2"/>
    <w:rsid w:val="009B5364"/>
    <w:rsid w:val="009D1AF7"/>
    <w:rsid w:val="009D2B59"/>
    <w:rsid w:val="009D4A14"/>
    <w:rsid w:val="009D6052"/>
    <w:rsid w:val="009D6F36"/>
    <w:rsid w:val="009E104F"/>
    <w:rsid w:val="009E5310"/>
    <w:rsid w:val="009F14DA"/>
    <w:rsid w:val="00A02FB4"/>
    <w:rsid w:val="00A13F71"/>
    <w:rsid w:val="00A21F41"/>
    <w:rsid w:val="00A25AB4"/>
    <w:rsid w:val="00A30677"/>
    <w:rsid w:val="00A31762"/>
    <w:rsid w:val="00A3503D"/>
    <w:rsid w:val="00A352A1"/>
    <w:rsid w:val="00A5143B"/>
    <w:rsid w:val="00A55A57"/>
    <w:rsid w:val="00A60FE6"/>
    <w:rsid w:val="00A62EA1"/>
    <w:rsid w:val="00A65536"/>
    <w:rsid w:val="00A66E2D"/>
    <w:rsid w:val="00A66F53"/>
    <w:rsid w:val="00A6772B"/>
    <w:rsid w:val="00A71322"/>
    <w:rsid w:val="00A72711"/>
    <w:rsid w:val="00A73579"/>
    <w:rsid w:val="00A908A9"/>
    <w:rsid w:val="00A917BD"/>
    <w:rsid w:val="00A9222F"/>
    <w:rsid w:val="00A926D8"/>
    <w:rsid w:val="00A94567"/>
    <w:rsid w:val="00A9628A"/>
    <w:rsid w:val="00AA08AA"/>
    <w:rsid w:val="00AA16F3"/>
    <w:rsid w:val="00AB10B4"/>
    <w:rsid w:val="00AB3DD3"/>
    <w:rsid w:val="00AB4E4D"/>
    <w:rsid w:val="00AC05DA"/>
    <w:rsid w:val="00AC587E"/>
    <w:rsid w:val="00AC5CCD"/>
    <w:rsid w:val="00AC786E"/>
    <w:rsid w:val="00AC7B96"/>
    <w:rsid w:val="00AD0B93"/>
    <w:rsid w:val="00AE0935"/>
    <w:rsid w:val="00AE531E"/>
    <w:rsid w:val="00AE63F8"/>
    <w:rsid w:val="00AE7331"/>
    <w:rsid w:val="00AF0F06"/>
    <w:rsid w:val="00AF1BEA"/>
    <w:rsid w:val="00AF2BA7"/>
    <w:rsid w:val="00AF7709"/>
    <w:rsid w:val="00B019DB"/>
    <w:rsid w:val="00B02581"/>
    <w:rsid w:val="00B07CB0"/>
    <w:rsid w:val="00B07F8E"/>
    <w:rsid w:val="00B12C90"/>
    <w:rsid w:val="00B151BA"/>
    <w:rsid w:val="00B16449"/>
    <w:rsid w:val="00B168FB"/>
    <w:rsid w:val="00B17504"/>
    <w:rsid w:val="00B2114A"/>
    <w:rsid w:val="00B237C8"/>
    <w:rsid w:val="00B26EC2"/>
    <w:rsid w:val="00B325F4"/>
    <w:rsid w:val="00B32B8D"/>
    <w:rsid w:val="00B33494"/>
    <w:rsid w:val="00B33993"/>
    <w:rsid w:val="00B40B72"/>
    <w:rsid w:val="00B456AC"/>
    <w:rsid w:val="00B505DE"/>
    <w:rsid w:val="00B5136E"/>
    <w:rsid w:val="00B52D68"/>
    <w:rsid w:val="00B61E7D"/>
    <w:rsid w:val="00B61EA8"/>
    <w:rsid w:val="00B62A8A"/>
    <w:rsid w:val="00B66202"/>
    <w:rsid w:val="00B732DC"/>
    <w:rsid w:val="00B76921"/>
    <w:rsid w:val="00B77B20"/>
    <w:rsid w:val="00B81119"/>
    <w:rsid w:val="00B83AC2"/>
    <w:rsid w:val="00B940A2"/>
    <w:rsid w:val="00B976A1"/>
    <w:rsid w:val="00BA54E9"/>
    <w:rsid w:val="00BA554B"/>
    <w:rsid w:val="00BA7C35"/>
    <w:rsid w:val="00BB1798"/>
    <w:rsid w:val="00BB7A21"/>
    <w:rsid w:val="00BC0C21"/>
    <w:rsid w:val="00BC0D31"/>
    <w:rsid w:val="00BC17DA"/>
    <w:rsid w:val="00BC23FE"/>
    <w:rsid w:val="00BC3E44"/>
    <w:rsid w:val="00BC44A6"/>
    <w:rsid w:val="00BC55D7"/>
    <w:rsid w:val="00BC610E"/>
    <w:rsid w:val="00BD385F"/>
    <w:rsid w:val="00BD4FF4"/>
    <w:rsid w:val="00BD5F4D"/>
    <w:rsid w:val="00BD63E0"/>
    <w:rsid w:val="00BD6E27"/>
    <w:rsid w:val="00BD77C5"/>
    <w:rsid w:val="00BE0EBA"/>
    <w:rsid w:val="00BE105B"/>
    <w:rsid w:val="00BE66A2"/>
    <w:rsid w:val="00BF789E"/>
    <w:rsid w:val="00C01846"/>
    <w:rsid w:val="00C02264"/>
    <w:rsid w:val="00C039B8"/>
    <w:rsid w:val="00C10EB7"/>
    <w:rsid w:val="00C11341"/>
    <w:rsid w:val="00C115E0"/>
    <w:rsid w:val="00C11608"/>
    <w:rsid w:val="00C1775D"/>
    <w:rsid w:val="00C311E9"/>
    <w:rsid w:val="00C32341"/>
    <w:rsid w:val="00C40F49"/>
    <w:rsid w:val="00C41A24"/>
    <w:rsid w:val="00C522E1"/>
    <w:rsid w:val="00C53D3A"/>
    <w:rsid w:val="00C62DCB"/>
    <w:rsid w:val="00C66CB7"/>
    <w:rsid w:val="00C766D6"/>
    <w:rsid w:val="00C809D4"/>
    <w:rsid w:val="00C862D9"/>
    <w:rsid w:val="00C928B7"/>
    <w:rsid w:val="00C968C0"/>
    <w:rsid w:val="00CC3B08"/>
    <w:rsid w:val="00CC53FE"/>
    <w:rsid w:val="00CC5D9B"/>
    <w:rsid w:val="00CC60A4"/>
    <w:rsid w:val="00CD0637"/>
    <w:rsid w:val="00CD0CAD"/>
    <w:rsid w:val="00CD2B3E"/>
    <w:rsid w:val="00CD6DD6"/>
    <w:rsid w:val="00CD71E4"/>
    <w:rsid w:val="00CD7D84"/>
    <w:rsid w:val="00CE0DEE"/>
    <w:rsid w:val="00CE4659"/>
    <w:rsid w:val="00CE4CB2"/>
    <w:rsid w:val="00CE5A69"/>
    <w:rsid w:val="00CE7671"/>
    <w:rsid w:val="00CF3848"/>
    <w:rsid w:val="00D0223B"/>
    <w:rsid w:val="00D04966"/>
    <w:rsid w:val="00D05CFD"/>
    <w:rsid w:val="00D12EE4"/>
    <w:rsid w:val="00D1473D"/>
    <w:rsid w:val="00D16E2E"/>
    <w:rsid w:val="00D206F9"/>
    <w:rsid w:val="00D260BE"/>
    <w:rsid w:val="00D31343"/>
    <w:rsid w:val="00D332D0"/>
    <w:rsid w:val="00D50231"/>
    <w:rsid w:val="00D5406C"/>
    <w:rsid w:val="00D5621B"/>
    <w:rsid w:val="00D603C1"/>
    <w:rsid w:val="00D64D47"/>
    <w:rsid w:val="00D66262"/>
    <w:rsid w:val="00D66511"/>
    <w:rsid w:val="00D71DC9"/>
    <w:rsid w:val="00D74EFF"/>
    <w:rsid w:val="00D753E8"/>
    <w:rsid w:val="00D83C6C"/>
    <w:rsid w:val="00D8489C"/>
    <w:rsid w:val="00D91AE1"/>
    <w:rsid w:val="00DA7540"/>
    <w:rsid w:val="00DB70DC"/>
    <w:rsid w:val="00DC20D9"/>
    <w:rsid w:val="00DC3799"/>
    <w:rsid w:val="00DC54BA"/>
    <w:rsid w:val="00DC5CB1"/>
    <w:rsid w:val="00DC7221"/>
    <w:rsid w:val="00DD3F0E"/>
    <w:rsid w:val="00DD3F28"/>
    <w:rsid w:val="00DD5918"/>
    <w:rsid w:val="00DE15C5"/>
    <w:rsid w:val="00DE595C"/>
    <w:rsid w:val="00DE5EA9"/>
    <w:rsid w:val="00DE6371"/>
    <w:rsid w:val="00DE65A5"/>
    <w:rsid w:val="00DF2DBA"/>
    <w:rsid w:val="00E00CE9"/>
    <w:rsid w:val="00E01208"/>
    <w:rsid w:val="00E05670"/>
    <w:rsid w:val="00E05A36"/>
    <w:rsid w:val="00E05C98"/>
    <w:rsid w:val="00E11830"/>
    <w:rsid w:val="00E1519E"/>
    <w:rsid w:val="00E157BF"/>
    <w:rsid w:val="00E15A1B"/>
    <w:rsid w:val="00E21B6F"/>
    <w:rsid w:val="00E222DB"/>
    <w:rsid w:val="00E27500"/>
    <w:rsid w:val="00E3324B"/>
    <w:rsid w:val="00E35038"/>
    <w:rsid w:val="00E36446"/>
    <w:rsid w:val="00E36DCB"/>
    <w:rsid w:val="00E411BF"/>
    <w:rsid w:val="00E43F0F"/>
    <w:rsid w:val="00E46D4F"/>
    <w:rsid w:val="00E50C1D"/>
    <w:rsid w:val="00E514AC"/>
    <w:rsid w:val="00E5434E"/>
    <w:rsid w:val="00E54C49"/>
    <w:rsid w:val="00E55BAF"/>
    <w:rsid w:val="00E55D1A"/>
    <w:rsid w:val="00E61E7A"/>
    <w:rsid w:val="00E64953"/>
    <w:rsid w:val="00E81382"/>
    <w:rsid w:val="00E86FB9"/>
    <w:rsid w:val="00E921EC"/>
    <w:rsid w:val="00E954FB"/>
    <w:rsid w:val="00E9622D"/>
    <w:rsid w:val="00E97A92"/>
    <w:rsid w:val="00EA4B94"/>
    <w:rsid w:val="00ED10C7"/>
    <w:rsid w:val="00ED52E0"/>
    <w:rsid w:val="00EE0D69"/>
    <w:rsid w:val="00EE18CB"/>
    <w:rsid w:val="00EF4DC5"/>
    <w:rsid w:val="00F012CA"/>
    <w:rsid w:val="00F01524"/>
    <w:rsid w:val="00F02FDC"/>
    <w:rsid w:val="00F11F80"/>
    <w:rsid w:val="00F14FA8"/>
    <w:rsid w:val="00F16061"/>
    <w:rsid w:val="00F16A7B"/>
    <w:rsid w:val="00F2336C"/>
    <w:rsid w:val="00F25C06"/>
    <w:rsid w:val="00F27944"/>
    <w:rsid w:val="00F27FC6"/>
    <w:rsid w:val="00F4124F"/>
    <w:rsid w:val="00F56A35"/>
    <w:rsid w:val="00F6615A"/>
    <w:rsid w:val="00F67025"/>
    <w:rsid w:val="00F76B3A"/>
    <w:rsid w:val="00F77236"/>
    <w:rsid w:val="00F77C22"/>
    <w:rsid w:val="00FA1CA4"/>
    <w:rsid w:val="00FA405F"/>
    <w:rsid w:val="00FA45E1"/>
    <w:rsid w:val="00FB0BFB"/>
    <w:rsid w:val="00FB63F4"/>
    <w:rsid w:val="00FC5733"/>
    <w:rsid w:val="00FD0106"/>
    <w:rsid w:val="00FD0140"/>
    <w:rsid w:val="00FD53C8"/>
    <w:rsid w:val="00FE451F"/>
    <w:rsid w:val="00FF54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toc 1" w:uiPriority="3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3210F"/>
  </w:style>
  <w:style w:type="paragraph" w:styleId="1">
    <w:name w:val="heading 1"/>
    <w:basedOn w:val="a"/>
    <w:next w:val="a"/>
    <w:qFormat/>
    <w:rsid w:val="00C039B8"/>
    <w:pPr>
      <w:keepNext/>
      <w:widowControl w:val="0"/>
      <w:spacing w:before="240" w:after="240"/>
      <w:jc w:val="center"/>
      <w:outlineLvl w:val="0"/>
    </w:pPr>
    <w:rPr>
      <w:b/>
      <w:snapToGrid w:val="0"/>
      <w:sz w:val="24"/>
    </w:rPr>
  </w:style>
  <w:style w:type="paragraph" w:styleId="2">
    <w:name w:val="heading 2"/>
    <w:basedOn w:val="a"/>
    <w:next w:val="a"/>
    <w:qFormat/>
    <w:rsid w:val="00C039B8"/>
    <w:pPr>
      <w:keepNext/>
      <w:spacing w:before="120" w:after="120"/>
      <w:jc w:val="center"/>
      <w:outlineLvl w:val="1"/>
    </w:pPr>
    <w:rPr>
      <w:snapToGrid w:val="0"/>
      <w:sz w:val="24"/>
    </w:rPr>
  </w:style>
  <w:style w:type="paragraph" w:styleId="4">
    <w:name w:val="heading 4"/>
    <w:basedOn w:val="a"/>
    <w:next w:val="a"/>
    <w:qFormat/>
    <w:rsid w:val="00C039B8"/>
    <w:pPr>
      <w:keepNext/>
      <w:widowControl w:val="0"/>
      <w:spacing w:after="120"/>
      <w:jc w:val="right"/>
      <w:outlineLvl w:val="3"/>
    </w:pPr>
    <w:rPr>
      <w:b/>
      <w:snapToGrid w:val="0"/>
      <w:sz w:val="22"/>
    </w:rPr>
  </w:style>
  <w:style w:type="paragraph" w:styleId="5">
    <w:name w:val="heading 5"/>
    <w:basedOn w:val="a"/>
    <w:next w:val="a"/>
    <w:qFormat/>
    <w:rsid w:val="00C039B8"/>
    <w:pPr>
      <w:keepNext/>
      <w:jc w:val="right"/>
      <w:outlineLvl w:val="4"/>
    </w:pPr>
    <w:rPr>
      <w:b/>
      <w:i/>
      <w:sz w:val="24"/>
    </w:rPr>
  </w:style>
  <w:style w:type="paragraph" w:styleId="6">
    <w:name w:val="heading 6"/>
    <w:basedOn w:val="a"/>
    <w:next w:val="a"/>
    <w:qFormat/>
    <w:rsid w:val="00C039B8"/>
    <w:pPr>
      <w:keepNext/>
      <w:jc w:val="right"/>
      <w:outlineLvl w:val="5"/>
    </w:pPr>
    <w:rPr>
      <w:i/>
    </w:rPr>
  </w:style>
  <w:style w:type="paragraph" w:styleId="8">
    <w:name w:val="heading 8"/>
    <w:basedOn w:val="a"/>
    <w:next w:val="a"/>
    <w:qFormat/>
    <w:rsid w:val="00C039B8"/>
    <w:pPr>
      <w:keepNext/>
      <w:spacing w:line="360" w:lineRule="auto"/>
      <w:jc w:val="center"/>
      <w:outlineLvl w:val="7"/>
    </w:pPr>
    <w:rPr>
      <w:b/>
      <w:sz w:val="28"/>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039B8"/>
    <w:pPr>
      <w:widowControl w:val="0"/>
      <w:jc w:val="both"/>
    </w:pPr>
    <w:rPr>
      <w:snapToGrid w:val="0"/>
      <w:sz w:val="24"/>
    </w:rPr>
  </w:style>
  <w:style w:type="character" w:styleId="a4">
    <w:name w:val="Hyperlink"/>
    <w:uiPriority w:val="99"/>
    <w:rsid w:val="00C039B8"/>
    <w:rPr>
      <w:color w:val="0000FF"/>
      <w:u w:val="single"/>
    </w:rPr>
  </w:style>
  <w:style w:type="paragraph" w:styleId="a5">
    <w:name w:val="footer"/>
    <w:basedOn w:val="a"/>
    <w:link w:val="a6"/>
    <w:uiPriority w:val="99"/>
    <w:rsid w:val="00C039B8"/>
    <w:pPr>
      <w:tabs>
        <w:tab w:val="center" w:pos="4677"/>
        <w:tab w:val="right" w:pos="9355"/>
      </w:tabs>
    </w:pPr>
  </w:style>
  <w:style w:type="character" w:styleId="a7">
    <w:name w:val="page number"/>
    <w:basedOn w:val="a0"/>
    <w:rsid w:val="00C039B8"/>
  </w:style>
  <w:style w:type="paragraph" w:customStyle="1" w:styleId="ConsPlusNormal">
    <w:name w:val="ConsPlusNormal"/>
    <w:rsid w:val="008E0176"/>
    <w:pPr>
      <w:widowControl w:val="0"/>
      <w:autoSpaceDE w:val="0"/>
      <w:autoSpaceDN w:val="0"/>
      <w:adjustRightInd w:val="0"/>
      <w:ind w:firstLine="720"/>
    </w:pPr>
    <w:rPr>
      <w:rFonts w:ascii="Arial" w:hAnsi="Arial" w:cs="Arial"/>
    </w:rPr>
  </w:style>
  <w:style w:type="table" w:styleId="a8">
    <w:name w:val="Table Grid"/>
    <w:basedOn w:val="a1"/>
    <w:uiPriority w:val="39"/>
    <w:rsid w:val="00B40B7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header"/>
    <w:basedOn w:val="a"/>
    <w:link w:val="aa"/>
    <w:uiPriority w:val="99"/>
    <w:rsid w:val="00E05C98"/>
    <w:pPr>
      <w:tabs>
        <w:tab w:val="center" w:pos="4677"/>
        <w:tab w:val="right" w:pos="9355"/>
      </w:tabs>
    </w:pPr>
  </w:style>
  <w:style w:type="character" w:customStyle="1" w:styleId="aa">
    <w:name w:val="Верхний колонтитул Знак"/>
    <w:basedOn w:val="a0"/>
    <w:link w:val="a9"/>
    <w:uiPriority w:val="99"/>
    <w:rsid w:val="00E05C98"/>
  </w:style>
  <w:style w:type="character" w:customStyle="1" w:styleId="a6">
    <w:name w:val="Нижний колонтитул Знак"/>
    <w:basedOn w:val="a0"/>
    <w:link w:val="a5"/>
    <w:uiPriority w:val="99"/>
    <w:rsid w:val="00E05C98"/>
  </w:style>
  <w:style w:type="paragraph" w:styleId="ab">
    <w:name w:val="Balloon Text"/>
    <w:basedOn w:val="a"/>
    <w:link w:val="ac"/>
    <w:rsid w:val="00E05C98"/>
    <w:rPr>
      <w:rFonts w:ascii="Tahoma" w:hAnsi="Tahoma"/>
      <w:sz w:val="16"/>
      <w:szCs w:val="16"/>
    </w:rPr>
  </w:style>
  <w:style w:type="character" w:customStyle="1" w:styleId="ac">
    <w:name w:val="Текст выноски Знак"/>
    <w:link w:val="ab"/>
    <w:rsid w:val="00E05C98"/>
    <w:rPr>
      <w:rFonts w:ascii="Tahoma" w:hAnsi="Tahoma" w:cs="Tahoma"/>
      <w:sz w:val="16"/>
      <w:szCs w:val="16"/>
    </w:rPr>
  </w:style>
  <w:style w:type="paragraph" w:styleId="ad">
    <w:name w:val="Body Text"/>
    <w:basedOn w:val="a"/>
    <w:link w:val="ae"/>
    <w:rsid w:val="00A352A1"/>
    <w:pPr>
      <w:spacing w:after="120"/>
    </w:pPr>
  </w:style>
  <w:style w:type="character" w:customStyle="1" w:styleId="ae">
    <w:name w:val="Основной текст Знак"/>
    <w:basedOn w:val="a0"/>
    <w:link w:val="ad"/>
    <w:rsid w:val="00A352A1"/>
  </w:style>
  <w:style w:type="paragraph" w:customStyle="1" w:styleId="Head1">
    <w:name w:val="Head1"/>
    <w:basedOn w:val="a"/>
    <w:rsid w:val="00A352A1"/>
    <w:pPr>
      <w:keepNext/>
      <w:spacing w:after="240"/>
      <w:ind w:firstLine="709"/>
      <w:jc w:val="both"/>
    </w:pPr>
  </w:style>
  <w:style w:type="paragraph" w:styleId="3">
    <w:name w:val="Body Text 3"/>
    <w:basedOn w:val="a"/>
    <w:link w:val="30"/>
    <w:rsid w:val="00A352A1"/>
    <w:pPr>
      <w:spacing w:after="120"/>
    </w:pPr>
    <w:rPr>
      <w:sz w:val="16"/>
      <w:szCs w:val="16"/>
    </w:rPr>
  </w:style>
  <w:style w:type="character" w:customStyle="1" w:styleId="30">
    <w:name w:val="Основной текст 3 Знак"/>
    <w:link w:val="3"/>
    <w:rsid w:val="00A352A1"/>
    <w:rPr>
      <w:sz w:val="16"/>
      <w:szCs w:val="16"/>
    </w:rPr>
  </w:style>
  <w:style w:type="paragraph" w:styleId="af">
    <w:name w:val="Plain Text"/>
    <w:basedOn w:val="a"/>
    <w:link w:val="af0"/>
    <w:uiPriority w:val="99"/>
    <w:unhideWhenUsed/>
    <w:rsid w:val="00A352A1"/>
    <w:rPr>
      <w:rFonts w:ascii="Consolas" w:eastAsia="Calibri" w:hAnsi="Consolas"/>
      <w:sz w:val="21"/>
      <w:szCs w:val="21"/>
    </w:rPr>
  </w:style>
  <w:style w:type="character" w:customStyle="1" w:styleId="af0">
    <w:name w:val="Текст Знак"/>
    <w:link w:val="af"/>
    <w:uiPriority w:val="99"/>
    <w:rsid w:val="00A352A1"/>
    <w:rPr>
      <w:rFonts w:ascii="Consolas" w:eastAsia="Calibri" w:hAnsi="Consolas"/>
      <w:sz w:val="21"/>
      <w:szCs w:val="21"/>
    </w:rPr>
  </w:style>
  <w:style w:type="paragraph" w:styleId="20">
    <w:name w:val="Body Text Indent 2"/>
    <w:basedOn w:val="a"/>
    <w:link w:val="21"/>
    <w:rsid w:val="007D79A1"/>
    <w:pPr>
      <w:spacing w:after="120" w:line="480" w:lineRule="auto"/>
      <w:ind w:left="283"/>
    </w:pPr>
  </w:style>
  <w:style w:type="character" w:customStyle="1" w:styleId="21">
    <w:name w:val="Основной текст с отступом 2 Знак"/>
    <w:basedOn w:val="a0"/>
    <w:link w:val="20"/>
    <w:rsid w:val="007D79A1"/>
  </w:style>
  <w:style w:type="character" w:styleId="af1">
    <w:name w:val="annotation reference"/>
    <w:uiPriority w:val="99"/>
    <w:rsid w:val="00123ACA"/>
    <w:rPr>
      <w:sz w:val="16"/>
      <w:szCs w:val="16"/>
    </w:rPr>
  </w:style>
  <w:style w:type="paragraph" w:styleId="af2">
    <w:name w:val="annotation text"/>
    <w:basedOn w:val="a"/>
    <w:link w:val="af3"/>
    <w:rsid w:val="00123ACA"/>
  </w:style>
  <w:style w:type="character" w:customStyle="1" w:styleId="af3">
    <w:name w:val="Текст примечания Знак"/>
    <w:basedOn w:val="a0"/>
    <w:link w:val="af2"/>
    <w:rsid w:val="00123ACA"/>
  </w:style>
  <w:style w:type="paragraph" w:customStyle="1" w:styleId="Standard">
    <w:name w:val="Standard"/>
    <w:rsid w:val="00643846"/>
    <w:pPr>
      <w:widowControl w:val="0"/>
      <w:suppressAutoHyphens/>
      <w:autoSpaceDN w:val="0"/>
      <w:textAlignment w:val="baseline"/>
    </w:pPr>
    <w:rPr>
      <w:rFonts w:eastAsia="SimSun" w:cs="Tahoma"/>
      <w:kern w:val="3"/>
      <w:sz w:val="24"/>
      <w:szCs w:val="24"/>
      <w:lang w:eastAsia="zh-CN" w:bidi="hi-IN"/>
    </w:rPr>
  </w:style>
  <w:style w:type="paragraph" w:styleId="af4">
    <w:name w:val="TOC Heading"/>
    <w:basedOn w:val="1"/>
    <w:next w:val="a"/>
    <w:uiPriority w:val="39"/>
    <w:unhideWhenUsed/>
    <w:qFormat/>
    <w:rsid w:val="00BC0D31"/>
    <w:pPr>
      <w:keepLines/>
      <w:widowControl/>
      <w:spacing w:after="0" w:line="259" w:lineRule="auto"/>
      <w:jc w:val="left"/>
      <w:outlineLvl w:val="9"/>
    </w:pPr>
    <w:rPr>
      <w:rFonts w:ascii="Calibri Light" w:hAnsi="Calibri Light"/>
      <w:b w:val="0"/>
      <w:snapToGrid/>
      <w:color w:val="2E74B5"/>
      <w:sz w:val="32"/>
      <w:szCs w:val="32"/>
    </w:rPr>
  </w:style>
  <w:style w:type="paragraph" w:styleId="10">
    <w:name w:val="toc 1"/>
    <w:basedOn w:val="a"/>
    <w:next w:val="a"/>
    <w:autoRedefine/>
    <w:uiPriority w:val="39"/>
    <w:rsid w:val="00C02264"/>
    <w:pPr>
      <w:tabs>
        <w:tab w:val="right" w:leader="dot" w:pos="9487"/>
      </w:tabs>
      <w:spacing w:line="276" w:lineRule="auto"/>
    </w:pPr>
  </w:style>
  <w:style w:type="character" w:styleId="af5">
    <w:name w:val="Placeholder Text"/>
    <w:basedOn w:val="a0"/>
    <w:uiPriority w:val="99"/>
    <w:semiHidden/>
    <w:rsid w:val="002D23F6"/>
    <w:rPr>
      <w:color w:val="808080"/>
    </w:rPr>
  </w:style>
  <w:style w:type="character" w:styleId="af6">
    <w:name w:val="FollowedHyperlink"/>
    <w:basedOn w:val="a0"/>
    <w:rsid w:val="00E61E7A"/>
    <w:rPr>
      <w:color w:val="954F72" w:themeColor="followedHyperlink"/>
      <w:u w:val="single"/>
    </w:rPr>
  </w:style>
  <w:style w:type="paragraph" w:styleId="af7">
    <w:name w:val="List Paragraph"/>
    <w:basedOn w:val="a"/>
    <w:uiPriority w:val="34"/>
    <w:qFormat/>
    <w:rsid w:val="00D12EE4"/>
    <w:pPr>
      <w:ind w:left="720"/>
      <w:contextualSpacing/>
    </w:pPr>
    <w:rPr>
      <w:sz w:val="24"/>
      <w:szCs w:val="24"/>
    </w:rPr>
  </w:style>
  <w:style w:type="paragraph" w:styleId="af8">
    <w:name w:val="annotation subject"/>
    <w:basedOn w:val="af2"/>
    <w:next w:val="af2"/>
    <w:link w:val="af9"/>
    <w:rsid w:val="00BC17DA"/>
    <w:rPr>
      <w:b/>
      <w:bCs/>
    </w:rPr>
  </w:style>
  <w:style w:type="character" w:customStyle="1" w:styleId="af9">
    <w:name w:val="Тема примечания Знак"/>
    <w:basedOn w:val="af3"/>
    <w:link w:val="af8"/>
    <w:rsid w:val="00BC17DA"/>
    <w:rPr>
      <w:b/>
      <w:bCs/>
    </w:rPr>
  </w:style>
  <w:style w:type="paragraph" w:customStyle="1" w:styleId="Default">
    <w:name w:val="Default"/>
    <w:rsid w:val="00AC7B96"/>
    <w:pPr>
      <w:autoSpaceDE w:val="0"/>
      <w:autoSpaceDN w:val="0"/>
      <w:adjustRightInd w:val="0"/>
    </w:pPr>
    <w:rPr>
      <w:rFonts w:ascii="Code EAN13" w:eastAsia="Code EAN13" w:hAnsiTheme="minorHAnsi" w:cs="Code EAN13"/>
      <w:color w:val="000000"/>
      <w:sz w:val="24"/>
      <w:szCs w:val="24"/>
      <w:lang w:eastAsia="en-US"/>
    </w:rPr>
  </w:style>
  <w:style w:type="character" w:styleId="afa">
    <w:name w:val="Strong"/>
    <w:basedOn w:val="a0"/>
    <w:uiPriority w:val="22"/>
    <w:qFormat/>
    <w:rsid w:val="00712A87"/>
    <w:rPr>
      <w:b/>
      <w:bCs/>
    </w:rPr>
  </w:style>
</w:styles>
</file>

<file path=word/webSettings.xml><?xml version="1.0" encoding="utf-8"?>
<w:webSettings xmlns:r="http://schemas.openxmlformats.org/officeDocument/2006/relationships" xmlns:w="http://schemas.openxmlformats.org/wordprocessingml/2006/main">
  <w:divs>
    <w:div w:id="138306075">
      <w:bodyDiv w:val="1"/>
      <w:marLeft w:val="0"/>
      <w:marRight w:val="0"/>
      <w:marTop w:val="0"/>
      <w:marBottom w:val="0"/>
      <w:divBdr>
        <w:top w:val="none" w:sz="0" w:space="0" w:color="auto"/>
        <w:left w:val="none" w:sz="0" w:space="0" w:color="auto"/>
        <w:bottom w:val="none" w:sz="0" w:space="0" w:color="auto"/>
        <w:right w:val="none" w:sz="0" w:space="0" w:color="auto"/>
      </w:divBdr>
    </w:div>
    <w:div w:id="363674231">
      <w:bodyDiv w:val="1"/>
      <w:marLeft w:val="0"/>
      <w:marRight w:val="0"/>
      <w:marTop w:val="0"/>
      <w:marBottom w:val="0"/>
      <w:divBdr>
        <w:top w:val="none" w:sz="0" w:space="0" w:color="auto"/>
        <w:left w:val="none" w:sz="0" w:space="0" w:color="auto"/>
        <w:bottom w:val="none" w:sz="0" w:space="0" w:color="auto"/>
        <w:right w:val="none" w:sz="0" w:space="0" w:color="auto"/>
      </w:divBdr>
    </w:div>
    <w:div w:id="535970061">
      <w:bodyDiv w:val="1"/>
      <w:marLeft w:val="0"/>
      <w:marRight w:val="0"/>
      <w:marTop w:val="0"/>
      <w:marBottom w:val="0"/>
      <w:divBdr>
        <w:top w:val="none" w:sz="0" w:space="0" w:color="auto"/>
        <w:left w:val="none" w:sz="0" w:space="0" w:color="auto"/>
        <w:bottom w:val="none" w:sz="0" w:space="0" w:color="auto"/>
        <w:right w:val="none" w:sz="0" w:space="0" w:color="auto"/>
      </w:divBdr>
    </w:div>
    <w:div w:id="734593712">
      <w:bodyDiv w:val="1"/>
      <w:marLeft w:val="0"/>
      <w:marRight w:val="0"/>
      <w:marTop w:val="0"/>
      <w:marBottom w:val="0"/>
      <w:divBdr>
        <w:top w:val="none" w:sz="0" w:space="0" w:color="auto"/>
        <w:left w:val="none" w:sz="0" w:space="0" w:color="auto"/>
        <w:bottom w:val="none" w:sz="0" w:space="0" w:color="auto"/>
        <w:right w:val="none" w:sz="0" w:space="0" w:color="auto"/>
      </w:divBdr>
    </w:div>
    <w:div w:id="840120768">
      <w:bodyDiv w:val="1"/>
      <w:marLeft w:val="0"/>
      <w:marRight w:val="0"/>
      <w:marTop w:val="0"/>
      <w:marBottom w:val="0"/>
      <w:divBdr>
        <w:top w:val="none" w:sz="0" w:space="0" w:color="auto"/>
        <w:left w:val="none" w:sz="0" w:space="0" w:color="auto"/>
        <w:bottom w:val="none" w:sz="0" w:space="0" w:color="auto"/>
        <w:right w:val="none" w:sz="0" w:space="0" w:color="auto"/>
      </w:divBdr>
    </w:div>
    <w:div w:id="1367179260">
      <w:bodyDiv w:val="1"/>
      <w:marLeft w:val="0"/>
      <w:marRight w:val="0"/>
      <w:marTop w:val="0"/>
      <w:marBottom w:val="0"/>
      <w:divBdr>
        <w:top w:val="none" w:sz="0" w:space="0" w:color="auto"/>
        <w:left w:val="none" w:sz="0" w:space="0" w:color="auto"/>
        <w:bottom w:val="none" w:sz="0" w:space="0" w:color="auto"/>
        <w:right w:val="none" w:sz="0" w:space="0" w:color="auto"/>
      </w:divBdr>
    </w:div>
    <w:div w:id="1758214705">
      <w:bodyDiv w:val="1"/>
      <w:marLeft w:val="0"/>
      <w:marRight w:val="0"/>
      <w:marTop w:val="0"/>
      <w:marBottom w:val="0"/>
      <w:divBdr>
        <w:top w:val="none" w:sz="0" w:space="0" w:color="auto"/>
        <w:left w:val="none" w:sz="0" w:space="0" w:color="auto"/>
        <w:bottom w:val="none" w:sz="0" w:space="0" w:color="auto"/>
        <w:right w:val="none" w:sz="0" w:space="0" w:color="auto"/>
      </w:divBdr>
    </w:div>
    <w:div w:id="1874222008">
      <w:bodyDiv w:val="1"/>
      <w:marLeft w:val="0"/>
      <w:marRight w:val="0"/>
      <w:marTop w:val="0"/>
      <w:marBottom w:val="0"/>
      <w:divBdr>
        <w:top w:val="none" w:sz="0" w:space="0" w:color="auto"/>
        <w:left w:val="none" w:sz="0" w:space="0" w:color="auto"/>
        <w:bottom w:val="none" w:sz="0" w:space="0" w:color="auto"/>
        <w:right w:val="none" w:sz="0" w:space="0" w:color="auto"/>
      </w:divBdr>
    </w:div>
    <w:div w:id="1892962086">
      <w:bodyDiv w:val="1"/>
      <w:marLeft w:val="0"/>
      <w:marRight w:val="0"/>
      <w:marTop w:val="0"/>
      <w:marBottom w:val="0"/>
      <w:divBdr>
        <w:top w:val="none" w:sz="0" w:space="0" w:color="auto"/>
        <w:left w:val="none" w:sz="0" w:space="0" w:color="auto"/>
        <w:bottom w:val="none" w:sz="0" w:space="0" w:color="auto"/>
        <w:right w:val="none" w:sz="0" w:space="0" w:color="auto"/>
      </w:divBdr>
    </w:div>
    <w:div w:id="2020620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D472FD-07C8-42B8-BC67-2ABDED3DD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5880</Words>
  <Characters>33519</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ДОГОВОР ПОСТАВКИ ОБОРУДОВАНИЯ №АВС-ИНВ/2020</vt:lpstr>
    </vt:vector>
  </TitlesOfParts>
  <Company>АВС ИНЖИНИРИНГ</Company>
  <LinksUpToDate>false</LinksUpToDate>
  <CharactersWithSpaces>39321</CharactersWithSpaces>
  <SharedDoc>false</SharedDoc>
  <HLinks>
    <vt:vector size="78" baseType="variant">
      <vt:variant>
        <vt:i4>1966128</vt:i4>
      </vt:variant>
      <vt:variant>
        <vt:i4>71</vt:i4>
      </vt:variant>
      <vt:variant>
        <vt:i4>0</vt:i4>
      </vt:variant>
      <vt:variant>
        <vt:i4>5</vt:i4>
      </vt:variant>
      <vt:variant>
        <vt:lpwstr/>
      </vt:variant>
      <vt:variant>
        <vt:lpwstr>_Toc31670956</vt:lpwstr>
      </vt:variant>
      <vt:variant>
        <vt:i4>1900592</vt:i4>
      </vt:variant>
      <vt:variant>
        <vt:i4>65</vt:i4>
      </vt:variant>
      <vt:variant>
        <vt:i4>0</vt:i4>
      </vt:variant>
      <vt:variant>
        <vt:i4>5</vt:i4>
      </vt:variant>
      <vt:variant>
        <vt:lpwstr/>
      </vt:variant>
      <vt:variant>
        <vt:lpwstr>_Toc31670955</vt:lpwstr>
      </vt:variant>
      <vt:variant>
        <vt:i4>1835056</vt:i4>
      </vt:variant>
      <vt:variant>
        <vt:i4>59</vt:i4>
      </vt:variant>
      <vt:variant>
        <vt:i4>0</vt:i4>
      </vt:variant>
      <vt:variant>
        <vt:i4>5</vt:i4>
      </vt:variant>
      <vt:variant>
        <vt:lpwstr/>
      </vt:variant>
      <vt:variant>
        <vt:lpwstr>_Toc31670954</vt:lpwstr>
      </vt:variant>
      <vt:variant>
        <vt:i4>1769520</vt:i4>
      </vt:variant>
      <vt:variant>
        <vt:i4>53</vt:i4>
      </vt:variant>
      <vt:variant>
        <vt:i4>0</vt:i4>
      </vt:variant>
      <vt:variant>
        <vt:i4>5</vt:i4>
      </vt:variant>
      <vt:variant>
        <vt:lpwstr/>
      </vt:variant>
      <vt:variant>
        <vt:lpwstr>_Toc31670953</vt:lpwstr>
      </vt:variant>
      <vt:variant>
        <vt:i4>1703984</vt:i4>
      </vt:variant>
      <vt:variant>
        <vt:i4>47</vt:i4>
      </vt:variant>
      <vt:variant>
        <vt:i4>0</vt:i4>
      </vt:variant>
      <vt:variant>
        <vt:i4>5</vt:i4>
      </vt:variant>
      <vt:variant>
        <vt:lpwstr/>
      </vt:variant>
      <vt:variant>
        <vt:lpwstr>_Toc31670952</vt:lpwstr>
      </vt:variant>
      <vt:variant>
        <vt:i4>1638448</vt:i4>
      </vt:variant>
      <vt:variant>
        <vt:i4>41</vt:i4>
      </vt:variant>
      <vt:variant>
        <vt:i4>0</vt:i4>
      </vt:variant>
      <vt:variant>
        <vt:i4>5</vt:i4>
      </vt:variant>
      <vt:variant>
        <vt:lpwstr/>
      </vt:variant>
      <vt:variant>
        <vt:lpwstr>_Toc31670951</vt:lpwstr>
      </vt:variant>
      <vt:variant>
        <vt:i4>1572912</vt:i4>
      </vt:variant>
      <vt:variant>
        <vt:i4>35</vt:i4>
      </vt:variant>
      <vt:variant>
        <vt:i4>0</vt:i4>
      </vt:variant>
      <vt:variant>
        <vt:i4>5</vt:i4>
      </vt:variant>
      <vt:variant>
        <vt:lpwstr/>
      </vt:variant>
      <vt:variant>
        <vt:lpwstr>_Toc31670950</vt:lpwstr>
      </vt:variant>
      <vt:variant>
        <vt:i4>1114161</vt:i4>
      </vt:variant>
      <vt:variant>
        <vt:i4>29</vt:i4>
      </vt:variant>
      <vt:variant>
        <vt:i4>0</vt:i4>
      </vt:variant>
      <vt:variant>
        <vt:i4>5</vt:i4>
      </vt:variant>
      <vt:variant>
        <vt:lpwstr/>
      </vt:variant>
      <vt:variant>
        <vt:lpwstr>_Toc31670949</vt:lpwstr>
      </vt:variant>
      <vt:variant>
        <vt:i4>1048625</vt:i4>
      </vt:variant>
      <vt:variant>
        <vt:i4>23</vt:i4>
      </vt:variant>
      <vt:variant>
        <vt:i4>0</vt:i4>
      </vt:variant>
      <vt:variant>
        <vt:i4>5</vt:i4>
      </vt:variant>
      <vt:variant>
        <vt:lpwstr/>
      </vt:variant>
      <vt:variant>
        <vt:lpwstr>_Toc31670948</vt:lpwstr>
      </vt:variant>
      <vt:variant>
        <vt:i4>2031665</vt:i4>
      </vt:variant>
      <vt:variant>
        <vt:i4>17</vt:i4>
      </vt:variant>
      <vt:variant>
        <vt:i4>0</vt:i4>
      </vt:variant>
      <vt:variant>
        <vt:i4>5</vt:i4>
      </vt:variant>
      <vt:variant>
        <vt:lpwstr/>
      </vt:variant>
      <vt:variant>
        <vt:lpwstr>_Toc31670947</vt:lpwstr>
      </vt:variant>
      <vt:variant>
        <vt:i4>1966129</vt:i4>
      </vt:variant>
      <vt:variant>
        <vt:i4>11</vt:i4>
      </vt:variant>
      <vt:variant>
        <vt:i4>0</vt:i4>
      </vt:variant>
      <vt:variant>
        <vt:i4>5</vt:i4>
      </vt:variant>
      <vt:variant>
        <vt:lpwstr/>
      </vt:variant>
      <vt:variant>
        <vt:lpwstr>_Toc31670946</vt:lpwstr>
      </vt:variant>
      <vt:variant>
        <vt:i4>1900593</vt:i4>
      </vt:variant>
      <vt:variant>
        <vt:i4>5</vt:i4>
      </vt:variant>
      <vt:variant>
        <vt:i4>0</vt:i4>
      </vt:variant>
      <vt:variant>
        <vt:i4>5</vt:i4>
      </vt:variant>
      <vt:variant>
        <vt:lpwstr/>
      </vt:variant>
      <vt:variant>
        <vt:lpwstr>_Toc31670945</vt:lpwstr>
      </vt:variant>
      <vt:variant>
        <vt:i4>917598</vt:i4>
      </vt:variant>
      <vt:variant>
        <vt:i4>0</vt:i4>
      </vt:variant>
      <vt:variant>
        <vt:i4>0</vt:i4>
      </vt:variant>
      <vt:variant>
        <vt:i4>5</vt:i4>
      </vt:variant>
      <vt:variant>
        <vt:lpwstr>https://www.glavbukh.ru/art/99056-volshebnye-slova-v-dogovorah-zashchityat-kompaniyu-ot-nalogovyh-riskov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ОБОРУДОВАНИЯ №АВС-ИНВ/2020</dc:title>
  <dc:creator>__________________________________Щербак</dc:creator>
  <cp:lastModifiedBy>Пользователь</cp:lastModifiedBy>
  <cp:revision>2</cp:revision>
  <cp:lastPrinted>2020-04-24T09:56:00Z</cp:lastPrinted>
  <dcterms:created xsi:type="dcterms:W3CDTF">2023-07-28T07:25:00Z</dcterms:created>
  <dcterms:modified xsi:type="dcterms:W3CDTF">2023-07-28T07:25:00Z</dcterms:modified>
</cp:coreProperties>
</file>