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1EDC" w14:textId="77777777" w:rsidR="007A197E" w:rsidRPr="003E4EB0" w:rsidRDefault="007A197E" w:rsidP="007A197E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75790099"/>
      <w:r w:rsidRPr="003E4EB0">
        <w:rPr>
          <w:rFonts w:asciiTheme="minorHAnsi" w:hAnsiTheme="minorHAnsi" w:cstheme="minorHAnsi"/>
          <w:i w:val="0"/>
          <w:sz w:val="24"/>
          <w:szCs w:val="24"/>
        </w:rPr>
        <w:t>Форма 3. Общие сведения о потенциальном Контрагенте, квалификационная документация и опыт аналогичных работ</w:t>
      </w:r>
      <w:bookmarkEnd w:id="0"/>
    </w:p>
    <w:p w14:paraId="692FDEB9" w14:textId="77777777" w:rsidR="007A197E" w:rsidRPr="003E4EB0" w:rsidRDefault="007A197E" w:rsidP="007A197E">
      <w:pPr>
        <w:pStyle w:val="a3"/>
        <w:rPr>
          <w:rFonts w:asciiTheme="minorHAnsi" w:hAnsiTheme="minorHAnsi" w:cstheme="minorHAnsi"/>
          <w:color w:val="auto"/>
          <w:sz w:val="24"/>
          <w:szCs w:val="24"/>
        </w:rPr>
      </w:pPr>
    </w:p>
    <w:p w14:paraId="6C804256" w14:textId="77777777" w:rsidR="007A197E" w:rsidRPr="003E4EB0" w:rsidRDefault="007A197E" w:rsidP="007A197E">
      <w:pPr>
        <w:pStyle w:val="a3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Общие сведения о потенциальном Контрагенте</w:t>
      </w:r>
    </w:p>
    <w:p w14:paraId="0F7DC300" w14:textId="77777777" w:rsidR="007A197E" w:rsidRPr="003E4EB0" w:rsidRDefault="007A197E" w:rsidP="007A197E">
      <w:pPr>
        <w:pStyle w:val="a3"/>
        <w:rPr>
          <w:rFonts w:asciiTheme="minorHAnsi" w:hAnsiTheme="minorHAnsi" w:cstheme="minorHAnsi"/>
          <w:color w:val="auto"/>
          <w:sz w:val="24"/>
          <w:szCs w:val="24"/>
        </w:rPr>
      </w:pPr>
    </w:p>
    <w:p w14:paraId="66AE7DE3" w14:textId="77777777" w:rsidR="007A197E" w:rsidRPr="003E4EB0" w:rsidRDefault="007A197E" w:rsidP="007A197E">
      <w:pPr>
        <w:pStyle w:val="a3"/>
        <w:ind w:left="5040" w:firstLine="720"/>
        <w:jc w:val="right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В Квалификационную комиссию</w:t>
      </w:r>
    </w:p>
    <w:p w14:paraId="4F2051B8" w14:textId="77777777" w:rsidR="007A197E" w:rsidRPr="003E4EB0" w:rsidRDefault="007A197E" w:rsidP="007A197E">
      <w:pPr>
        <w:pStyle w:val="a3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3E4EB0">
        <w:rPr>
          <w:rFonts w:asciiTheme="minorHAnsi" w:hAnsiTheme="minorHAnsi" w:cstheme="minorHAnsi"/>
          <w:b/>
          <w:i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 конкурентного отбора ___________________________________________________</w:t>
      </w:r>
    </w:p>
    <w:p w14:paraId="25EBDB09" w14:textId="77777777" w:rsidR="007A197E" w:rsidRPr="003E4EB0" w:rsidRDefault="007A197E" w:rsidP="007A197E">
      <w:pPr>
        <w:pStyle w:val="a3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9937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237"/>
        <w:gridCol w:w="2977"/>
      </w:tblGrid>
      <w:tr w:rsidR="007A197E" w:rsidRPr="003E4EB0" w14:paraId="67259435" w14:textId="77777777" w:rsidTr="008A7D96">
        <w:trPr>
          <w:trHeight w:val="600"/>
        </w:trPr>
        <w:tc>
          <w:tcPr>
            <w:tcW w:w="723" w:type="dxa"/>
          </w:tcPr>
          <w:p w14:paraId="643E9DEB" w14:textId="77777777" w:rsidR="007A197E" w:rsidRPr="002E1F92" w:rsidRDefault="007A197E" w:rsidP="002E1F92">
            <w:pPr>
              <w:pStyle w:val="a3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E1F92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14:paraId="513D1C4F" w14:textId="77777777" w:rsidR="007A197E" w:rsidRPr="002E1F92" w:rsidRDefault="007A197E" w:rsidP="002E1F92">
            <w:pPr>
              <w:pStyle w:val="a3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E1F92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</w:tcPr>
          <w:p w14:paraId="3073D7AB" w14:textId="77777777" w:rsidR="007A197E" w:rsidRPr="002E1F92" w:rsidRDefault="007A197E" w:rsidP="002E1F92">
            <w:pPr>
              <w:pStyle w:val="a3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E1F92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Сведения о потенциальном Контрагенте</w:t>
            </w:r>
          </w:p>
        </w:tc>
      </w:tr>
      <w:tr w:rsidR="007A197E" w:rsidRPr="003E4EB0" w14:paraId="5C697BD8" w14:textId="77777777" w:rsidTr="008A7D96">
        <w:trPr>
          <w:trHeight w:val="261"/>
        </w:trPr>
        <w:tc>
          <w:tcPr>
            <w:tcW w:w="723" w:type="dxa"/>
          </w:tcPr>
          <w:p w14:paraId="27B3B456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3419FD1E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</w:p>
        </w:tc>
        <w:tc>
          <w:tcPr>
            <w:tcW w:w="2977" w:type="dxa"/>
          </w:tcPr>
          <w:p w14:paraId="64103260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22420929" w14:textId="77777777" w:rsidTr="008A7D96">
        <w:trPr>
          <w:trHeight w:val="535"/>
        </w:trPr>
        <w:tc>
          <w:tcPr>
            <w:tcW w:w="723" w:type="dxa"/>
          </w:tcPr>
          <w:p w14:paraId="55C0E7AE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6484F2B9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2977" w:type="dxa"/>
          </w:tcPr>
          <w:p w14:paraId="5B608E5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2FF2E881" w14:textId="77777777" w:rsidTr="008A7D96">
        <w:trPr>
          <w:trHeight w:val="550"/>
        </w:trPr>
        <w:tc>
          <w:tcPr>
            <w:tcW w:w="723" w:type="dxa"/>
          </w:tcPr>
          <w:p w14:paraId="5A66240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14:paraId="1B816BAD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2977" w:type="dxa"/>
          </w:tcPr>
          <w:p w14:paraId="4F0C8FBB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4654055B" w14:textId="77777777" w:rsidTr="008A7D96">
        <w:trPr>
          <w:trHeight w:val="479"/>
        </w:trPr>
        <w:tc>
          <w:tcPr>
            <w:tcW w:w="723" w:type="dxa"/>
          </w:tcPr>
          <w:p w14:paraId="14CE621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14:paraId="4C962CA0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2977" w:type="dxa"/>
          </w:tcPr>
          <w:p w14:paraId="383AE445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51AAB451" w14:textId="77777777" w:rsidTr="008A7D96">
        <w:trPr>
          <w:trHeight w:val="501"/>
        </w:trPr>
        <w:tc>
          <w:tcPr>
            <w:tcW w:w="723" w:type="dxa"/>
          </w:tcPr>
          <w:p w14:paraId="205E492E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14:paraId="5C2A2A5F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2977" w:type="dxa"/>
          </w:tcPr>
          <w:p w14:paraId="58A87559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6BDAFD1D" w14:textId="77777777" w:rsidTr="008A7D96">
        <w:trPr>
          <w:trHeight w:val="164"/>
        </w:trPr>
        <w:tc>
          <w:tcPr>
            <w:tcW w:w="723" w:type="dxa"/>
          </w:tcPr>
          <w:p w14:paraId="1CD4713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14:paraId="1D0883D5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2977" w:type="dxa"/>
          </w:tcPr>
          <w:p w14:paraId="6AB639F9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3B6B049B" w14:textId="77777777" w:rsidTr="008A7D96">
        <w:trPr>
          <w:trHeight w:val="77"/>
        </w:trPr>
        <w:tc>
          <w:tcPr>
            <w:tcW w:w="723" w:type="dxa"/>
          </w:tcPr>
          <w:p w14:paraId="4B2D44CF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14:paraId="22B59C08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2977" w:type="dxa"/>
          </w:tcPr>
          <w:p w14:paraId="2C2FA8C9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24F296E9" w14:textId="77777777" w:rsidTr="008A7D96">
        <w:trPr>
          <w:trHeight w:val="853"/>
        </w:trPr>
        <w:tc>
          <w:tcPr>
            <w:tcW w:w="723" w:type="dxa"/>
          </w:tcPr>
          <w:p w14:paraId="139C8321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14:paraId="765F5423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Структура организации (наличие обособленных подразделений и дочерних фирм, их местонахождение (в т.ч. и фактическое местонахождение)</w:t>
            </w:r>
          </w:p>
        </w:tc>
        <w:tc>
          <w:tcPr>
            <w:tcW w:w="2977" w:type="dxa"/>
          </w:tcPr>
          <w:p w14:paraId="422BCA09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052F58A7" w14:textId="77777777" w:rsidTr="008A7D96">
        <w:trPr>
          <w:trHeight w:val="1544"/>
        </w:trPr>
        <w:tc>
          <w:tcPr>
            <w:tcW w:w="723" w:type="dxa"/>
          </w:tcPr>
          <w:p w14:paraId="099421BE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12DF393D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Реквизиты:</w:t>
            </w:r>
          </w:p>
          <w:p w14:paraId="18A38A04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ИНН</w:t>
            </w:r>
          </w:p>
          <w:p w14:paraId="54F27F6A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КПП</w:t>
            </w:r>
          </w:p>
          <w:p w14:paraId="760ED5AE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ЕГРН</w:t>
            </w:r>
          </w:p>
          <w:p w14:paraId="32285BB0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Платежные реквизиты:</w:t>
            </w:r>
          </w:p>
          <w:p w14:paraId="515242EE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2977" w:type="dxa"/>
          </w:tcPr>
          <w:p w14:paraId="5BDE960D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5B0E47A1" w14:textId="77777777" w:rsidTr="008A7D96">
        <w:trPr>
          <w:trHeight w:val="153"/>
        </w:trPr>
        <w:tc>
          <w:tcPr>
            <w:tcW w:w="723" w:type="dxa"/>
          </w:tcPr>
          <w:p w14:paraId="0468AFAD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14:paraId="3F282B62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Телефон организации (с кодом города), факс,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-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mail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03151689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166BE77D" w14:textId="77777777" w:rsidTr="008A7D96">
        <w:trPr>
          <w:trHeight w:val="179"/>
        </w:trPr>
        <w:tc>
          <w:tcPr>
            <w:tcW w:w="723" w:type="dxa"/>
          </w:tcPr>
          <w:p w14:paraId="4DDEDEBB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14:paraId="7A138459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2977" w:type="dxa"/>
          </w:tcPr>
          <w:p w14:paraId="59C9310F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20608D05" w14:textId="77777777" w:rsidTr="008A7D96">
        <w:trPr>
          <w:trHeight w:val="260"/>
        </w:trPr>
        <w:tc>
          <w:tcPr>
            <w:tcW w:w="723" w:type="dxa"/>
          </w:tcPr>
          <w:p w14:paraId="449C747C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237" w:type="dxa"/>
          </w:tcPr>
          <w:p w14:paraId="412D9D3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2977" w:type="dxa"/>
          </w:tcPr>
          <w:p w14:paraId="0DF58E4B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1DBD65BB" w14:textId="77777777" w:rsidTr="008A7D96">
        <w:trPr>
          <w:trHeight w:val="173"/>
        </w:trPr>
        <w:tc>
          <w:tcPr>
            <w:tcW w:w="723" w:type="dxa"/>
          </w:tcPr>
          <w:p w14:paraId="330EAE04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14:paraId="5536A7F1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профиль деятельности организации:</w:t>
            </w:r>
          </w:p>
        </w:tc>
        <w:tc>
          <w:tcPr>
            <w:tcW w:w="2977" w:type="dxa"/>
          </w:tcPr>
          <w:p w14:paraId="2CD5B63F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17100CF2" w14:textId="77777777" w:rsidTr="008A7D96">
        <w:trPr>
          <w:trHeight w:val="448"/>
        </w:trPr>
        <w:tc>
          <w:tcPr>
            <w:tcW w:w="723" w:type="dxa"/>
          </w:tcPr>
          <w:p w14:paraId="05F47E6B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14:paraId="0FA28D4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2977" w:type="dxa"/>
          </w:tcPr>
          <w:p w14:paraId="6A130F1F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Серия №</w:t>
            </w:r>
          </w:p>
          <w:p w14:paraId="7837FDC9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Срок до:</w:t>
            </w:r>
          </w:p>
        </w:tc>
      </w:tr>
      <w:tr w:rsidR="007A197E" w:rsidRPr="003E4EB0" w14:paraId="0B8794E4" w14:textId="77777777" w:rsidTr="008A7D96">
        <w:trPr>
          <w:trHeight w:val="470"/>
        </w:trPr>
        <w:tc>
          <w:tcPr>
            <w:tcW w:w="723" w:type="dxa"/>
          </w:tcPr>
          <w:p w14:paraId="5DCD5C61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14:paraId="2A5DE57C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2977" w:type="dxa"/>
          </w:tcPr>
          <w:p w14:paraId="6F397D44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4DE2AF32" w14:textId="77777777" w:rsidTr="008A7D96">
        <w:trPr>
          <w:trHeight w:val="132"/>
        </w:trPr>
        <w:tc>
          <w:tcPr>
            <w:tcW w:w="723" w:type="dxa"/>
          </w:tcPr>
          <w:p w14:paraId="6B67939E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14:paraId="7F96F55A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2977" w:type="dxa"/>
          </w:tcPr>
          <w:p w14:paraId="5D4F7FB2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197E" w:rsidRPr="003E4EB0" w14:paraId="68F3880E" w14:textId="77777777" w:rsidTr="008A7D96">
        <w:trPr>
          <w:trHeight w:val="419"/>
        </w:trPr>
        <w:tc>
          <w:tcPr>
            <w:tcW w:w="723" w:type="dxa"/>
          </w:tcPr>
          <w:p w14:paraId="0C6801B6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14:paraId="0D164FDA" w14:textId="77777777" w:rsidR="007A197E" w:rsidRPr="003E4EB0" w:rsidRDefault="007A197E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2977" w:type="dxa"/>
          </w:tcPr>
          <w:p w14:paraId="2C022288" w14:textId="77777777" w:rsidR="007A197E" w:rsidRPr="003E4EB0" w:rsidRDefault="007A197E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61B77A51" w14:textId="77777777" w:rsidR="007A197E" w:rsidRPr="003E4EB0" w:rsidRDefault="007A197E" w:rsidP="007A197E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56DC7195" w14:textId="77777777" w:rsidR="007A197E" w:rsidRPr="003E4EB0" w:rsidRDefault="007A197E" w:rsidP="007A197E">
      <w:pPr>
        <w:pStyle w:val="a3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Лист оценки соответствия потенциального Контрагента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>требованиям охраны труда и промышленной безопасности.</w:t>
      </w:r>
    </w:p>
    <w:tbl>
      <w:tblPr>
        <w:tblW w:w="99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8"/>
        <w:gridCol w:w="864"/>
        <w:gridCol w:w="2465"/>
      </w:tblGrid>
      <w:tr w:rsidR="007A197E" w:rsidRPr="003E4EB0" w14:paraId="7456B05C" w14:textId="77777777" w:rsidTr="008A7D96">
        <w:trPr>
          <w:trHeight w:val="209"/>
        </w:trPr>
        <w:tc>
          <w:tcPr>
            <w:tcW w:w="6638" w:type="dxa"/>
            <w:shd w:val="clear" w:color="auto" w:fill="auto"/>
          </w:tcPr>
          <w:p w14:paraId="61FE3A24" w14:textId="77777777" w:rsidR="007A197E" w:rsidRPr="003E4EB0" w:rsidRDefault="007A197E" w:rsidP="008A7D96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Вопрос</w:t>
            </w:r>
          </w:p>
        </w:tc>
        <w:tc>
          <w:tcPr>
            <w:tcW w:w="864" w:type="dxa"/>
            <w:shd w:val="clear" w:color="auto" w:fill="auto"/>
          </w:tcPr>
          <w:p w14:paraId="71096F2F" w14:textId="77777777" w:rsidR="007A197E" w:rsidRPr="003E4EB0" w:rsidRDefault="007A197E" w:rsidP="008A7D96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Да / Нет</w:t>
            </w:r>
          </w:p>
        </w:tc>
        <w:tc>
          <w:tcPr>
            <w:tcW w:w="2465" w:type="dxa"/>
            <w:shd w:val="clear" w:color="auto" w:fill="auto"/>
          </w:tcPr>
          <w:p w14:paraId="11FB64CC" w14:textId="77777777" w:rsidR="007A197E" w:rsidRPr="003E4EB0" w:rsidRDefault="007A197E" w:rsidP="008A7D96">
            <w:pPr>
              <w:rPr>
                <w:rFonts w:cstheme="minorHAnsi"/>
                <w:b/>
                <w:sz w:val="24"/>
              </w:rPr>
            </w:pPr>
            <w:r w:rsidRPr="003E4EB0">
              <w:rPr>
                <w:rFonts w:cstheme="minorHAnsi"/>
                <w:b/>
                <w:sz w:val="24"/>
              </w:rPr>
              <w:t>Пометки к ответам - "Да"</w:t>
            </w:r>
          </w:p>
        </w:tc>
      </w:tr>
      <w:tr w:rsidR="007A197E" w:rsidRPr="003E4EB0" w14:paraId="3C1FA01E" w14:textId="77777777" w:rsidTr="008A7D96">
        <w:trPr>
          <w:trHeight w:val="374"/>
        </w:trPr>
        <w:tc>
          <w:tcPr>
            <w:tcW w:w="6638" w:type="dxa"/>
            <w:shd w:val="clear" w:color="auto" w:fill="auto"/>
          </w:tcPr>
          <w:p w14:paraId="3CB8B9D9" w14:textId="77777777" w:rsidR="007A197E" w:rsidRPr="003E4EB0" w:rsidRDefault="007A197E" w:rsidP="008A7D96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Предоставьте копию политики в области безопасности и охраны здоровья (если в организации внедрена система в области безопасности и охраны труда)</w:t>
            </w:r>
          </w:p>
        </w:tc>
        <w:tc>
          <w:tcPr>
            <w:tcW w:w="864" w:type="dxa"/>
            <w:shd w:val="clear" w:color="auto" w:fill="auto"/>
          </w:tcPr>
          <w:p w14:paraId="15BEA090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4D2268E9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Предоставить копию</w:t>
            </w:r>
          </w:p>
        </w:tc>
      </w:tr>
      <w:tr w:rsidR="007A197E" w:rsidRPr="003E4EB0" w14:paraId="1DB84EC3" w14:textId="77777777" w:rsidTr="008A7D96">
        <w:trPr>
          <w:trHeight w:val="200"/>
        </w:trPr>
        <w:tc>
          <w:tcPr>
            <w:tcW w:w="6638" w:type="dxa"/>
            <w:shd w:val="clear" w:color="auto" w:fill="auto"/>
          </w:tcPr>
          <w:p w14:paraId="244E60D6" w14:textId="77777777" w:rsidR="007A197E" w:rsidRPr="003E4EB0" w:rsidRDefault="007A197E" w:rsidP="008A7D96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Аттест</w:t>
            </w:r>
            <w:r>
              <w:rPr>
                <w:rFonts w:cstheme="minorHAnsi"/>
                <w:sz w:val="24"/>
              </w:rPr>
              <w:t>ованы ли руководители Контрагента</w:t>
            </w:r>
            <w:r w:rsidRPr="003E4EB0">
              <w:rPr>
                <w:rFonts w:cstheme="minorHAnsi"/>
                <w:sz w:val="24"/>
              </w:rPr>
              <w:t xml:space="preserve"> по вопросам ОТ и ПБ в органах надзора? </w:t>
            </w:r>
          </w:p>
        </w:tc>
        <w:tc>
          <w:tcPr>
            <w:tcW w:w="864" w:type="dxa"/>
            <w:shd w:val="clear" w:color="auto" w:fill="auto"/>
          </w:tcPr>
          <w:p w14:paraId="6DE5C596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22D9EF26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Представить копию подтверждающих </w:t>
            </w:r>
            <w:r w:rsidRPr="003E4EB0">
              <w:rPr>
                <w:rFonts w:cstheme="minorHAnsi"/>
                <w:sz w:val="24"/>
              </w:rPr>
              <w:br/>
              <w:t>документов.</w:t>
            </w:r>
          </w:p>
        </w:tc>
      </w:tr>
      <w:tr w:rsidR="007A197E" w:rsidRPr="003E4EB0" w14:paraId="33DB9C2E" w14:textId="77777777" w:rsidTr="008A7D96">
        <w:trPr>
          <w:trHeight w:val="183"/>
        </w:trPr>
        <w:tc>
          <w:tcPr>
            <w:tcW w:w="6638" w:type="dxa"/>
            <w:shd w:val="clear" w:color="auto" w:fill="auto"/>
          </w:tcPr>
          <w:p w14:paraId="42B24D08" w14:textId="77777777" w:rsidR="007A197E" w:rsidRPr="003E4EB0" w:rsidRDefault="007A197E" w:rsidP="008A7D96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А</w:t>
            </w:r>
            <w:r>
              <w:rPr>
                <w:rFonts w:cstheme="minorHAnsi"/>
                <w:sz w:val="24"/>
              </w:rPr>
              <w:t>ттестованы ли рабочие Контрагента</w:t>
            </w:r>
            <w:r w:rsidRPr="003E4EB0">
              <w:rPr>
                <w:rFonts w:cstheme="minorHAnsi"/>
                <w:sz w:val="24"/>
              </w:rPr>
              <w:t xml:space="preserve"> по вопросам ОТ и ПБ?</w:t>
            </w:r>
          </w:p>
        </w:tc>
        <w:tc>
          <w:tcPr>
            <w:tcW w:w="864" w:type="dxa"/>
            <w:shd w:val="clear" w:color="auto" w:fill="auto"/>
          </w:tcPr>
          <w:p w14:paraId="4D41FC9B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778491D5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Представить копию подтверждающих </w:t>
            </w:r>
            <w:r w:rsidRPr="003E4EB0">
              <w:rPr>
                <w:rFonts w:cstheme="minorHAnsi"/>
                <w:sz w:val="24"/>
              </w:rPr>
              <w:br/>
              <w:t>документов.</w:t>
            </w:r>
          </w:p>
        </w:tc>
      </w:tr>
      <w:tr w:rsidR="007A197E" w:rsidRPr="003E4EB0" w14:paraId="67948541" w14:textId="77777777" w:rsidTr="008A7D96">
        <w:trPr>
          <w:trHeight w:val="383"/>
        </w:trPr>
        <w:tc>
          <w:tcPr>
            <w:tcW w:w="6638" w:type="dxa"/>
            <w:shd w:val="clear" w:color="auto" w:fill="auto"/>
          </w:tcPr>
          <w:p w14:paraId="0B0357AC" w14:textId="77777777" w:rsidR="007A197E" w:rsidRPr="003E4EB0" w:rsidRDefault="007A197E" w:rsidP="008A7D96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Контрагент</w:t>
            </w:r>
            <w:r w:rsidRPr="003E4EB0">
              <w:rPr>
                <w:rFonts w:cstheme="minorHAnsi"/>
                <w:sz w:val="24"/>
              </w:rPr>
              <w:t xml:space="preserve"> полностью осведомлен о требованиях и процедурах по действиям в чрезвычайных ситуациях, знает телефоны дежурных и аварийных служб предприятия, телефоны и места расположения медицинских пунктов, телефон диспетчера завода.  </w:t>
            </w:r>
          </w:p>
        </w:tc>
        <w:tc>
          <w:tcPr>
            <w:tcW w:w="864" w:type="dxa"/>
            <w:shd w:val="clear" w:color="auto" w:fill="auto"/>
          </w:tcPr>
          <w:p w14:paraId="1A47157D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34101223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</w:tr>
      <w:tr w:rsidR="00C87E28" w:rsidRPr="003E4EB0" w14:paraId="5FAA8A0C" w14:textId="77777777" w:rsidTr="008E0163">
        <w:trPr>
          <w:trHeight w:val="1492"/>
        </w:trPr>
        <w:tc>
          <w:tcPr>
            <w:tcW w:w="6638" w:type="dxa"/>
            <w:shd w:val="clear" w:color="auto" w:fill="auto"/>
          </w:tcPr>
          <w:p w14:paraId="05F1491F" w14:textId="036A13B6" w:rsidR="00C87E28" w:rsidRPr="003E4EB0" w:rsidRDefault="00C87E28" w:rsidP="00C87E28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Есть ли профессиональный инженер по охране труда?  Отметьте основные квалификационные характеристики в области охраны труда и промышленной безопасности.</w:t>
            </w:r>
          </w:p>
        </w:tc>
        <w:tc>
          <w:tcPr>
            <w:tcW w:w="864" w:type="dxa"/>
            <w:shd w:val="clear" w:color="auto" w:fill="auto"/>
          </w:tcPr>
          <w:p w14:paraId="148ED918" w14:textId="77777777" w:rsidR="00C87E28" w:rsidRPr="003E4EB0" w:rsidRDefault="00C87E28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472B355A" w14:textId="036B2171" w:rsidR="00C87E28" w:rsidRPr="003E4EB0" w:rsidRDefault="00C87E28" w:rsidP="00C87E28">
            <w:pPr>
              <w:spacing w:line="240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ФИО, должность, квалификация</w:t>
            </w:r>
          </w:p>
        </w:tc>
      </w:tr>
      <w:tr w:rsidR="009D4DEC" w:rsidRPr="003E4EB0" w14:paraId="4DFA8DED" w14:textId="77777777" w:rsidTr="00885B4D">
        <w:trPr>
          <w:trHeight w:val="1842"/>
        </w:trPr>
        <w:tc>
          <w:tcPr>
            <w:tcW w:w="6638" w:type="dxa"/>
            <w:shd w:val="clear" w:color="auto" w:fill="auto"/>
          </w:tcPr>
          <w:p w14:paraId="291E9C3D" w14:textId="77777777" w:rsidR="009D4DEC" w:rsidRPr="003E4EB0" w:rsidRDefault="009D4DEC" w:rsidP="008A7D96">
            <w:pPr>
              <w:spacing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lastRenderedPageBreak/>
              <w:t>Укажите руководителя, который отвечает за охрану труда, промышленную безопасность в организации.</w:t>
            </w:r>
          </w:p>
        </w:tc>
        <w:tc>
          <w:tcPr>
            <w:tcW w:w="864" w:type="dxa"/>
            <w:shd w:val="clear" w:color="auto" w:fill="auto"/>
          </w:tcPr>
          <w:p w14:paraId="165C94B9" w14:textId="77777777" w:rsidR="009D4DEC" w:rsidRPr="003E4EB0" w:rsidRDefault="009D4DEC" w:rsidP="008A7D96">
            <w:pPr>
              <w:spacing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78C23866" w14:textId="1E8D179E" w:rsidR="009D4DEC" w:rsidRPr="003E4EB0" w:rsidRDefault="009D4DEC" w:rsidP="008A7D96">
            <w:pPr>
              <w:spacing w:line="240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ФИО, должность, квалификация, к</w:t>
            </w:r>
            <w:bookmarkStart w:id="1" w:name="_GoBack"/>
            <w:bookmarkEnd w:id="1"/>
            <w:r w:rsidRPr="003E4EB0">
              <w:rPr>
                <w:rFonts w:cstheme="minorHAnsi"/>
                <w:sz w:val="24"/>
              </w:rPr>
              <w:t>опия приказа:</w:t>
            </w:r>
          </w:p>
        </w:tc>
      </w:tr>
      <w:tr w:rsidR="007A197E" w:rsidRPr="003E4EB0" w14:paraId="773CA112" w14:textId="77777777" w:rsidTr="008A7D96">
        <w:trPr>
          <w:trHeight w:val="521"/>
        </w:trPr>
        <w:tc>
          <w:tcPr>
            <w:tcW w:w="6638" w:type="dxa"/>
            <w:shd w:val="clear" w:color="auto" w:fill="auto"/>
          </w:tcPr>
          <w:p w14:paraId="3FD9EFDB" w14:textId="77777777" w:rsidR="007A197E" w:rsidRPr="003E4EB0" w:rsidRDefault="007A197E" w:rsidP="008A7D96">
            <w:pPr>
              <w:spacing w:after="0"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 xml:space="preserve">Застрахована ли ответственность организации за причинение вреда жизни, здоровью или имуществу других лиц. </w:t>
            </w:r>
          </w:p>
        </w:tc>
        <w:tc>
          <w:tcPr>
            <w:tcW w:w="864" w:type="dxa"/>
            <w:shd w:val="clear" w:color="auto" w:fill="auto"/>
          </w:tcPr>
          <w:p w14:paraId="26D387EA" w14:textId="77777777" w:rsidR="007A197E" w:rsidRPr="003E4EB0" w:rsidRDefault="007A197E" w:rsidP="008A7D96">
            <w:pPr>
              <w:spacing w:after="0"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 </w:t>
            </w:r>
          </w:p>
        </w:tc>
        <w:tc>
          <w:tcPr>
            <w:tcW w:w="2465" w:type="dxa"/>
            <w:shd w:val="clear" w:color="auto" w:fill="auto"/>
          </w:tcPr>
          <w:p w14:paraId="1C11F04E" w14:textId="77777777" w:rsidR="007A197E" w:rsidRPr="003E4EB0" w:rsidRDefault="007A197E" w:rsidP="008A7D96">
            <w:pPr>
              <w:spacing w:after="0" w:line="240" w:lineRule="auto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Предоставить копию страхового свидетельства.</w:t>
            </w:r>
          </w:p>
        </w:tc>
      </w:tr>
      <w:tr w:rsidR="007A197E" w:rsidRPr="003E4EB0" w14:paraId="3DBFDD96" w14:textId="77777777" w:rsidTr="008A7D96">
        <w:trPr>
          <w:trHeight w:val="453"/>
        </w:trPr>
        <w:tc>
          <w:tcPr>
            <w:tcW w:w="6638" w:type="dxa"/>
            <w:vMerge w:val="restart"/>
            <w:shd w:val="clear" w:color="auto" w:fill="auto"/>
          </w:tcPr>
          <w:p w14:paraId="6BFC2D57" w14:textId="77777777" w:rsidR="007A197E" w:rsidRPr="003E4EB0" w:rsidRDefault="007A197E" w:rsidP="008A7D96">
            <w:pPr>
              <w:spacing w:after="0" w:line="240" w:lineRule="auto"/>
              <w:jc w:val="both"/>
              <w:rPr>
                <w:rFonts w:cstheme="minorHAnsi"/>
                <w:sz w:val="24"/>
              </w:rPr>
            </w:pPr>
            <w:r w:rsidRPr="003E4EB0">
              <w:rPr>
                <w:rFonts w:cstheme="minorHAnsi"/>
                <w:sz w:val="24"/>
              </w:rPr>
              <w:t>Предоставьте статистику по несчастным случаям в вашей организации за предыдущий год.</w:t>
            </w:r>
          </w:p>
        </w:tc>
        <w:tc>
          <w:tcPr>
            <w:tcW w:w="864" w:type="dxa"/>
            <w:vMerge w:val="restart"/>
            <w:shd w:val="clear" w:color="auto" w:fill="auto"/>
          </w:tcPr>
          <w:p w14:paraId="446461E9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</w:p>
        </w:tc>
        <w:tc>
          <w:tcPr>
            <w:tcW w:w="2465" w:type="dxa"/>
            <w:vMerge w:val="restart"/>
            <w:shd w:val="clear" w:color="auto" w:fill="auto"/>
          </w:tcPr>
          <w:p w14:paraId="5A0CF27F" w14:textId="77777777" w:rsidR="007A197E" w:rsidRPr="003E4EB0" w:rsidRDefault="007A197E" w:rsidP="008A7D96">
            <w:pPr>
              <w:spacing w:line="240" w:lineRule="auto"/>
              <w:rPr>
                <w:rFonts w:cstheme="minorHAnsi"/>
                <w:sz w:val="24"/>
              </w:rPr>
            </w:pPr>
          </w:p>
        </w:tc>
      </w:tr>
      <w:tr w:rsidR="007A197E" w:rsidRPr="003E4EB0" w14:paraId="36E11F84" w14:textId="77777777" w:rsidTr="008A7D96">
        <w:trPr>
          <w:trHeight w:val="476"/>
        </w:trPr>
        <w:tc>
          <w:tcPr>
            <w:tcW w:w="6638" w:type="dxa"/>
            <w:vMerge/>
            <w:vAlign w:val="center"/>
          </w:tcPr>
          <w:p w14:paraId="04A4891B" w14:textId="77777777" w:rsidR="007A197E" w:rsidRPr="003E4EB0" w:rsidRDefault="007A197E" w:rsidP="008A7D96">
            <w:pPr>
              <w:rPr>
                <w:rFonts w:cstheme="minorHAnsi"/>
                <w:sz w:val="24"/>
              </w:rPr>
            </w:pPr>
          </w:p>
        </w:tc>
        <w:tc>
          <w:tcPr>
            <w:tcW w:w="864" w:type="dxa"/>
            <w:vMerge/>
            <w:vAlign w:val="center"/>
          </w:tcPr>
          <w:p w14:paraId="372C7A78" w14:textId="77777777" w:rsidR="007A197E" w:rsidRPr="003E4EB0" w:rsidRDefault="007A197E" w:rsidP="008A7D96">
            <w:pPr>
              <w:rPr>
                <w:rFonts w:cstheme="minorHAnsi"/>
                <w:sz w:val="24"/>
              </w:rPr>
            </w:pPr>
          </w:p>
        </w:tc>
        <w:tc>
          <w:tcPr>
            <w:tcW w:w="2465" w:type="dxa"/>
            <w:vMerge/>
            <w:vAlign w:val="center"/>
          </w:tcPr>
          <w:p w14:paraId="40632722" w14:textId="77777777" w:rsidR="007A197E" w:rsidRPr="003E4EB0" w:rsidRDefault="007A197E" w:rsidP="008A7D96">
            <w:pPr>
              <w:rPr>
                <w:rFonts w:cstheme="minorHAnsi"/>
                <w:sz w:val="24"/>
              </w:rPr>
            </w:pPr>
          </w:p>
        </w:tc>
      </w:tr>
    </w:tbl>
    <w:p w14:paraId="7582CE76" w14:textId="77777777" w:rsidR="007A197E" w:rsidRPr="003E4EB0" w:rsidRDefault="007A197E" w:rsidP="007A197E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63777F5" w14:textId="77777777" w:rsidR="007A197E" w:rsidRPr="003E4EB0" w:rsidRDefault="007A197E" w:rsidP="007A197E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0901CBD9" w14:textId="77777777" w:rsidR="007A197E" w:rsidRPr="003E4EB0" w:rsidRDefault="007A197E" w:rsidP="007A197E">
      <w:pPr>
        <w:pStyle w:val="a3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24F5EF24" w14:textId="77777777" w:rsidR="007A197E" w:rsidRPr="003E4EB0" w:rsidRDefault="007A197E" w:rsidP="007A197E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Примечание: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потенциальном Контрагенте не будут считаться полными, если не будут приложены следующие документы:</w:t>
      </w:r>
    </w:p>
    <w:p w14:paraId="09E41179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Заверенные налоговым органом копии балансового отчета и отчета о прибылях и убытках на 2 последние отчетные даты с приложениями.</w:t>
      </w:r>
    </w:p>
    <w:p w14:paraId="0D7EF6D3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учредительных документов (с изменениями), удостоверенные подписью уполномоченного лица и печатью.</w:t>
      </w:r>
    </w:p>
    <w:p w14:paraId="5ACFA20A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14:paraId="6A884BF9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</w:p>
    <w:p w14:paraId="09D77058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14:paraId="28FD8E20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Заверенная потенциальным Контрагентом копия приказа (протокола) о назначении руководителя организации.</w:t>
      </w:r>
    </w:p>
    <w:p w14:paraId="22423745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14:paraId="614F1D25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Документы, подтверждающие юридический и почтовый адрес организации.</w:t>
      </w:r>
    </w:p>
    <w:p w14:paraId="331DEE6E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численности и квалификации персонала (резюме ключевых сотрудников).</w:t>
      </w:r>
    </w:p>
    <w:p w14:paraId="1E50D192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Список дочерних юридических лиц и аффилированных лиц.</w:t>
      </w:r>
    </w:p>
    <w:p w14:paraId="1D849F30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14:paraId="03DBC36A" w14:textId="77777777" w:rsidR="007A197E" w:rsidRPr="003E4EB0" w:rsidRDefault="007A197E" w:rsidP="007A197E">
      <w:pPr>
        <w:pStyle w:val="a3"/>
        <w:numPr>
          <w:ilvl w:val="0"/>
          <w:numId w:val="2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Справка, подтверждающая отсутствие ссудной задолженности потенциального Контрагента.</w:t>
      </w:r>
    </w:p>
    <w:p w14:paraId="20E47E38" w14:textId="77777777" w:rsidR="007A197E" w:rsidRPr="003E4EB0" w:rsidRDefault="007A197E" w:rsidP="007A197E">
      <w:pPr>
        <w:pStyle w:val="a3"/>
        <w:ind w:firstLine="54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Если ранее участник конкурентного отбора предоставлял копии учредительных документов и изменений к ним, то они повторно не предоставляются, предоставляются копии только тех изменений учредительных документов, которые были внесены в период с последнего представления участником документов на предыдущий конкурентный отбор.</w:t>
      </w:r>
    </w:p>
    <w:p w14:paraId="2B327B6B" w14:textId="77777777" w:rsidR="00000DA7" w:rsidRDefault="00000DA7"/>
    <w:sectPr w:rsidR="0000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97E"/>
    <w:rsid w:val="00000DA7"/>
    <w:rsid w:val="002E1F92"/>
    <w:rsid w:val="007A197E"/>
    <w:rsid w:val="009D4DEC"/>
    <w:rsid w:val="00C8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A9C7"/>
  <w15:chartTrackingRefBased/>
  <w15:docId w15:val="{8848AAE5-67CC-467C-9C6A-B61D3DB2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aliases w:val="HD2,H2,H21,H22"/>
    <w:basedOn w:val="a"/>
    <w:next w:val="a"/>
    <w:link w:val="20"/>
    <w:qFormat/>
    <w:rsid w:val="007A197E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7A197E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7A19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7A197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Title"/>
    <w:link w:val="a4"/>
    <w:qFormat/>
    <w:rsid w:val="007A197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7A197E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708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Шитова Дарья Николаевна</cp:lastModifiedBy>
  <cp:revision>4</cp:revision>
  <dcterms:created xsi:type="dcterms:W3CDTF">2021-08-25T09:48:00Z</dcterms:created>
  <dcterms:modified xsi:type="dcterms:W3CDTF">2024-06-24T06:04:00Z</dcterms:modified>
</cp:coreProperties>
</file>