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01F05540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C9418D">
        <w:rPr>
          <w:rFonts w:ascii="Times New Roman" w:eastAsia="Times New Roman" w:hAnsi="Times New Roman" w:cs="Times New Roman"/>
          <w:lang w:eastAsia="ru-RU"/>
        </w:rPr>
        <w:t>61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B27A07">
        <w:rPr>
          <w:rFonts w:ascii="Times New Roman" w:eastAsia="Times New Roman" w:hAnsi="Times New Roman" w:cs="Times New Roman"/>
          <w:lang w:eastAsia="ru-RU"/>
        </w:rPr>
        <w:t>11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30A7B4CF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DB2CC0">
        <w:rPr>
          <w:rFonts w:ascii="Times New Roman" w:hAnsi="Times New Roman"/>
          <w:sz w:val="24"/>
          <w:szCs w:val="24"/>
        </w:rPr>
        <w:t>13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D2F5CF5" w14:textId="1A871359" w:rsidR="00F12FCE" w:rsidRPr="00F12FCE" w:rsidRDefault="00F12FCE" w:rsidP="00F12FCE">
      <w:pPr>
        <w:pStyle w:val="a3"/>
        <w:numPr>
          <w:ilvl w:val="0"/>
          <w:numId w:val="24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марка «</w:t>
      </w:r>
      <w:proofErr w:type="spellStart"/>
      <w:r w:rsidR="00D40C6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Ситрак</w:t>
      </w:r>
      <w:proofErr w:type="spellEnd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гос. № </w:t>
      </w:r>
      <w:r w:rsidR="00D40C6D">
        <w:rPr>
          <w:rFonts w:ascii="Times New Roman" w:eastAsia="Times New Roman" w:hAnsi="Times New Roman" w:cs="Times New Roman"/>
          <w:sz w:val="24"/>
          <w:szCs w:val="24"/>
          <w:lang w:eastAsia="ru-RU"/>
        </w:rPr>
        <w:t>А134ВМ25, прицеп Крона ХХ8740 52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0DDDAC" w14:textId="00804626" w:rsidR="00F12FCE" w:rsidRPr="00F12FCE" w:rsidRDefault="00F12FCE" w:rsidP="00F12FCE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C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Малышев Дмитрий Владимирович паспорт серия 22 04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D40C6D">
        <w:rPr>
          <w:rFonts w:ascii="Times New Roman" w:eastAsia="Times New Roman" w:hAnsi="Times New Roman" w:cs="Times New Roman"/>
          <w:sz w:val="24"/>
          <w:szCs w:val="24"/>
          <w:lang w:eastAsia="ru-RU"/>
        </w:rPr>
        <w:t>413280, выдан 25.01.2005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код </w:t>
      </w:r>
      <w:proofErr w:type="spellStart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40C6D">
        <w:rPr>
          <w:rFonts w:ascii="Times New Roman" w:eastAsia="Times New Roman" w:hAnsi="Times New Roman" w:cs="Times New Roman"/>
          <w:sz w:val="24"/>
          <w:szCs w:val="24"/>
          <w:lang w:eastAsia="ru-RU"/>
        </w:rPr>
        <w:t>522-014. В/У 5217 390451 от 29.10.2014</w:t>
      </w:r>
    </w:p>
    <w:p w14:paraId="57FDF1F0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Список оборудования и материалов на ввоз:                                                   </w:t>
      </w:r>
    </w:p>
    <w:p w14:paraId="564C1E7B" w14:textId="2976F784" w:rsidR="00B27A07" w:rsidRDefault="00DB2CC0" w:rsidP="00DB2CC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Шпала железобетонная, Ш1 1-й сорт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50 шт.</w:t>
      </w:r>
    </w:p>
    <w:p w14:paraId="54025021" w14:textId="7A17D107" w:rsidR="00DB2CC0" w:rsidRDefault="00DB2CC0" w:rsidP="00DB2CC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Подкладка СД-50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116 шт.</w:t>
      </w:r>
    </w:p>
    <w:p w14:paraId="03F354DB" w14:textId="30AC5A9A" w:rsidR="00DB2CC0" w:rsidRDefault="00DB2CC0" w:rsidP="00DB2CC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Подкладка СД-65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104 шт.</w:t>
      </w:r>
    </w:p>
    <w:p w14:paraId="4743E738" w14:textId="11699718" w:rsidR="00DB2CC0" w:rsidRDefault="00DB2CC0" w:rsidP="00DB2CC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Прокладка ОП 68-74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116 шт.</w:t>
      </w:r>
    </w:p>
    <w:p w14:paraId="30C695DF" w14:textId="2057CE3B" w:rsidR="00DB2CC0" w:rsidRDefault="00DB2CC0" w:rsidP="00DB2CC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Прокладка ЦП-362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104 шт.</w:t>
      </w:r>
    </w:p>
    <w:p w14:paraId="2AA0938D" w14:textId="4B64C78C" w:rsidR="00DB2CC0" w:rsidRDefault="00DB2CC0" w:rsidP="00DB2CC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Костыль путевой 16х16х165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1248 шт.</w:t>
      </w:r>
    </w:p>
    <w:p w14:paraId="04EB81AD" w14:textId="4508301B" w:rsidR="00DB2CC0" w:rsidRDefault="00DB2CC0" w:rsidP="00DB2CC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Шуруп путевой М24х170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834 шт.</w:t>
      </w:r>
    </w:p>
    <w:p w14:paraId="3ADCD5D1" w14:textId="762359B8" w:rsidR="00DB2CC0" w:rsidRDefault="00DB2CC0" w:rsidP="00DB2CC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Прокладка </w:t>
      </w:r>
      <w:proofErr w:type="spellStart"/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подрельсовая</w:t>
      </w:r>
      <w:proofErr w:type="spellEnd"/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ЦП-143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796 шт.</w:t>
      </w:r>
    </w:p>
    <w:p w14:paraId="35D8687B" w14:textId="1B234A27" w:rsidR="00DB2CC0" w:rsidRDefault="00DB2CC0" w:rsidP="00DB2CC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Прокладка ЦП-328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796 шт.</w:t>
      </w:r>
    </w:p>
    <w:p w14:paraId="49DAB516" w14:textId="7DE7802A" w:rsidR="00DB2CC0" w:rsidRDefault="00DB2CC0" w:rsidP="00DB2CC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Болт закладной М22х175 в сборе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1592 шт.</w:t>
      </w:r>
    </w:p>
    <w:p w14:paraId="7AF51FAB" w14:textId="70198310" w:rsidR="00DB2CC0" w:rsidRDefault="00DB2CC0" w:rsidP="00DB2CC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Болт </w:t>
      </w:r>
      <w:proofErr w:type="spellStart"/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клеммный</w:t>
      </w:r>
      <w:proofErr w:type="spellEnd"/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М22х75 в сборе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1592 шт.</w:t>
      </w:r>
    </w:p>
    <w:p w14:paraId="4F9AA0CE" w14:textId="03A12BC8" w:rsidR="00DB2CC0" w:rsidRPr="00DB2CC0" w:rsidRDefault="00DB2CC0" w:rsidP="00317951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Болт стыковой М27х160 в сборе – 216 шт.</w:t>
      </w:r>
    </w:p>
    <w:bookmarkEnd w:id="0"/>
    <w:p w14:paraId="41234C01" w14:textId="77777777" w:rsidR="00C9418D" w:rsidRPr="00B27A07" w:rsidRDefault="00C9418D" w:rsidP="00D40C6D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38D9E56" w14:textId="09DD5634" w:rsidR="00CA6BA3" w:rsidRDefault="00CA6BA3" w:rsidP="002D521B">
      <w:pPr>
        <w:tabs>
          <w:tab w:val="left" w:pos="10348"/>
        </w:tabs>
        <w:spacing w:after="12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A12D5" w14:textId="77777777" w:rsidR="00E93B8E" w:rsidRDefault="00E93B8E" w:rsidP="000C4F41">
      <w:pPr>
        <w:spacing w:after="0" w:line="240" w:lineRule="auto"/>
      </w:pPr>
      <w:r>
        <w:separator/>
      </w:r>
    </w:p>
  </w:endnote>
  <w:endnote w:type="continuationSeparator" w:id="0">
    <w:p w14:paraId="1509A79D" w14:textId="77777777" w:rsidR="00E93B8E" w:rsidRDefault="00E93B8E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537CE" w14:textId="77777777" w:rsidR="00E93B8E" w:rsidRDefault="00E93B8E" w:rsidP="000C4F41">
      <w:pPr>
        <w:spacing w:after="0" w:line="240" w:lineRule="auto"/>
      </w:pPr>
      <w:r>
        <w:separator/>
      </w:r>
    </w:p>
  </w:footnote>
  <w:footnote w:type="continuationSeparator" w:id="0">
    <w:p w14:paraId="576B5FD9" w14:textId="77777777" w:rsidR="00E93B8E" w:rsidRDefault="00E93B8E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15C236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A6082"/>
    <w:multiLevelType w:val="hybridMultilevel"/>
    <w:tmpl w:val="15C236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1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8"/>
  </w:num>
  <w:num w:numId="18">
    <w:abstractNumId w:val="15"/>
  </w:num>
  <w:num w:numId="19">
    <w:abstractNumId w:val="22"/>
  </w:num>
  <w:num w:numId="20">
    <w:abstractNumId w:val="13"/>
  </w:num>
  <w:num w:numId="21">
    <w:abstractNumId w:val="2"/>
  </w:num>
  <w:num w:numId="22">
    <w:abstractNumId w:val="17"/>
  </w:num>
  <w:num w:numId="23">
    <w:abstractNumId w:val="5"/>
  </w:num>
  <w:num w:numId="24">
    <w:abstractNumId w:val="1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21B"/>
    <w:rsid w:val="002D590D"/>
    <w:rsid w:val="002D63BE"/>
    <w:rsid w:val="002E425B"/>
    <w:rsid w:val="0033039A"/>
    <w:rsid w:val="00340704"/>
    <w:rsid w:val="00382295"/>
    <w:rsid w:val="003856E9"/>
    <w:rsid w:val="003E7D4A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4C1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27A07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18D"/>
    <w:rsid w:val="00C942C8"/>
    <w:rsid w:val="00CA6BA3"/>
    <w:rsid w:val="00CB15D8"/>
    <w:rsid w:val="00CB20BD"/>
    <w:rsid w:val="00CD53DB"/>
    <w:rsid w:val="00CE1E0A"/>
    <w:rsid w:val="00CF5DA1"/>
    <w:rsid w:val="00D04EA2"/>
    <w:rsid w:val="00D0557A"/>
    <w:rsid w:val="00D07FA1"/>
    <w:rsid w:val="00D138F1"/>
    <w:rsid w:val="00D22478"/>
    <w:rsid w:val="00D312B4"/>
    <w:rsid w:val="00D3780B"/>
    <w:rsid w:val="00D40C6D"/>
    <w:rsid w:val="00D46C19"/>
    <w:rsid w:val="00D96B4B"/>
    <w:rsid w:val="00DA5B90"/>
    <w:rsid w:val="00DB2008"/>
    <w:rsid w:val="00DB2CC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93B8E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14BAE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2024-07-11T14:00:00Z</dcterms:created>
  <dcterms:modified xsi:type="dcterms:W3CDTF">2024-07-11T14:00:00Z</dcterms:modified>
</cp:coreProperties>
</file>