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C2CC9" w14:textId="697D3ED1" w:rsidR="007B7123" w:rsidRDefault="00DE7065" w:rsidP="007B7123">
      <w:pPr>
        <w:spacing w:line="240" w:lineRule="atLeast"/>
        <w:contextualSpacing/>
        <w:jc w:val="right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Заведующему лабораторией</w:t>
      </w:r>
    </w:p>
    <w:p w14:paraId="5A0770C4" w14:textId="438CE34B" w:rsidR="00E2370C" w:rsidRDefault="00E925D3" w:rsidP="007B7123">
      <w:pPr>
        <w:spacing w:line="240" w:lineRule="atLeast"/>
        <w:contextualSpacing/>
        <w:jc w:val="right"/>
        <w:rPr>
          <w:rFonts w:ascii="Times New Roman" w:hAnsi="Times New Roman" w:cs="Times New Roman"/>
          <w:b/>
          <w:bCs/>
          <w:lang w:val="ru-RU"/>
        </w:rPr>
      </w:pPr>
      <w:r w:rsidRPr="00EE380A">
        <w:rPr>
          <w:rFonts w:ascii="Times New Roman" w:hAnsi="Times New Roman" w:cs="Times New Roman"/>
          <w:b/>
          <w:bCs/>
          <w:lang w:val="ru-RU"/>
        </w:rPr>
        <w:t>ООО «</w:t>
      </w:r>
      <w:r w:rsidR="007B7123">
        <w:rPr>
          <w:rFonts w:ascii="Times New Roman" w:hAnsi="Times New Roman" w:cs="Times New Roman"/>
          <w:b/>
          <w:bCs/>
          <w:lang w:val="ru-RU"/>
        </w:rPr>
        <w:t>ГАММА</w:t>
      </w:r>
      <w:r w:rsidRPr="00EE380A">
        <w:rPr>
          <w:rFonts w:ascii="Times New Roman" w:hAnsi="Times New Roman" w:cs="Times New Roman"/>
          <w:b/>
          <w:bCs/>
          <w:lang w:val="ru-RU"/>
        </w:rPr>
        <w:t>»</w:t>
      </w:r>
    </w:p>
    <w:p w14:paraId="0EF89116" w14:textId="0A6CE318" w:rsidR="007B7123" w:rsidRPr="007B7123" w:rsidRDefault="00DE7065" w:rsidP="007B7123">
      <w:pPr>
        <w:spacing w:line="240" w:lineRule="atLeast"/>
        <w:contextualSpacing/>
        <w:jc w:val="right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Шишкину В.Л.</w:t>
      </w:r>
    </w:p>
    <w:p w14:paraId="1289060C" w14:textId="77777777" w:rsidR="00EE380A" w:rsidRPr="00664060" w:rsidRDefault="00EE380A" w:rsidP="00EE380A">
      <w:pPr>
        <w:spacing w:line="240" w:lineRule="atLeast"/>
        <w:ind w:left="7920" w:firstLine="720"/>
        <w:contextualSpacing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52293A65" w14:textId="179D5353" w:rsidR="00E2370C" w:rsidRPr="00664060" w:rsidRDefault="00E2370C" w:rsidP="003D1978">
      <w:pPr>
        <w:spacing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64060">
        <w:rPr>
          <w:rFonts w:ascii="Times New Roman" w:eastAsia="Times New Roman" w:hAnsi="Times New Roman" w:cs="Times New Roman"/>
          <w:lang w:val="ru-RU" w:eastAsia="ru-RU"/>
        </w:rPr>
        <w:t>Исх. №</w:t>
      </w:r>
      <w:r w:rsidR="00EE380A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EE380A" w:rsidRPr="00EE380A">
        <w:rPr>
          <w:rFonts w:ascii="Times New Roman" w:eastAsia="Times New Roman" w:hAnsi="Times New Roman" w:cs="Times New Roman"/>
          <w:lang w:val="ru-RU" w:eastAsia="ru-RU"/>
        </w:rPr>
        <w:t>1</w:t>
      </w:r>
      <w:r w:rsidR="00DA56AC">
        <w:rPr>
          <w:rFonts w:ascii="Times New Roman" w:eastAsia="Times New Roman" w:hAnsi="Times New Roman" w:cs="Times New Roman"/>
          <w:lang w:val="ru-RU" w:eastAsia="ru-RU"/>
        </w:rPr>
        <w:t>2</w:t>
      </w:r>
      <w:r w:rsidR="00DE7065">
        <w:rPr>
          <w:rFonts w:ascii="Times New Roman" w:eastAsia="Times New Roman" w:hAnsi="Times New Roman" w:cs="Times New Roman"/>
          <w:lang w:val="ru-RU" w:eastAsia="ru-RU"/>
        </w:rPr>
        <w:t>5</w:t>
      </w:r>
      <w:r w:rsidR="00EE380A">
        <w:rPr>
          <w:rFonts w:ascii="Times New Roman" w:eastAsia="Times New Roman" w:hAnsi="Times New Roman" w:cs="Times New Roman"/>
          <w:lang w:val="ru-RU" w:eastAsia="ru-RU"/>
        </w:rPr>
        <w:t xml:space="preserve"> от </w:t>
      </w:r>
      <w:r w:rsidR="00DE7065">
        <w:rPr>
          <w:rFonts w:ascii="Times New Roman" w:eastAsia="Times New Roman" w:hAnsi="Times New Roman" w:cs="Times New Roman"/>
          <w:lang w:val="ru-RU" w:eastAsia="ru-RU"/>
        </w:rPr>
        <w:t>21</w:t>
      </w:r>
      <w:r w:rsidR="00EE380A">
        <w:rPr>
          <w:rFonts w:ascii="Times New Roman" w:eastAsia="Times New Roman" w:hAnsi="Times New Roman" w:cs="Times New Roman"/>
          <w:lang w:val="ru-RU" w:eastAsia="ru-RU"/>
        </w:rPr>
        <w:t>.07.2025</w:t>
      </w:r>
    </w:p>
    <w:p w14:paraId="759530D3" w14:textId="77777777" w:rsidR="00E2370C" w:rsidRPr="00664060" w:rsidRDefault="00E2370C" w:rsidP="00E2370C">
      <w:pPr>
        <w:spacing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792DD06F" w14:textId="12A3EE35" w:rsidR="00D04A0C" w:rsidRPr="007B7123" w:rsidRDefault="007B7123" w:rsidP="007B7123">
      <w:pPr>
        <w:spacing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lang w:val="ru-RU" w:eastAsia="ru-RU"/>
        </w:rPr>
      </w:pPr>
      <w:r w:rsidRPr="007B7123">
        <w:rPr>
          <w:rFonts w:ascii="Times New Roman" w:eastAsia="Times New Roman" w:hAnsi="Times New Roman" w:cs="Times New Roman"/>
          <w:b/>
          <w:bCs/>
          <w:lang w:val="ru-RU" w:eastAsia="ru-RU"/>
        </w:rPr>
        <w:t xml:space="preserve">Уважаемый </w:t>
      </w:r>
      <w:r w:rsidR="00DE7065">
        <w:rPr>
          <w:rFonts w:ascii="Times New Roman" w:hAnsi="Times New Roman" w:cs="Times New Roman"/>
          <w:b/>
          <w:bCs/>
          <w:lang w:val="ru-RU"/>
        </w:rPr>
        <w:t>Владимир Львович</w:t>
      </w:r>
    </w:p>
    <w:p w14:paraId="39565F27" w14:textId="77777777" w:rsidR="00EE380A" w:rsidRPr="00664060" w:rsidRDefault="00EE380A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75833BB4" w14:textId="77777777" w:rsidR="00DE7065" w:rsidRPr="00DE7065" w:rsidRDefault="00DE7065" w:rsidP="00DE7065">
      <w:pPr>
        <w:spacing w:after="0"/>
        <w:ind w:firstLine="284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DE7065">
        <w:rPr>
          <w:rFonts w:ascii="Times New Roman" w:hAnsi="Times New Roman" w:cs="Times New Roman"/>
          <w:lang w:val="ru-RU"/>
        </w:rPr>
        <w:t>В ответ на ваше письмо № 298 от 18.07.2025 сообщаем следующее.</w:t>
      </w:r>
    </w:p>
    <w:p w14:paraId="46966FB6" w14:textId="77777777" w:rsidR="00DE7065" w:rsidRPr="00DE7065" w:rsidRDefault="00DE7065" w:rsidP="00DE7065">
      <w:pPr>
        <w:spacing w:after="0"/>
        <w:ind w:firstLine="284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DE7065">
        <w:rPr>
          <w:rFonts w:ascii="Times New Roman" w:eastAsia="Times New Roman" w:hAnsi="Times New Roman" w:cs="Times New Roman"/>
          <w:lang w:val="ru-RU" w:eastAsia="ru-RU"/>
        </w:rPr>
        <w:t>В рамках подготовки к проведению контроля сварных соединений на объекте «Конвейерная Галерея № 3» в составе проекта «Терминал по перевалке минеральных удобрений» в МТП Усть-Луга сообщаем, что ведомость объёмов работ (ВОР) по сварным швам в настоящий момент отсутствует, поскольку точный объём будет определён в процессе выполнения строительно-монтажных работ. Подрядные объёмы будут зафиксированы по факту и оформлены в составе исполнительной документации.</w:t>
      </w:r>
    </w:p>
    <w:p w14:paraId="144874C2" w14:textId="77777777" w:rsidR="00DE7065" w:rsidRPr="00DE7065" w:rsidRDefault="00DE7065" w:rsidP="00DE7065">
      <w:pPr>
        <w:spacing w:after="0"/>
        <w:ind w:firstLine="284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DE7065">
        <w:rPr>
          <w:rFonts w:ascii="Times New Roman" w:hAnsi="Times New Roman" w:cs="Times New Roman"/>
          <w:lang w:val="ru-RU"/>
        </w:rPr>
        <w:t xml:space="preserve">При этом уточняем, что в наличии имеется </w:t>
      </w:r>
      <w:r w:rsidRPr="00DE7065">
        <w:rPr>
          <w:rStyle w:val="ad"/>
          <w:rFonts w:ascii="Times New Roman" w:hAnsi="Times New Roman" w:cs="Times New Roman"/>
          <w:b w:val="0"/>
          <w:bCs w:val="0"/>
          <w:lang w:val="ru-RU"/>
        </w:rPr>
        <w:t>комплект чертежей КМД</w:t>
      </w:r>
      <w:r w:rsidRPr="00DE7065">
        <w:rPr>
          <w:rFonts w:ascii="Times New Roman" w:hAnsi="Times New Roman" w:cs="Times New Roman"/>
          <w:b/>
          <w:bCs/>
          <w:lang w:val="ru-RU"/>
        </w:rPr>
        <w:t>,</w:t>
      </w:r>
      <w:r w:rsidRPr="00DE7065">
        <w:rPr>
          <w:rFonts w:ascii="Times New Roman" w:hAnsi="Times New Roman" w:cs="Times New Roman"/>
          <w:lang w:val="ru-RU"/>
        </w:rPr>
        <w:t xml:space="preserve"> содержащий необходимую информацию по металлоконструкциям, включая маркировку сварных швов, типы соединений, деталировку элементов и разрезы. Указанный комплект может быть предоставлен по вашему запросу для использования в подготовке контрольных процедур.</w:t>
      </w:r>
    </w:p>
    <w:p w14:paraId="3AB3EF93" w14:textId="77777777" w:rsidR="00DE7065" w:rsidRPr="00DE7065" w:rsidRDefault="00DE7065" w:rsidP="00DE7065">
      <w:pPr>
        <w:spacing w:after="0"/>
        <w:ind w:firstLine="284"/>
        <w:jc w:val="both"/>
        <w:rPr>
          <w:rFonts w:ascii="Times New Roman" w:hAnsi="Times New Roman" w:cs="Times New Roman"/>
          <w:lang w:val="ru-RU"/>
        </w:rPr>
      </w:pPr>
      <w:r w:rsidRPr="00DE7065">
        <w:rPr>
          <w:rFonts w:ascii="Times New Roman" w:hAnsi="Times New Roman" w:cs="Times New Roman"/>
          <w:lang w:val="ru-RU"/>
        </w:rPr>
        <w:t>Также сообщаем, что ООО «ШЕЛЛРОКК» направило в Роскомнадзор уведомление о намерении осуществлять обработку персональных данных в соответствии с требованиями Федерального закона от 27.07.2006 № 152-ФЗ «О персональных данных».</w:t>
      </w:r>
    </w:p>
    <w:p w14:paraId="23FA9D9D" w14:textId="77777777" w:rsidR="00DE7065" w:rsidRPr="00DE7065" w:rsidRDefault="00DE7065" w:rsidP="00DE7065">
      <w:pPr>
        <w:spacing w:after="0"/>
        <w:ind w:firstLine="284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DE7065">
        <w:rPr>
          <w:rFonts w:ascii="Times New Roman" w:eastAsia="Times New Roman" w:hAnsi="Times New Roman" w:cs="Times New Roman"/>
          <w:lang w:val="ru-RU" w:eastAsia="ru-RU"/>
        </w:rPr>
        <w:t xml:space="preserve">В соответствии с договорными обязательствами с Заказчиком, согласование допуска привлечённой лаборатории возможно только при условии предоставления полного пакета документов, подтверждающего её правоспособность и компетентность. Непредоставление необходимых сведений исключает возможность выполнения работ на объекте. </w:t>
      </w:r>
    </w:p>
    <w:p w14:paraId="607D6740" w14:textId="77777777" w:rsidR="00DE7065" w:rsidRPr="00DE7065" w:rsidRDefault="00DE7065" w:rsidP="00DE7065">
      <w:pPr>
        <w:spacing w:after="0"/>
        <w:ind w:firstLine="284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DE7065">
        <w:rPr>
          <w:rFonts w:ascii="Times New Roman" w:eastAsia="Times New Roman" w:hAnsi="Times New Roman" w:cs="Times New Roman"/>
          <w:lang w:val="ru-RU" w:eastAsia="ru-RU"/>
        </w:rPr>
        <w:t>В связи с этим просим в кратчайшие сроки предоставить следующий перечень документов:</w:t>
      </w:r>
    </w:p>
    <w:p w14:paraId="45EEEC93" w14:textId="77777777" w:rsidR="00DE7065" w:rsidRPr="00DE7065" w:rsidRDefault="00DE7065" w:rsidP="00DE7065">
      <w:pPr>
        <w:spacing w:after="0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DE7065">
        <w:rPr>
          <w:rFonts w:ascii="Times New Roman" w:eastAsia="Times New Roman" w:hAnsi="Times New Roman" w:cs="Times New Roman"/>
          <w:lang w:val="ru-RU" w:eastAsia="ru-RU"/>
        </w:rPr>
        <w:t>Учредительные и регистрационные документы:</w:t>
      </w:r>
    </w:p>
    <w:p w14:paraId="188FC3D3" w14:textId="3F2B4D71" w:rsidR="008B1A10" w:rsidRPr="00BB2588" w:rsidRDefault="00E81256" w:rsidP="00DE7065">
      <w:pPr>
        <w:pStyle w:val="a"/>
        <w:spacing w:after="0" w:line="240" w:lineRule="auto"/>
        <w:jc w:val="both"/>
        <w:rPr>
          <w:rFonts w:cs="Times New Roman"/>
          <w:lang w:val="ru-RU"/>
        </w:rPr>
      </w:pPr>
      <w:r w:rsidRPr="00BB2588">
        <w:rPr>
          <w:rFonts w:cs="Times New Roman"/>
          <w:lang w:val="ru-RU"/>
        </w:rPr>
        <w:t>документы, подтверждающие правоспособность организации (учредительные документы</w:t>
      </w:r>
      <w:r w:rsidR="0022423C" w:rsidRPr="00BB2588">
        <w:rPr>
          <w:rFonts w:cs="Times New Roman"/>
          <w:lang w:val="ru-RU"/>
        </w:rPr>
        <w:t xml:space="preserve"> (Устав</w:t>
      </w:r>
      <w:r w:rsidR="00AB5BF9">
        <w:rPr>
          <w:rFonts w:cs="Times New Roman"/>
          <w:lang w:val="ru-RU"/>
        </w:rPr>
        <w:t>)</w:t>
      </w:r>
      <w:r w:rsidRPr="00BB2588">
        <w:rPr>
          <w:rFonts w:cs="Times New Roman"/>
          <w:lang w:val="ru-RU"/>
        </w:rPr>
        <w:t>, свидетельство о регистрации</w:t>
      </w:r>
      <w:r w:rsidR="0022423C" w:rsidRPr="00BB2588">
        <w:rPr>
          <w:rFonts w:cs="Times New Roman"/>
          <w:lang w:val="ru-RU"/>
        </w:rPr>
        <w:t xml:space="preserve"> (ОГРН)</w:t>
      </w:r>
      <w:r w:rsidRPr="00BB2588">
        <w:rPr>
          <w:rFonts w:cs="Times New Roman"/>
          <w:lang w:val="ru-RU"/>
        </w:rPr>
        <w:t>,</w:t>
      </w:r>
      <w:r w:rsidR="0022423C" w:rsidRPr="00BB2588">
        <w:rPr>
          <w:rFonts w:cs="Times New Roman"/>
          <w:lang w:val="ru-RU"/>
        </w:rPr>
        <w:t xml:space="preserve"> свидетельство о постановке на учет в налоговом органе (ИНН),</w:t>
      </w:r>
      <w:r w:rsidRPr="00BB2588">
        <w:rPr>
          <w:rFonts w:cs="Times New Roman"/>
          <w:lang w:val="ru-RU"/>
        </w:rPr>
        <w:t xml:space="preserve"> документ о назначении единоличного исполнительного органа);</w:t>
      </w:r>
    </w:p>
    <w:p w14:paraId="437F6944" w14:textId="2ABF7DEE" w:rsidR="00E81256" w:rsidRPr="00BB2588" w:rsidRDefault="00E81256" w:rsidP="00DE7065">
      <w:pPr>
        <w:pStyle w:val="a"/>
        <w:spacing w:after="0" w:line="240" w:lineRule="auto"/>
        <w:jc w:val="both"/>
        <w:rPr>
          <w:rFonts w:cs="Times New Roman"/>
          <w:lang w:val="ru-RU"/>
        </w:rPr>
      </w:pPr>
      <w:r w:rsidRPr="00BB2588">
        <w:rPr>
          <w:rFonts w:cs="Times New Roman"/>
          <w:lang w:val="ru-RU"/>
        </w:rPr>
        <w:t>справку о том, кто является учредителями (конечными бенефициарами/собственниками) организации (в целях исключения отношений с организациями, зарегистрированными на фиктивных лиц</w:t>
      </w:r>
      <w:r w:rsidR="00AB5BF9">
        <w:rPr>
          <w:rFonts w:cs="Times New Roman"/>
          <w:lang w:val="ru-RU"/>
        </w:rPr>
        <w:t>)</w:t>
      </w:r>
      <w:r w:rsidRPr="00BB2588">
        <w:rPr>
          <w:rFonts w:cs="Times New Roman"/>
          <w:lang w:val="ru-RU"/>
        </w:rPr>
        <w:t>;</w:t>
      </w:r>
    </w:p>
    <w:p w14:paraId="4279D0F7" w14:textId="0F4EED3A" w:rsidR="00E81256" w:rsidRPr="00BB2588" w:rsidRDefault="00E81256" w:rsidP="00DE7065">
      <w:pPr>
        <w:pStyle w:val="a"/>
        <w:spacing w:after="0" w:line="240" w:lineRule="auto"/>
        <w:jc w:val="both"/>
        <w:rPr>
          <w:rFonts w:cs="Times New Roman"/>
          <w:lang w:val="ru-RU"/>
        </w:rPr>
      </w:pPr>
      <w:r w:rsidRPr="00BB2588">
        <w:rPr>
          <w:rFonts w:cs="Times New Roman"/>
          <w:lang w:val="ru-RU"/>
        </w:rPr>
        <w:t>копии годовой бухгалтерской отчетности</w:t>
      </w:r>
      <w:r w:rsidR="009331FC" w:rsidRPr="00BB2588">
        <w:rPr>
          <w:rFonts w:cs="Times New Roman"/>
          <w:lang w:val="ru-RU"/>
        </w:rPr>
        <w:t xml:space="preserve"> </w:t>
      </w:r>
      <w:r w:rsidRPr="00BB2588">
        <w:rPr>
          <w:rFonts w:cs="Times New Roman"/>
          <w:lang w:val="ru-RU"/>
        </w:rPr>
        <w:t xml:space="preserve">за последний отчетный период, предшествующий дате </w:t>
      </w:r>
      <w:r w:rsidR="009331FC" w:rsidRPr="00BB2588">
        <w:rPr>
          <w:rFonts w:cs="Times New Roman"/>
          <w:lang w:val="ru-RU"/>
        </w:rPr>
        <w:t>настоящего запроса</w:t>
      </w:r>
      <w:r w:rsidRPr="00BB2588">
        <w:rPr>
          <w:rFonts w:cs="Times New Roman"/>
          <w:lang w:val="ru-RU"/>
        </w:rPr>
        <w:t>;</w:t>
      </w:r>
    </w:p>
    <w:p w14:paraId="66477540" w14:textId="354ECC28" w:rsidR="00E81256" w:rsidRPr="00BB2588" w:rsidRDefault="00E81256" w:rsidP="00DE7065">
      <w:pPr>
        <w:pStyle w:val="a"/>
        <w:spacing w:after="0" w:line="240" w:lineRule="auto"/>
        <w:jc w:val="both"/>
        <w:rPr>
          <w:rFonts w:cs="Times New Roman"/>
          <w:lang w:val="ru-RU"/>
        </w:rPr>
      </w:pPr>
      <w:r w:rsidRPr="00BB2588">
        <w:rPr>
          <w:rFonts w:cs="Times New Roman"/>
          <w:lang w:val="ru-RU"/>
        </w:rPr>
        <w:t xml:space="preserve">подтверждение полномочий лиц, действующих от имени </w:t>
      </w:r>
      <w:r w:rsidR="009331FC" w:rsidRPr="00BB2588">
        <w:rPr>
          <w:rFonts w:cs="Times New Roman"/>
          <w:lang w:val="ru-RU"/>
        </w:rPr>
        <w:t>ООО «ГАММА»</w:t>
      </w:r>
      <w:r w:rsidR="00AB5BF9" w:rsidRPr="00AB5BF9">
        <w:rPr>
          <w:rFonts w:cs="Times New Roman"/>
          <w:lang w:val="ru-RU"/>
        </w:rPr>
        <w:t xml:space="preserve"> (</w:t>
      </w:r>
      <w:r w:rsidR="00AB5BF9">
        <w:rPr>
          <w:rFonts w:cs="Times New Roman"/>
          <w:szCs w:val="24"/>
          <w:lang w:val="ru-RU"/>
        </w:rPr>
        <w:t>п</w:t>
      </w:r>
      <w:r w:rsidR="00AB5BF9" w:rsidRPr="00853331">
        <w:rPr>
          <w:rFonts w:cs="Times New Roman"/>
          <w:szCs w:val="24"/>
          <w:lang w:val="ru-RU"/>
        </w:rPr>
        <w:t>риказ, доверенность или иной документ, подтверждающий право лица подписывать документы от имени вашей организации</w:t>
      </w:r>
      <w:r w:rsidR="00AB5BF9" w:rsidRPr="00AB5BF9">
        <w:rPr>
          <w:rFonts w:cs="Times New Roman"/>
          <w:szCs w:val="24"/>
          <w:lang w:val="ru-RU"/>
        </w:rPr>
        <w:t>)</w:t>
      </w:r>
      <w:r w:rsidRPr="00BB2588">
        <w:rPr>
          <w:rFonts w:cs="Times New Roman"/>
          <w:lang w:val="ru-RU"/>
        </w:rPr>
        <w:t>;</w:t>
      </w:r>
    </w:p>
    <w:p w14:paraId="224DE476" w14:textId="339E2868" w:rsidR="00E81256" w:rsidRPr="00BB2588" w:rsidRDefault="009331FC" w:rsidP="0022423C">
      <w:pPr>
        <w:pStyle w:val="a"/>
        <w:spacing w:after="0" w:line="240" w:lineRule="auto"/>
        <w:jc w:val="both"/>
        <w:rPr>
          <w:rFonts w:cs="Times New Roman"/>
          <w:lang w:val="ru-RU"/>
        </w:rPr>
      </w:pPr>
      <w:r w:rsidRPr="00BB2588">
        <w:rPr>
          <w:rFonts w:cs="Times New Roman"/>
          <w:lang w:val="ru-RU"/>
        </w:rPr>
        <w:t>с</w:t>
      </w:r>
      <w:r w:rsidR="00E81256" w:rsidRPr="00BB2588">
        <w:rPr>
          <w:rFonts w:cs="Times New Roman"/>
          <w:lang w:val="ru-RU"/>
        </w:rPr>
        <w:t xml:space="preserve">правка </w:t>
      </w:r>
      <w:r w:rsidRPr="00BB2588">
        <w:rPr>
          <w:rFonts w:cs="Times New Roman"/>
          <w:lang w:val="ru-RU"/>
        </w:rPr>
        <w:t xml:space="preserve">ИФНС </w:t>
      </w:r>
      <w:r w:rsidR="00E81256" w:rsidRPr="00BB2588">
        <w:rPr>
          <w:rFonts w:cs="Times New Roman"/>
          <w:lang w:val="ru-RU"/>
        </w:rPr>
        <w:t xml:space="preserve">об отсутствии задолженности по налогам и сборам, полученная не ранее чем за один месяц до даты предоставления </w:t>
      </w:r>
      <w:r w:rsidR="0022423C" w:rsidRPr="00BB2588">
        <w:rPr>
          <w:rFonts w:cs="Times New Roman"/>
          <w:lang w:val="ru-RU"/>
        </w:rPr>
        <w:t>по настоящему</w:t>
      </w:r>
      <w:r w:rsidR="00E81256" w:rsidRPr="00BB2588">
        <w:rPr>
          <w:rFonts w:cs="Times New Roman"/>
          <w:lang w:val="ru-RU"/>
        </w:rPr>
        <w:t xml:space="preserve"> запрос</w:t>
      </w:r>
      <w:r w:rsidR="0022423C" w:rsidRPr="00BB2588">
        <w:rPr>
          <w:rFonts w:cs="Times New Roman"/>
          <w:lang w:val="ru-RU"/>
        </w:rPr>
        <w:t>у;</w:t>
      </w:r>
    </w:p>
    <w:p w14:paraId="79756468" w14:textId="77777777" w:rsidR="00E81256" w:rsidRPr="00BB2588" w:rsidRDefault="00E81256" w:rsidP="0022423C">
      <w:pPr>
        <w:pStyle w:val="a"/>
        <w:spacing w:after="0" w:line="240" w:lineRule="auto"/>
        <w:jc w:val="both"/>
        <w:rPr>
          <w:rFonts w:cs="Times New Roman"/>
          <w:lang w:val="ru-RU"/>
        </w:rPr>
      </w:pPr>
      <w:r w:rsidRPr="00BB2588">
        <w:rPr>
          <w:rFonts w:cs="Times New Roman"/>
          <w:lang w:val="ru-RU"/>
        </w:rPr>
        <w:t>Разрешительные документы на персонал:</w:t>
      </w:r>
    </w:p>
    <w:p w14:paraId="2799DAC6" w14:textId="77777777" w:rsidR="00E81256" w:rsidRPr="00BB2588" w:rsidRDefault="00E81256" w:rsidP="0022423C">
      <w:pPr>
        <w:pStyle w:val="a"/>
        <w:numPr>
          <w:ilvl w:val="0"/>
          <w:numId w:val="0"/>
        </w:numPr>
        <w:spacing w:after="0" w:line="240" w:lineRule="auto"/>
        <w:ind w:left="360"/>
        <w:jc w:val="both"/>
        <w:rPr>
          <w:rFonts w:cs="Times New Roman"/>
          <w:szCs w:val="24"/>
          <w:lang w:val="ru-RU"/>
        </w:rPr>
      </w:pPr>
      <w:r w:rsidRPr="00BB2588">
        <w:rPr>
          <w:rFonts w:cs="Times New Roman"/>
          <w:szCs w:val="24"/>
          <w:lang w:val="ru-RU"/>
        </w:rPr>
        <w:t>– Аттестаты/удостоверения специалистов по УЗК;</w:t>
      </w:r>
    </w:p>
    <w:p w14:paraId="546AB479" w14:textId="77777777" w:rsidR="00E81256" w:rsidRPr="00BB2588" w:rsidRDefault="00E81256" w:rsidP="0022423C">
      <w:pPr>
        <w:pStyle w:val="a"/>
        <w:numPr>
          <w:ilvl w:val="0"/>
          <w:numId w:val="0"/>
        </w:numPr>
        <w:spacing w:after="0" w:line="240" w:lineRule="auto"/>
        <w:ind w:left="360"/>
        <w:jc w:val="both"/>
        <w:rPr>
          <w:rFonts w:cs="Times New Roman"/>
          <w:szCs w:val="24"/>
          <w:lang w:val="ru-RU"/>
        </w:rPr>
      </w:pPr>
      <w:r w:rsidRPr="00BB2588">
        <w:rPr>
          <w:rFonts w:cs="Times New Roman"/>
          <w:szCs w:val="24"/>
          <w:lang w:val="ru-RU"/>
        </w:rPr>
        <w:lastRenderedPageBreak/>
        <w:t>– Свидетельства о прохождении медицинских осмотров;</w:t>
      </w:r>
    </w:p>
    <w:p w14:paraId="1C9A57EE" w14:textId="77777777" w:rsidR="00E81256" w:rsidRPr="00BB2588" w:rsidRDefault="00E81256" w:rsidP="0022423C">
      <w:pPr>
        <w:pStyle w:val="a"/>
        <w:numPr>
          <w:ilvl w:val="0"/>
          <w:numId w:val="0"/>
        </w:numPr>
        <w:spacing w:after="0" w:line="240" w:lineRule="auto"/>
        <w:ind w:left="360"/>
        <w:jc w:val="both"/>
        <w:rPr>
          <w:rFonts w:cs="Times New Roman"/>
          <w:szCs w:val="24"/>
          <w:lang w:val="ru-RU"/>
        </w:rPr>
      </w:pPr>
      <w:r w:rsidRPr="00BB2588">
        <w:rPr>
          <w:rFonts w:cs="Times New Roman"/>
          <w:szCs w:val="24"/>
          <w:lang w:val="ru-RU"/>
        </w:rPr>
        <w:t>– Протоколы аттестации по охране труда и ПБ;</w:t>
      </w:r>
    </w:p>
    <w:p w14:paraId="682C145C" w14:textId="77777777" w:rsidR="00E81256" w:rsidRPr="00BB2588" w:rsidRDefault="00E81256" w:rsidP="0022423C">
      <w:pPr>
        <w:pStyle w:val="a"/>
        <w:numPr>
          <w:ilvl w:val="0"/>
          <w:numId w:val="0"/>
        </w:numPr>
        <w:spacing w:after="0" w:line="240" w:lineRule="auto"/>
        <w:ind w:left="360"/>
        <w:jc w:val="both"/>
        <w:rPr>
          <w:rFonts w:cs="Times New Roman"/>
          <w:szCs w:val="24"/>
          <w:lang w:val="ru-RU"/>
        </w:rPr>
      </w:pPr>
      <w:r w:rsidRPr="00BB2588">
        <w:rPr>
          <w:rFonts w:cs="Times New Roman"/>
          <w:szCs w:val="24"/>
          <w:lang w:val="ru-RU"/>
        </w:rPr>
        <w:t>– Допуски к работам на опасных объектах (при наличии);</w:t>
      </w:r>
    </w:p>
    <w:p w14:paraId="7E15F186" w14:textId="77777777" w:rsidR="00E81256" w:rsidRPr="00BB2588" w:rsidRDefault="00E81256" w:rsidP="0022423C">
      <w:pPr>
        <w:pStyle w:val="a"/>
        <w:numPr>
          <w:ilvl w:val="0"/>
          <w:numId w:val="0"/>
        </w:numPr>
        <w:spacing w:after="0" w:line="240" w:lineRule="auto"/>
        <w:ind w:left="360"/>
        <w:jc w:val="both"/>
        <w:rPr>
          <w:rFonts w:cs="Times New Roman"/>
          <w:szCs w:val="24"/>
          <w:lang w:val="ru-RU"/>
        </w:rPr>
      </w:pPr>
      <w:r w:rsidRPr="00BB2588">
        <w:rPr>
          <w:rFonts w:cs="Times New Roman"/>
          <w:szCs w:val="24"/>
          <w:lang w:val="ru-RU"/>
        </w:rPr>
        <w:t>– Копии удостоверений о повышении квалификации;</w:t>
      </w:r>
    </w:p>
    <w:p w14:paraId="2ADF954C" w14:textId="77777777" w:rsidR="00E81256" w:rsidRPr="00BB2588" w:rsidRDefault="00E81256" w:rsidP="0022423C">
      <w:pPr>
        <w:pStyle w:val="a"/>
        <w:numPr>
          <w:ilvl w:val="0"/>
          <w:numId w:val="0"/>
        </w:numPr>
        <w:spacing w:after="0" w:line="240" w:lineRule="auto"/>
        <w:ind w:left="360"/>
        <w:jc w:val="both"/>
        <w:rPr>
          <w:rFonts w:cs="Times New Roman"/>
          <w:szCs w:val="24"/>
          <w:lang w:val="ru-RU"/>
        </w:rPr>
      </w:pPr>
      <w:r w:rsidRPr="00BB2588">
        <w:rPr>
          <w:rFonts w:cs="Times New Roman"/>
          <w:szCs w:val="24"/>
          <w:lang w:val="ru-RU"/>
        </w:rPr>
        <w:t>– Копии СНИЛС и паспортов (для оформления пропусков).</w:t>
      </w:r>
    </w:p>
    <w:p w14:paraId="5E6F4293" w14:textId="2B2F56FE" w:rsidR="00E81256" w:rsidRPr="00BB2588" w:rsidRDefault="00E81256" w:rsidP="0022423C">
      <w:pPr>
        <w:pStyle w:val="a"/>
        <w:spacing w:after="0" w:line="240" w:lineRule="auto"/>
        <w:jc w:val="both"/>
        <w:rPr>
          <w:rFonts w:cs="Times New Roman"/>
        </w:rPr>
      </w:pPr>
      <w:proofErr w:type="spellStart"/>
      <w:r w:rsidRPr="00BB2588">
        <w:rPr>
          <w:rFonts w:cs="Times New Roman"/>
        </w:rPr>
        <w:t>Документация</w:t>
      </w:r>
      <w:proofErr w:type="spellEnd"/>
      <w:r w:rsidRPr="00BB2588">
        <w:rPr>
          <w:rFonts w:cs="Times New Roman"/>
        </w:rPr>
        <w:t xml:space="preserve"> </w:t>
      </w:r>
      <w:proofErr w:type="spellStart"/>
      <w:r w:rsidRPr="00BB2588">
        <w:rPr>
          <w:rFonts w:cs="Times New Roman"/>
        </w:rPr>
        <w:t>на</w:t>
      </w:r>
      <w:proofErr w:type="spellEnd"/>
      <w:r w:rsidRPr="00BB2588">
        <w:rPr>
          <w:rFonts w:cs="Times New Roman"/>
        </w:rPr>
        <w:t xml:space="preserve"> </w:t>
      </w:r>
      <w:proofErr w:type="spellStart"/>
      <w:r w:rsidRPr="00BB2588">
        <w:rPr>
          <w:rFonts w:cs="Times New Roman"/>
        </w:rPr>
        <w:t>оборудование</w:t>
      </w:r>
      <w:proofErr w:type="spellEnd"/>
      <w:r w:rsidRPr="00BB2588">
        <w:rPr>
          <w:rFonts w:cs="Times New Roman"/>
        </w:rPr>
        <w:t>:</w:t>
      </w:r>
    </w:p>
    <w:p w14:paraId="6D59E38E" w14:textId="77777777" w:rsidR="00E81256" w:rsidRPr="00BB2588" w:rsidRDefault="00E81256" w:rsidP="0022423C">
      <w:pPr>
        <w:pStyle w:val="a"/>
        <w:numPr>
          <w:ilvl w:val="0"/>
          <w:numId w:val="0"/>
        </w:numPr>
        <w:spacing w:after="0" w:line="240" w:lineRule="auto"/>
        <w:ind w:left="360"/>
        <w:jc w:val="both"/>
        <w:rPr>
          <w:rFonts w:cs="Times New Roman"/>
          <w:szCs w:val="24"/>
          <w:lang w:val="ru-RU"/>
        </w:rPr>
      </w:pPr>
      <w:r w:rsidRPr="00BB2588">
        <w:rPr>
          <w:rFonts w:cs="Times New Roman"/>
          <w:szCs w:val="24"/>
          <w:lang w:val="ru-RU"/>
        </w:rPr>
        <w:t>– Паспорт на оборудование (дефектоскопы, преобразователи и др.);</w:t>
      </w:r>
    </w:p>
    <w:p w14:paraId="2C7BBCD7" w14:textId="77777777" w:rsidR="00E81256" w:rsidRPr="00405D64" w:rsidRDefault="00E81256" w:rsidP="0022423C">
      <w:pPr>
        <w:pStyle w:val="a"/>
        <w:numPr>
          <w:ilvl w:val="0"/>
          <w:numId w:val="0"/>
        </w:numPr>
        <w:spacing w:after="0" w:line="240" w:lineRule="auto"/>
        <w:ind w:left="360"/>
        <w:jc w:val="both"/>
        <w:rPr>
          <w:rFonts w:cs="Times New Roman"/>
          <w:szCs w:val="24"/>
          <w:lang w:val="ru-RU"/>
        </w:rPr>
      </w:pPr>
      <w:r w:rsidRPr="00405D64">
        <w:rPr>
          <w:rFonts w:cs="Times New Roman"/>
          <w:szCs w:val="24"/>
          <w:lang w:val="ru-RU"/>
        </w:rPr>
        <w:t>– Свидетельства о поверке/калибровке;</w:t>
      </w:r>
    </w:p>
    <w:p w14:paraId="2208607F" w14:textId="77777777" w:rsidR="00E81256" w:rsidRPr="00405D64" w:rsidRDefault="00E81256" w:rsidP="0022423C">
      <w:pPr>
        <w:pStyle w:val="a"/>
        <w:numPr>
          <w:ilvl w:val="0"/>
          <w:numId w:val="0"/>
        </w:numPr>
        <w:spacing w:after="0" w:line="240" w:lineRule="auto"/>
        <w:ind w:left="360"/>
        <w:jc w:val="both"/>
        <w:rPr>
          <w:rFonts w:cs="Times New Roman"/>
          <w:szCs w:val="24"/>
          <w:lang w:val="ru-RU"/>
        </w:rPr>
      </w:pPr>
      <w:r w:rsidRPr="00405D64">
        <w:rPr>
          <w:rFonts w:cs="Times New Roman"/>
          <w:szCs w:val="24"/>
          <w:lang w:val="ru-RU"/>
        </w:rPr>
        <w:t xml:space="preserve">– Методики выполнения измерений. </w:t>
      </w:r>
    </w:p>
    <w:p w14:paraId="245D4D17" w14:textId="77777777" w:rsidR="00E81256" w:rsidRPr="00405D64" w:rsidRDefault="00E81256" w:rsidP="0022423C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3DCD5572" w14:textId="236456F1" w:rsidR="0022423C" w:rsidRPr="00405D64" w:rsidRDefault="00E81256" w:rsidP="0022423C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Style w:val="ad"/>
          <w:rFonts w:ascii="Times New Roman" w:hAnsi="Times New Roman" w:cs="Times New Roman"/>
          <w:b w:val="0"/>
          <w:bCs w:val="0"/>
          <w:shd w:val="clear" w:color="auto" w:fill="FFFFFF"/>
          <w:lang w:val="ru-RU"/>
        </w:rPr>
      </w:pPr>
      <w:r w:rsidRPr="00405D64">
        <w:rPr>
          <w:rStyle w:val="ad"/>
          <w:rFonts w:ascii="Times New Roman" w:hAnsi="Times New Roman" w:cs="Times New Roman"/>
          <w:b w:val="0"/>
          <w:bCs w:val="0"/>
          <w:shd w:val="clear" w:color="auto" w:fill="FFFFFF"/>
          <w:lang w:val="ru-RU"/>
        </w:rPr>
        <w:t>Просим Вас рассмотреть данный запрос в приоритетном порядке и предоставить запрашиваемый пакет документов</w:t>
      </w:r>
      <w:r w:rsidR="0022423C" w:rsidRPr="00405D64">
        <w:rPr>
          <w:rStyle w:val="ad"/>
          <w:rFonts w:ascii="Times New Roman" w:hAnsi="Times New Roman" w:cs="Times New Roman"/>
          <w:b w:val="0"/>
          <w:bCs w:val="0"/>
          <w:shd w:val="clear" w:color="auto" w:fill="FFFFFF"/>
          <w:lang w:val="ru-RU"/>
        </w:rPr>
        <w:t xml:space="preserve"> </w:t>
      </w:r>
      <w:r w:rsidRPr="00405D64">
        <w:rPr>
          <w:rStyle w:val="ad"/>
          <w:rFonts w:ascii="Times New Roman" w:hAnsi="Times New Roman" w:cs="Times New Roman"/>
          <w:b w:val="0"/>
          <w:bCs w:val="0"/>
          <w:shd w:val="clear" w:color="auto" w:fill="FFFFFF"/>
          <w:lang w:val="ru-RU"/>
        </w:rPr>
        <w:t xml:space="preserve">в полном объеме </w:t>
      </w:r>
      <w:r w:rsidR="0022423C" w:rsidRPr="00405D64">
        <w:rPr>
          <w:rStyle w:val="ad"/>
          <w:rFonts w:ascii="Times New Roman" w:hAnsi="Times New Roman" w:cs="Times New Roman"/>
          <w:b w:val="0"/>
          <w:bCs w:val="0"/>
          <w:shd w:val="clear" w:color="auto" w:fill="FFFFFF"/>
          <w:lang w:val="ru-RU"/>
        </w:rPr>
        <w:t>не позднее 2</w:t>
      </w:r>
      <w:r w:rsidR="009B7EEA" w:rsidRPr="00405D64">
        <w:rPr>
          <w:rStyle w:val="ad"/>
          <w:rFonts w:ascii="Times New Roman" w:hAnsi="Times New Roman" w:cs="Times New Roman"/>
          <w:b w:val="0"/>
          <w:bCs w:val="0"/>
          <w:shd w:val="clear" w:color="auto" w:fill="FFFFFF"/>
          <w:lang w:val="ru-RU"/>
        </w:rPr>
        <w:t>3</w:t>
      </w:r>
      <w:r w:rsidR="0022423C" w:rsidRPr="00405D64">
        <w:rPr>
          <w:rStyle w:val="ad"/>
          <w:rFonts w:ascii="Times New Roman" w:hAnsi="Times New Roman" w:cs="Times New Roman"/>
          <w:b w:val="0"/>
          <w:bCs w:val="0"/>
          <w:shd w:val="clear" w:color="auto" w:fill="FFFFFF"/>
          <w:lang w:val="ru-RU"/>
        </w:rPr>
        <w:t xml:space="preserve"> июля 2025г. на</w:t>
      </w:r>
      <w:r w:rsidRPr="00405D64">
        <w:rPr>
          <w:rStyle w:val="ad"/>
          <w:rFonts w:ascii="Times New Roman" w:hAnsi="Times New Roman" w:cs="Times New Roman"/>
          <w:b w:val="0"/>
          <w:bCs w:val="0"/>
          <w:shd w:val="clear" w:color="auto" w:fill="FFFFFF"/>
          <w:lang w:val="ru-RU"/>
        </w:rPr>
        <w:t xml:space="preserve"> адрес</w:t>
      </w:r>
      <w:r w:rsidR="0022423C" w:rsidRPr="00405D64">
        <w:rPr>
          <w:rStyle w:val="ad"/>
          <w:rFonts w:ascii="Times New Roman" w:hAnsi="Times New Roman" w:cs="Times New Roman"/>
          <w:b w:val="0"/>
          <w:bCs w:val="0"/>
          <w:shd w:val="clear" w:color="auto" w:fill="FFFFFF"/>
          <w:lang w:val="ru-RU"/>
        </w:rPr>
        <w:t>а электронной почты</w:t>
      </w:r>
      <w:r w:rsidRPr="00405D64">
        <w:rPr>
          <w:rStyle w:val="ad"/>
          <w:rFonts w:ascii="Times New Roman" w:hAnsi="Times New Roman" w:cs="Times New Roman"/>
          <w:b w:val="0"/>
          <w:bCs w:val="0"/>
          <w:shd w:val="clear" w:color="auto" w:fill="FFFFFF"/>
          <w:lang w:val="ru-RU"/>
        </w:rPr>
        <w:t>:</w:t>
      </w:r>
      <w:r w:rsidR="0022423C" w:rsidRPr="00405D64">
        <w:rPr>
          <w:rStyle w:val="ad"/>
          <w:rFonts w:ascii="Times New Roman" w:hAnsi="Times New Roman" w:cs="Times New Roman"/>
          <w:b w:val="0"/>
          <w:bCs w:val="0"/>
          <w:shd w:val="clear" w:color="auto" w:fill="FFFFFF"/>
          <w:lang w:val="ru-RU"/>
        </w:rPr>
        <w:t xml:space="preserve"> </w:t>
      </w:r>
      <w:hyperlink r:id="rId7" w:history="1">
        <w:r w:rsidR="0022423C" w:rsidRPr="00405D64">
          <w:rPr>
            <w:rStyle w:val="ad"/>
            <w:rFonts w:ascii="Times New Roman" w:hAnsi="Times New Roman" w:cs="Times New Roman"/>
            <w:b w:val="0"/>
            <w:bCs w:val="0"/>
            <w:lang w:val="ru-RU"/>
          </w:rPr>
          <w:t>info@shellrockk.ru</w:t>
        </w:r>
      </w:hyperlink>
      <w:r w:rsidR="0022423C" w:rsidRPr="00405D64">
        <w:rPr>
          <w:rStyle w:val="ad"/>
          <w:rFonts w:ascii="Times New Roman" w:hAnsi="Times New Roman" w:cs="Times New Roman"/>
          <w:b w:val="0"/>
          <w:bCs w:val="0"/>
          <w:shd w:val="clear" w:color="auto" w:fill="FFFFFF"/>
          <w:lang w:val="ru-RU"/>
        </w:rPr>
        <w:t xml:space="preserve">  и chudotvortseva@shellrockk.ru.</w:t>
      </w:r>
    </w:p>
    <w:p w14:paraId="2A98AD59" w14:textId="4758D519" w:rsidR="00E81256" w:rsidRPr="00E81256" w:rsidRDefault="00E81256" w:rsidP="009B7EEA">
      <w:pPr>
        <w:spacing w:after="0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62BDC8B0" w14:textId="2DE8C64C" w:rsidR="00594875" w:rsidRDefault="00594875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</w:p>
    <w:p w14:paraId="60B0A435" w14:textId="77777777" w:rsidR="0022423C" w:rsidRDefault="0022423C" w:rsidP="00594875">
      <w:pPr>
        <w:spacing w:after="0"/>
        <w:ind w:firstLine="708"/>
        <w:rPr>
          <w:rFonts w:ascii="Times New Roman" w:eastAsia="Times New Roman" w:hAnsi="Times New Roman" w:cs="Times New Roman"/>
          <w:noProof/>
          <w:lang w:val="ru-RU" w:eastAsia="ru-RU"/>
        </w:rPr>
      </w:pPr>
    </w:p>
    <w:p w14:paraId="560C11D2" w14:textId="7041BBF7" w:rsidR="0022423C" w:rsidRDefault="0022423C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</w:p>
    <w:p w14:paraId="39321A90" w14:textId="7B46B5E6" w:rsidR="0022423C" w:rsidRPr="00664060" w:rsidRDefault="0022423C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</w:p>
    <w:p w14:paraId="45C7C0B8" w14:textId="01DF771E" w:rsidR="00A306E6" w:rsidRDefault="000130F1" w:rsidP="00594875">
      <w:pPr>
        <w:spacing w:after="0"/>
        <w:ind w:firstLine="708"/>
        <w:rPr>
          <w:rFonts w:ascii="Times New Roman" w:eastAsia="Times New Roman" w:hAnsi="Times New Roman" w:cs="Times New Roman"/>
          <w:b/>
          <w:lang w:val="ru-RU" w:eastAsia="ru-RU"/>
        </w:rPr>
      </w:pPr>
      <w:r w:rsidRPr="00664060">
        <w:rPr>
          <w:rFonts w:ascii="Times New Roman" w:eastAsia="Times New Roman" w:hAnsi="Times New Roman" w:cs="Times New Roman"/>
          <w:b/>
          <w:lang w:val="ru-RU" w:eastAsia="ru-RU"/>
        </w:rPr>
        <w:t>Генеральный</w:t>
      </w:r>
      <w:r w:rsidR="00C86AB3" w:rsidRPr="00664060">
        <w:rPr>
          <w:rFonts w:ascii="Times New Roman" w:eastAsia="Times New Roman" w:hAnsi="Times New Roman" w:cs="Times New Roman"/>
          <w:b/>
          <w:lang w:val="ru-RU" w:eastAsia="ru-RU"/>
        </w:rPr>
        <w:t xml:space="preserve"> директор</w:t>
      </w:r>
      <w:r w:rsidR="00C86AB3" w:rsidRPr="00664060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A306E6" w:rsidRPr="00664060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A306E6" w:rsidRPr="00664060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A306E6" w:rsidRPr="00664060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A306E6" w:rsidRPr="00664060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6430EC" w:rsidRPr="00664060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6430EC" w:rsidRPr="00664060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6430EC" w:rsidRPr="00664060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2A3913" w:rsidRPr="00664060">
        <w:rPr>
          <w:rFonts w:ascii="Times New Roman" w:eastAsia="Times New Roman" w:hAnsi="Times New Roman" w:cs="Times New Roman"/>
          <w:b/>
          <w:lang w:val="ru-RU" w:eastAsia="ru-RU"/>
        </w:rPr>
        <w:t>Бусел Е.А.</w:t>
      </w:r>
    </w:p>
    <w:p w14:paraId="53E3D7D8" w14:textId="66DC6B22" w:rsidR="00EE380A" w:rsidRDefault="00EE380A" w:rsidP="00594875">
      <w:pPr>
        <w:spacing w:after="0"/>
        <w:ind w:firstLine="708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3106E63F" w14:textId="70BBD221" w:rsidR="00EE380A" w:rsidRDefault="00EE380A" w:rsidP="00594875">
      <w:pPr>
        <w:spacing w:after="0"/>
        <w:ind w:firstLine="708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7079349F" w14:textId="74E4A2AE" w:rsidR="00EE380A" w:rsidRDefault="00EE380A" w:rsidP="00594875">
      <w:pPr>
        <w:spacing w:after="0"/>
        <w:ind w:firstLine="708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0241F536" w14:textId="3768BFCE" w:rsidR="00EE380A" w:rsidRDefault="00EE380A" w:rsidP="00594875">
      <w:pPr>
        <w:spacing w:after="0"/>
        <w:ind w:firstLine="708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48931B9A" w14:textId="4E96C4A7" w:rsidR="00EE380A" w:rsidRDefault="00EE380A" w:rsidP="00594875">
      <w:pPr>
        <w:spacing w:after="0"/>
        <w:ind w:firstLine="708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09030F1E" w14:textId="55679A35" w:rsidR="00EE380A" w:rsidRDefault="00EE380A" w:rsidP="00594875">
      <w:pPr>
        <w:spacing w:after="0"/>
        <w:ind w:firstLine="708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0293D8D2" w14:textId="7CF1A389" w:rsidR="00EE380A" w:rsidRDefault="00EE380A" w:rsidP="00594875">
      <w:pPr>
        <w:spacing w:after="0"/>
        <w:ind w:firstLine="708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5D1BC844" w14:textId="0DDEAF19" w:rsidR="00EE380A" w:rsidRDefault="00EE380A" w:rsidP="00594875">
      <w:pPr>
        <w:spacing w:after="0"/>
        <w:ind w:firstLine="708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32F0161E" w14:textId="3F8D540A" w:rsidR="00EE380A" w:rsidRDefault="00EE380A" w:rsidP="00594875">
      <w:pPr>
        <w:spacing w:after="0"/>
        <w:ind w:firstLine="708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2BDDE6FD" w14:textId="7AF34C34" w:rsidR="00EE380A" w:rsidRDefault="00EE380A" w:rsidP="00594875">
      <w:pPr>
        <w:spacing w:after="0"/>
        <w:ind w:firstLine="708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62BF4DFD" w14:textId="4CA3A343" w:rsidR="00EE380A" w:rsidRDefault="00EE380A" w:rsidP="00594875">
      <w:pPr>
        <w:spacing w:after="0"/>
        <w:ind w:firstLine="708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3CBB2632" w14:textId="72B5125E" w:rsidR="009B7EEA" w:rsidRDefault="009B7EEA" w:rsidP="00594875">
      <w:pPr>
        <w:spacing w:after="0"/>
        <w:ind w:firstLine="708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278EA7EC" w14:textId="26CCC14F" w:rsidR="009B7EEA" w:rsidRDefault="009B7EEA" w:rsidP="00594875">
      <w:pPr>
        <w:spacing w:after="0"/>
        <w:ind w:firstLine="708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1820AC7F" w14:textId="388651D7" w:rsidR="009B7EEA" w:rsidRDefault="009B7EEA" w:rsidP="00594875">
      <w:pPr>
        <w:spacing w:after="0"/>
        <w:ind w:firstLine="708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13FE6672" w14:textId="21ACE5E1" w:rsidR="009B7EEA" w:rsidRDefault="009B7EEA" w:rsidP="00594875">
      <w:pPr>
        <w:spacing w:after="0"/>
        <w:ind w:firstLine="708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00FBA0A4" w14:textId="504E5405" w:rsidR="009B7EEA" w:rsidRDefault="009B7EEA" w:rsidP="00594875">
      <w:pPr>
        <w:spacing w:after="0"/>
        <w:ind w:firstLine="708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67FA369B" w14:textId="050DC81B" w:rsidR="009B7EEA" w:rsidRDefault="009B7EEA" w:rsidP="00594875">
      <w:pPr>
        <w:spacing w:after="0"/>
        <w:ind w:firstLine="708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1D3C1DBC" w14:textId="77777777" w:rsidR="009B7EEA" w:rsidRDefault="009B7EEA" w:rsidP="00594875">
      <w:pPr>
        <w:spacing w:after="0"/>
        <w:ind w:firstLine="708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41FCA558" w14:textId="14600B25" w:rsidR="00EE380A" w:rsidRDefault="00EE380A" w:rsidP="00594875">
      <w:pPr>
        <w:spacing w:after="0"/>
        <w:ind w:firstLine="708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43984CAE" w14:textId="44C27891" w:rsidR="00EE380A" w:rsidRDefault="00EE380A" w:rsidP="00594875">
      <w:pPr>
        <w:spacing w:after="0"/>
        <w:ind w:firstLine="708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6B2D75BA" w14:textId="77777777" w:rsidR="00E81256" w:rsidRDefault="00E81256" w:rsidP="00594875">
      <w:pPr>
        <w:spacing w:after="0"/>
        <w:ind w:firstLine="708"/>
        <w:rPr>
          <w:rFonts w:ascii="Times New Roman" w:eastAsia="Times New Roman" w:hAnsi="Times New Roman" w:cs="Times New Roman"/>
          <w:bCs/>
          <w:lang w:val="ru-RU" w:eastAsia="ru-RU"/>
        </w:rPr>
      </w:pPr>
      <w:r w:rsidRPr="00E81256">
        <w:rPr>
          <w:rFonts w:ascii="Times New Roman" w:eastAsia="Times New Roman" w:hAnsi="Times New Roman" w:cs="Times New Roman"/>
          <w:bCs/>
          <w:lang w:val="ru-RU" w:eastAsia="ru-RU"/>
        </w:rPr>
        <w:t xml:space="preserve">Чудотворцева </w:t>
      </w:r>
      <w:r>
        <w:rPr>
          <w:rFonts w:ascii="Times New Roman" w:eastAsia="Times New Roman" w:hAnsi="Times New Roman" w:cs="Times New Roman"/>
          <w:bCs/>
          <w:lang w:val="ru-RU" w:eastAsia="ru-RU"/>
        </w:rPr>
        <w:t>М.П.</w:t>
      </w:r>
    </w:p>
    <w:p w14:paraId="2C60929A" w14:textId="77777777" w:rsidR="00E81256" w:rsidRDefault="00E81256" w:rsidP="00594875">
      <w:pPr>
        <w:spacing w:after="0"/>
        <w:ind w:firstLine="708"/>
        <w:rPr>
          <w:rFonts w:ascii="Times New Roman" w:eastAsia="Times New Roman" w:hAnsi="Times New Roman" w:cs="Times New Roman"/>
          <w:bCs/>
          <w:lang w:val="ru-RU" w:eastAsia="ru-RU"/>
        </w:rPr>
      </w:pPr>
      <w:r w:rsidRPr="00E81256">
        <w:rPr>
          <w:rFonts w:ascii="Times New Roman" w:eastAsia="Times New Roman" w:hAnsi="Times New Roman" w:cs="Times New Roman"/>
          <w:bCs/>
          <w:lang w:val="ru-RU" w:eastAsia="ru-RU"/>
        </w:rPr>
        <w:t>+7 915 101-41-62</w:t>
      </w:r>
    </w:p>
    <w:p w14:paraId="1DF56912" w14:textId="1E08C16C" w:rsidR="00EE380A" w:rsidRPr="00EE380A" w:rsidRDefault="00E81256" w:rsidP="00E81256">
      <w:pPr>
        <w:spacing w:after="0"/>
        <w:ind w:firstLine="708"/>
        <w:rPr>
          <w:rFonts w:ascii="Times New Roman" w:eastAsia="Times New Roman" w:hAnsi="Times New Roman" w:cs="Times New Roman"/>
          <w:bCs/>
          <w:lang w:val="ru-RU" w:eastAsia="ru-RU"/>
        </w:rPr>
      </w:pPr>
      <w:proofErr w:type="spellStart"/>
      <w:r w:rsidRPr="00E81256">
        <w:rPr>
          <w:rFonts w:ascii="Times New Roman" w:eastAsia="Times New Roman" w:hAnsi="Times New Roman" w:cs="Times New Roman"/>
          <w:bCs/>
          <w:lang w:eastAsia="ru-RU"/>
        </w:rPr>
        <w:t>chudotvortseva</w:t>
      </w:r>
      <w:proofErr w:type="spellEnd"/>
      <w:r w:rsidRPr="00443C1C">
        <w:rPr>
          <w:rFonts w:ascii="Times New Roman" w:eastAsia="Times New Roman" w:hAnsi="Times New Roman" w:cs="Times New Roman"/>
          <w:bCs/>
          <w:lang w:val="ru-RU" w:eastAsia="ru-RU"/>
        </w:rPr>
        <w:t>@</w:t>
      </w:r>
      <w:proofErr w:type="spellStart"/>
      <w:r w:rsidRPr="00E81256">
        <w:rPr>
          <w:rFonts w:ascii="Times New Roman" w:eastAsia="Times New Roman" w:hAnsi="Times New Roman" w:cs="Times New Roman"/>
          <w:bCs/>
          <w:lang w:eastAsia="ru-RU"/>
        </w:rPr>
        <w:t>shellrockk</w:t>
      </w:r>
      <w:proofErr w:type="spellEnd"/>
      <w:r w:rsidRPr="00443C1C">
        <w:rPr>
          <w:rFonts w:ascii="Times New Roman" w:eastAsia="Times New Roman" w:hAnsi="Times New Roman" w:cs="Times New Roman"/>
          <w:bCs/>
          <w:lang w:val="ru-RU" w:eastAsia="ru-RU"/>
        </w:rPr>
        <w:t>.</w:t>
      </w:r>
      <w:proofErr w:type="spellStart"/>
      <w:r w:rsidRPr="00E81256">
        <w:rPr>
          <w:rFonts w:ascii="Times New Roman" w:eastAsia="Times New Roman" w:hAnsi="Times New Roman" w:cs="Times New Roman"/>
          <w:bCs/>
          <w:lang w:eastAsia="ru-RU"/>
        </w:rPr>
        <w:t>ru</w:t>
      </w:r>
      <w:proofErr w:type="spellEnd"/>
    </w:p>
    <w:sectPr w:rsidR="00EE380A" w:rsidRPr="00EE380A" w:rsidSect="00CB5D52">
      <w:headerReference w:type="default" r:id="rId8"/>
      <w:pgSz w:w="11900" w:h="16840"/>
      <w:pgMar w:top="847" w:right="567" w:bottom="1134" w:left="992" w:header="3402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BB933" w14:textId="77777777" w:rsidR="00184B6B" w:rsidRDefault="00184B6B" w:rsidP="00B2060E">
      <w:pPr>
        <w:framePr w:wrap="around" w:hAnchor="margin" w:x="1" w:y="1"/>
        <w:spacing w:after="0"/>
      </w:pPr>
      <w:r>
        <w:separator/>
      </w:r>
    </w:p>
  </w:endnote>
  <w:endnote w:type="continuationSeparator" w:id="0">
    <w:p w14:paraId="6E403557" w14:textId="77777777" w:rsidR="00184B6B" w:rsidRDefault="00184B6B" w:rsidP="00B2060E">
      <w:pPr>
        <w:framePr w:wrap="around" w:hAnchor="margin" w:x="1" w:y="1"/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F5C13" w14:textId="77777777" w:rsidR="00184B6B" w:rsidRDefault="00184B6B" w:rsidP="00B2060E">
      <w:pPr>
        <w:spacing w:after="0"/>
      </w:pPr>
      <w:r>
        <w:separator/>
      </w:r>
    </w:p>
  </w:footnote>
  <w:footnote w:type="continuationSeparator" w:id="0">
    <w:p w14:paraId="1740F9CF" w14:textId="77777777" w:rsidR="00184B6B" w:rsidRDefault="00184B6B" w:rsidP="00B2060E">
      <w:pPr>
        <w:framePr w:wrap="around" w:hAnchor="margin" w:x="1" w:y="1"/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a"/>
      <w:tblpPr w:horzAnchor="margin" w:tblpX="1" w:tblpY="1"/>
      <w:tblW w:w="102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93"/>
      <w:gridCol w:w="576"/>
      <w:gridCol w:w="5203"/>
    </w:tblGrid>
    <w:tr w:rsidR="00CB5D52" w:rsidRPr="00D04A0C" w14:paraId="33B783C6" w14:textId="77777777" w:rsidTr="00CB5D52">
      <w:trPr>
        <w:trHeight w:val="1872"/>
      </w:trPr>
      <w:tc>
        <w:tcPr>
          <w:tcW w:w="4493" w:type="dxa"/>
          <w:tcMar>
            <w:left w:w="0" w:type="dxa"/>
            <w:right w:w="0" w:type="dxa"/>
          </w:tcMar>
        </w:tcPr>
        <w:p w14:paraId="43E853FA" w14:textId="246D0A98" w:rsidR="00DA0CCF" w:rsidRPr="00FF6FBF" w:rsidRDefault="000130F1" w:rsidP="00BB55F8">
          <w:pPr>
            <w:pStyle w:val="a6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ru-RU" w:eastAsia="ru-RU"/>
            </w:rPr>
            <w:drawing>
              <wp:inline distT="0" distB="0" distL="0" distR="0" wp14:anchorId="063C3E0B" wp14:editId="2622454F">
                <wp:extent cx="2853055" cy="819150"/>
                <wp:effectExtent l="0" t="0" r="4445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hellrock  - Logo - Color - Black - RG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305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2EA8765" w14:textId="77777777" w:rsidR="00DA0CCF" w:rsidRPr="00FF6FBF" w:rsidRDefault="00DA0CCF" w:rsidP="00DA0CCF">
          <w:pPr>
            <w:tabs>
              <w:tab w:val="center" w:pos="4320"/>
            </w:tabs>
            <w:jc w:val="center"/>
            <w:rPr>
              <w:rFonts w:ascii="Arial" w:hAnsi="Arial" w:cs="Arial"/>
              <w:b/>
              <w:bCs/>
              <w:color w:val="000000"/>
            </w:rPr>
          </w:pPr>
        </w:p>
        <w:p w14:paraId="7FF7D607" w14:textId="271F10D6" w:rsidR="00BB55F8" w:rsidRPr="006A373A" w:rsidRDefault="00BB55F8" w:rsidP="00CB5D52">
          <w:pPr>
            <w:widowControl w:val="0"/>
            <w:autoSpaceDE w:val="0"/>
            <w:autoSpaceDN w:val="0"/>
            <w:adjustRightInd w:val="0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576" w:type="dxa"/>
          <w:tcMar>
            <w:left w:w="0" w:type="dxa"/>
            <w:right w:w="0" w:type="dxa"/>
          </w:tcMar>
        </w:tcPr>
        <w:p w14:paraId="61DACD71" w14:textId="77777777" w:rsidR="00DA0CCF" w:rsidRPr="006A373A" w:rsidRDefault="00DA0CCF" w:rsidP="00CB5D52">
          <w:pPr>
            <w:pStyle w:val="a6"/>
            <w:rPr>
              <w:rFonts w:ascii="Arial" w:hAnsi="Arial" w:cs="Arial"/>
            </w:rPr>
          </w:pPr>
        </w:p>
      </w:tc>
      <w:tc>
        <w:tcPr>
          <w:tcW w:w="5203" w:type="dxa"/>
          <w:tcMar>
            <w:left w:w="0" w:type="dxa"/>
            <w:right w:w="0" w:type="dxa"/>
          </w:tcMar>
        </w:tcPr>
        <w:p w14:paraId="49AEFB26" w14:textId="360B16DC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ООО «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ШЕЛ</w:t>
          </w:r>
          <w:r w:rsidR="00494E8E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Л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РОКК</w:t>
          </w: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»</w:t>
          </w:r>
        </w:p>
        <w:p w14:paraId="58E5CE20" w14:textId="77777777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</w:p>
        <w:p w14:paraId="03217BFE" w14:textId="0AC4A7B8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ОГРН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1237700462427</w:t>
          </w:r>
        </w:p>
        <w:p w14:paraId="369E74FF" w14:textId="5F32F81A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ИНН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9726048866</w:t>
          </w: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  КПП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772601001</w:t>
          </w:r>
        </w:p>
        <w:p w14:paraId="77FB3D8B" w14:textId="5F9011F1" w:rsidR="00CB5D52" w:rsidRPr="000130F1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117535, </w:t>
          </w:r>
          <w:proofErr w:type="spellStart"/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г.Москва</w:t>
          </w:r>
          <w:proofErr w:type="spellEnd"/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, 3-ий Дорожный проезд, д.6, к.2, кв.54</w:t>
          </w:r>
        </w:p>
        <w:p w14:paraId="7C74E558" w14:textId="70B77EE4" w:rsidR="00CB5D52" w:rsidRPr="000130F1" w:rsidRDefault="00494A59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Телефон 8 800 101 24 13</w:t>
          </w:r>
        </w:p>
        <w:p w14:paraId="2573F61D" w14:textId="7B214247" w:rsidR="00FC765A" w:rsidRPr="0075191F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Почта</w:t>
          </w:r>
          <w:r w:rsidR="008B1A10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</w:t>
          </w:r>
          <w:r w:rsidR="0075191F">
            <w:rPr>
              <w:rFonts w:ascii="Times New Roman" w:hAnsi="Times New Roman" w:cs="Times New Roman"/>
              <w:sz w:val="20"/>
              <w:szCs w:val="20"/>
            </w:rPr>
            <w:t>info@shellrockk.ru</w:t>
          </w:r>
        </w:p>
        <w:p w14:paraId="14B6AE1A" w14:textId="77777777" w:rsidR="00CB5D52" w:rsidRPr="003B7226" w:rsidRDefault="00CB5D52" w:rsidP="00CB5D52">
          <w:pPr>
            <w:pStyle w:val="a6"/>
            <w:rPr>
              <w:rFonts w:ascii="Arial" w:hAnsi="Arial" w:cs="Arial"/>
              <w:lang w:val="ru-RU"/>
            </w:rPr>
          </w:pPr>
        </w:p>
        <w:p w14:paraId="22084E7B" w14:textId="0B4E00E1" w:rsidR="00DA0CCF" w:rsidRPr="003B7226" w:rsidRDefault="00DA0CCF" w:rsidP="00CB5D52">
          <w:pPr>
            <w:pStyle w:val="a6"/>
            <w:spacing w:line="480" w:lineRule="auto"/>
            <w:rPr>
              <w:rFonts w:ascii="Arial" w:hAnsi="Arial" w:cs="Arial"/>
              <w:lang w:val="ru-RU"/>
            </w:rPr>
          </w:pPr>
        </w:p>
      </w:tc>
    </w:tr>
  </w:tbl>
  <w:p w14:paraId="4E0F62D9" w14:textId="51AD7498" w:rsidR="00DA0CCF" w:rsidRPr="003B7226" w:rsidRDefault="00DA0CCF">
    <w:pPr>
      <w:pStyle w:val="a6"/>
      <w:rPr>
        <w:rFonts w:ascii="Arial" w:hAnsi="Arial" w:cs="Arial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962301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E25948"/>
    <w:multiLevelType w:val="multilevel"/>
    <w:tmpl w:val="F26A7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731089"/>
    <w:multiLevelType w:val="hybridMultilevel"/>
    <w:tmpl w:val="11123A14"/>
    <w:lvl w:ilvl="0" w:tplc="286AE1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61D0F08"/>
    <w:multiLevelType w:val="multilevel"/>
    <w:tmpl w:val="987A2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621C00"/>
    <w:multiLevelType w:val="hybridMultilevel"/>
    <w:tmpl w:val="CA2C8A14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660E02"/>
    <w:multiLevelType w:val="multilevel"/>
    <w:tmpl w:val="44D64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BA1199"/>
    <w:multiLevelType w:val="hybridMultilevel"/>
    <w:tmpl w:val="836064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F3416CB"/>
    <w:multiLevelType w:val="hybridMultilevel"/>
    <w:tmpl w:val="4CD85A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47CA48D1"/>
    <w:multiLevelType w:val="hybridMultilevel"/>
    <w:tmpl w:val="92CAFDBE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521682"/>
    <w:multiLevelType w:val="hybridMultilevel"/>
    <w:tmpl w:val="CD3A9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17394E"/>
    <w:multiLevelType w:val="hybridMultilevel"/>
    <w:tmpl w:val="ED9AC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6"/>
  </w:num>
  <w:num w:numId="5">
    <w:abstractNumId w:val="7"/>
  </w:num>
  <w:num w:numId="6">
    <w:abstractNumId w:val="2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5"/>
  </w:num>
  <w:num w:numId="10">
    <w:abstractNumId w:val="3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60E"/>
    <w:rsid w:val="000130F1"/>
    <w:rsid w:val="0002417B"/>
    <w:rsid w:val="00060D36"/>
    <w:rsid w:val="000D0969"/>
    <w:rsid w:val="00115E8B"/>
    <w:rsid w:val="0012253F"/>
    <w:rsid w:val="00134A97"/>
    <w:rsid w:val="001646C8"/>
    <w:rsid w:val="00184B6B"/>
    <w:rsid w:val="0019070E"/>
    <w:rsid w:val="001A19AB"/>
    <w:rsid w:val="001A7099"/>
    <w:rsid w:val="001B63FB"/>
    <w:rsid w:val="001D6512"/>
    <w:rsid w:val="0022423C"/>
    <w:rsid w:val="002253EB"/>
    <w:rsid w:val="00257062"/>
    <w:rsid w:val="002A23FE"/>
    <w:rsid w:val="002A3913"/>
    <w:rsid w:val="002B0C86"/>
    <w:rsid w:val="002D0564"/>
    <w:rsid w:val="002F2038"/>
    <w:rsid w:val="002F5FE7"/>
    <w:rsid w:val="00302418"/>
    <w:rsid w:val="003024F9"/>
    <w:rsid w:val="00312F3D"/>
    <w:rsid w:val="00363208"/>
    <w:rsid w:val="0038592C"/>
    <w:rsid w:val="00386EE8"/>
    <w:rsid w:val="0039136C"/>
    <w:rsid w:val="003A08DA"/>
    <w:rsid w:val="003B58A1"/>
    <w:rsid w:val="003B7226"/>
    <w:rsid w:val="003D1978"/>
    <w:rsid w:val="003D2BD5"/>
    <w:rsid w:val="003D3F7F"/>
    <w:rsid w:val="004035A8"/>
    <w:rsid w:val="00405D64"/>
    <w:rsid w:val="00417FD2"/>
    <w:rsid w:val="00434522"/>
    <w:rsid w:val="004418C7"/>
    <w:rsid w:val="00443C1C"/>
    <w:rsid w:val="00446179"/>
    <w:rsid w:val="00455DDE"/>
    <w:rsid w:val="00494A59"/>
    <w:rsid w:val="00494E8E"/>
    <w:rsid w:val="004B6F7F"/>
    <w:rsid w:val="004C4BA6"/>
    <w:rsid w:val="004C73B9"/>
    <w:rsid w:val="004D1656"/>
    <w:rsid w:val="004D322B"/>
    <w:rsid w:val="004D38D5"/>
    <w:rsid w:val="004E4837"/>
    <w:rsid w:val="00531290"/>
    <w:rsid w:val="0055754C"/>
    <w:rsid w:val="00560960"/>
    <w:rsid w:val="00593710"/>
    <w:rsid w:val="00594875"/>
    <w:rsid w:val="005A3A58"/>
    <w:rsid w:val="005D0E8F"/>
    <w:rsid w:val="005E0BF1"/>
    <w:rsid w:val="005E5953"/>
    <w:rsid w:val="005E7B54"/>
    <w:rsid w:val="005F1516"/>
    <w:rsid w:val="006017FC"/>
    <w:rsid w:val="0062182C"/>
    <w:rsid w:val="006430EC"/>
    <w:rsid w:val="00643119"/>
    <w:rsid w:val="00652E6B"/>
    <w:rsid w:val="00664060"/>
    <w:rsid w:val="0067025D"/>
    <w:rsid w:val="00681586"/>
    <w:rsid w:val="006A373A"/>
    <w:rsid w:val="006A57CC"/>
    <w:rsid w:val="006B4419"/>
    <w:rsid w:val="006B4889"/>
    <w:rsid w:val="006B4908"/>
    <w:rsid w:val="006C40FE"/>
    <w:rsid w:val="006D3EEC"/>
    <w:rsid w:val="007022A1"/>
    <w:rsid w:val="00707D04"/>
    <w:rsid w:val="007144A5"/>
    <w:rsid w:val="00716005"/>
    <w:rsid w:val="00741B7F"/>
    <w:rsid w:val="00744D12"/>
    <w:rsid w:val="0075191F"/>
    <w:rsid w:val="0076734E"/>
    <w:rsid w:val="00791F28"/>
    <w:rsid w:val="007948A0"/>
    <w:rsid w:val="00795F96"/>
    <w:rsid w:val="007B7123"/>
    <w:rsid w:val="00803479"/>
    <w:rsid w:val="00883096"/>
    <w:rsid w:val="008A7711"/>
    <w:rsid w:val="008B1A10"/>
    <w:rsid w:val="008C04BA"/>
    <w:rsid w:val="008F51C8"/>
    <w:rsid w:val="0091779D"/>
    <w:rsid w:val="00930606"/>
    <w:rsid w:val="009331FC"/>
    <w:rsid w:val="00950EAA"/>
    <w:rsid w:val="00964EBB"/>
    <w:rsid w:val="00987B95"/>
    <w:rsid w:val="00992C2B"/>
    <w:rsid w:val="009A64B6"/>
    <w:rsid w:val="009B7EEA"/>
    <w:rsid w:val="009D1483"/>
    <w:rsid w:val="009E7AD2"/>
    <w:rsid w:val="00A306E6"/>
    <w:rsid w:val="00A47676"/>
    <w:rsid w:val="00A521D4"/>
    <w:rsid w:val="00AB1DA7"/>
    <w:rsid w:val="00AB5BF9"/>
    <w:rsid w:val="00AC4726"/>
    <w:rsid w:val="00AD6260"/>
    <w:rsid w:val="00AF1DFE"/>
    <w:rsid w:val="00B1044D"/>
    <w:rsid w:val="00B17DAD"/>
    <w:rsid w:val="00B2060E"/>
    <w:rsid w:val="00B83181"/>
    <w:rsid w:val="00B92938"/>
    <w:rsid w:val="00BA333F"/>
    <w:rsid w:val="00BB2588"/>
    <w:rsid w:val="00BB55F8"/>
    <w:rsid w:val="00BC01CB"/>
    <w:rsid w:val="00BC0A68"/>
    <w:rsid w:val="00BC6C12"/>
    <w:rsid w:val="00BF2FDF"/>
    <w:rsid w:val="00C0753A"/>
    <w:rsid w:val="00C250DE"/>
    <w:rsid w:val="00C770B2"/>
    <w:rsid w:val="00C849DA"/>
    <w:rsid w:val="00C86AB3"/>
    <w:rsid w:val="00CB5D52"/>
    <w:rsid w:val="00CC3A6C"/>
    <w:rsid w:val="00CE28AA"/>
    <w:rsid w:val="00D005BE"/>
    <w:rsid w:val="00D04A0C"/>
    <w:rsid w:val="00D07F0D"/>
    <w:rsid w:val="00D17363"/>
    <w:rsid w:val="00D44735"/>
    <w:rsid w:val="00DA0CCF"/>
    <w:rsid w:val="00DA415C"/>
    <w:rsid w:val="00DA56AC"/>
    <w:rsid w:val="00DB0425"/>
    <w:rsid w:val="00DD42CC"/>
    <w:rsid w:val="00DD4386"/>
    <w:rsid w:val="00DE7065"/>
    <w:rsid w:val="00E2370C"/>
    <w:rsid w:val="00E2393C"/>
    <w:rsid w:val="00E27D1D"/>
    <w:rsid w:val="00E33373"/>
    <w:rsid w:val="00E63F05"/>
    <w:rsid w:val="00E80F86"/>
    <w:rsid w:val="00E81256"/>
    <w:rsid w:val="00E818E1"/>
    <w:rsid w:val="00E925D3"/>
    <w:rsid w:val="00E94D76"/>
    <w:rsid w:val="00EA3964"/>
    <w:rsid w:val="00EB24AD"/>
    <w:rsid w:val="00EE1D68"/>
    <w:rsid w:val="00EE380A"/>
    <w:rsid w:val="00EF6FEE"/>
    <w:rsid w:val="00F0091D"/>
    <w:rsid w:val="00F043DF"/>
    <w:rsid w:val="00F43FD6"/>
    <w:rsid w:val="00F53D3D"/>
    <w:rsid w:val="00F6295D"/>
    <w:rsid w:val="00F86CE5"/>
    <w:rsid w:val="00FC0EDF"/>
    <w:rsid w:val="00FC2CD0"/>
    <w:rsid w:val="00FC765A"/>
    <w:rsid w:val="00FE296B"/>
    <w:rsid w:val="00FF6FB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EF1E705"/>
  <w15:docId w15:val="{29DC665C-3069-40F7-B6EC-B9AE5691F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C4726"/>
    <w:rPr>
      <w:sz w:val="24"/>
      <w:szCs w:val="24"/>
    </w:rPr>
  </w:style>
  <w:style w:type="paragraph" w:styleId="3">
    <w:name w:val="heading 3"/>
    <w:basedOn w:val="a0"/>
    <w:link w:val="30"/>
    <w:uiPriority w:val="9"/>
    <w:qFormat/>
    <w:rsid w:val="00FC765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B2060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semiHidden/>
    <w:rsid w:val="00B2060E"/>
    <w:rPr>
      <w:rFonts w:ascii="Lucida Grande" w:hAnsi="Lucida Grande" w:cs="Lucida Grande"/>
      <w:sz w:val="18"/>
      <w:szCs w:val="18"/>
    </w:rPr>
  </w:style>
  <w:style w:type="paragraph" w:styleId="a6">
    <w:name w:val="header"/>
    <w:basedOn w:val="a0"/>
    <w:link w:val="a7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7">
    <w:name w:val="Верхний колонтитул Знак"/>
    <w:basedOn w:val="a1"/>
    <w:link w:val="a6"/>
    <w:uiPriority w:val="99"/>
    <w:rsid w:val="00B2060E"/>
    <w:rPr>
      <w:sz w:val="24"/>
      <w:szCs w:val="24"/>
    </w:rPr>
  </w:style>
  <w:style w:type="paragraph" w:styleId="a8">
    <w:name w:val="footer"/>
    <w:basedOn w:val="a0"/>
    <w:link w:val="a9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9">
    <w:name w:val="Нижний колонтитул Знак"/>
    <w:basedOn w:val="a1"/>
    <w:link w:val="a8"/>
    <w:uiPriority w:val="99"/>
    <w:rsid w:val="00B2060E"/>
    <w:rPr>
      <w:sz w:val="24"/>
      <w:szCs w:val="24"/>
    </w:rPr>
  </w:style>
  <w:style w:type="table" w:styleId="aa">
    <w:name w:val="Table Grid"/>
    <w:basedOn w:val="a2"/>
    <w:uiPriority w:val="59"/>
    <w:rsid w:val="00B2060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1"/>
    <w:uiPriority w:val="99"/>
    <w:unhideWhenUsed/>
    <w:rsid w:val="00BB55F8"/>
    <w:rPr>
      <w:color w:val="0000FF" w:themeColor="hyperlink"/>
      <w:u w:val="single"/>
    </w:rPr>
  </w:style>
  <w:style w:type="paragraph" w:customStyle="1" w:styleId="1">
    <w:name w:val="çàãîëîâîê 1"/>
    <w:basedOn w:val="a0"/>
    <w:next w:val="a0"/>
    <w:rsid w:val="001646C8"/>
    <w:pPr>
      <w:keepNext/>
      <w:spacing w:after="0"/>
      <w:ind w:firstLine="567"/>
      <w:jc w:val="both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customStyle="1" w:styleId="21">
    <w:name w:val="Основной текст 21"/>
    <w:basedOn w:val="a0"/>
    <w:rsid w:val="001646C8"/>
    <w:pPr>
      <w:spacing w:after="0" w:line="360" w:lineRule="auto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styleId="ac">
    <w:name w:val="List Paragraph"/>
    <w:basedOn w:val="a0"/>
    <w:uiPriority w:val="99"/>
    <w:qFormat/>
    <w:rsid w:val="001646C8"/>
    <w:pPr>
      <w:widowControl w:val="0"/>
      <w:autoSpaceDE w:val="0"/>
      <w:autoSpaceDN w:val="0"/>
      <w:adjustRightInd w:val="0"/>
      <w:spacing w:after="0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30">
    <w:name w:val="Заголовок 3 Знак"/>
    <w:basedOn w:val="a1"/>
    <w:link w:val="3"/>
    <w:uiPriority w:val="9"/>
    <w:rsid w:val="00FC765A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copytarget">
    <w:name w:val="copy_target"/>
    <w:basedOn w:val="a1"/>
    <w:rsid w:val="000D0969"/>
  </w:style>
  <w:style w:type="character" w:customStyle="1" w:styleId="FontStyle90">
    <w:name w:val="Font Style90"/>
    <w:uiPriority w:val="99"/>
    <w:rsid w:val="005E0BF1"/>
    <w:rPr>
      <w:rFonts w:ascii="Times New Roman" w:hAnsi="Times New Roman" w:cs="Times New Roman"/>
      <w:sz w:val="22"/>
      <w:szCs w:val="22"/>
    </w:rPr>
  </w:style>
  <w:style w:type="character" w:styleId="ad">
    <w:name w:val="Strong"/>
    <w:basedOn w:val="a1"/>
    <w:uiPriority w:val="22"/>
    <w:qFormat/>
    <w:rsid w:val="007B7123"/>
    <w:rPr>
      <w:b/>
      <w:bCs/>
    </w:rPr>
  </w:style>
  <w:style w:type="paragraph" w:styleId="a">
    <w:name w:val="List Bullet"/>
    <w:basedOn w:val="a0"/>
    <w:uiPriority w:val="99"/>
    <w:unhideWhenUsed/>
    <w:rsid w:val="00E81256"/>
    <w:pPr>
      <w:numPr>
        <w:numId w:val="11"/>
      </w:numPr>
      <w:spacing w:line="276" w:lineRule="auto"/>
      <w:contextualSpacing/>
    </w:pPr>
    <w:rPr>
      <w:rFonts w:ascii="Times New Roman" w:hAnsi="Times New Roman"/>
      <w:szCs w:val="22"/>
      <w:lang w:eastAsia="en-US"/>
    </w:rPr>
  </w:style>
  <w:style w:type="character" w:styleId="ae">
    <w:name w:val="Unresolved Mention"/>
    <w:basedOn w:val="a1"/>
    <w:uiPriority w:val="99"/>
    <w:semiHidden/>
    <w:unhideWhenUsed/>
    <w:rsid w:val="002242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28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12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2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96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8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8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058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37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shellrock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pd</Company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macpro macprovich</dc:creator>
  <cp:lastModifiedBy>Alexey Grunin</cp:lastModifiedBy>
  <cp:revision>17</cp:revision>
  <cp:lastPrinted>2025-07-18T09:31:00Z</cp:lastPrinted>
  <dcterms:created xsi:type="dcterms:W3CDTF">2025-07-08T08:49:00Z</dcterms:created>
  <dcterms:modified xsi:type="dcterms:W3CDTF">2025-07-21T12:46:00Z</dcterms:modified>
</cp:coreProperties>
</file>