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92DE5" w14:textId="1657277D" w:rsidR="00980DCE" w:rsidRDefault="00980DCE" w:rsidP="00980DCE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c"/>
          <w:rFonts w:ascii="Segoe UI" w:eastAsiaTheme="majorEastAsia" w:hAnsi="Segoe UI" w:cs="Segoe UI"/>
          <w:color w:val="0F1115"/>
        </w:rPr>
        <w:t>Л</w:t>
      </w:r>
      <w:r>
        <w:rPr>
          <w:rStyle w:val="ac"/>
          <w:rFonts w:ascii="Segoe UI" w:eastAsiaTheme="majorEastAsia" w:hAnsi="Segoe UI" w:cs="Segoe UI"/>
          <w:color w:val="0F1115"/>
        </w:rPr>
        <w:t>ИСТ ОЗНАКОМЛЕНИЯ ВОДИТЕЛЯ С УСЛОВИЯМИ АРЕНДЫ</w:t>
      </w:r>
      <w:r>
        <w:rPr>
          <w:rFonts w:ascii="Segoe UI" w:hAnsi="Segoe UI" w:cs="Segoe UI"/>
          <w:color w:val="0F1115"/>
        </w:rPr>
        <w:br/>
      </w:r>
      <w:r>
        <w:rPr>
          <w:rStyle w:val="ac"/>
          <w:rFonts w:ascii="Segoe UI" w:eastAsiaTheme="majorEastAsia" w:hAnsi="Segoe UI" w:cs="Segoe UI"/>
          <w:color w:val="0F1115"/>
        </w:rPr>
        <w:t xml:space="preserve">(Приложение к Договору аренды № </w:t>
      </w:r>
      <w:proofErr w:type="spellStart"/>
      <w:r>
        <w:rPr>
          <w:rStyle w:val="ac"/>
          <w:rFonts w:ascii="Segoe UI" w:eastAsiaTheme="majorEastAsia" w:hAnsi="Segoe UI" w:cs="Segoe UI"/>
          <w:color w:val="0F1115"/>
        </w:rPr>
        <w:t>бн</w:t>
      </w:r>
      <w:proofErr w:type="spellEnd"/>
      <w:r>
        <w:rPr>
          <w:rStyle w:val="ac"/>
          <w:rFonts w:ascii="Segoe UI" w:eastAsiaTheme="majorEastAsia" w:hAnsi="Segoe UI" w:cs="Segoe UI"/>
          <w:color w:val="0F1115"/>
        </w:rPr>
        <w:t xml:space="preserve"> от 02 марта 2026 г.)</w:t>
      </w:r>
    </w:p>
    <w:p w14:paraId="569287ED" w14:textId="77777777" w:rsidR="00980DCE" w:rsidRDefault="00980DCE" w:rsidP="00980DCE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г. Санкт-Петербург «___» _________ 2026 г.</w:t>
      </w:r>
    </w:p>
    <w:p w14:paraId="4E7571DA" w14:textId="77777777" w:rsidR="00980DCE" w:rsidRDefault="00980DCE" w:rsidP="00980DCE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Я, нижеподписавшийся, _________________________________________________________________,</w:t>
      </w:r>
      <w:r>
        <w:rPr>
          <w:rFonts w:ascii="Segoe UI" w:hAnsi="Segoe UI" w:cs="Segoe UI"/>
          <w:color w:val="0F1115"/>
        </w:rPr>
        <w:br/>
        <w:t>(Ф.И.О. водителя полностью)</w:t>
      </w:r>
    </w:p>
    <w:p w14:paraId="0A9DA179" w14:textId="4DF60069" w:rsidR="00980DCE" w:rsidRDefault="00980DCE" w:rsidP="00980DCE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паспорт: серия ______ номер</w:t>
      </w:r>
      <w:r>
        <w:rPr>
          <w:rFonts w:ascii="Segoe UI" w:hAnsi="Segoe UI" w:cs="Segoe UI"/>
          <w:color w:val="0F1115"/>
        </w:rPr>
        <w:t>________________________</w:t>
      </w:r>
      <w:r>
        <w:rPr>
          <w:rFonts w:ascii="Segoe UI" w:hAnsi="Segoe UI" w:cs="Segoe UI"/>
          <w:color w:val="0F1115"/>
        </w:rPr>
        <w:t> </w:t>
      </w:r>
      <w:r>
        <w:rPr>
          <w:rStyle w:val="ac"/>
          <w:rFonts w:ascii="Segoe UI" w:eastAsiaTheme="majorEastAsia" w:hAnsi="Segoe UI" w:cs="Segoe UI"/>
          <w:i/>
          <w:iCs/>
          <w:color w:val="0F1115"/>
        </w:rPr>
        <w:t>, выдан «</w:t>
      </w:r>
      <w:r>
        <w:rPr>
          <w:rStyle w:val="ac"/>
          <w:rFonts w:ascii="Segoe UI" w:eastAsiaTheme="majorEastAsia" w:hAnsi="Segoe UI" w:cs="Segoe UI"/>
          <w:color w:val="0F1115"/>
        </w:rPr>
        <w:t>»</w:t>
      </w:r>
      <w:r>
        <w:rPr>
          <w:rFonts w:ascii="Segoe UI" w:hAnsi="Segoe UI" w:cs="Segoe UI"/>
          <w:color w:val="0F1115"/>
        </w:rPr>
        <w:t>_ _____ г. __________________________________________</w:t>
      </w:r>
      <w:r>
        <w:rPr>
          <w:rFonts w:ascii="Segoe UI" w:hAnsi="Segoe UI" w:cs="Segoe UI"/>
          <w:color w:val="0F1115"/>
        </w:rPr>
        <w:t>______________________________________________________</w:t>
      </w:r>
      <w:r>
        <w:rPr>
          <w:rFonts w:ascii="Segoe UI" w:hAnsi="Segoe UI" w:cs="Segoe UI"/>
          <w:color w:val="0F1115"/>
        </w:rPr>
        <w:t>,</w:t>
      </w:r>
      <w:r>
        <w:rPr>
          <w:rFonts w:ascii="Segoe UI" w:hAnsi="Segoe UI" w:cs="Segoe UI"/>
          <w:color w:val="0F1115"/>
        </w:rPr>
        <w:br/>
        <w:t>зарегистрированный по адресу: ____________________________________________________________,</w:t>
      </w:r>
    </w:p>
    <w:p w14:paraId="5C485A4D" w14:textId="77777777" w:rsidR="00980DCE" w:rsidRDefault="00980DCE" w:rsidP="00980DCE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настоящим подтверждаю, что я ознакомлен и обязуюсь соблюдать условия Договора аренды транспортного средства № </w:t>
      </w:r>
      <w:proofErr w:type="spellStart"/>
      <w:r>
        <w:rPr>
          <w:rFonts w:ascii="Segoe UI" w:hAnsi="Segoe UI" w:cs="Segoe UI"/>
          <w:color w:val="0F1115"/>
        </w:rPr>
        <w:t>бн</w:t>
      </w:r>
      <w:proofErr w:type="spellEnd"/>
      <w:r>
        <w:rPr>
          <w:rFonts w:ascii="Segoe UI" w:hAnsi="Segoe UI" w:cs="Segoe UI"/>
          <w:color w:val="0F1115"/>
        </w:rPr>
        <w:t xml:space="preserve"> от 02 марта 2026 г., заключенного между ООО «ШЕЛЛРОКК» (Арендатор) и Киселевым Романом Васильевичем (Арендодателем), в части, касающейся эксплуатации автомобиля </w:t>
      </w:r>
      <w:r>
        <w:rPr>
          <w:rStyle w:val="ac"/>
          <w:rFonts w:ascii="Segoe UI" w:eastAsiaTheme="majorEastAsia" w:hAnsi="Segoe UI" w:cs="Segoe UI"/>
          <w:color w:val="0F1115"/>
        </w:rPr>
        <w:t>RENAULT MASTER</w:t>
      </w:r>
      <w:r>
        <w:rPr>
          <w:rFonts w:ascii="Segoe UI" w:hAnsi="Segoe UI" w:cs="Segoe UI"/>
          <w:color w:val="0F1115"/>
        </w:rPr>
        <w:t>, гос. номер </w:t>
      </w:r>
      <w:r>
        <w:rPr>
          <w:rStyle w:val="ac"/>
          <w:rFonts w:ascii="Segoe UI" w:eastAsiaTheme="majorEastAsia" w:hAnsi="Segoe UI" w:cs="Segoe UI"/>
          <w:color w:val="0F1115"/>
        </w:rPr>
        <w:t>С 472 ТА 123</w:t>
      </w:r>
      <w:r>
        <w:rPr>
          <w:rFonts w:ascii="Segoe UI" w:hAnsi="Segoe UI" w:cs="Segoe UI"/>
          <w:color w:val="0F1115"/>
        </w:rPr>
        <w:t>.</w:t>
      </w:r>
    </w:p>
    <w:p w14:paraId="5EBD106A" w14:textId="77777777" w:rsidR="00980DCE" w:rsidRDefault="00980DCE" w:rsidP="00980DCE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Мне разъяснены и понятны следующие положения Договора, за нарушение которых я несу ответственность перед Арендатором (ООО «ШЕЛЛРОКК»), а в установленных случаях — перед Арендодателем и третьими лицами:</w:t>
      </w:r>
    </w:p>
    <w:p w14:paraId="162BA78C" w14:textId="77777777" w:rsidR="00980DCE" w:rsidRDefault="00980DCE" w:rsidP="00980DCE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120" w:afterAutospacing="0"/>
        <w:rPr>
          <w:rFonts w:ascii="Segoe UI" w:hAnsi="Segoe UI" w:cs="Segoe UI"/>
          <w:color w:val="0F1115"/>
        </w:rPr>
      </w:pPr>
      <w:r>
        <w:rPr>
          <w:rStyle w:val="ac"/>
          <w:rFonts w:ascii="Segoe UI" w:eastAsiaTheme="majorEastAsia" w:hAnsi="Segoe UI" w:cs="Segoe UI"/>
          <w:color w:val="0F1115"/>
        </w:rPr>
        <w:t>Управление и эксплуатация (п. 2.3, 2.10 Договора):</w:t>
      </w:r>
    </w:p>
    <w:p w14:paraId="23C77510" w14:textId="77777777" w:rsidR="00980DCE" w:rsidRDefault="00980DCE" w:rsidP="00980DCE">
      <w:pPr>
        <w:pStyle w:val="ds-markdown-paragraph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Я обязуюсь своими силами обеспечивать управление автомобилем и его надлежащую техническую эксплуатацию.</w:t>
      </w:r>
    </w:p>
    <w:p w14:paraId="35E29A10" w14:textId="77777777" w:rsidR="00980DCE" w:rsidRDefault="00980DCE" w:rsidP="00980DCE">
      <w:pPr>
        <w:pStyle w:val="ds-markdown-paragraph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Я обязан контролировать уровень технических жидкостей (тормозная, масло, антифриз, ГУР).</w:t>
      </w:r>
    </w:p>
    <w:p w14:paraId="513D3AF1" w14:textId="77777777" w:rsidR="00980DCE" w:rsidRDefault="00980DCE" w:rsidP="00980DCE">
      <w:pPr>
        <w:pStyle w:val="ds-markdown-paragraph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При появлении ошибок на приборной панели я обязуюсь НЕЗАМЕДЛИТЕЛЬНО проинформировать Арендатора (ООО «ШЕЛЛРОКК») и не продолжать эксплуатацию без его письменного согласия. Я предупрежден, что нарушение этого правила влечет удержание залога (п. 2.10).</w:t>
      </w:r>
    </w:p>
    <w:p w14:paraId="350B154E" w14:textId="77777777" w:rsidR="00980DCE" w:rsidRDefault="00980DCE" w:rsidP="00980DCE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120" w:afterAutospacing="0"/>
        <w:rPr>
          <w:rFonts w:ascii="Segoe UI" w:hAnsi="Segoe UI" w:cs="Segoe UI"/>
          <w:color w:val="0F1115"/>
        </w:rPr>
      </w:pPr>
      <w:r>
        <w:rPr>
          <w:rStyle w:val="ac"/>
          <w:rFonts w:ascii="Segoe UI" w:eastAsiaTheme="majorEastAsia" w:hAnsi="Segoe UI" w:cs="Segoe UI"/>
          <w:color w:val="0F1115"/>
        </w:rPr>
        <w:t>Скоростной режим и GPS-контроль (п. 2.18, 6.2, 6.4 Договора):</w:t>
      </w:r>
    </w:p>
    <w:p w14:paraId="053D1E71" w14:textId="77777777" w:rsidR="00980DCE" w:rsidRDefault="00980DCE" w:rsidP="00980DCE">
      <w:pPr>
        <w:pStyle w:val="ds-markdown-paragraph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 xml:space="preserve">В автомобиле установлен GPS-приемник </w:t>
      </w:r>
      <w:proofErr w:type="spellStart"/>
      <w:r>
        <w:rPr>
          <w:rFonts w:ascii="Segoe UI" w:hAnsi="Segoe UI" w:cs="Segoe UI"/>
          <w:color w:val="0F1115"/>
        </w:rPr>
        <w:t>Starline</w:t>
      </w:r>
      <w:proofErr w:type="spellEnd"/>
      <w:r>
        <w:rPr>
          <w:rFonts w:ascii="Segoe UI" w:hAnsi="Segoe UI" w:cs="Segoe UI"/>
          <w:color w:val="0F1115"/>
        </w:rPr>
        <w:t xml:space="preserve"> M17V2.</w:t>
      </w:r>
    </w:p>
    <w:p w14:paraId="14C58502" w14:textId="77777777" w:rsidR="00980DCE" w:rsidRDefault="00980DCE" w:rsidP="00980DCE">
      <w:pPr>
        <w:pStyle w:val="ds-markdown-paragraph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Максимальная скорость ограничена: в населенном пункте — </w:t>
      </w:r>
      <w:r>
        <w:rPr>
          <w:rStyle w:val="ac"/>
          <w:rFonts w:ascii="Segoe UI" w:eastAsiaTheme="majorEastAsia" w:hAnsi="Segoe UI" w:cs="Segoe UI"/>
          <w:color w:val="0F1115"/>
        </w:rPr>
        <w:t>80 км/ч</w:t>
      </w:r>
      <w:r>
        <w:rPr>
          <w:rFonts w:ascii="Segoe UI" w:hAnsi="Segoe UI" w:cs="Segoe UI"/>
          <w:color w:val="0F1115"/>
        </w:rPr>
        <w:t>, вне населенного пункта — </w:t>
      </w:r>
      <w:r>
        <w:rPr>
          <w:rStyle w:val="ac"/>
          <w:rFonts w:ascii="Segoe UI" w:eastAsiaTheme="majorEastAsia" w:hAnsi="Segoe UI" w:cs="Segoe UI"/>
          <w:color w:val="0F1115"/>
        </w:rPr>
        <w:t>110 км/ч</w:t>
      </w:r>
      <w:r>
        <w:rPr>
          <w:rFonts w:ascii="Segoe UI" w:hAnsi="Segoe UI" w:cs="Segoe UI"/>
          <w:color w:val="0F1115"/>
        </w:rPr>
        <w:t>, на автобанах — </w:t>
      </w:r>
      <w:r>
        <w:rPr>
          <w:rStyle w:val="ac"/>
          <w:rFonts w:ascii="Segoe UI" w:eastAsiaTheme="majorEastAsia" w:hAnsi="Segoe UI" w:cs="Segoe UI"/>
          <w:color w:val="0F1115"/>
        </w:rPr>
        <w:t>130 км/ч</w:t>
      </w:r>
      <w:r>
        <w:rPr>
          <w:rFonts w:ascii="Segoe UI" w:hAnsi="Segoe UI" w:cs="Segoe UI"/>
          <w:color w:val="0F1115"/>
        </w:rPr>
        <w:t>. Движение свыше 130 км/ч запрещено категорически.</w:t>
      </w:r>
    </w:p>
    <w:p w14:paraId="788C5ACA" w14:textId="77777777" w:rsidR="00980DCE" w:rsidRDefault="00980DCE" w:rsidP="00980DCE">
      <w:pPr>
        <w:pStyle w:val="ds-markdown-paragraph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Я предупрежден, что зафиксированные превышения скоростного режима являются основанием для удержания залога в размере </w:t>
      </w:r>
      <w:r>
        <w:rPr>
          <w:rStyle w:val="ac"/>
          <w:rFonts w:ascii="Segoe UI" w:eastAsiaTheme="majorEastAsia" w:hAnsi="Segoe UI" w:cs="Segoe UI"/>
          <w:color w:val="0F1115"/>
        </w:rPr>
        <w:t>20 000 рублей</w:t>
      </w:r>
      <w:r>
        <w:rPr>
          <w:rFonts w:ascii="Segoe UI" w:hAnsi="Segoe UI" w:cs="Segoe UI"/>
          <w:color w:val="0F1115"/>
        </w:rPr>
        <w:t> (п. 6.4).</w:t>
      </w:r>
    </w:p>
    <w:p w14:paraId="3B83F902" w14:textId="77777777" w:rsidR="00980DCE" w:rsidRDefault="00980DCE" w:rsidP="00980DCE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120" w:afterAutospacing="0"/>
        <w:rPr>
          <w:rFonts w:ascii="Segoe UI" w:hAnsi="Segoe UI" w:cs="Segoe UI"/>
          <w:color w:val="0F1115"/>
        </w:rPr>
      </w:pPr>
      <w:r>
        <w:rPr>
          <w:rStyle w:val="ac"/>
          <w:rFonts w:ascii="Segoe UI" w:eastAsiaTheme="majorEastAsia" w:hAnsi="Segoe UI" w:cs="Segoe UI"/>
          <w:color w:val="0F1115"/>
        </w:rPr>
        <w:t>Ответственность за штрафы (п. 2.9, 6.2 Договора):</w:t>
      </w:r>
    </w:p>
    <w:p w14:paraId="50F4A4DB" w14:textId="77777777" w:rsidR="00980DCE" w:rsidRDefault="00980DCE" w:rsidP="00980DCE">
      <w:pPr>
        <w:pStyle w:val="ds-markdown-paragraph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Все штрафы ГИБДД (в том числе с камер фото-видеофиксации), а также сборы и штрафы, взимаемые на законных основаниях в период моей эксплуатации, подлежат компенсации мной (водителем) в полном объеме.</w:t>
      </w:r>
    </w:p>
    <w:p w14:paraId="54654B4F" w14:textId="77777777" w:rsidR="00980DCE" w:rsidRDefault="00980DCE" w:rsidP="00980DCE">
      <w:pPr>
        <w:pStyle w:val="ds-markdown-paragraph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Я уведомлен, что за обработку и переоформление каждого штрафа на водителя взимается административный сбор в размере </w:t>
      </w:r>
      <w:r>
        <w:rPr>
          <w:rStyle w:val="ac"/>
          <w:rFonts w:ascii="Segoe UI" w:eastAsiaTheme="majorEastAsia" w:hAnsi="Segoe UI" w:cs="Segoe UI"/>
          <w:color w:val="0F1115"/>
        </w:rPr>
        <w:t>500 рублей</w:t>
      </w:r>
      <w:r>
        <w:rPr>
          <w:rFonts w:ascii="Segoe UI" w:hAnsi="Segoe UI" w:cs="Segoe UI"/>
          <w:color w:val="0F1115"/>
        </w:rPr>
        <w:t>.</w:t>
      </w:r>
    </w:p>
    <w:p w14:paraId="4D07092A" w14:textId="77777777" w:rsidR="00980DCE" w:rsidRDefault="00980DCE" w:rsidP="00980DCE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120" w:afterAutospacing="0"/>
        <w:rPr>
          <w:rFonts w:ascii="Segoe UI" w:hAnsi="Segoe UI" w:cs="Segoe UI"/>
          <w:color w:val="0F1115"/>
        </w:rPr>
      </w:pPr>
      <w:r>
        <w:rPr>
          <w:rStyle w:val="ac"/>
          <w:rFonts w:ascii="Segoe UI" w:eastAsiaTheme="majorEastAsia" w:hAnsi="Segoe UI" w:cs="Segoe UI"/>
          <w:color w:val="0F1115"/>
        </w:rPr>
        <w:t>ДТП и сохранность имущества (п. 2.13, 5.2, 6.4 Договора):</w:t>
      </w:r>
    </w:p>
    <w:p w14:paraId="21F76694" w14:textId="77777777" w:rsidR="00980DCE" w:rsidRDefault="00980DCE" w:rsidP="00980DCE">
      <w:pPr>
        <w:pStyle w:val="ds-markdown-paragraph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В случае ДТП я обязан немедленно сообщить об этом Арендатору (ООО «ШЕЛЛРОКК») и согласовать с ним дальнейшие действия.</w:t>
      </w:r>
    </w:p>
    <w:p w14:paraId="2B26F8D5" w14:textId="77777777" w:rsidR="00980DCE" w:rsidRDefault="00980DCE" w:rsidP="00980DCE">
      <w:pPr>
        <w:pStyle w:val="ds-markdown-paragraph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lastRenderedPageBreak/>
        <w:t>Я несу полную материальную ответственность за утрату или повреждение автомобиля. В случае значительных повреждений или угона залог не возвращается, и я обязан возместить ущерб в полном объеме.</w:t>
      </w:r>
    </w:p>
    <w:p w14:paraId="1124DEA5" w14:textId="77777777" w:rsidR="00980DCE" w:rsidRDefault="00980DCE" w:rsidP="00980DCE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120" w:afterAutospacing="0"/>
        <w:rPr>
          <w:rFonts w:ascii="Segoe UI" w:hAnsi="Segoe UI" w:cs="Segoe UI"/>
          <w:color w:val="0F1115"/>
        </w:rPr>
      </w:pPr>
      <w:r>
        <w:rPr>
          <w:rStyle w:val="ac"/>
          <w:rFonts w:ascii="Segoe UI" w:eastAsiaTheme="majorEastAsia" w:hAnsi="Segoe UI" w:cs="Segoe UI"/>
          <w:color w:val="0F1115"/>
        </w:rPr>
        <w:t>Правила возврата автомобиля (п. 2.2, 2.12, 2.16 Договора):</w:t>
      </w:r>
    </w:p>
    <w:p w14:paraId="4E7E1C8F" w14:textId="77777777" w:rsidR="00980DCE" w:rsidRDefault="00980DCE" w:rsidP="00980DCE">
      <w:pPr>
        <w:pStyle w:val="ds-markdown-paragraph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Я обязуюсь вернуть автомобиль в срок не позднее </w:t>
      </w:r>
      <w:r>
        <w:rPr>
          <w:rStyle w:val="ac"/>
          <w:rFonts w:ascii="Segoe UI" w:eastAsiaTheme="majorEastAsia" w:hAnsi="Segoe UI" w:cs="Segoe UI"/>
          <w:color w:val="0F1115"/>
        </w:rPr>
        <w:t>15 марта 2026 г.</w:t>
      </w:r>
      <w:r>
        <w:rPr>
          <w:rFonts w:ascii="Segoe UI" w:hAnsi="Segoe UI" w:cs="Segoe UI"/>
          <w:color w:val="0F1115"/>
        </w:rPr>
        <w:t> в чистом виде и с полным баком дизельного топлива. Я предупрежден о штрафах за нарушение этих условий (немытый авто — 2 000 руб., неполный бак — 8 000 руб., опоздание свыше 6 часов — удержание залога).</w:t>
      </w:r>
    </w:p>
    <w:p w14:paraId="571A71C4" w14:textId="77777777" w:rsidR="00980DCE" w:rsidRDefault="00980DCE" w:rsidP="00980DCE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120" w:afterAutospacing="0"/>
        <w:rPr>
          <w:rFonts w:ascii="Segoe UI" w:hAnsi="Segoe UI" w:cs="Segoe UI"/>
          <w:color w:val="0F1115"/>
        </w:rPr>
      </w:pPr>
      <w:r>
        <w:rPr>
          <w:rStyle w:val="ac"/>
          <w:rFonts w:ascii="Segoe UI" w:eastAsiaTheme="majorEastAsia" w:hAnsi="Segoe UI" w:cs="Segoe UI"/>
          <w:color w:val="0F1115"/>
        </w:rPr>
        <w:t>Пробег (п. 6.5 Договора):</w:t>
      </w:r>
    </w:p>
    <w:p w14:paraId="2C8B418C" w14:textId="77777777" w:rsidR="00980DCE" w:rsidRDefault="00980DCE" w:rsidP="00980DCE">
      <w:pPr>
        <w:pStyle w:val="ds-markdown-paragraph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Максимальный суточный пробег ограничен </w:t>
      </w:r>
      <w:r>
        <w:rPr>
          <w:rStyle w:val="ac"/>
          <w:rFonts w:ascii="Segoe UI" w:eastAsiaTheme="majorEastAsia" w:hAnsi="Segoe UI" w:cs="Segoe UI"/>
          <w:color w:val="0F1115"/>
        </w:rPr>
        <w:t>300 км</w:t>
      </w:r>
      <w:r>
        <w:rPr>
          <w:rFonts w:ascii="Segoe UI" w:hAnsi="Segoe UI" w:cs="Segoe UI"/>
          <w:color w:val="0F1115"/>
        </w:rPr>
        <w:t>. Плата за перепробег составляет </w:t>
      </w:r>
      <w:r>
        <w:rPr>
          <w:rStyle w:val="ac"/>
          <w:rFonts w:ascii="Segoe UI" w:eastAsiaTheme="majorEastAsia" w:hAnsi="Segoe UI" w:cs="Segoe UI"/>
          <w:color w:val="0F1115"/>
        </w:rPr>
        <w:t>10 рублей за 1 км</w:t>
      </w:r>
      <w:r>
        <w:rPr>
          <w:rFonts w:ascii="Segoe UI" w:hAnsi="Segoe UI" w:cs="Segoe UI"/>
          <w:color w:val="0F1115"/>
        </w:rPr>
        <w:t>.</w:t>
      </w:r>
    </w:p>
    <w:p w14:paraId="755E6D6D" w14:textId="77777777" w:rsidR="00980DCE" w:rsidRDefault="00980DCE" w:rsidP="00980DCE">
      <w:pPr>
        <w:pStyle w:val="ds-markdown-paragraph"/>
        <w:numPr>
          <w:ilvl w:val="0"/>
          <w:numId w:val="1"/>
        </w:numPr>
        <w:shd w:val="clear" w:color="auto" w:fill="FFFFFF"/>
        <w:spacing w:before="0" w:beforeAutospacing="0" w:after="120" w:afterAutospacing="0"/>
        <w:rPr>
          <w:rFonts w:ascii="Segoe UI" w:hAnsi="Segoe UI" w:cs="Segoe UI"/>
          <w:color w:val="0F1115"/>
        </w:rPr>
      </w:pPr>
      <w:r>
        <w:rPr>
          <w:rStyle w:val="ac"/>
          <w:rFonts w:ascii="Segoe UI" w:eastAsiaTheme="majorEastAsia" w:hAnsi="Segoe UI" w:cs="Segoe UI"/>
          <w:color w:val="0F1115"/>
        </w:rPr>
        <w:t>Документы и ключи (п. 2.14 Договора):</w:t>
      </w:r>
    </w:p>
    <w:p w14:paraId="4298D912" w14:textId="77777777" w:rsidR="00980DCE" w:rsidRDefault="00980DCE" w:rsidP="00980DCE">
      <w:pPr>
        <w:pStyle w:val="ds-markdown-paragraph"/>
        <w:numPr>
          <w:ilvl w:val="1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Я обязуюсь обеспечить сохранность документов и ключей. В случае утраты СТС — штраф </w:t>
      </w:r>
      <w:r>
        <w:rPr>
          <w:rStyle w:val="ac"/>
          <w:rFonts w:ascii="Segoe UI" w:eastAsiaTheme="majorEastAsia" w:hAnsi="Segoe UI" w:cs="Segoe UI"/>
          <w:color w:val="0F1115"/>
        </w:rPr>
        <w:t>10 000 руб.</w:t>
      </w:r>
      <w:r>
        <w:rPr>
          <w:rFonts w:ascii="Segoe UI" w:hAnsi="Segoe UI" w:cs="Segoe UI"/>
          <w:color w:val="0F1115"/>
        </w:rPr>
        <w:t>, в случае утраты ключа — штраф </w:t>
      </w:r>
      <w:r>
        <w:rPr>
          <w:rStyle w:val="ac"/>
          <w:rFonts w:ascii="Segoe UI" w:eastAsiaTheme="majorEastAsia" w:hAnsi="Segoe UI" w:cs="Segoe UI"/>
          <w:color w:val="0F1115"/>
        </w:rPr>
        <w:t>25 000 руб.</w:t>
      </w:r>
    </w:p>
    <w:p w14:paraId="7CCC65B8" w14:textId="77777777" w:rsidR="00980DCE" w:rsidRDefault="00980DCE" w:rsidP="00980DCE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С условиями аренды и ответственностью за их нарушение ознакомлен и обязуюсь выполнять.</w:t>
      </w:r>
    </w:p>
    <w:p w14:paraId="48675069" w14:textId="77777777" w:rsidR="00980DCE" w:rsidRDefault="00980DCE" w:rsidP="00980DCE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c"/>
          <w:rFonts w:ascii="Segoe UI" w:eastAsiaTheme="majorEastAsia" w:hAnsi="Segoe UI" w:cs="Segoe UI"/>
          <w:color w:val="0F1115"/>
        </w:rPr>
        <w:t>Водитель:</w:t>
      </w:r>
    </w:p>
    <w:p w14:paraId="3E849CB1" w14:textId="77777777" w:rsidR="00980DCE" w:rsidRDefault="00980DCE" w:rsidP="00980DCE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____________________ / _____________________ /</w:t>
      </w:r>
      <w:r>
        <w:rPr>
          <w:rFonts w:ascii="Segoe UI" w:hAnsi="Segoe UI" w:cs="Segoe UI"/>
          <w:color w:val="0F1115"/>
        </w:rPr>
        <w:br/>
        <w:t>(Подпись) (Ф.И.О.)</w:t>
      </w:r>
    </w:p>
    <w:p w14:paraId="007C1642" w14:textId="77777777" w:rsidR="00980DCE" w:rsidRDefault="00980DCE" w:rsidP="00980DCE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c"/>
          <w:rFonts w:ascii="Segoe UI" w:eastAsiaTheme="majorEastAsia" w:hAnsi="Segoe UI" w:cs="Segoe UI"/>
          <w:color w:val="0F1115"/>
        </w:rPr>
        <w:t>Представитель Арендатора (ООО «ШЕЛЛРОКК»):</w:t>
      </w:r>
    </w:p>
    <w:p w14:paraId="336EA14B" w14:textId="77777777" w:rsidR="00980DCE" w:rsidRDefault="00980DCE" w:rsidP="00980DCE">
      <w:pPr>
        <w:pStyle w:val="ds-markdown-paragraph"/>
        <w:shd w:val="clear" w:color="auto" w:fill="FFFFFF"/>
        <w:spacing w:before="240" w:beforeAutospacing="0" w:after="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____________________ / Мудров А.С. /</w:t>
      </w:r>
      <w:r>
        <w:rPr>
          <w:rFonts w:ascii="Segoe UI" w:hAnsi="Segoe UI" w:cs="Segoe UI"/>
          <w:color w:val="0F1115"/>
        </w:rPr>
        <w:br/>
        <w:t>(Подпись)</w:t>
      </w:r>
    </w:p>
    <w:p w14:paraId="4E4B16C1" w14:textId="77777777" w:rsidR="000A0936" w:rsidRDefault="000A0936"/>
    <w:sectPr w:rsidR="000A0936" w:rsidSect="00980DCE">
      <w:pgSz w:w="11906" w:h="16838"/>
      <w:pgMar w:top="28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E12DC"/>
    <w:multiLevelType w:val="multilevel"/>
    <w:tmpl w:val="6FD83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75055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DCE"/>
    <w:rsid w:val="000A0936"/>
    <w:rsid w:val="001C02B8"/>
    <w:rsid w:val="006226B4"/>
    <w:rsid w:val="00980DCE"/>
    <w:rsid w:val="00F9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5B0B4"/>
  <w15:chartTrackingRefBased/>
  <w15:docId w15:val="{D45C150B-B1B1-40D5-AE41-63D24A138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80D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0D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0D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0D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0D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0D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0D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0D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0D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0D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80D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80D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80DC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80DC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80DC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80DC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80DC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80DC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80D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80D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0D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80D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80D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80DC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80DC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80DC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80D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80DC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80DCE"/>
    <w:rPr>
      <w:b/>
      <w:bCs/>
      <w:smallCaps/>
      <w:color w:val="0F4761" w:themeColor="accent1" w:themeShade="BF"/>
      <w:spacing w:val="5"/>
    </w:rPr>
  </w:style>
  <w:style w:type="paragraph" w:customStyle="1" w:styleId="ds-markdown-paragraph">
    <w:name w:val="ds-markdown-paragraph"/>
    <w:basedOn w:val="a"/>
    <w:rsid w:val="00980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c">
    <w:name w:val="Strong"/>
    <w:basedOn w:val="a0"/>
    <w:uiPriority w:val="22"/>
    <w:qFormat/>
    <w:rsid w:val="00980D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56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458</Words>
  <Characters>3135</Characters>
  <Application>Microsoft Office Word</Application>
  <DocSecurity>0</DocSecurity>
  <Lines>149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 Andrey</dc:creator>
  <cp:keywords/>
  <dc:description/>
  <cp:lastModifiedBy>Ivanov Andrey</cp:lastModifiedBy>
  <cp:revision>1</cp:revision>
  <cp:lastPrinted>2026-03-02T08:54:00Z</cp:lastPrinted>
  <dcterms:created xsi:type="dcterms:W3CDTF">2026-03-02T08:51:00Z</dcterms:created>
  <dcterms:modified xsi:type="dcterms:W3CDTF">2026-03-02T09:16:00Z</dcterms:modified>
</cp:coreProperties>
</file>