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C0928" w14:textId="51DA0F8F" w:rsidR="00C733B8" w:rsidRDefault="00C733B8" w:rsidP="00C733B8">
      <w:pPr>
        <w:spacing w:after="0" w:line="276" w:lineRule="auto"/>
        <w:ind w:firstLine="567"/>
        <w:jc w:val="both"/>
        <w:rPr>
          <w:rFonts w:ascii="ISOCPEUR" w:hAnsi="ISOCPEUR"/>
          <w:sz w:val="24"/>
          <w:szCs w:val="24"/>
        </w:rPr>
      </w:pPr>
      <w:r w:rsidRPr="00C733B8">
        <w:rPr>
          <w:rFonts w:ascii="ISOCPEUR" w:hAnsi="ISOCPEUR"/>
          <w:sz w:val="24"/>
          <w:szCs w:val="24"/>
        </w:rPr>
        <w:t>стр. 19 Приказ РТН от 12 ноября 2013 года № 533 утратил силу</w:t>
      </w:r>
    </w:p>
    <w:p w14:paraId="3593B88B" w14:textId="6F96D8D0" w:rsidR="00C733B8" w:rsidRDefault="00C733B8" w:rsidP="00C733B8">
      <w:pPr>
        <w:spacing w:after="0" w:line="276" w:lineRule="auto"/>
        <w:ind w:firstLine="567"/>
        <w:jc w:val="both"/>
        <w:rPr>
          <w:rFonts w:ascii="ISOCPEUR" w:hAnsi="ISOCPEUR"/>
          <w:sz w:val="24"/>
          <w:szCs w:val="24"/>
        </w:rPr>
      </w:pPr>
      <w:r w:rsidRPr="00C733B8">
        <w:rPr>
          <w:rFonts w:ascii="ISOCPEUR" w:hAnsi="ISOCPEUR"/>
          <w:b/>
          <w:bCs/>
          <w:sz w:val="24"/>
          <w:szCs w:val="24"/>
        </w:rPr>
        <w:t>Ответ разработчика:</w:t>
      </w:r>
      <w:r>
        <w:rPr>
          <w:rFonts w:ascii="ISOCPEUR" w:hAnsi="ISOCPEUR"/>
          <w:sz w:val="24"/>
          <w:szCs w:val="24"/>
        </w:rPr>
        <w:t xml:space="preserve"> заменен на 15.12.2020 на листе 19 в ПЗ</w:t>
      </w:r>
    </w:p>
    <w:p w14:paraId="5A2EEEC1" w14:textId="77777777" w:rsidR="00C733B8" w:rsidRPr="00C733B8" w:rsidRDefault="00C733B8" w:rsidP="00C733B8">
      <w:pPr>
        <w:spacing w:after="0" w:line="276" w:lineRule="auto"/>
        <w:ind w:firstLine="567"/>
        <w:jc w:val="both"/>
        <w:rPr>
          <w:rFonts w:ascii="ISOCPEUR" w:hAnsi="ISOCPEUR"/>
          <w:sz w:val="24"/>
          <w:szCs w:val="24"/>
        </w:rPr>
      </w:pPr>
    </w:p>
    <w:p w14:paraId="70481739" w14:textId="069E5E26" w:rsidR="00C733B8" w:rsidRDefault="00C733B8" w:rsidP="00C733B8">
      <w:pPr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733B8">
        <w:rPr>
          <w:rFonts w:ascii="ISOCPEUR" w:hAnsi="ISOCPEUR"/>
          <w:sz w:val="24"/>
          <w:szCs w:val="24"/>
        </w:rPr>
        <w:t xml:space="preserve">лист 72. При любом происшествии необходимо информировать диспетчера ООО "ЕТУ" тел. </w:t>
      </w:r>
      <w:dir w:val="ltr">
        <w:r w:rsidRPr="00C733B8">
          <w:rPr>
            <w:rFonts w:ascii="ISOCPEUR" w:hAnsi="ISOCPEUR"/>
            <w:sz w:val="24"/>
            <w:szCs w:val="24"/>
          </w:rPr>
          <w:t>+7-921-369-52-54</w:t>
        </w:r>
        <w:r w:rsidRPr="00C733B8">
          <w:rPr>
            <w:rFonts w:ascii="Arial" w:hAnsi="Arial" w:cs="Arial"/>
            <w:sz w:val="24"/>
            <w:szCs w:val="24"/>
          </w:rPr>
          <w:t>‬</w:t>
        </w:r>
      </w:dir>
    </w:p>
    <w:p w14:paraId="6923961D" w14:textId="43F58EBB" w:rsidR="00C733B8" w:rsidRDefault="00C733B8" w:rsidP="00C733B8">
      <w:pPr>
        <w:spacing w:after="0" w:line="276" w:lineRule="auto"/>
        <w:ind w:firstLine="567"/>
        <w:jc w:val="both"/>
        <w:rPr>
          <w:rFonts w:ascii="ISOCPEUR" w:hAnsi="ISOCPEUR"/>
          <w:sz w:val="24"/>
          <w:szCs w:val="24"/>
        </w:rPr>
      </w:pPr>
      <w:r w:rsidRPr="00C733B8">
        <w:rPr>
          <w:rFonts w:ascii="ISOCPEUR" w:hAnsi="ISOCPEUR"/>
          <w:b/>
          <w:bCs/>
          <w:sz w:val="24"/>
          <w:szCs w:val="24"/>
        </w:rPr>
        <w:t>Ответ разработчика:</w:t>
      </w:r>
      <w:r>
        <w:rPr>
          <w:rFonts w:ascii="ISOCPEUR" w:hAnsi="ISOCPEUR"/>
          <w:sz w:val="24"/>
          <w:szCs w:val="24"/>
        </w:rPr>
        <w:t xml:space="preserve"> добавлено на листе 72 в ПЗ</w:t>
      </w:r>
    </w:p>
    <w:p w14:paraId="048E7B79" w14:textId="77777777" w:rsidR="00C733B8" w:rsidRPr="00C733B8" w:rsidRDefault="00C733B8" w:rsidP="00C733B8">
      <w:pPr>
        <w:spacing w:after="0" w:line="276" w:lineRule="auto"/>
        <w:ind w:firstLine="567"/>
        <w:jc w:val="both"/>
        <w:rPr>
          <w:rFonts w:ascii="ISOCPEUR" w:hAnsi="ISOCPEUR"/>
          <w:sz w:val="24"/>
          <w:szCs w:val="24"/>
        </w:rPr>
      </w:pPr>
    </w:p>
    <w:p w14:paraId="18AFE1CA" w14:textId="20ABB55E" w:rsidR="00C733B8" w:rsidRDefault="00C733B8" w:rsidP="00C733B8">
      <w:pPr>
        <w:spacing w:after="0" w:line="276" w:lineRule="auto"/>
        <w:ind w:firstLine="567"/>
        <w:jc w:val="both"/>
        <w:rPr>
          <w:rFonts w:ascii="ISOCPEUR" w:hAnsi="ISOCPEUR"/>
          <w:sz w:val="24"/>
          <w:szCs w:val="24"/>
        </w:rPr>
      </w:pPr>
      <w:r w:rsidRPr="00C733B8">
        <w:rPr>
          <w:rFonts w:ascii="ISOCPEUR" w:hAnsi="ISOCPEUR"/>
          <w:sz w:val="24"/>
          <w:szCs w:val="24"/>
        </w:rPr>
        <w:t>лист 92. ПТМ отменили. Давно.</w:t>
      </w:r>
    </w:p>
    <w:p w14:paraId="64BD6712" w14:textId="20C46F58" w:rsidR="00C733B8" w:rsidRDefault="00C733B8" w:rsidP="00C733B8">
      <w:pPr>
        <w:spacing w:after="0" w:line="276" w:lineRule="auto"/>
        <w:ind w:firstLine="567"/>
        <w:jc w:val="both"/>
        <w:rPr>
          <w:rFonts w:ascii="ISOCPEUR" w:hAnsi="ISOCPEUR"/>
          <w:sz w:val="24"/>
          <w:szCs w:val="24"/>
        </w:rPr>
      </w:pPr>
      <w:r w:rsidRPr="00C733B8">
        <w:rPr>
          <w:rFonts w:ascii="ISOCPEUR" w:hAnsi="ISOCPEUR"/>
          <w:b/>
          <w:bCs/>
          <w:sz w:val="24"/>
          <w:szCs w:val="24"/>
        </w:rPr>
        <w:t>Ответ разработчика:</w:t>
      </w:r>
      <w:r>
        <w:rPr>
          <w:rFonts w:ascii="ISOCPEUR" w:hAnsi="ISOCPEUR"/>
          <w:sz w:val="24"/>
          <w:szCs w:val="24"/>
        </w:rPr>
        <w:t xml:space="preserve"> удалено</w:t>
      </w:r>
    </w:p>
    <w:p w14:paraId="76598E84" w14:textId="77777777" w:rsidR="00C733B8" w:rsidRPr="00C733B8" w:rsidRDefault="00C733B8" w:rsidP="00C733B8">
      <w:pPr>
        <w:spacing w:after="0" w:line="276" w:lineRule="auto"/>
        <w:ind w:firstLine="567"/>
        <w:jc w:val="both"/>
        <w:rPr>
          <w:rFonts w:ascii="ISOCPEUR" w:hAnsi="ISOCPEUR"/>
          <w:sz w:val="24"/>
          <w:szCs w:val="24"/>
        </w:rPr>
      </w:pPr>
    </w:p>
    <w:p w14:paraId="2E75D46E" w14:textId="63FA20D8" w:rsidR="00C733B8" w:rsidRDefault="00C733B8" w:rsidP="00C733B8">
      <w:pPr>
        <w:spacing w:after="0" w:line="276" w:lineRule="auto"/>
        <w:ind w:firstLine="567"/>
        <w:jc w:val="both"/>
        <w:rPr>
          <w:rFonts w:ascii="ISOCPEUR" w:hAnsi="ISOCPEUR"/>
          <w:sz w:val="24"/>
          <w:szCs w:val="24"/>
        </w:rPr>
      </w:pPr>
      <w:r w:rsidRPr="00C733B8">
        <w:rPr>
          <w:rFonts w:ascii="ISOCPEUR" w:hAnsi="ISOCPEUR"/>
          <w:sz w:val="24"/>
          <w:szCs w:val="24"/>
        </w:rPr>
        <w:t xml:space="preserve">Лист 102. Где номер </w:t>
      </w:r>
      <w:proofErr w:type="spellStart"/>
      <w:r w:rsidRPr="00C733B8">
        <w:rPr>
          <w:rFonts w:ascii="ISOCPEUR" w:hAnsi="ISOCPEUR"/>
          <w:sz w:val="24"/>
          <w:szCs w:val="24"/>
        </w:rPr>
        <w:t>пож</w:t>
      </w:r>
      <w:proofErr w:type="spellEnd"/>
      <w:r w:rsidRPr="00C733B8">
        <w:rPr>
          <w:rFonts w:ascii="ISOCPEUR" w:hAnsi="ISOCPEUR"/>
          <w:sz w:val="24"/>
          <w:szCs w:val="24"/>
        </w:rPr>
        <w:t>. охраны ЕТУ, раз уж сослались? Все информирование через диспетчера ООО "ЕТУ"</w:t>
      </w:r>
    </w:p>
    <w:p w14:paraId="3C1DC63F" w14:textId="58749891" w:rsidR="00C733B8" w:rsidRDefault="00C733B8" w:rsidP="00C733B8">
      <w:pPr>
        <w:spacing w:after="0" w:line="276" w:lineRule="auto"/>
        <w:ind w:firstLine="567"/>
        <w:jc w:val="both"/>
        <w:rPr>
          <w:rFonts w:ascii="ISOCPEUR" w:hAnsi="ISOCPEUR"/>
          <w:sz w:val="24"/>
          <w:szCs w:val="24"/>
        </w:rPr>
      </w:pPr>
      <w:r w:rsidRPr="00C733B8">
        <w:rPr>
          <w:rFonts w:ascii="ISOCPEUR" w:hAnsi="ISOCPEUR"/>
          <w:b/>
          <w:bCs/>
          <w:sz w:val="24"/>
          <w:szCs w:val="24"/>
        </w:rPr>
        <w:t>Ответ разработчика:</w:t>
      </w:r>
      <w:r>
        <w:rPr>
          <w:rFonts w:ascii="ISOCPEUR" w:hAnsi="ISOCPEUR"/>
          <w:sz w:val="24"/>
          <w:szCs w:val="24"/>
        </w:rPr>
        <w:t xml:space="preserve"> добавлено информирование диспетчера на листе 102 в ПЗ</w:t>
      </w:r>
    </w:p>
    <w:p w14:paraId="0DCAE772" w14:textId="77777777" w:rsidR="00C733B8" w:rsidRPr="00C733B8" w:rsidRDefault="00C733B8" w:rsidP="00C733B8">
      <w:pPr>
        <w:spacing w:after="0" w:line="276" w:lineRule="auto"/>
        <w:ind w:firstLine="567"/>
        <w:jc w:val="both"/>
        <w:rPr>
          <w:rFonts w:ascii="ISOCPEUR" w:hAnsi="ISOCPEUR"/>
          <w:sz w:val="24"/>
          <w:szCs w:val="24"/>
        </w:rPr>
      </w:pPr>
    </w:p>
    <w:p w14:paraId="796355D3" w14:textId="3EE3C945" w:rsidR="00C733B8" w:rsidRDefault="00C733B8" w:rsidP="00C733B8">
      <w:pPr>
        <w:spacing w:after="0" w:line="276" w:lineRule="auto"/>
        <w:ind w:firstLine="567"/>
        <w:jc w:val="both"/>
        <w:rPr>
          <w:rFonts w:ascii="ISOCPEUR" w:hAnsi="ISOCPEUR"/>
          <w:sz w:val="24"/>
          <w:szCs w:val="24"/>
        </w:rPr>
      </w:pPr>
      <w:r w:rsidRPr="00C733B8">
        <w:rPr>
          <w:rFonts w:ascii="ISOCPEUR" w:hAnsi="ISOCPEUR"/>
          <w:sz w:val="24"/>
          <w:szCs w:val="24"/>
        </w:rPr>
        <w:t>лист 104. Приказ Ростехнадзора №334 от 4.09.2020г - утратил сила. Информацию из него нужно актуализировать.</w:t>
      </w:r>
    </w:p>
    <w:p w14:paraId="66953B7A" w14:textId="353F9561" w:rsidR="00C733B8" w:rsidRPr="00C733B8" w:rsidRDefault="00C733B8" w:rsidP="00C733B8">
      <w:pPr>
        <w:spacing w:after="0" w:line="276" w:lineRule="auto"/>
        <w:ind w:firstLine="567"/>
        <w:jc w:val="both"/>
        <w:rPr>
          <w:rFonts w:ascii="ISOCPEUR" w:hAnsi="ISOCPEUR"/>
          <w:sz w:val="24"/>
          <w:szCs w:val="24"/>
        </w:rPr>
      </w:pPr>
      <w:r w:rsidRPr="00C733B8">
        <w:rPr>
          <w:rFonts w:ascii="ISOCPEUR" w:hAnsi="ISOCPEUR"/>
          <w:b/>
          <w:bCs/>
          <w:sz w:val="24"/>
          <w:szCs w:val="24"/>
        </w:rPr>
        <w:t>Ответ разработчика:</w:t>
      </w:r>
      <w:r w:rsidRPr="00C733B8">
        <w:rPr>
          <w:rFonts w:ascii="ISOCPEUR" w:hAnsi="ISOCPEUR"/>
          <w:sz w:val="24"/>
          <w:szCs w:val="24"/>
        </w:rPr>
        <w:t xml:space="preserve"> заменен на </w:t>
      </w:r>
      <w:r w:rsidRPr="00C733B8">
        <w:rPr>
          <w:rFonts w:ascii="ISOCPEUR" w:hAnsi="ISOCPEUR"/>
          <w:sz w:val="24"/>
          <w:szCs w:val="24"/>
        </w:rPr>
        <w:t>№285 от 09.08.2023г</w:t>
      </w:r>
      <w:r>
        <w:rPr>
          <w:rFonts w:ascii="ISOCPEUR" w:hAnsi="ISOCPEUR"/>
          <w:sz w:val="24"/>
          <w:szCs w:val="24"/>
        </w:rPr>
        <w:t xml:space="preserve"> на листе 104 в ПЗ.</w:t>
      </w:r>
    </w:p>
    <w:p w14:paraId="43AD3348" w14:textId="77777777" w:rsidR="00C733B8" w:rsidRPr="00C733B8" w:rsidRDefault="00C733B8" w:rsidP="00C733B8">
      <w:pPr>
        <w:spacing w:after="0" w:line="276" w:lineRule="auto"/>
        <w:ind w:firstLine="567"/>
        <w:jc w:val="both"/>
        <w:rPr>
          <w:rFonts w:ascii="ISOCPEUR" w:hAnsi="ISOCPEUR"/>
          <w:sz w:val="24"/>
          <w:szCs w:val="24"/>
        </w:rPr>
      </w:pPr>
    </w:p>
    <w:p w14:paraId="1CBE452D" w14:textId="246A0069" w:rsidR="00B3262F" w:rsidRDefault="00C733B8" w:rsidP="00C733B8">
      <w:pPr>
        <w:spacing w:after="0" w:line="276" w:lineRule="auto"/>
        <w:ind w:firstLine="567"/>
        <w:jc w:val="both"/>
        <w:rPr>
          <w:rFonts w:ascii="ISOCPEUR" w:hAnsi="ISOCPEUR"/>
          <w:sz w:val="24"/>
          <w:szCs w:val="24"/>
        </w:rPr>
      </w:pPr>
      <w:r w:rsidRPr="00C733B8">
        <w:rPr>
          <w:rFonts w:ascii="ISOCPEUR" w:hAnsi="ISOCPEUR"/>
          <w:sz w:val="24"/>
          <w:szCs w:val="24"/>
        </w:rPr>
        <w:t>лист 110. п. 11. Площадки для хранения ГСМ не разрешены на территории ООО "ЕТУ"</w:t>
      </w:r>
    </w:p>
    <w:p w14:paraId="069473C8" w14:textId="4A12FAC4" w:rsidR="00C733B8" w:rsidRDefault="00C733B8" w:rsidP="00C733B8">
      <w:pPr>
        <w:spacing w:after="0" w:line="276" w:lineRule="auto"/>
        <w:ind w:firstLine="567"/>
        <w:jc w:val="both"/>
        <w:rPr>
          <w:rFonts w:ascii="ISOCPEUR" w:hAnsi="ISOCPEUR"/>
          <w:sz w:val="24"/>
          <w:szCs w:val="24"/>
        </w:rPr>
      </w:pPr>
      <w:r w:rsidRPr="00C733B8">
        <w:rPr>
          <w:rFonts w:ascii="ISOCPEUR" w:hAnsi="ISOCPEUR"/>
          <w:b/>
          <w:bCs/>
          <w:sz w:val="24"/>
          <w:szCs w:val="24"/>
        </w:rPr>
        <w:t>Ответ разработчика:</w:t>
      </w:r>
      <w:r>
        <w:rPr>
          <w:rFonts w:ascii="ISOCPEUR" w:hAnsi="ISOCPEUR"/>
          <w:sz w:val="24"/>
          <w:szCs w:val="24"/>
        </w:rPr>
        <w:t xml:space="preserve"> удалено</w:t>
      </w:r>
    </w:p>
    <w:p w14:paraId="119E7252" w14:textId="77777777" w:rsidR="00C733B8" w:rsidRPr="00C733B8" w:rsidRDefault="00C733B8" w:rsidP="00C733B8">
      <w:pPr>
        <w:spacing w:after="0" w:line="276" w:lineRule="auto"/>
        <w:jc w:val="both"/>
        <w:rPr>
          <w:rFonts w:ascii="ISOCPEUR" w:hAnsi="ISOCPEUR"/>
          <w:sz w:val="24"/>
          <w:szCs w:val="24"/>
        </w:rPr>
      </w:pPr>
    </w:p>
    <w:sectPr w:rsidR="00C733B8" w:rsidRPr="00C733B8" w:rsidSect="00C733B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928"/>
    <w:rsid w:val="00492E23"/>
    <w:rsid w:val="006F5928"/>
    <w:rsid w:val="00B3262F"/>
    <w:rsid w:val="00C55B92"/>
    <w:rsid w:val="00C7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D9AD7"/>
  <w15:chartTrackingRefBased/>
  <w15:docId w15:val="{EA75B65D-4E03-48B7-A4D4-818FF8EFF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Шмыгарев</dc:creator>
  <cp:keywords/>
  <dc:description/>
  <cp:lastModifiedBy>Даниил Шмыгарев</cp:lastModifiedBy>
  <cp:revision>2</cp:revision>
  <dcterms:created xsi:type="dcterms:W3CDTF">2025-08-19T11:16:00Z</dcterms:created>
  <dcterms:modified xsi:type="dcterms:W3CDTF">2025-08-19T11:26:00Z</dcterms:modified>
</cp:coreProperties>
</file>