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26342058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 -К от </w:t>
      </w:r>
      <w:r w:rsidR="003E3216">
        <w:rPr>
          <w:rFonts w:ascii="Times New Roman" w:hAnsi="Times New Roman" w:cs="Times New Roman"/>
          <w:color w:val="000000"/>
          <w:sz w:val="23"/>
          <w:szCs w:val="23"/>
        </w:rPr>
        <w:t>30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3C4D28" w:rsidRPr="00CD35C9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671723">
        <w:rPr>
          <w:rFonts w:ascii="Times New Roman" w:hAnsi="Times New Roman" w:cs="Times New Roman"/>
          <w:color w:val="000000"/>
          <w:sz w:val="23"/>
          <w:szCs w:val="23"/>
        </w:rPr>
        <w:t>9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2A4AE9F8" w14:textId="77777777" w:rsidR="003E3216" w:rsidRDefault="003E3216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0FAFCA5" w14:textId="38C9A1A4" w:rsidR="00846806" w:rsidRDefault="0023505D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3505D">
        <w:rPr>
          <w:rFonts w:ascii="Times New Roman" w:eastAsia="Times New Roman" w:hAnsi="Times New Roman" w:cs="Times New Roman"/>
          <w:b/>
          <w:bCs/>
          <w:lang w:eastAsia="ru-RU"/>
        </w:rPr>
        <w:t>Уважаемый Евгений Валерьевич!</w:t>
      </w:r>
    </w:p>
    <w:p w14:paraId="40E61E8B" w14:textId="77777777" w:rsidR="003E3216" w:rsidRPr="004C4CD6" w:rsidRDefault="003E3216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3A7FF65" w14:textId="77777777" w:rsidR="003E3216" w:rsidRDefault="003E3216" w:rsidP="003E3216">
      <w:pPr>
        <w:pStyle w:val="ab"/>
        <w:ind w:firstLine="708"/>
        <w:jc w:val="both"/>
      </w:pPr>
      <w:r>
        <w:t>В рамках исполнения Договора подряда № 314-25/104 от 22.05.2025 г. сообщаем следующее.</w:t>
      </w:r>
    </w:p>
    <w:p w14:paraId="1EFD8D8D" w14:textId="77777777" w:rsidR="003E3216" w:rsidRDefault="003E3216" w:rsidP="003E3216">
      <w:pPr>
        <w:pStyle w:val="ab"/>
        <w:ind w:firstLine="708"/>
        <w:jc w:val="both"/>
      </w:pPr>
      <w:r>
        <w:t>В соответствии с условиями договора выполнение строительно-монтажных работ по монтажу металлоконструкций Конвейерной галереи № 3 невозможно без своевременной поставки давальческих материалов, предоставляемых Заказчиком. На текущий момент поставка металлоконструкций не осуществлена, в связи с чем Подрядчик лишён возможности приступить к соответствующему комплексу работ.</w:t>
      </w:r>
    </w:p>
    <w:p w14:paraId="002C151F" w14:textId="4925772C" w:rsidR="003E3216" w:rsidRDefault="003E3216" w:rsidP="003E3216">
      <w:pPr>
        <w:pStyle w:val="ab"/>
        <w:jc w:val="both"/>
      </w:pPr>
      <w:r>
        <w:t>Сроки выполнения работ по договору составляют 140 календарных дней и истекают «</w:t>
      </w:r>
      <w:r>
        <w:t>08</w:t>
      </w:r>
      <w:r>
        <w:t xml:space="preserve">» </w:t>
      </w:r>
      <w:r>
        <w:t>октября</w:t>
      </w:r>
      <w:r>
        <w:t xml:space="preserve"> 2025 г. Учитывая объективную невозможность выполнения обязательств по причинам, не зависящим от Подрядчика, просим:</w:t>
      </w:r>
    </w:p>
    <w:p w14:paraId="3632F0E6" w14:textId="77777777" w:rsidR="003E3216" w:rsidRDefault="003E3216" w:rsidP="003E3216">
      <w:pPr>
        <w:pStyle w:val="ab"/>
        <w:numPr>
          <w:ilvl w:val="0"/>
          <w:numId w:val="33"/>
        </w:numPr>
        <w:jc w:val="both"/>
      </w:pPr>
      <w:r>
        <w:t>Оформить и подписать дополнительное соглашение к Договору № 314-25/104 от 22.05.2025 г. о продлении срока выполнения работ на период, соответствующий фактической задержке поставки металлоконструкций.</w:t>
      </w:r>
    </w:p>
    <w:p w14:paraId="5B506898" w14:textId="77777777" w:rsidR="003E3216" w:rsidRDefault="003E3216" w:rsidP="003E3216">
      <w:pPr>
        <w:pStyle w:val="ab"/>
        <w:numPr>
          <w:ilvl w:val="0"/>
          <w:numId w:val="33"/>
        </w:numPr>
        <w:jc w:val="both"/>
      </w:pPr>
      <w:r>
        <w:t xml:space="preserve">Согласовать новую редакцию календарного графика производства работ (Приложение № 3 к Договору) </w:t>
      </w:r>
      <w:r>
        <w:rPr>
          <w:rStyle w:val="ae"/>
        </w:rPr>
        <w:t>с привязкой к обновлённому графику поставки давальческих материалов, предоставляемых Заказчиком</w:t>
      </w:r>
      <w:r>
        <w:t>.</w:t>
      </w:r>
    </w:p>
    <w:p w14:paraId="36C96A8F" w14:textId="77777777" w:rsidR="003E3216" w:rsidRDefault="003E3216" w:rsidP="003E3216">
      <w:pPr>
        <w:pStyle w:val="ab"/>
        <w:ind w:firstLine="360"/>
        <w:jc w:val="both"/>
      </w:pPr>
      <w:r>
        <w:t>Указанное дополнительное соглашение является необходимым условием для надлежащего исполнения договора и исключения рисков применения к Подрядчику штрафных санкций за просрочку выполнения работ по причинам, находящимся вне сферы его контроля.</w:t>
      </w:r>
    </w:p>
    <w:p w14:paraId="418207CA" w14:textId="7C72945E" w:rsidR="00357413" w:rsidRPr="00BB2D61" w:rsidRDefault="00707B10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24B9C3F7">
            <wp:simplePos x="0" y="0"/>
            <wp:positionH relativeFrom="column">
              <wp:posOffset>2621915</wp:posOffset>
            </wp:positionH>
            <wp:positionV relativeFrom="paragraph">
              <wp:posOffset>8890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1DEBDDE5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C4D28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</w:t>
      </w:r>
      <w:proofErr w:type="spellStart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58DFED85" w14:textId="77777777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Шевчук </w:t>
      </w:r>
      <w:r w:rsidR="00307591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</w:r>
      <w:r w:rsidR="005A4534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тел. 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8-968-889-16-65</w:t>
      </w:r>
    </w:p>
    <w:p w14:paraId="3BCEC2B8" w14:textId="071601AB" w:rsidR="001B2EC7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shev</w:t>
      </w:r>
      <w:proofErr w:type="spellEnd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-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ka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@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mail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.</w:t>
      </w: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ru</w:t>
      </w:r>
      <w:proofErr w:type="spellEnd"/>
    </w:p>
    <w:sectPr w:rsidR="001B2EC7" w:rsidRPr="00846806" w:rsidSect="00671723">
      <w:pgSz w:w="11906" w:h="16838"/>
      <w:pgMar w:top="284" w:right="566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E871C" w14:textId="77777777" w:rsidR="00D2019E" w:rsidRDefault="00D2019E" w:rsidP="007B1BDB">
      <w:pPr>
        <w:spacing w:after="0" w:line="240" w:lineRule="auto"/>
      </w:pPr>
      <w:r>
        <w:separator/>
      </w:r>
    </w:p>
  </w:endnote>
  <w:endnote w:type="continuationSeparator" w:id="0">
    <w:p w14:paraId="5AF0937C" w14:textId="77777777" w:rsidR="00D2019E" w:rsidRDefault="00D2019E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FECB3" w14:textId="77777777" w:rsidR="00D2019E" w:rsidRDefault="00D2019E" w:rsidP="007B1BDB">
      <w:pPr>
        <w:spacing w:after="0" w:line="240" w:lineRule="auto"/>
      </w:pPr>
      <w:r>
        <w:separator/>
      </w:r>
    </w:p>
  </w:footnote>
  <w:footnote w:type="continuationSeparator" w:id="0">
    <w:p w14:paraId="183107D4" w14:textId="77777777" w:rsidR="00D2019E" w:rsidRDefault="00D2019E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3AF5"/>
    <w:multiLevelType w:val="multilevel"/>
    <w:tmpl w:val="EBEC3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7"/>
  </w:num>
  <w:num w:numId="2" w16cid:durableId="353848735">
    <w:abstractNumId w:val="25"/>
  </w:num>
  <w:num w:numId="3" w16cid:durableId="127553753">
    <w:abstractNumId w:val="30"/>
  </w:num>
  <w:num w:numId="4" w16cid:durableId="947278609">
    <w:abstractNumId w:val="11"/>
  </w:num>
  <w:num w:numId="5" w16cid:durableId="484128644">
    <w:abstractNumId w:val="7"/>
  </w:num>
  <w:num w:numId="6" w16cid:durableId="1994486917">
    <w:abstractNumId w:val="21"/>
  </w:num>
  <w:num w:numId="7" w16cid:durableId="733551886">
    <w:abstractNumId w:val="6"/>
  </w:num>
  <w:num w:numId="8" w16cid:durableId="718627855">
    <w:abstractNumId w:val="5"/>
  </w:num>
  <w:num w:numId="9" w16cid:durableId="1564876594">
    <w:abstractNumId w:val="28"/>
  </w:num>
  <w:num w:numId="10" w16cid:durableId="1127553451">
    <w:abstractNumId w:val="31"/>
  </w:num>
  <w:num w:numId="11" w16cid:durableId="675234197">
    <w:abstractNumId w:val="8"/>
  </w:num>
  <w:num w:numId="12" w16cid:durableId="202062144">
    <w:abstractNumId w:val="29"/>
  </w:num>
  <w:num w:numId="13" w16cid:durableId="891575570">
    <w:abstractNumId w:val="27"/>
  </w:num>
  <w:num w:numId="14" w16cid:durableId="1320305943">
    <w:abstractNumId w:val="20"/>
  </w:num>
  <w:num w:numId="15" w16cid:durableId="330105111">
    <w:abstractNumId w:val="13"/>
  </w:num>
  <w:num w:numId="16" w16cid:durableId="1541556716">
    <w:abstractNumId w:val="16"/>
  </w:num>
  <w:num w:numId="17" w16cid:durableId="286396133">
    <w:abstractNumId w:val="3"/>
  </w:num>
  <w:num w:numId="18" w16cid:durableId="490096939">
    <w:abstractNumId w:val="9"/>
  </w:num>
  <w:num w:numId="19" w16cid:durableId="1654335020">
    <w:abstractNumId w:val="26"/>
  </w:num>
  <w:num w:numId="20" w16cid:durableId="1569224397">
    <w:abstractNumId w:val="19"/>
  </w:num>
  <w:num w:numId="21" w16cid:durableId="125004496">
    <w:abstractNumId w:val="23"/>
  </w:num>
  <w:num w:numId="22" w16cid:durableId="1033118053">
    <w:abstractNumId w:val="22"/>
  </w:num>
  <w:num w:numId="23" w16cid:durableId="1849565686">
    <w:abstractNumId w:val="12"/>
  </w:num>
  <w:num w:numId="24" w16cid:durableId="1462966488">
    <w:abstractNumId w:val="4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18"/>
  </w:num>
  <w:num w:numId="28" w16cid:durableId="771437372">
    <w:abstractNumId w:val="2"/>
  </w:num>
  <w:num w:numId="29" w16cid:durableId="351157">
    <w:abstractNumId w:val="15"/>
  </w:num>
  <w:num w:numId="30" w16cid:durableId="1241528571">
    <w:abstractNumId w:val="10"/>
  </w:num>
  <w:num w:numId="31" w16cid:durableId="518928057">
    <w:abstractNumId w:val="32"/>
  </w:num>
  <w:num w:numId="32" w16cid:durableId="665396971">
    <w:abstractNumId w:val="24"/>
  </w:num>
  <w:num w:numId="33" w16cid:durableId="2117008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1F2F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3E3216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71723"/>
    <w:rsid w:val="00685F61"/>
    <w:rsid w:val="00693A81"/>
    <w:rsid w:val="006E0573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C60CC"/>
    <w:rsid w:val="009C64D0"/>
    <w:rsid w:val="009D6575"/>
    <w:rsid w:val="009E09C6"/>
    <w:rsid w:val="009F3479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2019E"/>
    <w:rsid w:val="00D3485D"/>
    <w:rsid w:val="00D3780B"/>
    <w:rsid w:val="00D61C64"/>
    <w:rsid w:val="00D62E15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161F0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86204"/>
    <w:rsid w:val="00F87E0E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2025-05-12T15:48:00Z</cp:lastPrinted>
  <dcterms:created xsi:type="dcterms:W3CDTF">2025-09-30T10:25:00Z</dcterms:created>
  <dcterms:modified xsi:type="dcterms:W3CDTF">2025-09-30T10:25:00Z</dcterms:modified>
</cp:coreProperties>
</file>