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603EFAAC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27603F">
        <w:rPr>
          <w:rFonts w:ascii="Times New Roman" w:hAnsi="Times New Roman" w:cs="Times New Roman"/>
          <w:color w:val="000000"/>
          <w:sz w:val="24"/>
          <w:szCs w:val="24"/>
        </w:rPr>
        <w:t>375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75EF30B7" w:rsidR="001B2EC7" w:rsidRPr="0027603F" w:rsidRDefault="0027603F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7603F">
        <w:rPr>
          <w:rFonts w:ascii="Times New Roman" w:hAnsi="Times New Roman" w:cs="Times New Roman"/>
          <w:sz w:val="24"/>
          <w:szCs w:val="24"/>
        </w:rPr>
        <w:t>О предоставлении места на строительной площадке</w:t>
      </w:r>
      <w:bookmarkEnd w:id="0"/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72AEDDF0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03018" w14:textId="1B82A836" w:rsidR="00B00ADC" w:rsidRDefault="00B00ADC" w:rsidP="00B00AD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выполнением мобилизационных мероприятий и предстоящими работами по монтажу металлоконструкций конвейерной галереи № 3 в рамках договора подряда № 314-25/104 от 22.05.2025 </w:t>
      </w:r>
      <w:r w:rsidRPr="00B00ADC">
        <w:rPr>
          <w:rFonts w:ascii="Times New Roman" w:eastAsia="Times New Roman" w:hAnsi="Times New Roman" w:cs="Times New Roman"/>
          <w:sz w:val="24"/>
          <w:szCs w:val="24"/>
          <w:lang w:eastAsia="ru-RU"/>
        </w:rPr>
        <w:t>г., просим</w:t>
      </w:r>
      <w:r w:rsidRPr="00B00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выделить место на строительной площадке для размещения бытового городка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0AD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«КиКГЕОСТРОЙ»</w:t>
      </w:r>
      <w:r w:rsidRPr="00B00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120 м².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0AD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необходима для установки 8 бытовок с целью обеспечения надлежащих условий для персонала, задействованного в указанных работах.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BAEA03" w14:textId="630532BD" w:rsidR="00E52856" w:rsidRDefault="00B00ADC" w:rsidP="0027603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AD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просим указать места возможного подключения к инженерным коммуникациям (электроснабжение, водоснабжение, водоотведение), необходимых для фун</w:t>
      </w:r>
      <w:r w:rsidR="0027603F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кционирования бытового городка.</w:t>
      </w:r>
    </w:p>
    <w:p w14:paraId="381B5B82" w14:textId="52F51BE2" w:rsidR="0027603F" w:rsidRPr="0027603F" w:rsidRDefault="0027603F" w:rsidP="0027603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0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просим назначить день на текущей неделе для выезда на строительную площадку и уточнения всех 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ганизационных вопросов на месте.</w:t>
      </w:r>
    </w:p>
    <w:p w14:paraId="59786CAD" w14:textId="0C92554F" w:rsidR="0027603F" w:rsidRDefault="0027603F" w:rsidP="0027603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0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 согласовать все детали в удобное для вас время.</w:t>
      </w: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CC0B8" w14:textId="77777777" w:rsidR="0078567B" w:rsidRDefault="0078567B" w:rsidP="007B1BDB">
      <w:pPr>
        <w:spacing w:after="0" w:line="240" w:lineRule="auto"/>
      </w:pPr>
      <w:r>
        <w:separator/>
      </w:r>
    </w:p>
  </w:endnote>
  <w:endnote w:type="continuationSeparator" w:id="0">
    <w:p w14:paraId="4B49417B" w14:textId="77777777" w:rsidR="0078567B" w:rsidRDefault="0078567B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78065" w14:textId="77777777" w:rsidR="0078567B" w:rsidRDefault="0078567B" w:rsidP="007B1BDB">
      <w:pPr>
        <w:spacing w:after="0" w:line="240" w:lineRule="auto"/>
      </w:pPr>
      <w:r>
        <w:separator/>
      </w:r>
    </w:p>
  </w:footnote>
  <w:footnote w:type="continuationSeparator" w:id="0">
    <w:p w14:paraId="2EC97723" w14:textId="77777777" w:rsidR="0078567B" w:rsidRDefault="0078567B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9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7"/>
  </w:num>
  <w:num w:numId="10">
    <w:abstractNumId w:val="20"/>
  </w:num>
  <w:num w:numId="11">
    <w:abstractNumId w:val="4"/>
  </w:num>
  <w:num w:numId="12">
    <w:abstractNumId w:val="18"/>
  </w:num>
  <w:num w:numId="13">
    <w:abstractNumId w:val="16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5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567B"/>
    <w:rsid w:val="00786499"/>
    <w:rsid w:val="0079506F"/>
    <w:rsid w:val="007A4266"/>
    <w:rsid w:val="007B1BDB"/>
    <w:rsid w:val="007B6BC3"/>
    <w:rsid w:val="007C3A63"/>
    <w:rsid w:val="007E4321"/>
    <w:rsid w:val="007E7594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045D1-DF28-47F0-BF66-CA42B0ADB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2025-05-12T15:48:00Z</cp:lastPrinted>
  <dcterms:created xsi:type="dcterms:W3CDTF">2025-06-02T14:49:00Z</dcterms:created>
  <dcterms:modified xsi:type="dcterms:W3CDTF">2025-06-02T14:49:00Z</dcterms:modified>
</cp:coreProperties>
</file>